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sdt>
      <w:sdtPr>
        <w:id w:val="5819329"/>
        <w:docPartObj>
          <w:docPartGallery w:val="Cover Pages"/>
          <w:docPartUnique/>
        </w:docPartObj>
      </w:sdtPr>
      <w:sdtEndPr>
        <w:rPr>
          <w:rFonts w:ascii="Book Antiqua" w:hAnsi="Book Antiqua"/>
        </w:rPr>
      </w:sdtEndPr>
      <w:sdtContent>
        <w:p w14:paraId="09BCDB93" w14:textId="3512621C" w:rsidR="006A4FDF" w:rsidRPr="00AB4DAE" w:rsidRDefault="006A4FDF" w:rsidP="00615E60">
          <w:pPr>
            <w:ind w:left="-180" w:firstLine="180"/>
          </w:pPr>
        </w:p>
        <w:p w14:paraId="417717A4" w14:textId="31ED98B6" w:rsidR="0008201D" w:rsidRPr="00AB4DAE" w:rsidRDefault="00615E60" w:rsidP="001002EE">
          <w:pPr>
            <w:ind w:left="-360"/>
            <w:jc w:val="both"/>
          </w:pPr>
          <w:r>
            <w:rPr>
              <w:noProof/>
            </w:rPr>
            <w:drawing>
              <wp:inline distT="0" distB="0" distL="0" distR="0" wp14:anchorId="03083DBC" wp14:editId="18BD8FCC">
                <wp:extent cx="6466637" cy="8367495"/>
                <wp:effectExtent l="0" t="0" r="0" b="0"/>
                <wp:docPr id="148824929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249293" name="Picture 148824929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82887" cy="8388522"/>
                        </a:xfrm>
                        <a:prstGeom prst="rect">
                          <a:avLst/>
                        </a:prstGeom>
                      </pic:spPr>
                    </pic:pic>
                  </a:graphicData>
                </a:graphic>
              </wp:inline>
            </w:drawing>
          </w:r>
        </w:p>
        <w:p w14:paraId="38E615D7" w14:textId="1BD78D99" w:rsidR="00EB0F39" w:rsidRPr="00AB4DAE" w:rsidRDefault="0008201D" w:rsidP="00F108D1">
          <w:pPr>
            <w:ind w:left="-270"/>
            <w:rPr>
              <w:rFonts w:ascii="Book Antiqua" w:hAnsi="Book Antiqua"/>
            </w:rPr>
          </w:pPr>
          <w:r w:rsidRPr="00AB4DAE">
            <w:rPr>
              <w:rFonts w:ascii="Book Antiqua" w:hAnsi="Book Antiqua"/>
            </w:rPr>
            <w:br w:type="page"/>
          </w:r>
        </w:p>
      </w:sdtContent>
    </w:sdt>
    <w:p w14:paraId="029BB452" w14:textId="581452F0" w:rsidR="00EB0F39" w:rsidRPr="00AB4DAE" w:rsidRDefault="003F7382" w:rsidP="2DE1E717">
      <w:pPr>
        <w:widowControl w:val="0"/>
        <w:spacing w:after="120"/>
        <w:jc w:val="center"/>
        <w:rPr>
          <w:rFonts w:ascii="Engravers MT" w:hAnsi="Engravers MT"/>
          <w:smallCaps/>
          <w:sz w:val="60"/>
          <w:szCs w:val="60"/>
        </w:rPr>
      </w:pPr>
      <w:r>
        <w:rPr>
          <w:rFonts w:ascii="Engravers MT" w:hAnsi="Engravers MT"/>
          <w:smallCaps/>
          <w:sz w:val="60"/>
          <w:szCs w:val="60"/>
          <w14:shadow w14:blurRad="50800" w14:dist="38100" w14:dir="2700000" w14:sx="100000" w14:sy="100000" w14:kx="0" w14:ky="0" w14:algn="tl">
            <w14:srgbClr w14:val="000000">
              <w14:alpha w14:val="60000"/>
            </w14:srgbClr>
          </w14:shadow>
        </w:rPr>
        <w:lastRenderedPageBreak/>
        <w:t>Atlantic</w:t>
      </w:r>
      <w:r w:rsidR="0040232E" w:rsidRPr="00AB4DAE">
        <w:rPr>
          <w:rFonts w:ascii="Engravers MT" w:hAnsi="Engravers MT"/>
          <w:smallCaps/>
          <w:sz w:val="60"/>
          <w:szCs w:val="60"/>
          <w14:shadow w14:blurRad="50800" w14:dist="38100" w14:dir="2700000" w14:sx="100000" w14:sy="100000" w14:kx="0" w14:ky="0" w14:algn="tl">
            <w14:srgbClr w14:val="000000">
              <w14:alpha w14:val="60000"/>
            </w14:srgbClr>
          </w14:shadow>
        </w:rPr>
        <w:t xml:space="preserve"> </w:t>
      </w:r>
      <w:r w:rsidR="00EB0F39" w:rsidRPr="00AB4DAE">
        <w:rPr>
          <w:rFonts w:ascii="Engravers MT" w:hAnsi="Engravers MT"/>
          <w:smallCaps/>
          <w:sz w:val="60"/>
          <w:szCs w:val="60"/>
          <w14:shadow w14:blurRad="50800" w14:dist="38100" w14:dir="2700000" w14:sx="100000" w14:sy="100000" w14:kx="0" w14:ky="0" w14:algn="tl">
            <w14:srgbClr w14:val="000000">
              <w14:alpha w14:val="60000"/>
            </w14:srgbClr>
          </w14:shadow>
        </w:rPr>
        <w:t>High School</w:t>
      </w:r>
    </w:p>
    <w:p w14:paraId="2A6167DC" w14:textId="536E1D82" w:rsidR="00EB0F39" w:rsidRPr="00AB4DAE" w:rsidRDefault="2DE1E717" w:rsidP="2DE1E717">
      <w:pPr>
        <w:widowControl w:val="0"/>
        <w:jc w:val="center"/>
        <w:rPr>
          <w:rFonts w:ascii="Book Antiqua" w:hAnsi="Book Antiqua" w:cs="Tahoma"/>
          <w:caps/>
          <w:sz w:val="34"/>
          <w:szCs w:val="34"/>
        </w:rPr>
      </w:pPr>
      <w:r w:rsidRPr="00AB4DAE">
        <w:rPr>
          <w:rFonts w:ascii="Book Antiqua" w:hAnsi="Book Antiqua" w:cs="Tahoma"/>
          <w:caps/>
          <w:sz w:val="34"/>
          <w:szCs w:val="34"/>
        </w:rPr>
        <w:t>Principal</w:t>
      </w:r>
    </w:p>
    <w:p w14:paraId="426ED706" w14:textId="73AA422D" w:rsidR="00847A8B" w:rsidRPr="00AB4DAE" w:rsidRDefault="00AA3C7C" w:rsidP="2DE1E717">
      <w:pPr>
        <w:widowControl w:val="0"/>
        <w:jc w:val="center"/>
        <w:rPr>
          <w:rFonts w:ascii="Book Antiqua" w:hAnsi="Book Antiqua" w:cs="Tahoma"/>
          <w:caps/>
          <w:sz w:val="24"/>
          <w:szCs w:val="24"/>
        </w:rPr>
      </w:pPr>
      <w:r>
        <w:rPr>
          <w:rFonts w:ascii="Book Antiqua" w:hAnsi="Book Antiqua" w:cs="Tahoma"/>
          <w:caps/>
          <w:sz w:val="24"/>
          <w:szCs w:val="24"/>
        </w:rPr>
        <w:t>j watson</w:t>
      </w:r>
    </w:p>
    <w:p w14:paraId="72C80D64" w14:textId="77777777" w:rsidR="003F7382" w:rsidRDefault="003F7382" w:rsidP="546B9A09">
      <w:pPr>
        <w:widowControl w:val="0"/>
        <w:jc w:val="center"/>
        <w:rPr>
          <w:rFonts w:ascii="Book Antiqua" w:hAnsi="Book Antiqua" w:cs="Tahoma"/>
        </w:rPr>
      </w:pPr>
    </w:p>
    <w:p w14:paraId="4F099CA5" w14:textId="62E127FD" w:rsidR="00EB0F39" w:rsidRPr="00AB4DAE" w:rsidRDefault="546B9A09" w:rsidP="546B9A09">
      <w:pPr>
        <w:widowControl w:val="0"/>
        <w:jc w:val="center"/>
        <w:rPr>
          <w:rFonts w:ascii="Book Antiqua" w:hAnsi="Book Antiqua" w:cs="Tahoma"/>
        </w:rPr>
      </w:pPr>
      <w:r w:rsidRPr="00AB4DAE">
        <w:rPr>
          <w:rFonts w:ascii="Book Antiqua" w:hAnsi="Book Antiqua" w:cs="Tahoma"/>
        </w:rPr>
        <w:t> </w:t>
      </w:r>
    </w:p>
    <w:p w14:paraId="3ECB4C12" w14:textId="77777777" w:rsidR="00EB0F39" w:rsidRPr="00AB4DAE" w:rsidRDefault="2DE1E717" w:rsidP="2DE1E717">
      <w:pPr>
        <w:widowControl w:val="0"/>
        <w:jc w:val="center"/>
        <w:rPr>
          <w:rFonts w:ascii="Book Antiqua" w:hAnsi="Book Antiqua" w:cs="Tahoma"/>
          <w:sz w:val="28"/>
          <w:szCs w:val="28"/>
          <w:u w:val="single"/>
        </w:rPr>
      </w:pPr>
      <w:r w:rsidRPr="00AB4DAE">
        <w:rPr>
          <w:rFonts w:ascii="Book Antiqua" w:hAnsi="Book Antiqua" w:cs="Tahoma"/>
          <w:sz w:val="28"/>
          <w:szCs w:val="28"/>
          <w:u w:val="single"/>
        </w:rPr>
        <w:t>Assistant Principals</w:t>
      </w:r>
    </w:p>
    <w:p w14:paraId="3418A9C9" w14:textId="65B9BD6C" w:rsidR="00AA3C7C" w:rsidRDefault="00AA3C7C" w:rsidP="5A7EB564">
      <w:pPr>
        <w:jc w:val="center"/>
        <w:rPr>
          <w:rFonts w:ascii="Book Antiqua" w:hAnsi="Book Antiqua" w:cs="Tahoma"/>
          <w:sz w:val="24"/>
          <w:szCs w:val="24"/>
        </w:rPr>
      </w:pPr>
      <w:r>
        <w:rPr>
          <w:rFonts w:ascii="Book Antiqua" w:hAnsi="Book Antiqua" w:cs="Tahoma"/>
          <w:sz w:val="24"/>
          <w:szCs w:val="24"/>
        </w:rPr>
        <w:t>T CULVER</w:t>
      </w:r>
    </w:p>
    <w:p w14:paraId="476FC7A4" w14:textId="57317AF5" w:rsidR="009F01B0" w:rsidRDefault="009F01B0" w:rsidP="5A7EB564">
      <w:pPr>
        <w:jc w:val="center"/>
        <w:rPr>
          <w:rFonts w:ascii="Book Antiqua" w:hAnsi="Book Antiqua" w:cs="Tahoma"/>
          <w:sz w:val="24"/>
          <w:szCs w:val="24"/>
        </w:rPr>
      </w:pPr>
      <w:r>
        <w:rPr>
          <w:rFonts w:ascii="Book Antiqua" w:hAnsi="Book Antiqua" w:cs="Tahoma"/>
          <w:sz w:val="24"/>
          <w:szCs w:val="24"/>
        </w:rPr>
        <w:t>M CURRAN</w:t>
      </w:r>
    </w:p>
    <w:p w14:paraId="5C36D618" w14:textId="069100BD" w:rsidR="009F01B0" w:rsidRDefault="009F01B0" w:rsidP="5A7EB564">
      <w:pPr>
        <w:jc w:val="center"/>
        <w:rPr>
          <w:rFonts w:ascii="Book Antiqua" w:hAnsi="Book Antiqua" w:cs="Tahoma"/>
          <w:sz w:val="24"/>
          <w:szCs w:val="24"/>
        </w:rPr>
      </w:pPr>
      <w:r>
        <w:rPr>
          <w:rFonts w:ascii="Book Antiqua" w:hAnsi="Book Antiqua" w:cs="Tahoma"/>
          <w:sz w:val="24"/>
          <w:szCs w:val="24"/>
        </w:rPr>
        <w:t>D. GARIEPY</w:t>
      </w:r>
    </w:p>
    <w:p w14:paraId="4FCFD117" w14:textId="363BEDA5" w:rsidR="5A7EB564" w:rsidRPr="00AB4DAE" w:rsidRDefault="00F22E9C" w:rsidP="5A7EB564">
      <w:pPr>
        <w:jc w:val="center"/>
        <w:rPr>
          <w:rFonts w:ascii="Book Antiqua" w:hAnsi="Book Antiqua" w:cs="Tahoma"/>
          <w:sz w:val="24"/>
          <w:szCs w:val="24"/>
        </w:rPr>
      </w:pPr>
      <w:r w:rsidRPr="00AB4DAE">
        <w:rPr>
          <w:rFonts w:ascii="Book Antiqua" w:hAnsi="Book Antiqua" w:cs="Tahoma"/>
          <w:sz w:val="24"/>
          <w:szCs w:val="24"/>
        </w:rPr>
        <w:br/>
      </w:r>
    </w:p>
    <w:p w14:paraId="4E9D9BB7" w14:textId="4D422B76" w:rsidR="5A7EB564" w:rsidRPr="00AB4DAE" w:rsidRDefault="7BB808D9" w:rsidP="7BB808D9">
      <w:pPr>
        <w:jc w:val="center"/>
        <w:rPr>
          <w:rFonts w:ascii="Book Antiqua" w:hAnsi="Book Antiqua" w:cs="Tahoma"/>
          <w:sz w:val="28"/>
          <w:szCs w:val="28"/>
          <w:u w:val="single"/>
        </w:rPr>
      </w:pPr>
      <w:r w:rsidRPr="00AB4DAE">
        <w:rPr>
          <w:rFonts w:ascii="Book Antiqua" w:hAnsi="Book Antiqua" w:cs="Tahoma"/>
          <w:sz w:val="28"/>
          <w:szCs w:val="28"/>
          <w:u w:val="single"/>
        </w:rPr>
        <w:t>Administrative Teachers on Assignment</w:t>
      </w:r>
      <w:r w:rsidRPr="00AB4DAE">
        <w:rPr>
          <w:rFonts w:ascii="Book Antiqua" w:hAnsi="Book Antiqua" w:cs="Tahoma"/>
          <w:sz w:val="28"/>
          <w:szCs w:val="28"/>
        </w:rPr>
        <w:t xml:space="preserve"> </w:t>
      </w:r>
    </w:p>
    <w:p w14:paraId="4739E733" w14:textId="25D3CAC0" w:rsidR="5A7EB564" w:rsidRPr="00AB4DAE" w:rsidRDefault="009F01B0" w:rsidP="5A7EB564">
      <w:pPr>
        <w:jc w:val="center"/>
        <w:rPr>
          <w:rFonts w:ascii="Book Antiqua" w:hAnsi="Book Antiqua" w:cs="Tahoma"/>
          <w:sz w:val="28"/>
          <w:szCs w:val="28"/>
        </w:rPr>
      </w:pPr>
      <w:r>
        <w:rPr>
          <w:rFonts w:ascii="Book Antiqua" w:hAnsi="Book Antiqua" w:cs="Tahoma"/>
          <w:sz w:val="28"/>
          <w:szCs w:val="28"/>
        </w:rPr>
        <w:t>R. VALLE</w:t>
      </w:r>
    </w:p>
    <w:p w14:paraId="06F6D180" w14:textId="55D48917" w:rsidR="00EB0F39" w:rsidRPr="00AB4DAE" w:rsidRDefault="546B9A09" w:rsidP="546B9A09">
      <w:pPr>
        <w:widowControl w:val="0"/>
        <w:jc w:val="center"/>
        <w:rPr>
          <w:rFonts w:ascii="Book Antiqua" w:hAnsi="Book Antiqua"/>
        </w:rPr>
      </w:pPr>
      <w:r w:rsidRPr="00AB4DAE">
        <w:rPr>
          <w:rFonts w:ascii="Book Antiqua" w:hAnsi="Book Antiqua" w:cs="Tahoma"/>
          <w:sz w:val="8"/>
          <w:szCs w:val="8"/>
        </w:rPr>
        <w:t> </w:t>
      </w:r>
    </w:p>
    <w:p w14:paraId="45CFBDD1" w14:textId="77777777" w:rsidR="00EB0F39" w:rsidRPr="00AB4DAE" w:rsidRDefault="381A5AA3" w:rsidP="381A5AA3">
      <w:pPr>
        <w:widowControl w:val="0"/>
        <w:jc w:val="center"/>
        <w:rPr>
          <w:rFonts w:ascii="Book Antiqua" w:hAnsi="Book Antiqua" w:cs="Tahoma"/>
          <w:smallCaps/>
          <w:sz w:val="40"/>
          <w:szCs w:val="40"/>
        </w:rPr>
      </w:pPr>
      <w:r w:rsidRPr="00AB4DAE">
        <w:rPr>
          <w:rFonts w:ascii="Book Antiqua" w:hAnsi="Book Antiqua" w:cs="Tahoma"/>
          <w:smallCaps/>
          <w:sz w:val="40"/>
          <w:szCs w:val="40"/>
        </w:rPr>
        <w:t>School Counseling Department</w:t>
      </w:r>
    </w:p>
    <w:p w14:paraId="73B65C40" w14:textId="228CDDE2" w:rsidR="00884271" w:rsidRDefault="00E579F7" w:rsidP="00E32081">
      <w:pPr>
        <w:spacing w:after="160" w:line="259" w:lineRule="auto"/>
        <w:jc w:val="center"/>
        <w:rPr>
          <w:rFonts w:ascii="Book Antiqua" w:hAnsi="Book Antiqua" w:cs="Tahoma"/>
          <w:smallCaps/>
          <w:sz w:val="24"/>
          <w:szCs w:val="24"/>
        </w:rPr>
      </w:pPr>
      <w:r w:rsidRPr="00AB4DAE">
        <w:rPr>
          <w:rFonts w:ascii="Book Antiqua" w:hAnsi="Book Antiqua" w:cs="Tahoma"/>
          <w:smallCaps/>
          <w:sz w:val="24"/>
          <w:szCs w:val="24"/>
          <w:u w:val="single"/>
        </w:rPr>
        <w:t>Director</w:t>
      </w:r>
      <w:r w:rsidR="381A5AA3" w:rsidRPr="00AB4DAE">
        <w:rPr>
          <w:rFonts w:ascii="Book Antiqua" w:hAnsi="Book Antiqua" w:cs="Tahoma"/>
          <w:smallCaps/>
          <w:sz w:val="24"/>
          <w:szCs w:val="24"/>
          <w:u w:val="single"/>
        </w:rPr>
        <w:t xml:space="preserve"> </w:t>
      </w:r>
      <w:r w:rsidR="003A254B" w:rsidRPr="00AB4DAE">
        <w:rPr>
          <w:rFonts w:ascii="Book Antiqua" w:hAnsi="Book Antiqua" w:cs="Tahoma"/>
          <w:smallCaps/>
          <w:sz w:val="24"/>
          <w:szCs w:val="24"/>
        </w:rPr>
        <w:br/>
      </w:r>
      <w:r w:rsidR="009F01B0">
        <w:rPr>
          <w:rFonts w:ascii="Book Antiqua" w:hAnsi="Book Antiqua" w:cs="Tahoma"/>
          <w:smallCaps/>
          <w:sz w:val="24"/>
          <w:szCs w:val="24"/>
        </w:rPr>
        <w:t>BETH ANN PROVENZANO</w:t>
      </w:r>
      <w:r w:rsidR="00430420" w:rsidRPr="00AB4DAE">
        <w:rPr>
          <w:rFonts w:ascii="Book Antiqua" w:hAnsi="Book Antiqua" w:cs="Tahoma"/>
          <w:smallCaps/>
          <w:sz w:val="24"/>
          <w:szCs w:val="24"/>
        </w:rPr>
        <w:br/>
        <w:t>Address:</w:t>
      </w:r>
    </w:p>
    <w:p w14:paraId="686A2505" w14:textId="495EBF6C" w:rsidR="009F01B0" w:rsidRDefault="009F01B0" w:rsidP="00E32081">
      <w:pPr>
        <w:spacing w:after="160" w:line="259" w:lineRule="auto"/>
        <w:jc w:val="center"/>
        <w:rPr>
          <w:rFonts w:ascii="Book Antiqua" w:hAnsi="Book Antiqua" w:cs="Tahoma"/>
          <w:smallCaps/>
          <w:sz w:val="24"/>
          <w:szCs w:val="24"/>
        </w:rPr>
      </w:pPr>
      <w:r>
        <w:rPr>
          <w:rFonts w:ascii="Book Antiqua" w:hAnsi="Book Antiqua" w:cs="Tahoma"/>
          <w:smallCaps/>
          <w:sz w:val="24"/>
          <w:szCs w:val="24"/>
        </w:rPr>
        <w:t>1290 REED CANAL ROAD</w:t>
      </w:r>
    </w:p>
    <w:p w14:paraId="539B0399" w14:textId="656D23F9" w:rsidR="009F01B0" w:rsidRPr="00AB4DAE" w:rsidRDefault="009F01B0" w:rsidP="00E32081">
      <w:pPr>
        <w:spacing w:after="160" w:line="259" w:lineRule="auto"/>
        <w:jc w:val="center"/>
        <w:rPr>
          <w:rFonts w:ascii="Book Antiqua" w:hAnsi="Book Antiqua" w:cs="Tahoma"/>
          <w:smallCaps/>
          <w:sz w:val="24"/>
          <w:szCs w:val="24"/>
        </w:rPr>
      </w:pPr>
      <w:r>
        <w:rPr>
          <w:rFonts w:ascii="Book Antiqua" w:hAnsi="Book Antiqua" w:cs="Tahoma"/>
          <w:smallCaps/>
          <w:sz w:val="24"/>
          <w:szCs w:val="24"/>
        </w:rPr>
        <w:t>PORT ORANGE, FL 32129</w:t>
      </w:r>
    </w:p>
    <w:p w14:paraId="05971D0C" w14:textId="22E1E749" w:rsidR="00430420" w:rsidRDefault="002D54C1" w:rsidP="00E32081">
      <w:pPr>
        <w:spacing w:after="160" w:line="259" w:lineRule="auto"/>
        <w:jc w:val="center"/>
        <w:rPr>
          <w:rFonts w:ascii="Book Antiqua" w:hAnsi="Book Antiqua" w:cs="Tahoma"/>
          <w:smallCaps/>
          <w:sz w:val="24"/>
          <w:szCs w:val="24"/>
        </w:rPr>
      </w:pPr>
      <w:r w:rsidRPr="00AB4DAE">
        <w:rPr>
          <w:rFonts w:ascii="Book Antiqua" w:hAnsi="Book Antiqua" w:cs="Tahoma"/>
          <w:smallCaps/>
          <w:sz w:val="24"/>
          <w:szCs w:val="24"/>
        </w:rPr>
        <w:t xml:space="preserve">School </w:t>
      </w:r>
      <w:r w:rsidR="00430420" w:rsidRPr="00AB4DAE">
        <w:rPr>
          <w:rFonts w:ascii="Book Antiqua" w:hAnsi="Book Antiqua" w:cs="Tahoma"/>
          <w:smallCaps/>
          <w:sz w:val="24"/>
          <w:szCs w:val="24"/>
        </w:rPr>
        <w:t>Phone</w:t>
      </w:r>
      <w:r w:rsidRPr="00AB4DAE">
        <w:rPr>
          <w:rFonts w:ascii="Book Antiqua" w:hAnsi="Book Antiqua" w:cs="Tahoma"/>
          <w:smallCaps/>
          <w:sz w:val="24"/>
          <w:szCs w:val="24"/>
        </w:rPr>
        <w:t xml:space="preserve"> Contact:</w:t>
      </w:r>
    </w:p>
    <w:p w14:paraId="41EC8895" w14:textId="4403DA4B" w:rsidR="009F01B0" w:rsidRPr="00AB4DAE" w:rsidRDefault="009F01B0" w:rsidP="00E32081">
      <w:pPr>
        <w:spacing w:after="160" w:line="259" w:lineRule="auto"/>
        <w:jc w:val="center"/>
        <w:rPr>
          <w:rFonts w:ascii="Book Antiqua" w:hAnsi="Book Antiqua" w:cs="Tahoma"/>
          <w:smallCaps/>
          <w:sz w:val="24"/>
          <w:szCs w:val="24"/>
        </w:rPr>
      </w:pPr>
      <w:r>
        <w:rPr>
          <w:rFonts w:ascii="Book Antiqua" w:hAnsi="Book Antiqua" w:cs="Tahoma"/>
          <w:smallCaps/>
          <w:sz w:val="24"/>
          <w:szCs w:val="24"/>
        </w:rPr>
        <w:t>386-322-6100</w:t>
      </w:r>
    </w:p>
    <w:p w14:paraId="3B55E834" w14:textId="24628C8A" w:rsidR="00EB0F39" w:rsidRPr="00AB4DAE" w:rsidRDefault="546B9A09" w:rsidP="00E32081">
      <w:pPr>
        <w:spacing w:after="160" w:line="259" w:lineRule="auto"/>
        <w:jc w:val="center"/>
        <w:rPr>
          <w:rFonts w:ascii="Book Antiqua" w:hAnsi="Book Antiqua"/>
        </w:rPr>
      </w:pPr>
      <w:r w:rsidRPr="00AB4DAE">
        <w:rPr>
          <w:rFonts w:ascii="Book Antiqua" w:hAnsi="Book Antiqua"/>
        </w:rPr>
        <w:t> </w:t>
      </w:r>
    </w:p>
    <w:tbl>
      <w:tblPr>
        <w:tblW w:w="9044" w:type="dxa"/>
        <w:jc w:val="center"/>
        <w:tblCellMar>
          <w:left w:w="0" w:type="dxa"/>
          <w:right w:w="0" w:type="dxa"/>
        </w:tblCellMar>
        <w:tblLook w:val="04A0" w:firstRow="1" w:lastRow="0" w:firstColumn="1" w:lastColumn="0" w:noHBand="0" w:noVBand="1"/>
      </w:tblPr>
      <w:tblGrid>
        <w:gridCol w:w="2307"/>
        <w:gridCol w:w="1638"/>
        <w:gridCol w:w="3916"/>
        <w:gridCol w:w="1183"/>
      </w:tblGrid>
      <w:tr w:rsidR="00884271" w:rsidRPr="00AB4DAE" w14:paraId="16D59E87" w14:textId="77777777" w:rsidTr="004A1CCD">
        <w:trPr>
          <w:trHeight w:val="405"/>
          <w:jc w:val="center"/>
        </w:trPr>
        <w:tc>
          <w:tcPr>
            <w:tcW w:w="3082" w:type="dxa"/>
            <w:tcMar>
              <w:top w:w="58" w:type="dxa"/>
              <w:left w:w="58" w:type="dxa"/>
              <w:bottom w:w="58" w:type="dxa"/>
              <w:right w:w="58" w:type="dxa"/>
            </w:tcMar>
          </w:tcPr>
          <w:p w14:paraId="69B9D80C" w14:textId="3752CBC4" w:rsidR="00884271" w:rsidRPr="00AB4DAE" w:rsidRDefault="00F56DD0" w:rsidP="00884271">
            <w:pPr>
              <w:widowControl w:val="0"/>
              <w:jc w:val="center"/>
              <w:rPr>
                <w:rFonts w:ascii="Book Antiqua" w:hAnsi="Book Antiqua" w:cs="Tahoma"/>
                <w:sz w:val="22"/>
                <w:szCs w:val="22"/>
                <w:u w:val="single"/>
              </w:rPr>
            </w:pPr>
            <w:r w:rsidRPr="00AB4DAE">
              <w:rPr>
                <w:rFonts w:ascii="Book Antiqua" w:hAnsi="Book Antiqua" w:cs="Tahoma"/>
                <w:sz w:val="22"/>
                <w:szCs w:val="22"/>
                <w:u w:val="single"/>
              </w:rPr>
              <w:t>Counselors</w:t>
            </w:r>
          </w:p>
        </w:tc>
        <w:tc>
          <w:tcPr>
            <w:tcW w:w="2250" w:type="dxa"/>
            <w:tcMar>
              <w:top w:w="58" w:type="dxa"/>
              <w:left w:w="58" w:type="dxa"/>
              <w:bottom w:w="58" w:type="dxa"/>
              <w:right w:w="58" w:type="dxa"/>
            </w:tcMar>
          </w:tcPr>
          <w:p w14:paraId="19A2374D" w14:textId="4A64DA31" w:rsidR="00884271" w:rsidRPr="00AB4DAE" w:rsidRDefault="000C67D4" w:rsidP="00884271">
            <w:pPr>
              <w:widowControl w:val="0"/>
              <w:jc w:val="center"/>
              <w:rPr>
                <w:rFonts w:ascii="Book Antiqua" w:hAnsi="Book Antiqua" w:cs="Tahoma"/>
                <w:sz w:val="22"/>
                <w:szCs w:val="22"/>
                <w:u w:val="single"/>
              </w:rPr>
            </w:pPr>
            <w:r w:rsidRPr="00AB4DAE">
              <w:rPr>
                <w:rFonts w:ascii="Book Antiqua" w:hAnsi="Book Antiqua" w:cs="Tahoma"/>
                <w:sz w:val="22"/>
                <w:szCs w:val="22"/>
                <w:u w:val="single"/>
              </w:rPr>
              <w:t xml:space="preserve">Student </w:t>
            </w:r>
            <w:r w:rsidR="00884271" w:rsidRPr="00AB4DAE">
              <w:rPr>
                <w:rFonts w:ascii="Book Antiqua" w:hAnsi="Book Antiqua" w:cs="Tahoma"/>
                <w:sz w:val="22"/>
                <w:szCs w:val="22"/>
                <w:u w:val="single"/>
              </w:rPr>
              <w:t>Assignment</w:t>
            </w:r>
          </w:p>
        </w:tc>
        <w:tc>
          <w:tcPr>
            <w:tcW w:w="2340" w:type="dxa"/>
            <w:tcMar>
              <w:top w:w="58" w:type="dxa"/>
              <w:left w:w="58" w:type="dxa"/>
              <w:bottom w:w="58" w:type="dxa"/>
              <w:right w:w="58" w:type="dxa"/>
            </w:tcMar>
          </w:tcPr>
          <w:p w14:paraId="7F3050DF" w14:textId="73824970" w:rsidR="00884271" w:rsidRPr="00AB4DAE" w:rsidRDefault="000C67D4" w:rsidP="00884271">
            <w:pPr>
              <w:widowControl w:val="0"/>
              <w:jc w:val="center"/>
              <w:rPr>
                <w:rFonts w:ascii="Book Antiqua" w:hAnsi="Book Antiqua" w:cs="Tahoma"/>
                <w:sz w:val="22"/>
                <w:szCs w:val="22"/>
                <w:u w:val="single"/>
              </w:rPr>
            </w:pPr>
            <w:r w:rsidRPr="00AB4DAE">
              <w:rPr>
                <w:rFonts w:ascii="Book Antiqua" w:hAnsi="Book Antiqua" w:cs="Tahoma"/>
                <w:sz w:val="22"/>
                <w:szCs w:val="22"/>
                <w:u w:val="single"/>
              </w:rPr>
              <w:t>Email</w:t>
            </w:r>
          </w:p>
        </w:tc>
        <w:tc>
          <w:tcPr>
            <w:tcW w:w="1372" w:type="dxa"/>
            <w:tcMar>
              <w:top w:w="58" w:type="dxa"/>
              <w:left w:w="58" w:type="dxa"/>
              <w:bottom w:w="58" w:type="dxa"/>
              <w:right w:w="58" w:type="dxa"/>
            </w:tcMar>
          </w:tcPr>
          <w:p w14:paraId="7B9B7B49" w14:textId="640C1A9F" w:rsidR="00884271" w:rsidRPr="00AB4DAE" w:rsidRDefault="00884271" w:rsidP="00884271">
            <w:pPr>
              <w:widowControl w:val="0"/>
              <w:jc w:val="center"/>
              <w:rPr>
                <w:rFonts w:ascii="Book Antiqua" w:hAnsi="Book Antiqua" w:cs="Tahoma"/>
                <w:sz w:val="22"/>
                <w:szCs w:val="22"/>
                <w:u w:val="single"/>
              </w:rPr>
            </w:pPr>
            <w:r w:rsidRPr="00AB4DAE">
              <w:rPr>
                <w:rFonts w:ascii="Book Antiqua" w:hAnsi="Book Antiqua" w:cs="Tahoma"/>
                <w:sz w:val="22"/>
                <w:szCs w:val="22"/>
                <w:u w:val="single"/>
              </w:rPr>
              <w:t>Extension</w:t>
            </w:r>
          </w:p>
        </w:tc>
      </w:tr>
      <w:tr w:rsidR="00884271" w:rsidRPr="00AB4DAE" w14:paraId="6B675823" w14:textId="77777777" w:rsidTr="004A1CCD">
        <w:trPr>
          <w:trHeight w:val="405"/>
          <w:jc w:val="center"/>
        </w:trPr>
        <w:tc>
          <w:tcPr>
            <w:tcW w:w="3082" w:type="dxa"/>
            <w:tcMar>
              <w:top w:w="58" w:type="dxa"/>
              <w:left w:w="58" w:type="dxa"/>
              <w:bottom w:w="58" w:type="dxa"/>
              <w:right w:w="58" w:type="dxa"/>
            </w:tcMar>
          </w:tcPr>
          <w:p w14:paraId="1C2F5007" w14:textId="5D911BA9" w:rsidR="00884271" w:rsidRPr="00AB4DAE" w:rsidRDefault="009F01B0" w:rsidP="00884271">
            <w:pPr>
              <w:widowControl w:val="0"/>
              <w:jc w:val="center"/>
              <w:rPr>
                <w:rFonts w:ascii="Book Antiqua" w:hAnsi="Book Antiqua" w:cs="Tahoma"/>
                <w:sz w:val="24"/>
                <w:szCs w:val="24"/>
              </w:rPr>
            </w:pPr>
            <w:r>
              <w:rPr>
                <w:rFonts w:ascii="Book Antiqua" w:hAnsi="Book Antiqua" w:cs="Tahoma"/>
                <w:sz w:val="24"/>
                <w:szCs w:val="24"/>
              </w:rPr>
              <w:t>RACHEL CHARLES</w:t>
            </w:r>
          </w:p>
        </w:tc>
        <w:tc>
          <w:tcPr>
            <w:tcW w:w="2250" w:type="dxa"/>
            <w:tcMar>
              <w:top w:w="58" w:type="dxa"/>
              <w:left w:w="58" w:type="dxa"/>
              <w:bottom w:w="58" w:type="dxa"/>
              <w:right w:w="58" w:type="dxa"/>
            </w:tcMar>
          </w:tcPr>
          <w:p w14:paraId="5E1DCBBF" w14:textId="459E7A18" w:rsidR="00884271" w:rsidRPr="00AB4DAE" w:rsidRDefault="009F01B0" w:rsidP="00884271">
            <w:pPr>
              <w:widowControl w:val="0"/>
              <w:jc w:val="center"/>
              <w:rPr>
                <w:rFonts w:ascii="Book Antiqua" w:hAnsi="Book Antiqua" w:cs="Tahoma"/>
                <w:sz w:val="24"/>
                <w:szCs w:val="24"/>
              </w:rPr>
            </w:pPr>
            <w:r>
              <w:rPr>
                <w:rFonts w:ascii="Book Antiqua" w:hAnsi="Book Antiqua" w:cs="Tahoma"/>
                <w:sz w:val="24"/>
                <w:szCs w:val="24"/>
              </w:rPr>
              <w:t>A-F</w:t>
            </w:r>
          </w:p>
        </w:tc>
        <w:tc>
          <w:tcPr>
            <w:tcW w:w="2340" w:type="dxa"/>
            <w:tcMar>
              <w:top w:w="58" w:type="dxa"/>
              <w:left w:w="58" w:type="dxa"/>
              <w:bottom w:w="58" w:type="dxa"/>
              <w:right w:w="58" w:type="dxa"/>
            </w:tcMar>
          </w:tcPr>
          <w:p w14:paraId="381E48DC" w14:textId="4B607C95" w:rsidR="00884271" w:rsidRPr="00AB4DAE" w:rsidRDefault="00E75233" w:rsidP="00884271">
            <w:pPr>
              <w:widowControl w:val="0"/>
              <w:jc w:val="center"/>
              <w:rPr>
                <w:rFonts w:ascii="Book Antiqua" w:hAnsi="Book Antiqua" w:cs="Tahoma"/>
                <w:sz w:val="24"/>
                <w:szCs w:val="24"/>
              </w:rPr>
            </w:pPr>
            <w:hyperlink r:id="rId13" w:history="1">
              <w:r w:rsidRPr="00251A10">
                <w:rPr>
                  <w:rStyle w:val="Hyperlink"/>
                  <w:rFonts w:ascii="Book Antiqua" w:hAnsi="Book Antiqua" w:cs="Tahoma"/>
                  <w:sz w:val="24"/>
                  <w:szCs w:val="24"/>
                </w:rPr>
                <w:t>RKCHARLE@VOLUSIA.K12.FL.US</w:t>
              </w:r>
            </w:hyperlink>
          </w:p>
        </w:tc>
        <w:tc>
          <w:tcPr>
            <w:tcW w:w="1372" w:type="dxa"/>
            <w:tcMar>
              <w:top w:w="58" w:type="dxa"/>
              <w:left w:w="58" w:type="dxa"/>
              <w:bottom w:w="58" w:type="dxa"/>
              <w:right w:w="58" w:type="dxa"/>
            </w:tcMar>
          </w:tcPr>
          <w:p w14:paraId="798F44CC" w14:textId="77777777" w:rsidR="00884271" w:rsidRDefault="00E12FF1" w:rsidP="00884271">
            <w:pPr>
              <w:widowControl w:val="0"/>
              <w:jc w:val="center"/>
              <w:rPr>
                <w:rFonts w:ascii="Book Antiqua" w:hAnsi="Book Antiqua" w:cs="Tahoma"/>
                <w:sz w:val="24"/>
                <w:szCs w:val="24"/>
              </w:rPr>
            </w:pPr>
            <w:r>
              <w:rPr>
                <w:rFonts w:ascii="Book Antiqua" w:hAnsi="Book Antiqua" w:cs="Tahoma"/>
                <w:sz w:val="24"/>
                <w:szCs w:val="24"/>
              </w:rPr>
              <w:t>38130</w:t>
            </w:r>
          </w:p>
          <w:p w14:paraId="621E75D8" w14:textId="77777777" w:rsidR="00E12FF1" w:rsidRDefault="00E12FF1" w:rsidP="00884271">
            <w:pPr>
              <w:widowControl w:val="0"/>
              <w:jc w:val="center"/>
              <w:rPr>
                <w:rFonts w:ascii="Book Antiqua" w:hAnsi="Book Antiqua" w:cs="Tahoma"/>
                <w:sz w:val="24"/>
                <w:szCs w:val="24"/>
              </w:rPr>
            </w:pPr>
          </w:p>
          <w:p w14:paraId="7CDDFE07" w14:textId="4F1A6B78" w:rsidR="00E12FF1" w:rsidRPr="00AB4DAE" w:rsidRDefault="00E12FF1" w:rsidP="00884271">
            <w:pPr>
              <w:widowControl w:val="0"/>
              <w:jc w:val="center"/>
              <w:rPr>
                <w:rFonts w:ascii="Book Antiqua" w:hAnsi="Book Antiqua" w:cs="Tahoma"/>
                <w:sz w:val="24"/>
                <w:szCs w:val="24"/>
              </w:rPr>
            </w:pPr>
          </w:p>
        </w:tc>
      </w:tr>
      <w:tr w:rsidR="00884271" w:rsidRPr="00AB4DAE" w14:paraId="3E93166D" w14:textId="77777777" w:rsidTr="004A1CCD">
        <w:trPr>
          <w:trHeight w:val="405"/>
          <w:jc w:val="center"/>
        </w:trPr>
        <w:tc>
          <w:tcPr>
            <w:tcW w:w="3082" w:type="dxa"/>
            <w:tcMar>
              <w:top w:w="58" w:type="dxa"/>
              <w:left w:w="58" w:type="dxa"/>
              <w:bottom w:w="58" w:type="dxa"/>
              <w:right w:w="58" w:type="dxa"/>
            </w:tcMar>
          </w:tcPr>
          <w:p w14:paraId="76AD31D2" w14:textId="59E7283D" w:rsidR="00884271" w:rsidRPr="00AB4DAE" w:rsidRDefault="00E12FF1" w:rsidP="00884271">
            <w:pPr>
              <w:widowControl w:val="0"/>
              <w:jc w:val="center"/>
              <w:rPr>
                <w:rFonts w:ascii="Book Antiqua" w:hAnsi="Book Antiqua" w:cs="Tahoma"/>
                <w:sz w:val="24"/>
                <w:szCs w:val="24"/>
              </w:rPr>
            </w:pPr>
            <w:r>
              <w:rPr>
                <w:rFonts w:ascii="Book Antiqua" w:hAnsi="Book Antiqua" w:cs="Tahoma"/>
                <w:sz w:val="24"/>
                <w:szCs w:val="24"/>
              </w:rPr>
              <w:t>JESSICA OPFER</w:t>
            </w:r>
          </w:p>
        </w:tc>
        <w:tc>
          <w:tcPr>
            <w:tcW w:w="2250" w:type="dxa"/>
            <w:tcMar>
              <w:top w:w="58" w:type="dxa"/>
              <w:left w:w="58" w:type="dxa"/>
              <w:bottom w:w="58" w:type="dxa"/>
              <w:right w:w="58" w:type="dxa"/>
            </w:tcMar>
          </w:tcPr>
          <w:p w14:paraId="6D5D2FE9" w14:textId="15C248B4" w:rsidR="00884271" w:rsidRPr="00AB4DAE" w:rsidRDefault="00E12FF1" w:rsidP="00884271">
            <w:pPr>
              <w:widowControl w:val="0"/>
              <w:jc w:val="center"/>
              <w:rPr>
                <w:rFonts w:ascii="Book Antiqua" w:hAnsi="Book Antiqua" w:cs="Tahoma"/>
                <w:sz w:val="24"/>
                <w:szCs w:val="24"/>
              </w:rPr>
            </w:pPr>
            <w:r>
              <w:rPr>
                <w:rFonts w:ascii="Book Antiqua" w:hAnsi="Book Antiqua" w:cs="Tahoma"/>
                <w:sz w:val="24"/>
                <w:szCs w:val="24"/>
              </w:rPr>
              <w:t>G-L</w:t>
            </w:r>
          </w:p>
        </w:tc>
        <w:tc>
          <w:tcPr>
            <w:tcW w:w="2340" w:type="dxa"/>
            <w:tcMar>
              <w:top w:w="58" w:type="dxa"/>
              <w:left w:w="58" w:type="dxa"/>
              <w:bottom w:w="58" w:type="dxa"/>
              <w:right w:w="58" w:type="dxa"/>
            </w:tcMar>
          </w:tcPr>
          <w:p w14:paraId="2B03E9C5" w14:textId="2EF3291B" w:rsidR="00884271" w:rsidRPr="00AB4DAE" w:rsidRDefault="00E12FF1" w:rsidP="00884271">
            <w:pPr>
              <w:widowControl w:val="0"/>
              <w:jc w:val="center"/>
              <w:rPr>
                <w:rFonts w:ascii="Book Antiqua" w:hAnsi="Book Antiqua" w:cs="Tahoma"/>
                <w:sz w:val="24"/>
                <w:szCs w:val="24"/>
              </w:rPr>
            </w:pPr>
            <w:hyperlink r:id="rId14" w:history="1">
              <w:r w:rsidRPr="00251A10">
                <w:rPr>
                  <w:rStyle w:val="Hyperlink"/>
                  <w:rFonts w:ascii="Book Antiqua" w:hAnsi="Book Antiqua" w:cs="Tahoma"/>
                  <w:sz w:val="24"/>
                  <w:szCs w:val="24"/>
                </w:rPr>
                <w:t>JLOPFER@VOLUSIA.K12.FL.US</w:t>
              </w:r>
            </w:hyperlink>
          </w:p>
        </w:tc>
        <w:tc>
          <w:tcPr>
            <w:tcW w:w="1372" w:type="dxa"/>
            <w:tcMar>
              <w:top w:w="58" w:type="dxa"/>
              <w:left w:w="58" w:type="dxa"/>
              <w:bottom w:w="58" w:type="dxa"/>
              <w:right w:w="58" w:type="dxa"/>
            </w:tcMar>
          </w:tcPr>
          <w:p w14:paraId="502BE23D" w14:textId="4EE67B2A" w:rsidR="00884271" w:rsidRPr="00AB4DAE" w:rsidRDefault="00E12FF1" w:rsidP="00884271">
            <w:pPr>
              <w:widowControl w:val="0"/>
              <w:jc w:val="center"/>
              <w:rPr>
                <w:rFonts w:ascii="Book Antiqua" w:hAnsi="Book Antiqua" w:cs="Tahoma"/>
                <w:sz w:val="24"/>
                <w:szCs w:val="24"/>
              </w:rPr>
            </w:pPr>
            <w:r>
              <w:rPr>
                <w:rFonts w:ascii="Book Antiqua" w:hAnsi="Book Antiqua" w:cs="Tahoma"/>
                <w:sz w:val="24"/>
                <w:szCs w:val="24"/>
              </w:rPr>
              <w:t>38225</w:t>
            </w:r>
          </w:p>
        </w:tc>
      </w:tr>
      <w:tr w:rsidR="00884271" w:rsidRPr="00AB4DAE" w14:paraId="30C88FEB" w14:textId="77777777" w:rsidTr="004A1CCD">
        <w:trPr>
          <w:trHeight w:val="489"/>
          <w:jc w:val="center"/>
        </w:trPr>
        <w:tc>
          <w:tcPr>
            <w:tcW w:w="3082" w:type="dxa"/>
            <w:tcMar>
              <w:top w:w="58" w:type="dxa"/>
              <w:left w:w="58" w:type="dxa"/>
              <w:bottom w:w="58" w:type="dxa"/>
              <w:right w:w="58" w:type="dxa"/>
            </w:tcMar>
          </w:tcPr>
          <w:p w14:paraId="2BD02C64" w14:textId="77777777" w:rsidR="00884271" w:rsidRPr="00AB4DAE" w:rsidRDefault="00884271" w:rsidP="00884271">
            <w:pPr>
              <w:widowControl w:val="0"/>
              <w:jc w:val="center"/>
              <w:rPr>
                <w:rFonts w:ascii="Book Antiqua" w:hAnsi="Book Antiqua" w:cs="Tahoma"/>
                <w:sz w:val="24"/>
                <w:szCs w:val="24"/>
              </w:rPr>
            </w:pPr>
          </w:p>
        </w:tc>
        <w:tc>
          <w:tcPr>
            <w:tcW w:w="2250" w:type="dxa"/>
            <w:tcMar>
              <w:top w:w="58" w:type="dxa"/>
              <w:left w:w="58" w:type="dxa"/>
              <w:bottom w:w="58" w:type="dxa"/>
              <w:right w:w="58" w:type="dxa"/>
            </w:tcMar>
          </w:tcPr>
          <w:p w14:paraId="6C43B52B" w14:textId="77777777" w:rsidR="00884271" w:rsidRPr="00AB4DAE" w:rsidRDefault="00884271" w:rsidP="00884271">
            <w:pPr>
              <w:widowControl w:val="0"/>
              <w:jc w:val="center"/>
              <w:rPr>
                <w:rFonts w:ascii="Book Antiqua" w:hAnsi="Book Antiqua" w:cs="Tahoma"/>
                <w:sz w:val="24"/>
                <w:szCs w:val="24"/>
              </w:rPr>
            </w:pPr>
          </w:p>
        </w:tc>
        <w:tc>
          <w:tcPr>
            <w:tcW w:w="2340" w:type="dxa"/>
            <w:tcMar>
              <w:top w:w="58" w:type="dxa"/>
              <w:left w:w="58" w:type="dxa"/>
              <w:bottom w:w="58" w:type="dxa"/>
              <w:right w:w="58" w:type="dxa"/>
            </w:tcMar>
          </w:tcPr>
          <w:p w14:paraId="7C8A1F57" w14:textId="77777777" w:rsidR="00884271" w:rsidRPr="00AB4DAE" w:rsidRDefault="00884271" w:rsidP="00884271">
            <w:pPr>
              <w:widowControl w:val="0"/>
              <w:jc w:val="center"/>
              <w:rPr>
                <w:rFonts w:ascii="Book Antiqua" w:hAnsi="Book Antiqua" w:cs="Tahoma"/>
                <w:sz w:val="24"/>
                <w:szCs w:val="24"/>
              </w:rPr>
            </w:pPr>
          </w:p>
        </w:tc>
        <w:tc>
          <w:tcPr>
            <w:tcW w:w="1372" w:type="dxa"/>
            <w:tcMar>
              <w:top w:w="58" w:type="dxa"/>
              <w:left w:w="58" w:type="dxa"/>
              <w:bottom w:w="58" w:type="dxa"/>
              <w:right w:w="58" w:type="dxa"/>
            </w:tcMar>
          </w:tcPr>
          <w:p w14:paraId="59E13C06" w14:textId="77777777" w:rsidR="00884271" w:rsidRPr="00AB4DAE" w:rsidRDefault="00884271" w:rsidP="00884271">
            <w:pPr>
              <w:widowControl w:val="0"/>
              <w:jc w:val="center"/>
              <w:rPr>
                <w:rFonts w:ascii="Book Antiqua" w:hAnsi="Book Antiqua" w:cs="Tahoma"/>
                <w:sz w:val="24"/>
                <w:szCs w:val="24"/>
              </w:rPr>
            </w:pPr>
          </w:p>
        </w:tc>
      </w:tr>
      <w:tr w:rsidR="00884271" w:rsidRPr="00AB4DAE" w14:paraId="7304D8C4" w14:textId="77777777" w:rsidTr="004A1CCD">
        <w:trPr>
          <w:trHeight w:val="489"/>
          <w:jc w:val="center"/>
        </w:trPr>
        <w:tc>
          <w:tcPr>
            <w:tcW w:w="3082" w:type="dxa"/>
            <w:tcMar>
              <w:top w:w="58" w:type="dxa"/>
              <w:left w:w="58" w:type="dxa"/>
              <w:bottom w:w="58" w:type="dxa"/>
              <w:right w:w="58" w:type="dxa"/>
            </w:tcMar>
          </w:tcPr>
          <w:p w14:paraId="1945E6C4" w14:textId="64C87F09" w:rsidR="00884271" w:rsidRPr="00AB4DAE" w:rsidRDefault="00E12FF1" w:rsidP="00884271">
            <w:pPr>
              <w:widowControl w:val="0"/>
              <w:jc w:val="center"/>
              <w:rPr>
                <w:rFonts w:ascii="Book Antiqua" w:hAnsi="Book Antiqua" w:cs="Tahoma"/>
                <w:sz w:val="24"/>
                <w:szCs w:val="24"/>
              </w:rPr>
            </w:pPr>
            <w:r>
              <w:rPr>
                <w:rFonts w:ascii="Book Antiqua" w:hAnsi="Book Antiqua" w:cs="Tahoma"/>
                <w:sz w:val="24"/>
                <w:szCs w:val="24"/>
              </w:rPr>
              <w:t>ANNA TAI</w:t>
            </w:r>
          </w:p>
        </w:tc>
        <w:tc>
          <w:tcPr>
            <w:tcW w:w="2250" w:type="dxa"/>
            <w:tcMar>
              <w:top w:w="58" w:type="dxa"/>
              <w:left w:w="58" w:type="dxa"/>
              <w:bottom w:w="58" w:type="dxa"/>
              <w:right w:w="58" w:type="dxa"/>
            </w:tcMar>
          </w:tcPr>
          <w:p w14:paraId="29B2B01E" w14:textId="57CE4B77" w:rsidR="00884271" w:rsidRPr="00AB4DAE" w:rsidRDefault="00E12FF1" w:rsidP="00884271">
            <w:pPr>
              <w:widowControl w:val="0"/>
              <w:jc w:val="center"/>
              <w:rPr>
                <w:rFonts w:ascii="Book Antiqua" w:hAnsi="Book Antiqua" w:cs="Tahoma"/>
                <w:sz w:val="24"/>
                <w:szCs w:val="24"/>
              </w:rPr>
            </w:pPr>
            <w:r>
              <w:rPr>
                <w:rFonts w:ascii="Book Antiqua" w:hAnsi="Book Antiqua" w:cs="Tahoma"/>
                <w:sz w:val="24"/>
                <w:szCs w:val="24"/>
              </w:rPr>
              <w:t>M-R</w:t>
            </w:r>
          </w:p>
        </w:tc>
        <w:tc>
          <w:tcPr>
            <w:tcW w:w="2340" w:type="dxa"/>
            <w:tcMar>
              <w:top w:w="58" w:type="dxa"/>
              <w:left w:w="58" w:type="dxa"/>
              <w:bottom w:w="58" w:type="dxa"/>
              <w:right w:w="58" w:type="dxa"/>
            </w:tcMar>
          </w:tcPr>
          <w:p w14:paraId="471B2A3E" w14:textId="7C763CAF" w:rsidR="00884271" w:rsidRPr="00AB4DAE" w:rsidRDefault="00E12FF1" w:rsidP="00884271">
            <w:pPr>
              <w:widowControl w:val="0"/>
              <w:jc w:val="center"/>
              <w:rPr>
                <w:rFonts w:ascii="Book Antiqua" w:hAnsi="Book Antiqua" w:cs="Tahoma"/>
                <w:sz w:val="24"/>
                <w:szCs w:val="24"/>
              </w:rPr>
            </w:pPr>
            <w:hyperlink r:id="rId15" w:history="1">
              <w:r w:rsidRPr="00251A10">
                <w:rPr>
                  <w:rStyle w:val="Hyperlink"/>
                  <w:rFonts w:ascii="Book Antiqua" w:hAnsi="Book Antiqua" w:cs="Tahoma"/>
                  <w:sz w:val="24"/>
                  <w:szCs w:val="24"/>
                </w:rPr>
                <w:t>FFTAI@VOLUSIA.K12.FL.US</w:t>
              </w:r>
            </w:hyperlink>
          </w:p>
        </w:tc>
        <w:tc>
          <w:tcPr>
            <w:tcW w:w="1372" w:type="dxa"/>
            <w:tcMar>
              <w:top w:w="58" w:type="dxa"/>
              <w:left w:w="58" w:type="dxa"/>
              <w:bottom w:w="58" w:type="dxa"/>
              <w:right w:w="58" w:type="dxa"/>
            </w:tcMar>
          </w:tcPr>
          <w:p w14:paraId="783060F7" w14:textId="0492695A" w:rsidR="00884271" w:rsidRPr="00AB4DAE" w:rsidRDefault="00D87CAE" w:rsidP="00884271">
            <w:pPr>
              <w:widowControl w:val="0"/>
              <w:jc w:val="center"/>
              <w:rPr>
                <w:rFonts w:ascii="Book Antiqua" w:hAnsi="Book Antiqua" w:cs="Tahoma"/>
                <w:sz w:val="24"/>
                <w:szCs w:val="24"/>
              </w:rPr>
            </w:pPr>
            <w:r>
              <w:rPr>
                <w:rFonts w:ascii="Book Antiqua" w:hAnsi="Book Antiqua" w:cs="Tahoma"/>
                <w:sz w:val="24"/>
                <w:szCs w:val="24"/>
              </w:rPr>
              <w:t>38139</w:t>
            </w:r>
          </w:p>
        </w:tc>
      </w:tr>
      <w:tr w:rsidR="00574FF9" w:rsidRPr="00AB4DAE" w14:paraId="6C0C7EDC" w14:textId="77777777" w:rsidTr="004A1CCD">
        <w:trPr>
          <w:trHeight w:val="489"/>
          <w:jc w:val="center"/>
        </w:trPr>
        <w:tc>
          <w:tcPr>
            <w:tcW w:w="3082" w:type="dxa"/>
            <w:tcMar>
              <w:top w:w="58" w:type="dxa"/>
              <w:left w:w="58" w:type="dxa"/>
              <w:bottom w:w="58" w:type="dxa"/>
              <w:right w:w="58" w:type="dxa"/>
            </w:tcMar>
          </w:tcPr>
          <w:p w14:paraId="7483BCC0" w14:textId="77777777" w:rsidR="00574FF9" w:rsidRPr="00AB4DAE" w:rsidRDefault="00574FF9" w:rsidP="00884271">
            <w:pPr>
              <w:widowControl w:val="0"/>
              <w:jc w:val="center"/>
              <w:rPr>
                <w:rFonts w:ascii="Book Antiqua" w:hAnsi="Book Antiqua" w:cs="Tahoma"/>
                <w:sz w:val="24"/>
                <w:szCs w:val="24"/>
              </w:rPr>
            </w:pPr>
          </w:p>
        </w:tc>
        <w:tc>
          <w:tcPr>
            <w:tcW w:w="2250" w:type="dxa"/>
            <w:tcMar>
              <w:top w:w="58" w:type="dxa"/>
              <w:left w:w="58" w:type="dxa"/>
              <w:bottom w:w="58" w:type="dxa"/>
              <w:right w:w="58" w:type="dxa"/>
            </w:tcMar>
          </w:tcPr>
          <w:p w14:paraId="7CED0848" w14:textId="77777777" w:rsidR="00574FF9" w:rsidRPr="00AB4DAE" w:rsidRDefault="00574FF9" w:rsidP="00884271">
            <w:pPr>
              <w:widowControl w:val="0"/>
              <w:jc w:val="center"/>
              <w:rPr>
                <w:rFonts w:ascii="Book Antiqua" w:hAnsi="Book Antiqua" w:cs="Tahoma"/>
                <w:sz w:val="24"/>
                <w:szCs w:val="24"/>
              </w:rPr>
            </w:pPr>
          </w:p>
        </w:tc>
        <w:tc>
          <w:tcPr>
            <w:tcW w:w="2340" w:type="dxa"/>
            <w:tcMar>
              <w:top w:w="58" w:type="dxa"/>
              <w:left w:w="58" w:type="dxa"/>
              <w:bottom w:w="58" w:type="dxa"/>
              <w:right w:w="58" w:type="dxa"/>
            </w:tcMar>
          </w:tcPr>
          <w:p w14:paraId="2C63C026" w14:textId="77777777" w:rsidR="00574FF9" w:rsidRPr="00AB4DAE" w:rsidRDefault="00574FF9" w:rsidP="00884271">
            <w:pPr>
              <w:widowControl w:val="0"/>
              <w:jc w:val="center"/>
              <w:rPr>
                <w:rFonts w:ascii="Book Antiqua" w:hAnsi="Book Antiqua" w:cs="Tahoma"/>
                <w:sz w:val="24"/>
                <w:szCs w:val="24"/>
              </w:rPr>
            </w:pPr>
          </w:p>
        </w:tc>
        <w:tc>
          <w:tcPr>
            <w:tcW w:w="1372" w:type="dxa"/>
            <w:tcMar>
              <w:top w:w="58" w:type="dxa"/>
              <w:left w:w="58" w:type="dxa"/>
              <w:bottom w:w="58" w:type="dxa"/>
              <w:right w:w="58" w:type="dxa"/>
            </w:tcMar>
          </w:tcPr>
          <w:p w14:paraId="09CF2D60" w14:textId="77777777" w:rsidR="00574FF9" w:rsidRPr="00AB4DAE" w:rsidRDefault="00574FF9" w:rsidP="00884271">
            <w:pPr>
              <w:widowControl w:val="0"/>
              <w:jc w:val="center"/>
              <w:rPr>
                <w:rFonts w:ascii="Book Antiqua" w:hAnsi="Book Antiqua" w:cs="Tahoma"/>
                <w:sz w:val="24"/>
                <w:szCs w:val="24"/>
              </w:rPr>
            </w:pPr>
          </w:p>
        </w:tc>
      </w:tr>
      <w:tr w:rsidR="005E0C32" w:rsidRPr="00AB4DAE" w14:paraId="6E9D9CE9" w14:textId="77777777" w:rsidTr="004A1CCD">
        <w:trPr>
          <w:trHeight w:val="489"/>
          <w:jc w:val="center"/>
        </w:trPr>
        <w:tc>
          <w:tcPr>
            <w:tcW w:w="3082" w:type="dxa"/>
            <w:tcMar>
              <w:top w:w="58" w:type="dxa"/>
              <w:left w:w="58" w:type="dxa"/>
              <w:bottom w:w="58" w:type="dxa"/>
              <w:right w:w="58" w:type="dxa"/>
            </w:tcMar>
          </w:tcPr>
          <w:p w14:paraId="79078F65" w14:textId="3890DD39" w:rsidR="005E0C32" w:rsidRPr="00AB4DAE" w:rsidRDefault="00D87CAE" w:rsidP="00884271">
            <w:pPr>
              <w:widowControl w:val="0"/>
              <w:jc w:val="center"/>
              <w:rPr>
                <w:rFonts w:ascii="Book Antiqua" w:hAnsi="Book Antiqua" w:cs="Tahoma"/>
                <w:sz w:val="24"/>
                <w:szCs w:val="24"/>
              </w:rPr>
            </w:pPr>
            <w:r>
              <w:rPr>
                <w:rFonts w:ascii="Book Antiqua" w:hAnsi="Book Antiqua" w:cs="Tahoma"/>
                <w:sz w:val="24"/>
                <w:szCs w:val="24"/>
              </w:rPr>
              <w:t>BETH ANN PROVENZANO</w:t>
            </w:r>
          </w:p>
        </w:tc>
        <w:tc>
          <w:tcPr>
            <w:tcW w:w="2250" w:type="dxa"/>
            <w:tcMar>
              <w:top w:w="58" w:type="dxa"/>
              <w:left w:w="58" w:type="dxa"/>
              <w:bottom w:w="58" w:type="dxa"/>
              <w:right w:w="58" w:type="dxa"/>
            </w:tcMar>
          </w:tcPr>
          <w:p w14:paraId="321518D1" w14:textId="33143891" w:rsidR="005E0C32" w:rsidRPr="00AB4DAE" w:rsidRDefault="00D87CAE" w:rsidP="00884271">
            <w:pPr>
              <w:widowControl w:val="0"/>
              <w:jc w:val="center"/>
              <w:rPr>
                <w:rFonts w:ascii="Book Antiqua" w:hAnsi="Book Antiqua" w:cs="Tahoma"/>
                <w:sz w:val="24"/>
                <w:szCs w:val="24"/>
              </w:rPr>
            </w:pPr>
            <w:r>
              <w:rPr>
                <w:rFonts w:ascii="Book Antiqua" w:hAnsi="Book Antiqua" w:cs="Tahoma"/>
                <w:sz w:val="24"/>
                <w:szCs w:val="24"/>
              </w:rPr>
              <w:t>S-Z</w:t>
            </w:r>
          </w:p>
        </w:tc>
        <w:tc>
          <w:tcPr>
            <w:tcW w:w="2340" w:type="dxa"/>
            <w:tcMar>
              <w:top w:w="58" w:type="dxa"/>
              <w:left w:w="58" w:type="dxa"/>
              <w:bottom w:w="58" w:type="dxa"/>
              <w:right w:w="58" w:type="dxa"/>
            </w:tcMar>
          </w:tcPr>
          <w:p w14:paraId="6E65DEF8" w14:textId="23DBFB09" w:rsidR="005E0C32" w:rsidRPr="00AB4DAE" w:rsidRDefault="00D87CAE" w:rsidP="00884271">
            <w:pPr>
              <w:widowControl w:val="0"/>
              <w:jc w:val="center"/>
              <w:rPr>
                <w:rFonts w:ascii="Book Antiqua" w:hAnsi="Book Antiqua" w:cs="Tahoma"/>
                <w:sz w:val="24"/>
                <w:szCs w:val="24"/>
              </w:rPr>
            </w:pPr>
            <w:hyperlink r:id="rId16" w:history="1">
              <w:r w:rsidRPr="00251A10">
                <w:rPr>
                  <w:rStyle w:val="Hyperlink"/>
                  <w:rFonts w:ascii="Book Antiqua" w:hAnsi="Book Antiqua" w:cs="Tahoma"/>
                  <w:sz w:val="24"/>
                  <w:szCs w:val="24"/>
                </w:rPr>
                <w:t>BPROVENZ@VOLUSIA.K12.FL.US</w:t>
              </w:r>
            </w:hyperlink>
          </w:p>
        </w:tc>
        <w:tc>
          <w:tcPr>
            <w:tcW w:w="1372" w:type="dxa"/>
            <w:tcMar>
              <w:top w:w="58" w:type="dxa"/>
              <w:left w:w="58" w:type="dxa"/>
              <w:bottom w:w="58" w:type="dxa"/>
              <w:right w:w="58" w:type="dxa"/>
            </w:tcMar>
          </w:tcPr>
          <w:p w14:paraId="5527B027" w14:textId="47AB283A" w:rsidR="005E0C32" w:rsidRPr="00AB4DAE" w:rsidRDefault="004E48AC" w:rsidP="00884271">
            <w:pPr>
              <w:widowControl w:val="0"/>
              <w:jc w:val="center"/>
              <w:rPr>
                <w:rFonts w:ascii="Book Antiqua" w:hAnsi="Book Antiqua" w:cs="Tahoma"/>
                <w:sz w:val="24"/>
                <w:szCs w:val="24"/>
              </w:rPr>
            </w:pPr>
            <w:r>
              <w:rPr>
                <w:rFonts w:ascii="Book Antiqua" w:hAnsi="Book Antiqua" w:cs="Tahoma"/>
                <w:sz w:val="24"/>
                <w:szCs w:val="24"/>
              </w:rPr>
              <w:t>38131</w:t>
            </w:r>
          </w:p>
        </w:tc>
      </w:tr>
    </w:tbl>
    <w:p w14:paraId="021EC32A" w14:textId="77777777" w:rsidR="00DF4D82" w:rsidRDefault="00DF4D82" w:rsidP="166FE80B">
      <w:pPr>
        <w:jc w:val="center"/>
        <w:rPr>
          <w:rFonts w:ascii="Book Antiqua" w:hAnsi="Book Antiqua"/>
          <w:color w:val="auto"/>
          <w:kern w:val="0"/>
          <w:sz w:val="24"/>
          <w:szCs w:val="24"/>
        </w:rPr>
      </w:pPr>
    </w:p>
    <w:p w14:paraId="43522D64" w14:textId="0C50FC58" w:rsidR="00EB0F39" w:rsidRPr="00AB4DAE" w:rsidRDefault="2DE1E717" w:rsidP="00E32081">
      <w:pPr>
        <w:widowControl w:val="0"/>
        <w:spacing w:line="360" w:lineRule="auto"/>
        <w:rPr>
          <w:rFonts w:ascii="Book Antiqua" w:hAnsi="Book Antiqua"/>
          <w:sz w:val="24"/>
          <w:szCs w:val="24"/>
        </w:rPr>
      </w:pPr>
      <w:r w:rsidRPr="00AB4DAE">
        <w:rPr>
          <w:rFonts w:ascii="Book Antiqua" w:hAnsi="Book Antiqua"/>
          <w:sz w:val="24"/>
          <w:szCs w:val="24"/>
        </w:rPr>
        <w:t>Dear Senior:</w:t>
      </w:r>
    </w:p>
    <w:p w14:paraId="42A43C0E" w14:textId="482A5C60" w:rsidR="00EB0F39" w:rsidRPr="00AB4DAE" w:rsidRDefault="2DE1E717" w:rsidP="00E32081">
      <w:pPr>
        <w:widowControl w:val="0"/>
        <w:spacing w:line="360" w:lineRule="auto"/>
        <w:jc w:val="both"/>
        <w:rPr>
          <w:rFonts w:ascii="Book Antiqua" w:hAnsi="Book Antiqua"/>
          <w:sz w:val="24"/>
          <w:szCs w:val="24"/>
        </w:rPr>
      </w:pPr>
      <w:r w:rsidRPr="00AB4DAE">
        <w:rPr>
          <w:rFonts w:ascii="Book Antiqua" w:hAnsi="Book Antiqua"/>
          <w:sz w:val="24"/>
          <w:szCs w:val="24"/>
        </w:rPr>
        <w:lastRenderedPageBreak/>
        <w:t xml:space="preserve">We want you to have the best possible senior year, and that means being prepared.  We want you to be successful in your classes </w:t>
      </w:r>
      <w:r w:rsidR="00AC29D0" w:rsidRPr="00AB4DAE">
        <w:rPr>
          <w:rFonts w:ascii="Book Antiqua" w:hAnsi="Book Antiqua"/>
          <w:sz w:val="24"/>
          <w:szCs w:val="24"/>
        </w:rPr>
        <w:t>to</w:t>
      </w:r>
      <w:r w:rsidRPr="00AB4DAE">
        <w:rPr>
          <w:rFonts w:ascii="Book Antiqua" w:hAnsi="Book Antiqua"/>
          <w:sz w:val="24"/>
          <w:szCs w:val="24"/>
        </w:rPr>
        <w:t xml:space="preserve"> meet graduation requirements and be prepared for your future after high school.  Be sure to review the information in this booklet very carefully and share it with your parents.  You should then set up an appointment to review your post-secondary plans with your school counselor.  By meeting early in the school </w:t>
      </w:r>
      <w:r w:rsidR="00574FF9" w:rsidRPr="00AB4DAE">
        <w:rPr>
          <w:rFonts w:ascii="Book Antiqua" w:hAnsi="Book Antiqua"/>
          <w:sz w:val="24"/>
          <w:szCs w:val="24"/>
        </w:rPr>
        <w:t>year,</w:t>
      </w:r>
      <w:r w:rsidRPr="00AB4DAE">
        <w:rPr>
          <w:rFonts w:ascii="Book Antiqua" w:hAnsi="Book Antiqua"/>
          <w:sz w:val="24"/>
          <w:szCs w:val="24"/>
        </w:rPr>
        <w:t xml:space="preserve"> we can help you plan for your final year of high school and the beginning of your future.</w:t>
      </w:r>
    </w:p>
    <w:p w14:paraId="31A0C00D" w14:textId="77777777" w:rsidR="00EB0F39" w:rsidRPr="00AB4DAE" w:rsidRDefault="546B9A09" w:rsidP="00E32081">
      <w:pPr>
        <w:widowControl w:val="0"/>
        <w:spacing w:line="360" w:lineRule="auto"/>
        <w:jc w:val="both"/>
        <w:rPr>
          <w:rFonts w:ascii="Book Antiqua" w:hAnsi="Book Antiqua"/>
          <w:sz w:val="24"/>
          <w:szCs w:val="24"/>
        </w:rPr>
      </w:pPr>
      <w:r w:rsidRPr="00AB4DAE">
        <w:rPr>
          <w:rFonts w:ascii="Book Antiqua" w:hAnsi="Book Antiqua"/>
          <w:sz w:val="24"/>
          <w:szCs w:val="24"/>
        </w:rPr>
        <w:t> </w:t>
      </w:r>
    </w:p>
    <w:p w14:paraId="7EF479D3" w14:textId="48823171" w:rsidR="00EB0F39" w:rsidRPr="00AB4DAE" w:rsidRDefault="2DE1E717" w:rsidP="00E32081">
      <w:pPr>
        <w:widowControl w:val="0"/>
        <w:spacing w:line="360" w:lineRule="auto"/>
        <w:jc w:val="both"/>
        <w:rPr>
          <w:rFonts w:ascii="Book Antiqua" w:hAnsi="Book Antiqua"/>
          <w:sz w:val="24"/>
          <w:szCs w:val="24"/>
        </w:rPr>
      </w:pPr>
      <w:r w:rsidRPr="00AB4DAE">
        <w:rPr>
          <w:rFonts w:ascii="Book Antiqua" w:hAnsi="Book Antiqua"/>
          <w:sz w:val="24"/>
          <w:szCs w:val="24"/>
        </w:rPr>
        <w:t xml:space="preserve">In this booklet you will find facts related to senior year expenses, </w:t>
      </w:r>
      <w:r w:rsidR="005672A7" w:rsidRPr="00AB4DAE">
        <w:rPr>
          <w:rFonts w:ascii="Book Antiqua" w:hAnsi="Book Antiqua"/>
          <w:sz w:val="24"/>
          <w:szCs w:val="24"/>
        </w:rPr>
        <w:t>AC</w:t>
      </w:r>
      <w:r w:rsidRPr="00AB4DAE">
        <w:rPr>
          <w:rFonts w:ascii="Book Antiqua" w:hAnsi="Book Antiqua"/>
          <w:sz w:val="24"/>
          <w:szCs w:val="24"/>
        </w:rPr>
        <w:t>T</w:t>
      </w:r>
      <w:r w:rsidR="00263326" w:rsidRPr="00AB4DAE">
        <w:rPr>
          <w:rFonts w:ascii="Book Antiqua" w:hAnsi="Book Antiqua"/>
          <w:sz w:val="24"/>
          <w:szCs w:val="24"/>
        </w:rPr>
        <w:t>, CLT, and</w:t>
      </w:r>
      <w:r w:rsidRPr="00AB4DAE">
        <w:rPr>
          <w:rFonts w:ascii="Book Antiqua" w:hAnsi="Book Antiqua"/>
          <w:sz w:val="24"/>
          <w:szCs w:val="24"/>
        </w:rPr>
        <w:t xml:space="preserve"> </w:t>
      </w:r>
      <w:r w:rsidR="005672A7" w:rsidRPr="00AB4DAE">
        <w:rPr>
          <w:rFonts w:ascii="Book Antiqua" w:hAnsi="Book Antiqua"/>
          <w:sz w:val="24"/>
          <w:szCs w:val="24"/>
        </w:rPr>
        <w:t>SA</w:t>
      </w:r>
      <w:r w:rsidRPr="00AB4DAE">
        <w:rPr>
          <w:rFonts w:ascii="Book Antiqua" w:hAnsi="Book Antiqua"/>
          <w:sz w:val="24"/>
          <w:szCs w:val="24"/>
        </w:rPr>
        <w:t xml:space="preserve">T test dates, Bright Futures Scholarship qualifications, and basic scholarship information.  </w:t>
      </w:r>
    </w:p>
    <w:p w14:paraId="03F2A252" w14:textId="77777777" w:rsidR="00EB0F39" w:rsidRPr="00AB4DAE" w:rsidRDefault="546B9A09" w:rsidP="00E32081">
      <w:pPr>
        <w:widowControl w:val="0"/>
        <w:spacing w:line="360" w:lineRule="auto"/>
        <w:jc w:val="both"/>
        <w:rPr>
          <w:rFonts w:ascii="Book Antiqua" w:hAnsi="Book Antiqua"/>
          <w:sz w:val="24"/>
          <w:szCs w:val="24"/>
        </w:rPr>
      </w:pPr>
      <w:r w:rsidRPr="00AB4DAE">
        <w:rPr>
          <w:rFonts w:ascii="Book Antiqua" w:hAnsi="Book Antiqua"/>
          <w:sz w:val="24"/>
          <w:szCs w:val="24"/>
        </w:rPr>
        <w:t> </w:t>
      </w:r>
    </w:p>
    <w:p w14:paraId="0E49D146" w14:textId="40DB119C" w:rsidR="006B35EB" w:rsidRPr="00AB4DAE" w:rsidRDefault="2DE1E717" w:rsidP="00E32081">
      <w:pPr>
        <w:widowControl w:val="0"/>
        <w:spacing w:line="360" w:lineRule="auto"/>
        <w:jc w:val="both"/>
        <w:rPr>
          <w:rFonts w:ascii="Book Antiqua" w:hAnsi="Book Antiqua"/>
          <w:sz w:val="24"/>
          <w:szCs w:val="24"/>
        </w:rPr>
      </w:pPr>
      <w:r w:rsidRPr="00AB4DAE">
        <w:rPr>
          <w:rFonts w:ascii="Book Antiqua" w:hAnsi="Book Antiqua"/>
          <w:sz w:val="24"/>
          <w:szCs w:val="24"/>
        </w:rPr>
        <w:t>This booklet is provided as a planning guide.  In many cases, additional important information will be provided during the school year. You are advised to listen to the daily announcements</w:t>
      </w:r>
      <w:r w:rsidR="00D50E46" w:rsidRPr="00AB4DAE">
        <w:rPr>
          <w:rFonts w:ascii="Book Antiqua" w:hAnsi="Book Antiqua"/>
          <w:sz w:val="24"/>
          <w:szCs w:val="24"/>
        </w:rPr>
        <w:t xml:space="preserve">, check </w:t>
      </w:r>
      <w:r w:rsidR="00D70DE4" w:rsidRPr="00AB4DAE">
        <w:rPr>
          <w:rFonts w:ascii="Book Antiqua" w:hAnsi="Book Antiqua"/>
          <w:sz w:val="24"/>
          <w:szCs w:val="24"/>
        </w:rPr>
        <w:t>FOCUS to track your graduation requirements,</w:t>
      </w:r>
      <w:r w:rsidRPr="00AB4DAE">
        <w:rPr>
          <w:rFonts w:ascii="Book Antiqua" w:hAnsi="Book Antiqua"/>
          <w:sz w:val="24"/>
          <w:szCs w:val="24"/>
        </w:rPr>
        <w:t xml:space="preserve"> and to check the school website for updates.  On-site visits from college representatives will also be announced during the </w:t>
      </w:r>
      <w:r w:rsidR="00AD1CA6" w:rsidRPr="00AB4DAE">
        <w:rPr>
          <w:rFonts w:ascii="Book Antiqua" w:hAnsi="Book Antiqua"/>
          <w:sz w:val="24"/>
          <w:szCs w:val="24"/>
        </w:rPr>
        <w:t>F</w:t>
      </w:r>
      <w:r w:rsidRPr="00AB4DAE">
        <w:rPr>
          <w:rFonts w:ascii="Book Antiqua" w:hAnsi="Book Antiqua"/>
          <w:sz w:val="24"/>
          <w:szCs w:val="24"/>
        </w:rPr>
        <w:t xml:space="preserve">all </w:t>
      </w:r>
      <w:r w:rsidR="00834E7E" w:rsidRPr="00AB4DAE">
        <w:rPr>
          <w:rFonts w:ascii="Book Antiqua" w:hAnsi="Book Antiqua"/>
          <w:sz w:val="24"/>
          <w:szCs w:val="24"/>
        </w:rPr>
        <w:t xml:space="preserve">semester </w:t>
      </w:r>
      <w:r w:rsidRPr="00AB4DAE">
        <w:rPr>
          <w:rFonts w:ascii="Book Antiqua" w:hAnsi="Book Antiqua"/>
          <w:sz w:val="24"/>
          <w:szCs w:val="24"/>
        </w:rPr>
        <w:t xml:space="preserve">as they are scheduled.  </w:t>
      </w:r>
    </w:p>
    <w:p w14:paraId="40EE27B9" w14:textId="77777777" w:rsidR="00EB0F39" w:rsidRPr="00AB4DAE" w:rsidRDefault="546B9A09" w:rsidP="00E32081">
      <w:pPr>
        <w:widowControl w:val="0"/>
        <w:spacing w:line="360" w:lineRule="auto"/>
        <w:jc w:val="both"/>
        <w:rPr>
          <w:rFonts w:ascii="Book Antiqua" w:hAnsi="Book Antiqua"/>
          <w:sz w:val="24"/>
          <w:szCs w:val="24"/>
        </w:rPr>
      </w:pPr>
      <w:r w:rsidRPr="00AB4DAE">
        <w:rPr>
          <w:rFonts w:ascii="Book Antiqua" w:hAnsi="Book Antiqua"/>
          <w:sz w:val="24"/>
          <w:szCs w:val="24"/>
        </w:rPr>
        <w:t> </w:t>
      </w:r>
    </w:p>
    <w:p w14:paraId="62FE7FB5" w14:textId="6F3F828E" w:rsidR="00EB0F39" w:rsidRPr="00AB4DAE" w:rsidRDefault="2DE1E717" w:rsidP="00E32081">
      <w:pPr>
        <w:widowControl w:val="0"/>
        <w:spacing w:line="360" w:lineRule="auto"/>
        <w:jc w:val="both"/>
        <w:rPr>
          <w:rFonts w:ascii="Book Antiqua" w:hAnsi="Book Antiqua"/>
          <w:sz w:val="24"/>
          <w:szCs w:val="24"/>
        </w:rPr>
      </w:pPr>
      <w:r w:rsidRPr="00AB4DAE">
        <w:rPr>
          <w:rFonts w:ascii="Book Antiqua" w:hAnsi="Book Antiqua"/>
          <w:sz w:val="24"/>
          <w:szCs w:val="24"/>
        </w:rPr>
        <w:t xml:space="preserve">On behalf of the entire School Counseling Department, </w:t>
      </w:r>
      <w:r w:rsidR="00E1051F" w:rsidRPr="00AB4DAE">
        <w:rPr>
          <w:rFonts w:ascii="Book Antiqua" w:hAnsi="Book Antiqua"/>
          <w:sz w:val="24"/>
          <w:szCs w:val="24"/>
        </w:rPr>
        <w:t>we</w:t>
      </w:r>
      <w:r w:rsidRPr="00AB4DAE">
        <w:rPr>
          <w:rFonts w:ascii="Book Antiqua" w:hAnsi="Book Antiqua"/>
          <w:sz w:val="24"/>
          <w:szCs w:val="24"/>
        </w:rPr>
        <w:t xml:space="preserve"> look forward to working with the senior students and families this year.  Please do not hesitate to contact </w:t>
      </w:r>
      <w:r w:rsidR="00A32EB8" w:rsidRPr="00AB4DAE">
        <w:rPr>
          <w:rFonts w:ascii="Book Antiqua" w:hAnsi="Book Antiqua"/>
          <w:sz w:val="24"/>
          <w:szCs w:val="24"/>
        </w:rPr>
        <w:t>your School Counselor</w:t>
      </w:r>
      <w:r w:rsidRPr="00AB4DAE">
        <w:rPr>
          <w:rFonts w:ascii="Book Antiqua" w:hAnsi="Book Antiqua"/>
          <w:sz w:val="24"/>
          <w:szCs w:val="24"/>
        </w:rPr>
        <w:t xml:space="preserve"> </w:t>
      </w:r>
      <w:r w:rsidR="00A32EB8" w:rsidRPr="00AB4DAE">
        <w:rPr>
          <w:rFonts w:ascii="Book Antiqua" w:hAnsi="Book Antiqua"/>
          <w:sz w:val="24"/>
          <w:szCs w:val="24"/>
        </w:rPr>
        <w:t>for</w:t>
      </w:r>
      <w:r w:rsidRPr="00AB4DAE">
        <w:rPr>
          <w:rFonts w:ascii="Book Antiqua" w:hAnsi="Book Antiqua"/>
          <w:sz w:val="24"/>
          <w:szCs w:val="24"/>
        </w:rPr>
        <w:t xml:space="preserve"> assistance.</w:t>
      </w:r>
    </w:p>
    <w:p w14:paraId="58761BB1" w14:textId="77777777" w:rsidR="00EB0F39" w:rsidRPr="00AB4DAE" w:rsidRDefault="00EB0F39" w:rsidP="00E32081">
      <w:pPr>
        <w:widowControl w:val="0"/>
        <w:spacing w:line="360" w:lineRule="auto"/>
        <w:jc w:val="both"/>
        <w:rPr>
          <w:rFonts w:ascii="Book Antiqua" w:hAnsi="Book Antiqua" w:cs="Arial"/>
          <w:sz w:val="24"/>
          <w:szCs w:val="24"/>
        </w:rPr>
      </w:pPr>
      <w:r w:rsidRPr="00AB4DAE">
        <w:rPr>
          <w:rFonts w:ascii="Book Antiqua" w:hAnsi="Book Antiqua"/>
          <w:sz w:val="24"/>
          <w:szCs w:val="24"/>
        </w:rPr>
        <w:t xml:space="preserve"> </w:t>
      </w:r>
    </w:p>
    <w:p w14:paraId="7C96513C" w14:textId="77777777" w:rsidR="00EB0F39" w:rsidRPr="00AB4DAE" w:rsidRDefault="00EB0F39" w:rsidP="546B9A09">
      <w:pPr>
        <w:widowControl w:val="0"/>
        <w:ind w:right="893"/>
        <w:jc w:val="both"/>
        <w:rPr>
          <w:rFonts w:ascii="Book Antiqua" w:hAnsi="Book Antiqua"/>
          <w:sz w:val="36"/>
          <w:szCs w:val="36"/>
        </w:rPr>
      </w:pPr>
      <w:r w:rsidRPr="00AB4DAE">
        <w:rPr>
          <w:rFonts w:ascii="Book Antiqua" w:hAnsi="Book Antiqua"/>
        </w:rPr>
        <w:t> </w:t>
      </w:r>
      <w:r w:rsidRPr="00AB4DAE">
        <w:rPr>
          <w:rFonts w:ascii="Book Antiqua" w:hAnsi="Book Antiqua"/>
          <w:sz w:val="36"/>
          <w:szCs w:val="36"/>
        </w:rPr>
        <w:tab/>
        <w:t> </w:t>
      </w:r>
    </w:p>
    <w:p w14:paraId="2DB752CC" w14:textId="77777777" w:rsidR="009C3836" w:rsidRPr="00AB4DAE" w:rsidRDefault="009C3836" w:rsidP="00C657E5">
      <w:pPr>
        <w:widowControl w:val="0"/>
        <w:ind w:right="893"/>
        <w:jc w:val="both"/>
        <w:rPr>
          <w:rFonts w:ascii="Book Antiqua" w:hAnsi="Book Antiqua"/>
          <w:sz w:val="36"/>
          <w:szCs w:val="36"/>
        </w:rPr>
      </w:pPr>
    </w:p>
    <w:p w14:paraId="6CF03A71" w14:textId="77777777" w:rsidR="00CA7A34" w:rsidRPr="00AB4DAE" w:rsidRDefault="00CA7A34" w:rsidP="00C657E5">
      <w:pPr>
        <w:widowControl w:val="0"/>
        <w:ind w:right="893"/>
        <w:jc w:val="both"/>
        <w:rPr>
          <w:rFonts w:ascii="Book Antiqua" w:hAnsi="Book Antiqua"/>
          <w:sz w:val="36"/>
          <w:szCs w:val="36"/>
        </w:rPr>
      </w:pPr>
    </w:p>
    <w:p w14:paraId="56FEF530" w14:textId="77777777" w:rsidR="00CA7A34" w:rsidRPr="00AB4DAE" w:rsidRDefault="00CA7A34" w:rsidP="00C657E5">
      <w:pPr>
        <w:widowControl w:val="0"/>
        <w:ind w:right="893"/>
        <w:jc w:val="both"/>
        <w:rPr>
          <w:rFonts w:ascii="Book Antiqua" w:hAnsi="Book Antiqua"/>
          <w:sz w:val="36"/>
          <w:szCs w:val="36"/>
        </w:rPr>
      </w:pPr>
    </w:p>
    <w:p w14:paraId="790EF64B" w14:textId="77777777" w:rsidR="00C657E5" w:rsidRPr="00AB4DAE" w:rsidRDefault="00EB0F39" w:rsidP="00BC3DE1">
      <w:pPr>
        <w:widowControl w:val="0"/>
        <w:tabs>
          <w:tab w:val="left" w:pos="132"/>
        </w:tabs>
        <w:jc w:val="center"/>
        <w:rPr>
          <w:rFonts w:ascii="Book Antiqua" w:hAnsi="Book Antiqua"/>
          <w:i/>
          <w:iCs/>
        </w:rPr>
      </w:pPr>
      <w:r w:rsidRPr="00AB4DAE">
        <w:rPr>
          <w:rFonts w:ascii="Book Antiqua" w:hAnsi="Book Antiqua"/>
        </w:rPr>
        <w:t xml:space="preserve"> </w:t>
      </w:r>
    </w:p>
    <w:p w14:paraId="1D00F8C3" w14:textId="77777777" w:rsidR="00AC5970" w:rsidRPr="00AB4DAE" w:rsidRDefault="00A60861" w:rsidP="00AC5970">
      <w:bookmarkStart w:id="0" w:name="_Toc397760638"/>
      <w:bookmarkStart w:id="1" w:name="_Toc18570504"/>
      <w:r w:rsidRPr="00AB4DAE">
        <w:tab/>
      </w:r>
      <w:r w:rsidRPr="00AB4DAE">
        <w:tab/>
      </w:r>
    </w:p>
    <w:p w14:paraId="3A586504" w14:textId="77777777" w:rsidR="00AC5970" w:rsidRPr="00AB4DAE" w:rsidRDefault="00AC5970">
      <w:r w:rsidRPr="00AB4DAE">
        <w:br w:type="page"/>
      </w:r>
    </w:p>
    <w:p w14:paraId="4E0BA4BD" w14:textId="49541938" w:rsidR="00AE1083" w:rsidRPr="00AB4DAE" w:rsidRDefault="2DE1E717" w:rsidP="00AC5970">
      <w:pPr>
        <w:jc w:val="center"/>
        <w:rPr>
          <w:rFonts w:ascii="Cambria" w:hAnsi="Cambria"/>
          <w:color w:val="365F91"/>
          <w:sz w:val="48"/>
          <w:szCs w:val="48"/>
        </w:rPr>
      </w:pPr>
      <w:r w:rsidRPr="00AB4DAE">
        <w:rPr>
          <w:rFonts w:ascii="Cambria" w:hAnsi="Cambria"/>
          <w:color w:val="365F91"/>
          <w:sz w:val="48"/>
          <w:szCs w:val="48"/>
        </w:rPr>
        <w:lastRenderedPageBreak/>
        <w:t>TABLE OF CONTENTS</w:t>
      </w:r>
      <w:bookmarkEnd w:id="0"/>
      <w:bookmarkEnd w:id="1"/>
    </w:p>
    <w:p w14:paraId="2FBBCC7D" w14:textId="77777777" w:rsidR="00FF1858" w:rsidRPr="00AB4DAE" w:rsidRDefault="00FF1858" w:rsidP="001C6316">
      <w:pPr>
        <w:pStyle w:val="TOC1"/>
      </w:pPr>
    </w:p>
    <w:p w14:paraId="7529B745" w14:textId="273BCE78" w:rsidR="00863B72" w:rsidRDefault="008F0D03">
      <w:pPr>
        <w:pStyle w:val="TOC1"/>
        <w:rPr>
          <w:rFonts w:asciiTheme="minorHAnsi" w:eastAsiaTheme="minorEastAsia" w:hAnsiTheme="minorHAnsi" w:cstheme="minorBidi"/>
          <w:kern w:val="2"/>
          <w14:ligatures w14:val="standardContextual"/>
        </w:rPr>
      </w:pPr>
      <w:r w:rsidRPr="00AB4DAE">
        <w:fldChar w:fldCharType="begin"/>
      </w:r>
      <w:r w:rsidR="00AE1083" w:rsidRPr="00AB4DAE">
        <w:instrText xml:space="preserve"> TOC \o "1-3" \h \z \u </w:instrText>
      </w:r>
      <w:r w:rsidRPr="00AB4DAE">
        <w:fldChar w:fldCharType="separate"/>
      </w:r>
      <w:hyperlink w:anchor="_Toc240531267" w:history="1">
        <w:r w:rsidR="00863B72" w:rsidRPr="005708E4">
          <w:rPr>
            <w:rStyle w:val="Hyperlink"/>
            <w:rFonts w:ascii="Cambria" w:hAnsi="Cambria"/>
          </w:rPr>
          <w:t>CLASS OF 2027 DIPLOMA OPTIONS</w:t>
        </w:r>
        <w:r w:rsidR="00863B72">
          <w:rPr>
            <w:webHidden/>
          </w:rPr>
          <w:tab/>
        </w:r>
        <w:r w:rsidR="00863B72">
          <w:rPr>
            <w:webHidden/>
          </w:rPr>
          <w:fldChar w:fldCharType="begin"/>
        </w:r>
        <w:r w:rsidR="00863B72">
          <w:rPr>
            <w:webHidden/>
          </w:rPr>
          <w:instrText xml:space="preserve"> PAGEREF _Toc240531267 \h </w:instrText>
        </w:r>
        <w:r w:rsidR="00863B72">
          <w:rPr>
            <w:webHidden/>
          </w:rPr>
        </w:r>
        <w:r w:rsidR="00863B72">
          <w:rPr>
            <w:webHidden/>
          </w:rPr>
          <w:fldChar w:fldCharType="separate"/>
        </w:r>
        <w:r w:rsidR="00A0297E">
          <w:rPr>
            <w:webHidden/>
          </w:rPr>
          <w:t>1</w:t>
        </w:r>
        <w:r w:rsidR="00863B72">
          <w:rPr>
            <w:webHidden/>
          </w:rPr>
          <w:fldChar w:fldCharType="end"/>
        </w:r>
      </w:hyperlink>
    </w:p>
    <w:p w14:paraId="5C68C41B" w14:textId="4A82F887" w:rsidR="00863B72" w:rsidRDefault="00863B72">
      <w:pPr>
        <w:pStyle w:val="TOC1"/>
        <w:rPr>
          <w:rFonts w:asciiTheme="minorHAnsi" w:eastAsiaTheme="minorEastAsia" w:hAnsiTheme="minorHAnsi" w:cstheme="minorBidi"/>
          <w:kern w:val="2"/>
          <w14:ligatures w14:val="standardContextual"/>
        </w:rPr>
      </w:pPr>
      <w:hyperlink w:anchor="_Toc240531268" w:history="1">
        <w:r w:rsidRPr="005708E4">
          <w:rPr>
            <w:rStyle w:val="Hyperlink"/>
            <w:rFonts w:ascii="Cambria" w:hAnsi="Cambria"/>
          </w:rPr>
          <w:t>OTHER GRADUATION REQUIREMENTS</w:t>
        </w:r>
        <w:r>
          <w:rPr>
            <w:webHidden/>
          </w:rPr>
          <w:tab/>
        </w:r>
        <w:r>
          <w:rPr>
            <w:webHidden/>
          </w:rPr>
          <w:fldChar w:fldCharType="begin"/>
        </w:r>
        <w:r>
          <w:rPr>
            <w:webHidden/>
          </w:rPr>
          <w:instrText xml:space="preserve"> PAGEREF _Toc240531268 \h </w:instrText>
        </w:r>
        <w:r>
          <w:rPr>
            <w:webHidden/>
          </w:rPr>
        </w:r>
        <w:r>
          <w:rPr>
            <w:webHidden/>
          </w:rPr>
          <w:fldChar w:fldCharType="separate"/>
        </w:r>
        <w:r w:rsidR="00A0297E">
          <w:rPr>
            <w:webHidden/>
          </w:rPr>
          <w:t>6</w:t>
        </w:r>
        <w:r>
          <w:rPr>
            <w:webHidden/>
          </w:rPr>
          <w:fldChar w:fldCharType="end"/>
        </w:r>
      </w:hyperlink>
    </w:p>
    <w:p w14:paraId="3A382B55" w14:textId="16B092EA" w:rsidR="00863B72" w:rsidRDefault="00863B72">
      <w:pPr>
        <w:pStyle w:val="TOC1"/>
        <w:rPr>
          <w:rFonts w:asciiTheme="minorHAnsi" w:eastAsiaTheme="minorEastAsia" w:hAnsiTheme="minorHAnsi" w:cstheme="minorBidi"/>
          <w:kern w:val="2"/>
          <w14:ligatures w14:val="standardContextual"/>
        </w:rPr>
      </w:pPr>
      <w:hyperlink w:anchor="_Toc240531269" w:history="1">
        <w:r w:rsidRPr="005708E4">
          <w:rPr>
            <w:rStyle w:val="Hyperlink"/>
          </w:rPr>
          <w:t>COUNTDOWN CALENDAR</w:t>
        </w:r>
        <w:r>
          <w:rPr>
            <w:webHidden/>
          </w:rPr>
          <w:tab/>
        </w:r>
        <w:r>
          <w:rPr>
            <w:webHidden/>
          </w:rPr>
          <w:fldChar w:fldCharType="begin"/>
        </w:r>
        <w:r>
          <w:rPr>
            <w:webHidden/>
          </w:rPr>
          <w:instrText xml:space="preserve"> PAGEREF _Toc240531269 \h </w:instrText>
        </w:r>
        <w:r>
          <w:rPr>
            <w:webHidden/>
          </w:rPr>
        </w:r>
        <w:r>
          <w:rPr>
            <w:webHidden/>
          </w:rPr>
          <w:fldChar w:fldCharType="separate"/>
        </w:r>
        <w:r w:rsidR="00A0297E">
          <w:rPr>
            <w:webHidden/>
          </w:rPr>
          <w:t>7</w:t>
        </w:r>
        <w:r>
          <w:rPr>
            <w:webHidden/>
          </w:rPr>
          <w:fldChar w:fldCharType="end"/>
        </w:r>
      </w:hyperlink>
    </w:p>
    <w:p w14:paraId="17E32875" w14:textId="3167E9E5" w:rsidR="00863B72" w:rsidRDefault="00863B72">
      <w:pPr>
        <w:pStyle w:val="TOC1"/>
        <w:rPr>
          <w:rFonts w:asciiTheme="minorHAnsi" w:eastAsiaTheme="minorEastAsia" w:hAnsiTheme="minorHAnsi" w:cstheme="minorBidi"/>
          <w:kern w:val="2"/>
          <w14:ligatures w14:val="standardContextual"/>
        </w:rPr>
      </w:pPr>
      <w:hyperlink w:anchor="_Toc240531270" w:history="1">
        <w:r w:rsidRPr="005708E4">
          <w:rPr>
            <w:rStyle w:val="Hyperlink"/>
          </w:rPr>
          <w:t>10 ACT/CLT/SAT TEST – TAKING TIPS</w:t>
        </w:r>
        <w:r>
          <w:rPr>
            <w:webHidden/>
          </w:rPr>
          <w:tab/>
        </w:r>
        <w:r>
          <w:rPr>
            <w:webHidden/>
          </w:rPr>
          <w:fldChar w:fldCharType="begin"/>
        </w:r>
        <w:r>
          <w:rPr>
            <w:webHidden/>
          </w:rPr>
          <w:instrText xml:space="preserve"> PAGEREF _Toc240531270 \h </w:instrText>
        </w:r>
        <w:r>
          <w:rPr>
            <w:webHidden/>
          </w:rPr>
        </w:r>
        <w:r>
          <w:rPr>
            <w:webHidden/>
          </w:rPr>
          <w:fldChar w:fldCharType="separate"/>
        </w:r>
        <w:r w:rsidR="00A0297E">
          <w:rPr>
            <w:webHidden/>
          </w:rPr>
          <w:t>10</w:t>
        </w:r>
        <w:r>
          <w:rPr>
            <w:webHidden/>
          </w:rPr>
          <w:fldChar w:fldCharType="end"/>
        </w:r>
      </w:hyperlink>
    </w:p>
    <w:p w14:paraId="0093DC69" w14:textId="52DD43B5" w:rsidR="00863B72" w:rsidRDefault="00863B72">
      <w:pPr>
        <w:pStyle w:val="TOC1"/>
        <w:rPr>
          <w:rFonts w:asciiTheme="minorHAnsi" w:eastAsiaTheme="minorEastAsia" w:hAnsiTheme="minorHAnsi" w:cstheme="minorBidi"/>
          <w:kern w:val="2"/>
          <w14:ligatures w14:val="standardContextual"/>
        </w:rPr>
      </w:pPr>
      <w:hyperlink w:anchor="_Toc240531271" w:history="1">
        <w:r w:rsidRPr="005708E4">
          <w:rPr>
            <w:rStyle w:val="Hyperlink"/>
          </w:rPr>
          <w:t>COLLEGE READINESS EXAM</w:t>
        </w:r>
        <w:r>
          <w:rPr>
            <w:webHidden/>
          </w:rPr>
          <w:tab/>
        </w:r>
        <w:r>
          <w:rPr>
            <w:webHidden/>
          </w:rPr>
          <w:fldChar w:fldCharType="begin"/>
        </w:r>
        <w:r>
          <w:rPr>
            <w:webHidden/>
          </w:rPr>
          <w:instrText xml:space="preserve"> PAGEREF _Toc240531271 \h </w:instrText>
        </w:r>
        <w:r>
          <w:rPr>
            <w:webHidden/>
          </w:rPr>
        </w:r>
        <w:r>
          <w:rPr>
            <w:webHidden/>
          </w:rPr>
          <w:fldChar w:fldCharType="separate"/>
        </w:r>
        <w:r w:rsidR="00A0297E">
          <w:rPr>
            <w:webHidden/>
          </w:rPr>
          <w:t>11</w:t>
        </w:r>
        <w:r>
          <w:rPr>
            <w:webHidden/>
          </w:rPr>
          <w:fldChar w:fldCharType="end"/>
        </w:r>
      </w:hyperlink>
    </w:p>
    <w:p w14:paraId="437B5BB2" w14:textId="5205C3E7" w:rsidR="00863B72" w:rsidRDefault="00863B72">
      <w:pPr>
        <w:pStyle w:val="TOC1"/>
        <w:rPr>
          <w:rFonts w:asciiTheme="minorHAnsi" w:eastAsiaTheme="minorEastAsia" w:hAnsiTheme="minorHAnsi" w:cstheme="minorBidi"/>
          <w:kern w:val="2"/>
          <w14:ligatures w14:val="standardContextual"/>
        </w:rPr>
      </w:pPr>
      <w:hyperlink w:anchor="_Toc240531272" w:history="1">
        <w:r w:rsidRPr="005708E4">
          <w:rPr>
            <w:rStyle w:val="Hyperlink"/>
          </w:rPr>
          <w:t>TEST DATES</w:t>
        </w:r>
        <w:r>
          <w:rPr>
            <w:webHidden/>
          </w:rPr>
          <w:tab/>
        </w:r>
        <w:r>
          <w:rPr>
            <w:webHidden/>
          </w:rPr>
          <w:fldChar w:fldCharType="begin"/>
        </w:r>
        <w:r>
          <w:rPr>
            <w:webHidden/>
          </w:rPr>
          <w:instrText xml:space="preserve"> PAGEREF _Toc240531272 \h </w:instrText>
        </w:r>
        <w:r>
          <w:rPr>
            <w:webHidden/>
          </w:rPr>
        </w:r>
        <w:r>
          <w:rPr>
            <w:webHidden/>
          </w:rPr>
          <w:fldChar w:fldCharType="separate"/>
        </w:r>
        <w:r w:rsidR="00A0297E">
          <w:rPr>
            <w:webHidden/>
          </w:rPr>
          <w:t>11</w:t>
        </w:r>
        <w:r>
          <w:rPr>
            <w:webHidden/>
          </w:rPr>
          <w:fldChar w:fldCharType="end"/>
        </w:r>
      </w:hyperlink>
    </w:p>
    <w:p w14:paraId="6E79944E" w14:textId="2D162890" w:rsidR="00863B72" w:rsidRDefault="00863B72">
      <w:pPr>
        <w:pStyle w:val="TOC1"/>
        <w:rPr>
          <w:rFonts w:asciiTheme="minorHAnsi" w:eastAsiaTheme="minorEastAsia" w:hAnsiTheme="minorHAnsi" w:cstheme="minorBidi"/>
          <w:kern w:val="2"/>
          <w14:ligatures w14:val="standardContextual"/>
        </w:rPr>
      </w:pPr>
      <w:hyperlink w:anchor="_Toc240531273" w:history="1">
        <w:r w:rsidRPr="005708E4">
          <w:rPr>
            <w:rStyle w:val="Hyperlink"/>
          </w:rPr>
          <w:t>SENIOR TIDBITS</w:t>
        </w:r>
        <w:r>
          <w:rPr>
            <w:webHidden/>
          </w:rPr>
          <w:tab/>
        </w:r>
        <w:r>
          <w:rPr>
            <w:webHidden/>
          </w:rPr>
          <w:fldChar w:fldCharType="begin"/>
        </w:r>
        <w:r>
          <w:rPr>
            <w:webHidden/>
          </w:rPr>
          <w:instrText xml:space="preserve"> PAGEREF _Toc240531273 \h </w:instrText>
        </w:r>
        <w:r>
          <w:rPr>
            <w:webHidden/>
          </w:rPr>
        </w:r>
        <w:r>
          <w:rPr>
            <w:webHidden/>
          </w:rPr>
          <w:fldChar w:fldCharType="separate"/>
        </w:r>
        <w:r w:rsidR="00A0297E">
          <w:rPr>
            <w:webHidden/>
          </w:rPr>
          <w:t>12</w:t>
        </w:r>
        <w:r>
          <w:rPr>
            <w:webHidden/>
          </w:rPr>
          <w:fldChar w:fldCharType="end"/>
        </w:r>
      </w:hyperlink>
    </w:p>
    <w:p w14:paraId="493B5511" w14:textId="2943F0F8" w:rsidR="00863B72" w:rsidRDefault="00863B72">
      <w:pPr>
        <w:pStyle w:val="TOC1"/>
        <w:rPr>
          <w:rFonts w:asciiTheme="minorHAnsi" w:eastAsiaTheme="minorEastAsia" w:hAnsiTheme="minorHAnsi" w:cstheme="minorBidi"/>
          <w:kern w:val="2"/>
          <w14:ligatures w14:val="standardContextual"/>
        </w:rPr>
      </w:pPr>
      <w:hyperlink w:anchor="_Toc240531274" w:history="1">
        <w:r w:rsidRPr="005708E4">
          <w:rPr>
            <w:rStyle w:val="Hyperlink"/>
          </w:rPr>
          <w:t>SENIOR EXPENSES</w:t>
        </w:r>
        <w:r>
          <w:rPr>
            <w:webHidden/>
          </w:rPr>
          <w:tab/>
        </w:r>
        <w:r>
          <w:rPr>
            <w:webHidden/>
          </w:rPr>
          <w:fldChar w:fldCharType="begin"/>
        </w:r>
        <w:r>
          <w:rPr>
            <w:webHidden/>
          </w:rPr>
          <w:instrText xml:space="preserve"> PAGEREF _Toc240531274 \h </w:instrText>
        </w:r>
        <w:r>
          <w:rPr>
            <w:webHidden/>
          </w:rPr>
        </w:r>
        <w:r>
          <w:rPr>
            <w:webHidden/>
          </w:rPr>
          <w:fldChar w:fldCharType="separate"/>
        </w:r>
        <w:r w:rsidR="00A0297E">
          <w:rPr>
            <w:webHidden/>
          </w:rPr>
          <w:t>15</w:t>
        </w:r>
        <w:r>
          <w:rPr>
            <w:webHidden/>
          </w:rPr>
          <w:fldChar w:fldCharType="end"/>
        </w:r>
      </w:hyperlink>
    </w:p>
    <w:p w14:paraId="043B5A33" w14:textId="026FE1E3" w:rsidR="00863B72" w:rsidRDefault="00863B72">
      <w:pPr>
        <w:pStyle w:val="TOC1"/>
        <w:rPr>
          <w:rFonts w:asciiTheme="minorHAnsi" w:eastAsiaTheme="minorEastAsia" w:hAnsiTheme="minorHAnsi" w:cstheme="minorBidi"/>
          <w:kern w:val="2"/>
          <w14:ligatures w14:val="standardContextual"/>
        </w:rPr>
      </w:pPr>
      <w:hyperlink w:anchor="_Toc240531275" w:history="1">
        <w:r w:rsidRPr="005708E4">
          <w:rPr>
            <w:rStyle w:val="Hyperlink"/>
          </w:rPr>
          <w:t>GRADUATING THE CLASS OF 2027</w:t>
        </w:r>
        <w:r>
          <w:rPr>
            <w:webHidden/>
          </w:rPr>
          <w:tab/>
        </w:r>
        <w:r>
          <w:rPr>
            <w:webHidden/>
          </w:rPr>
          <w:fldChar w:fldCharType="begin"/>
        </w:r>
        <w:r>
          <w:rPr>
            <w:webHidden/>
          </w:rPr>
          <w:instrText xml:space="preserve"> PAGEREF _Toc240531275 \h </w:instrText>
        </w:r>
        <w:r>
          <w:rPr>
            <w:webHidden/>
          </w:rPr>
        </w:r>
        <w:r>
          <w:rPr>
            <w:webHidden/>
          </w:rPr>
          <w:fldChar w:fldCharType="separate"/>
        </w:r>
        <w:r w:rsidR="00A0297E">
          <w:rPr>
            <w:webHidden/>
          </w:rPr>
          <w:t>16</w:t>
        </w:r>
        <w:r>
          <w:rPr>
            <w:webHidden/>
          </w:rPr>
          <w:fldChar w:fldCharType="end"/>
        </w:r>
      </w:hyperlink>
    </w:p>
    <w:p w14:paraId="74001504" w14:textId="4B455EDD" w:rsidR="00863B72" w:rsidRDefault="00863B72">
      <w:pPr>
        <w:pStyle w:val="TOC1"/>
        <w:rPr>
          <w:rFonts w:asciiTheme="minorHAnsi" w:eastAsiaTheme="minorEastAsia" w:hAnsiTheme="minorHAnsi" w:cstheme="minorBidi"/>
          <w:kern w:val="2"/>
          <w14:ligatures w14:val="standardContextual"/>
        </w:rPr>
      </w:pPr>
      <w:hyperlink w:anchor="_Toc240531276" w:history="1">
        <w:r w:rsidRPr="005708E4">
          <w:rPr>
            <w:rStyle w:val="Hyperlink"/>
          </w:rPr>
          <w:t>GRADUATION DESIGNATIONS</w:t>
        </w:r>
        <w:r>
          <w:rPr>
            <w:webHidden/>
          </w:rPr>
          <w:tab/>
        </w:r>
        <w:r>
          <w:rPr>
            <w:webHidden/>
          </w:rPr>
          <w:fldChar w:fldCharType="begin"/>
        </w:r>
        <w:r>
          <w:rPr>
            <w:webHidden/>
          </w:rPr>
          <w:instrText xml:space="preserve"> PAGEREF _Toc240531276 \h </w:instrText>
        </w:r>
        <w:r>
          <w:rPr>
            <w:webHidden/>
          </w:rPr>
        </w:r>
        <w:r>
          <w:rPr>
            <w:webHidden/>
          </w:rPr>
          <w:fldChar w:fldCharType="separate"/>
        </w:r>
        <w:r w:rsidR="00A0297E">
          <w:rPr>
            <w:webHidden/>
          </w:rPr>
          <w:t>17</w:t>
        </w:r>
        <w:r>
          <w:rPr>
            <w:webHidden/>
          </w:rPr>
          <w:fldChar w:fldCharType="end"/>
        </w:r>
      </w:hyperlink>
    </w:p>
    <w:p w14:paraId="42332706" w14:textId="40EA125B" w:rsidR="00863B72" w:rsidRDefault="00863B72">
      <w:pPr>
        <w:pStyle w:val="TOC1"/>
        <w:rPr>
          <w:rFonts w:asciiTheme="minorHAnsi" w:eastAsiaTheme="minorEastAsia" w:hAnsiTheme="minorHAnsi" w:cstheme="minorBidi"/>
          <w:kern w:val="2"/>
          <w14:ligatures w14:val="standardContextual"/>
        </w:rPr>
      </w:pPr>
      <w:hyperlink w:anchor="_Toc240531277" w:history="1">
        <w:r w:rsidRPr="005708E4">
          <w:rPr>
            <w:rStyle w:val="Hyperlink"/>
          </w:rPr>
          <w:t>COLLEGE REPS</w:t>
        </w:r>
        <w:r>
          <w:rPr>
            <w:webHidden/>
          </w:rPr>
          <w:tab/>
        </w:r>
        <w:r>
          <w:rPr>
            <w:webHidden/>
          </w:rPr>
          <w:fldChar w:fldCharType="begin"/>
        </w:r>
        <w:r>
          <w:rPr>
            <w:webHidden/>
          </w:rPr>
          <w:instrText xml:space="preserve"> PAGEREF _Toc240531277 \h </w:instrText>
        </w:r>
        <w:r>
          <w:rPr>
            <w:webHidden/>
          </w:rPr>
        </w:r>
        <w:r>
          <w:rPr>
            <w:webHidden/>
          </w:rPr>
          <w:fldChar w:fldCharType="separate"/>
        </w:r>
        <w:r w:rsidR="00A0297E">
          <w:rPr>
            <w:webHidden/>
          </w:rPr>
          <w:t>19</w:t>
        </w:r>
        <w:r>
          <w:rPr>
            <w:webHidden/>
          </w:rPr>
          <w:fldChar w:fldCharType="end"/>
        </w:r>
      </w:hyperlink>
    </w:p>
    <w:p w14:paraId="3F6CF2A9" w14:textId="16CCDCCA" w:rsidR="00863B72" w:rsidRDefault="00863B72">
      <w:pPr>
        <w:pStyle w:val="TOC1"/>
        <w:rPr>
          <w:rFonts w:asciiTheme="minorHAnsi" w:eastAsiaTheme="minorEastAsia" w:hAnsiTheme="minorHAnsi" w:cstheme="minorBidi"/>
          <w:kern w:val="2"/>
          <w14:ligatures w14:val="standardContextual"/>
        </w:rPr>
      </w:pPr>
      <w:hyperlink w:anchor="_Toc240531278" w:history="1">
        <w:r w:rsidRPr="005708E4">
          <w:rPr>
            <w:rStyle w:val="Hyperlink"/>
          </w:rPr>
          <w:t>SELECTING A COLLEGE:</w:t>
        </w:r>
        <w:r>
          <w:rPr>
            <w:webHidden/>
          </w:rPr>
          <w:tab/>
        </w:r>
        <w:r>
          <w:rPr>
            <w:webHidden/>
          </w:rPr>
          <w:fldChar w:fldCharType="begin"/>
        </w:r>
        <w:r>
          <w:rPr>
            <w:webHidden/>
          </w:rPr>
          <w:instrText xml:space="preserve"> PAGEREF _Toc240531278 \h </w:instrText>
        </w:r>
        <w:r>
          <w:rPr>
            <w:webHidden/>
          </w:rPr>
        </w:r>
        <w:r>
          <w:rPr>
            <w:webHidden/>
          </w:rPr>
          <w:fldChar w:fldCharType="separate"/>
        </w:r>
        <w:r w:rsidR="00A0297E">
          <w:rPr>
            <w:webHidden/>
          </w:rPr>
          <w:t>19</w:t>
        </w:r>
        <w:r>
          <w:rPr>
            <w:webHidden/>
          </w:rPr>
          <w:fldChar w:fldCharType="end"/>
        </w:r>
      </w:hyperlink>
    </w:p>
    <w:p w14:paraId="51A6234C" w14:textId="275F753F" w:rsidR="00863B72" w:rsidRDefault="00863B72">
      <w:pPr>
        <w:pStyle w:val="TOC1"/>
        <w:rPr>
          <w:rFonts w:asciiTheme="minorHAnsi" w:eastAsiaTheme="minorEastAsia" w:hAnsiTheme="minorHAnsi" w:cstheme="minorBidi"/>
          <w:kern w:val="2"/>
          <w14:ligatures w14:val="standardContextual"/>
        </w:rPr>
      </w:pPr>
      <w:hyperlink w:anchor="_Toc240531279" w:history="1">
        <w:r w:rsidRPr="005708E4">
          <w:rPr>
            <w:rStyle w:val="Hyperlink"/>
          </w:rPr>
          <w:t>THE CAMPUS VISIT</w:t>
        </w:r>
        <w:r>
          <w:rPr>
            <w:webHidden/>
          </w:rPr>
          <w:tab/>
        </w:r>
        <w:r>
          <w:rPr>
            <w:webHidden/>
          </w:rPr>
          <w:fldChar w:fldCharType="begin"/>
        </w:r>
        <w:r>
          <w:rPr>
            <w:webHidden/>
          </w:rPr>
          <w:instrText xml:space="preserve"> PAGEREF _Toc240531279 \h </w:instrText>
        </w:r>
        <w:r>
          <w:rPr>
            <w:webHidden/>
          </w:rPr>
        </w:r>
        <w:r>
          <w:rPr>
            <w:webHidden/>
          </w:rPr>
          <w:fldChar w:fldCharType="separate"/>
        </w:r>
        <w:r w:rsidR="00A0297E">
          <w:rPr>
            <w:webHidden/>
          </w:rPr>
          <w:t>22</w:t>
        </w:r>
        <w:r>
          <w:rPr>
            <w:webHidden/>
          </w:rPr>
          <w:fldChar w:fldCharType="end"/>
        </w:r>
      </w:hyperlink>
    </w:p>
    <w:p w14:paraId="6DA4F5A5" w14:textId="6C895328" w:rsidR="00863B72" w:rsidRDefault="00863B72">
      <w:pPr>
        <w:pStyle w:val="TOC1"/>
        <w:rPr>
          <w:rFonts w:asciiTheme="minorHAnsi" w:eastAsiaTheme="minorEastAsia" w:hAnsiTheme="minorHAnsi" w:cstheme="minorBidi"/>
          <w:kern w:val="2"/>
          <w14:ligatures w14:val="standardContextual"/>
        </w:rPr>
      </w:pPr>
      <w:hyperlink w:anchor="_Toc240531280" w:history="1">
        <w:r w:rsidRPr="005708E4">
          <w:rPr>
            <w:rStyle w:val="Hyperlink"/>
          </w:rPr>
          <w:t>COMPLETING THE COLLEGE APPLICATION</w:t>
        </w:r>
        <w:r>
          <w:rPr>
            <w:webHidden/>
          </w:rPr>
          <w:tab/>
        </w:r>
        <w:r>
          <w:rPr>
            <w:webHidden/>
          </w:rPr>
          <w:fldChar w:fldCharType="begin"/>
        </w:r>
        <w:r>
          <w:rPr>
            <w:webHidden/>
          </w:rPr>
          <w:instrText xml:space="preserve"> PAGEREF _Toc240531280 \h </w:instrText>
        </w:r>
        <w:r>
          <w:rPr>
            <w:webHidden/>
          </w:rPr>
        </w:r>
        <w:r>
          <w:rPr>
            <w:webHidden/>
          </w:rPr>
          <w:fldChar w:fldCharType="separate"/>
        </w:r>
        <w:r w:rsidR="00A0297E">
          <w:rPr>
            <w:webHidden/>
          </w:rPr>
          <w:t>23</w:t>
        </w:r>
        <w:r>
          <w:rPr>
            <w:webHidden/>
          </w:rPr>
          <w:fldChar w:fldCharType="end"/>
        </w:r>
      </w:hyperlink>
    </w:p>
    <w:p w14:paraId="6C70AF61" w14:textId="49D0EF90" w:rsidR="00863B72" w:rsidRDefault="00863B72">
      <w:pPr>
        <w:pStyle w:val="TOC1"/>
        <w:rPr>
          <w:rFonts w:asciiTheme="minorHAnsi" w:eastAsiaTheme="minorEastAsia" w:hAnsiTheme="minorHAnsi" w:cstheme="minorBidi"/>
          <w:kern w:val="2"/>
          <w14:ligatures w14:val="standardContextual"/>
        </w:rPr>
      </w:pPr>
      <w:hyperlink w:anchor="_Toc240531281" w:history="1">
        <w:r w:rsidRPr="005708E4">
          <w:rPr>
            <w:rStyle w:val="Hyperlink"/>
          </w:rPr>
          <w:t>COLLEGE DEMOGRAPHICS FOR 2026-2027</w:t>
        </w:r>
        <w:r>
          <w:rPr>
            <w:webHidden/>
          </w:rPr>
          <w:tab/>
        </w:r>
        <w:r>
          <w:rPr>
            <w:webHidden/>
          </w:rPr>
          <w:fldChar w:fldCharType="begin"/>
        </w:r>
        <w:r>
          <w:rPr>
            <w:webHidden/>
          </w:rPr>
          <w:instrText xml:space="preserve"> PAGEREF _Toc240531281 \h </w:instrText>
        </w:r>
        <w:r>
          <w:rPr>
            <w:webHidden/>
          </w:rPr>
        </w:r>
        <w:r>
          <w:rPr>
            <w:webHidden/>
          </w:rPr>
          <w:fldChar w:fldCharType="separate"/>
        </w:r>
        <w:r w:rsidR="00A0297E">
          <w:rPr>
            <w:webHidden/>
          </w:rPr>
          <w:t>24</w:t>
        </w:r>
        <w:r>
          <w:rPr>
            <w:webHidden/>
          </w:rPr>
          <w:fldChar w:fldCharType="end"/>
        </w:r>
      </w:hyperlink>
    </w:p>
    <w:p w14:paraId="3A050091" w14:textId="171CE13A" w:rsidR="00863B72" w:rsidRDefault="00863B72">
      <w:pPr>
        <w:pStyle w:val="TOC1"/>
        <w:rPr>
          <w:rFonts w:asciiTheme="minorHAnsi" w:eastAsiaTheme="minorEastAsia" w:hAnsiTheme="minorHAnsi" w:cstheme="minorBidi"/>
          <w:kern w:val="2"/>
          <w14:ligatures w14:val="standardContextual"/>
        </w:rPr>
      </w:pPr>
      <w:hyperlink w:anchor="_Toc240531282" w:history="1">
        <w:r w:rsidRPr="005708E4">
          <w:rPr>
            <w:rStyle w:val="Hyperlink"/>
          </w:rPr>
          <w:t>RESUME WORKSHEET</w:t>
        </w:r>
        <w:r>
          <w:rPr>
            <w:webHidden/>
          </w:rPr>
          <w:tab/>
        </w:r>
        <w:r>
          <w:rPr>
            <w:webHidden/>
          </w:rPr>
          <w:fldChar w:fldCharType="begin"/>
        </w:r>
        <w:r>
          <w:rPr>
            <w:webHidden/>
          </w:rPr>
          <w:instrText xml:space="preserve"> PAGEREF _Toc240531282 \h </w:instrText>
        </w:r>
        <w:r>
          <w:rPr>
            <w:webHidden/>
          </w:rPr>
        </w:r>
        <w:r>
          <w:rPr>
            <w:webHidden/>
          </w:rPr>
          <w:fldChar w:fldCharType="separate"/>
        </w:r>
        <w:r w:rsidR="00A0297E">
          <w:rPr>
            <w:webHidden/>
          </w:rPr>
          <w:t>26</w:t>
        </w:r>
        <w:r>
          <w:rPr>
            <w:webHidden/>
          </w:rPr>
          <w:fldChar w:fldCharType="end"/>
        </w:r>
      </w:hyperlink>
    </w:p>
    <w:p w14:paraId="6CF39CE8" w14:textId="74FECFBC" w:rsidR="00863B72" w:rsidRDefault="00863B72">
      <w:pPr>
        <w:pStyle w:val="TOC1"/>
        <w:rPr>
          <w:rFonts w:asciiTheme="minorHAnsi" w:eastAsiaTheme="minorEastAsia" w:hAnsiTheme="minorHAnsi" w:cstheme="minorBidi"/>
          <w:kern w:val="2"/>
          <w14:ligatures w14:val="standardContextual"/>
        </w:rPr>
      </w:pPr>
      <w:hyperlink w:anchor="_Toc240531283" w:history="1">
        <w:r w:rsidRPr="005708E4">
          <w:rPr>
            <w:rStyle w:val="Hyperlink"/>
          </w:rPr>
          <w:t>PREPARING FOR A JOB INTERVIEW</w:t>
        </w:r>
        <w:r>
          <w:rPr>
            <w:webHidden/>
          </w:rPr>
          <w:tab/>
        </w:r>
        <w:r>
          <w:rPr>
            <w:webHidden/>
          </w:rPr>
          <w:fldChar w:fldCharType="begin"/>
        </w:r>
        <w:r>
          <w:rPr>
            <w:webHidden/>
          </w:rPr>
          <w:instrText xml:space="preserve"> PAGEREF _Toc240531283 \h </w:instrText>
        </w:r>
        <w:r>
          <w:rPr>
            <w:webHidden/>
          </w:rPr>
        </w:r>
        <w:r>
          <w:rPr>
            <w:webHidden/>
          </w:rPr>
          <w:fldChar w:fldCharType="separate"/>
        </w:r>
        <w:r w:rsidR="00A0297E">
          <w:rPr>
            <w:webHidden/>
          </w:rPr>
          <w:t>28</w:t>
        </w:r>
        <w:r>
          <w:rPr>
            <w:webHidden/>
          </w:rPr>
          <w:fldChar w:fldCharType="end"/>
        </w:r>
      </w:hyperlink>
    </w:p>
    <w:p w14:paraId="58D74F24" w14:textId="025539AE" w:rsidR="00863B72" w:rsidRDefault="00863B72">
      <w:pPr>
        <w:pStyle w:val="TOC1"/>
        <w:rPr>
          <w:rFonts w:asciiTheme="minorHAnsi" w:eastAsiaTheme="minorEastAsia" w:hAnsiTheme="minorHAnsi" w:cstheme="minorBidi"/>
          <w:kern w:val="2"/>
          <w14:ligatures w14:val="standardContextual"/>
        </w:rPr>
      </w:pPr>
      <w:hyperlink w:anchor="_Toc240531284" w:history="1">
        <w:r w:rsidRPr="005708E4">
          <w:rPr>
            <w:rStyle w:val="Hyperlink"/>
          </w:rPr>
          <w:t>MILITARY OPTIONS</w:t>
        </w:r>
        <w:r>
          <w:rPr>
            <w:webHidden/>
          </w:rPr>
          <w:tab/>
        </w:r>
        <w:r>
          <w:rPr>
            <w:webHidden/>
          </w:rPr>
          <w:fldChar w:fldCharType="begin"/>
        </w:r>
        <w:r>
          <w:rPr>
            <w:webHidden/>
          </w:rPr>
          <w:instrText xml:space="preserve"> PAGEREF _Toc240531284 \h </w:instrText>
        </w:r>
        <w:r>
          <w:rPr>
            <w:webHidden/>
          </w:rPr>
        </w:r>
        <w:r>
          <w:rPr>
            <w:webHidden/>
          </w:rPr>
          <w:fldChar w:fldCharType="separate"/>
        </w:r>
        <w:r w:rsidR="00A0297E">
          <w:rPr>
            <w:webHidden/>
          </w:rPr>
          <w:t>29</w:t>
        </w:r>
        <w:r>
          <w:rPr>
            <w:webHidden/>
          </w:rPr>
          <w:fldChar w:fldCharType="end"/>
        </w:r>
      </w:hyperlink>
    </w:p>
    <w:p w14:paraId="5703F06B" w14:textId="01E791DF" w:rsidR="00863B72" w:rsidRDefault="00863B72">
      <w:pPr>
        <w:pStyle w:val="TOC1"/>
        <w:rPr>
          <w:rFonts w:asciiTheme="minorHAnsi" w:eastAsiaTheme="minorEastAsia" w:hAnsiTheme="minorHAnsi" w:cstheme="minorBidi"/>
          <w:kern w:val="2"/>
          <w14:ligatures w14:val="standardContextual"/>
        </w:rPr>
      </w:pPr>
      <w:hyperlink w:anchor="_Toc240531285" w:history="1">
        <w:r w:rsidRPr="005708E4">
          <w:rPr>
            <w:rStyle w:val="Hyperlink"/>
          </w:rPr>
          <w:t>FINANCIAL AID</w:t>
        </w:r>
        <w:r>
          <w:rPr>
            <w:webHidden/>
          </w:rPr>
          <w:tab/>
        </w:r>
        <w:r>
          <w:rPr>
            <w:webHidden/>
          </w:rPr>
          <w:fldChar w:fldCharType="begin"/>
        </w:r>
        <w:r>
          <w:rPr>
            <w:webHidden/>
          </w:rPr>
          <w:instrText xml:space="preserve"> PAGEREF _Toc240531285 \h </w:instrText>
        </w:r>
        <w:r>
          <w:rPr>
            <w:webHidden/>
          </w:rPr>
        </w:r>
        <w:r>
          <w:rPr>
            <w:webHidden/>
          </w:rPr>
          <w:fldChar w:fldCharType="separate"/>
        </w:r>
        <w:r w:rsidR="00A0297E">
          <w:rPr>
            <w:webHidden/>
          </w:rPr>
          <w:t>30</w:t>
        </w:r>
        <w:r>
          <w:rPr>
            <w:webHidden/>
          </w:rPr>
          <w:fldChar w:fldCharType="end"/>
        </w:r>
      </w:hyperlink>
    </w:p>
    <w:p w14:paraId="4D2B18A1" w14:textId="79295573" w:rsidR="00863B72" w:rsidRDefault="00863B72">
      <w:pPr>
        <w:pStyle w:val="TOC1"/>
        <w:rPr>
          <w:rFonts w:asciiTheme="minorHAnsi" w:eastAsiaTheme="minorEastAsia" w:hAnsiTheme="minorHAnsi" w:cstheme="minorBidi"/>
          <w:kern w:val="2"/>
          <w14:ligatures w14:val="standardContextual"/>
        </w:rPr>
      </w:pPr>
      <w:hyperlink w:anchor="_Toc240531286" w:history="1">
        <w:r w:rsidRPr="005708E4">
          <w:rPr>
            <w:rStyle w:val="Hyperlink"/>
          </w:rPr>
          <w:t>FEDERAL STUDENT AID</w:t>
        </w:r>
        <w:r>
          <w:rPr>
            <w:webHidden/>
          </w:rPr>
          <w:tab/>
        </w:r>
        <w:r>
          <w:rPr>
            <w:webHidden/>
          </w:rPr>
          <w:fldChar w:fldCharType="begin"/>
        </w:r>
        <w:r>
          <w:rPr>
            <w:webHidden/>
          </w:rPr>
          <w:instrText xml:space="preserve"> PAGEREF _Toc240531286 \h </w:instrText>
        </w:r>
        <w:r>
          <w:rPr>
            <w:webHidden/>
          </w:rPr>
        </w:r>
        <w:r>
          <w:rPr>
            <w:webHidden/>
          </w:rPr>
          <w:fldChar w:fldCharType="separate"/>
        </w:r>
        <w:r w:rsidR="00A0297E">
          <w:rPr>
            <w:webHidden/>
          </w:rPr>
          <w:t>31</w:t>
        </w:r>
        <w:r>
          <w:rPr>
            <w:webHidden/>
          </w:rPr>
          <w:fldChar w:fldCharType="end"/>
        </w:r>
      </w:hyperlink>
    </w:p>
    <w:p w14:paraId="095CB793" w14:textId="00EE28E7" w:rsidR="00863B72" w:rsidRDefault="00863B72">
      <w:pPr>
        <w:pStyle w:val="TOC1"/>
        <w:rPr>
          <w:rFonts w:asciiTheme="minorHAnsi" w:eastAsiaTheme="minorEastAsia" w:hAnsiTheme="minorHAnsi" w:cstheme="minorBidi"/>
          <w:kern w:val="2"/>
          <w14:ligatures w14:val="standardContextual"/>
        </w:rPr>
      </w:pPr>
      <w:hyperlink w:anchor="_Toc240531287" w:history="1">
        <w:r w:rsidRPr="005708E4">
          <w:rPr>
            <w:rStyle w:val="Hyperlink"/>
          </w:rPr>
          <w:t>FLORIDA BRIGHT FUTURES SCHOLARSHIP FFAA</w:t>
        </w:r>
        <w:r>
          <w:rPr>
            <w:webHidden/>
          </w:rPr>
          <w:tab/>
        </w:r>
        <w:r>
          <w:rPr>
            <w:webHidden/>
          </w:rPr>
          <w:fldChar w:fldCharType="begin"/>
        </w:r>
        <w:r>
          <w:rPr>
            <w:webHidden/>
          </w:rPr>
          <w:instrText xml:space="preserve"> PAGEREF _Toc240531287 \h </w:instrText>
        </w:r>
        <w:r>
          <w:rPr>
            <w:webHidden/>
          </w:rPr>
        </w:r>
        <w:r>
          <w:rPr>
            <w:webHidden/>
          </w:rPr>
          <w:fldChar w:fldCharType="separate"/>
        </w:r>
        <w:r w:rsidR="00A0297E">
          <w:rPr>
            <w:webHidden/>
          </w:rPr>
          <w:t>33</w:t>
        </w:r>
        <w:r>
          <w:rPr>
            <w:webHidden/>
          </w:rPr>
          <w:fldChar w:fldCharType="end"/>
        </w:r>
      </w:hyperlink>
    </w:p>
    <w:p w14:paraId="44FB4922" w14:textId="6687787E" w:rsidR="00863B72" w:rsidRDefault="00863B72">
      <w:pPr>
        <w:pStyle w:val="TOC1"/>
        <w:rPr>
          <w:rFonts w:asciiTheme="minorHAnsi" w:eastAsiaTheme="minorEastAsia" w:hAnsiTheme="minorHAnsi" w:cstheme="minorBidi"/>
          <w:kern w:val="2"/>
          <w14:ligatures w14:val="standardContextual"/>
        </w:rPr>
      </w:pPr>
      <w:hyperlink w:anchor="_Toc240531288" w:history="1">
        <w:r w:rsidRPr="005708E4">
          <w:rPr>
            <w:rStyle w:val="Hyperlink"/>
          </w:rPr>
          <w:t>FLORIDA BRIGHT FUTURES REQUIREMENTS 2026-2027 Graduates</w:t>
        </w:r>
        <w:r>
          <w:rPr>
            <w:webHidden/>
          </w:rPr>
          <w:tab/>
        </w:r>
        <w:r>
          <w:rPr>
            <w:webHidden/>
          </w:rPr>
          <w:fldChar w:fldCharType="begin"/>
        </w:r>
        <w:r>
          <w:rPr>
            <w:webHidden/>
          </w:rPr>
          <w:instrText xml:space="preserve"> PAGEREF _Toc240531288 \h </w:instrText>
        </w:r>
        <w:r>
          <w:rPr>
            <w:webHidden/>
          </w:rPr>
        </w:r>
        <w:r>
          <w:rPr>
            <w:webHidden/>
          </w:rPr>
          <w:fldChar w:fldCharType="separate"/>
        </w:r>
        <w:r w:rsidR="00A0297E">
          <w:rPr>
            <w:webHidden/>
          </w:rPr>
          <w:t>34</w:t>
        </w:r>
        <w:r>
          <w:rPr>
            <w:webHidden/>
          </w:rPr>
          <w:fldChar w:fldCharType="end"/>
        </w:r>
      </w:hyperlink>
    </w:p>
    <w:p w14:paraId="7731892C" w14:textId="3C4D8710" w:rsidR="00863B72" w:rsidRDefault="00863B72">
      <w:pPr>
        <w:pStyle w:val="TOC1"/>
        <w:rPr>
          <w:rFonts w:asciiTheme="minorHAnsi" w:eastAsiaTheme="minorEastAsia" w:hAnsiTheme="minorHAnsi" w:cstheme="minorBidi"/>
          <w:kern w:val="2"/>
          <w14:ligatures w14:val="standardContextual"/>
        </w:rPr>
      </w:pPr>
      <w:hyperlink w:anchor="_Toc240531289" w:history="1">
        <w:r w:rsidRPr="005708E4">
          <w:rPr>
            <w:rStyle w:val="Hyperlink"/>
          </w:rPr>
          <w:t>SENIORITIS</w:t>
        </w:r>
        <w:r>
          <w:rPr>
            <w:webHidden/>
          </w:rPr>
          <w:tab/>
        </w:r>
        <w:r>
          <w:rPr>
            <w:webHidden/>
          </w:rPr>
          <w:fldChar w:fldCharType="begin"/>
        </w:r>
        <w:r>
          <w:rPr>
            <w:webHidden/>
          </w:rPr>
          <w:instrText xml:space="preserve"> PAGEREF _Toc240531289 \h </w:instrText>
        </w:r>
        <w:r>
          <w:rPr>
            <w:webHidden/>
          </w:rPr>
        </w:r>
        <w:r>
          <w:rPr>
            <w:webHidden/>
          </w:rPr>
          <w:fldChar w:fldCharType="separate"/>
        </w:r>
        <w:r w:rsidR="00A0297E">
          <w:rPr>
            <w:webHidden/>
          </w:rPr>
          <w:t>36</w:t>
        </w:r>
        <w:r>
          <w:rPr>
            <w:webHidden/>
          </w:rPr>
          <w:fldChar w:fldCharType="end"/>
        </w:r>
      </w:hyperlink>
    </w:p>
    <w:p w14:paraId="00BF023A" w14:textId="4268456F" w:rsidR="00A63C68" w:rsidRDefault="008F0D03" w:rsidP="006D0C64">
      <w:pPr>
        <w:pStyle w:val="Heading1"/>
        <w:spacing w:line="360" w:lineRule="auto"/>
        <w:rPr>
          <w:rFonts w:ascii="Book Antiqua" w:hAnsi="Book Antiqua"/>
          <w:b w:val="0"/>
          <w:bCs w:val="0"/>
          <w:sz w:val="24"/>
          <w:szCs w:val="24"/>
        </w:rPr>
      </w:pPr>
      <w:r w:rsidRPr="00AB4DAE">
        <w:rPr>
          <w:rFonts w:ascii="Book Antiqua" w:hAnsi="Book Antiqua"/>
          <w:b w:val="0"/>
          <w:bCs w:val="0"/>
          <w:sz w:val="24"/>
          <w:szCs w:val="24"/>
        </w:rPr>
        <w:fldChar w:fldCharType="end"/>
      </w:r>
    </w:p>
    <w:p w14:paraId="3770EFB0" w14:textId="77777777" w:rsidR="00B41283" w:rsidRPr="00B41283" w:rsidRDefault="00B41283" w:rsidP="00B41283"/>
    <w:p w14:paraId="038EE503" w14:textId="77777777" w:rsidR="00B41283" w:rsidRPr="00B41283" w:rsidRDefault="00B41283" w:rsidP="00B41283"/>
    <w:p w14:paraId="08D5D294" w14:textId="77777777" w:rsidR="00B41283" w:rsidRPr="00B41283" w:rsidRDefault="00B41283" w:rsidP="00B41283"/>
    <w:p w14:paraId="1BA84711" w14:textId="77777777" w:rsidR="00B41283" w:rsidRPr="00B41283" w:rsidRDefault="00B41283" w:rsidP="00B41283"/>
    <w:p w14:paraId="233F001E" w14:textId="77777777" w:rsidR="00B41283" w:rsidRPr="00B41283" w:rsidRDefault="00B41283" w:rsidP="00B41283"/>
    <w:p w14:paraId="2FA03311" w14:textId="6B07515D" w:rsidR="00B41283" w:rsidRPr="00B41283" w:rsidRDefault="00A701A9" w:rsidP="00A701A9">
      <w:pPr>
        <w:tabs>
          <w:tab w:val="left" w:pos="5656"/>
        </w:tabs>
      </w:pPr>
      <w:r>
        <w:tab/>
      </w:r>
    </w:p>
    <w:p w14:paraId="6E473A7F" w14:textId="77777777" w:rsidR="00B41283" w:rsidRPr="00B41283" w:rsidRDefault="00B41283" w:rsidP="00B41283"/>
    <w:p w14:paraId="2635C99A" w14:textId="77777777" w:rsidR="00B41283" w:rsidRPr="00B41283" w:rsidRDefault="00B41283" w:rsidP="00B41283"/>
    <w:p w14:paraId="763A1AE4" w14:textId="77777777" w:rsidR="00B41283" w:rsidRDefault="00B41283" w:rsidP="00B41283">
      <w:pPr>
        <w:rPr>
          <w:rFonts w:ascii="Book Antiqua" w:hAnsi="Book Antiqua"/>
          <w:color w:val="365F91"/>
          <w:sz w:val="24"/>
          <w:szCs w:val="24"/>
        </w:rPr>
      </w:pPr>
    </w:p>
    <w:p w14:paraId="56F70751" w14:textId="09AFE601" w:rsidR="00B41283" w:rsidRDefault="00B41283" w:rsidP="00B41283">
      <w:pPr>
        <w:tabs>
          <w:tab w:val="left" w:pos="6110"/>
        </w:tabs>
        <w:rPr>
          <w:rFonts w:ascii="Book Antiqua" w:hAnsi="Book Antiqua"/>
          <w:color w:val="365F91"/>
          <w:sz w:val="24"/>
          <w:szCs w:val="24"/>
        </w:rPr>
      </w:pPr>
      <w:r>
        <w:rPr>
          <w:rFonts w:ascii="Book Antiqua" w:hAnsi="Book Antiqua"/>
          <w:color w:val="365F91"/>
          <w:sz w:val="24"/>
          <w:szCs w:val="24"/>
        </w:rPr>
        <w:tab/>
      </w:r>
    </w:p>
    <w:p w14:paraId="4181F49A" w14:textId="054380C6" w:rsidR="00B41283" w:rsidRPr="00B41283" w:rsidRDefault="00B41283" w:rsidP="00B41283">
      <w:pPr>
        <w:tabs>
          <w:tab w:val="left" w:pos="6110"/>
        </w:tabs>
        <w:sectPr w:rsidR="00B41283" w:rsidRPr="00B41283" w:rsidSect="007E5878">
          <w:footerReference w:type="default" r:id="rId17"/>
          <w:pgSz w:w="12240" w:h="15840"/>
          <w:pgMar w:top="720" w:right="720" w:bottom="720" w:left="1440" w:header="720" w:footer="432" w:gutter="0"/>
          <w:pgBorders w:display="firstPage" w:offsetFrom="page">
            <w:top w:val="single" w:sz="12" w:space="24" w:color="002060"/>
            <w:left w:val="single" w:sz="12" w:space="24" w:color="002060"/>
            <w:bottom w:val="single" w:sz="12" w:space="24" w:color="002060"/>
            <w:right w:val="single" w:sz="12" w:space="24" w:color="002060"/>
          </w:pgBorders>
          <w:pgNumType w:start="1"/>
          <w:cols w:space="720"/>
          <w:titlePg/>
          <w:docGrid w:linePitch="360"/>
        </w:sectPr>
      </w:pPr>
      <w:r>
        <w:tab/>
      </w:r>
    </w:p>
    <w:p w14:paraId="300FD497" w14:textId="315CE942" w:rsidR="0093513E" w:rsidRPr="00AB4DAE" w:rsidRDefault="00B656B5" w:rsidP="00882D21">
      <w:pPr>
        <w:keepNext/>
        <w:keepLines/>
        <w:jc w:val="center"/>
        <w:outlineLvl w:val="0"/>
        <w:rPr>
          <w:rFonts w:ascii="Cambria" w:hAnsi="Cambria"/>
          <w:color w:val="365F91"/>
          <w:sz w:val="48"/>
          <w:szCs w:val="48"/>
        </w:rPr>
      </w:pPr>
      <w:bookmarkStart w:id="2" w:name="_Toc240531267"/>
      <w:r w:rsidRPr="00AB4DAE">
        <w:rPr>
          <w:rFonts w:ascii="Cambria" w:hAnsi="Cambria"/>
          <w:color w:val="365F91"/>
          <w:sz w:val="48"/>
          <w:szCs w:val="48"/>
        </w:rPr>
        <w:lastRenderedPageBreak/>
        <w:t>CLASS OF 202</w:t>
      </w:r>
      <w:r w:rsidR="005A5A05">
        <w:rPr>
          <w:rFonts w:ascii="Cambria" w:hAnsi="Cambria"/>
          <w:color w:val="365F91"/>
          <w:sz w:val="48"/>
          <w:szCs w:val="48"/>
        </w:rPr>
        <w:t>7</w:t>
      </w:r>
      <w:r w:rsidRPr="00AB4DAE">
        <w:rPr>
          <w:rFonts w:ascii="Cambria" w:hAnsi="Cambria"/>
          <w:color w:val="365F91"/>
          <w:sz w:val="48"/>
          <w:szCs w:val="48"/>
        </w:rPr>
        <w:t xml:space="preserve"> </w:t>
      </w:r>
      <w:r w:rsidR="00F912C8" w:rsidRPr="00AB4DAE">
        <w:rPr>
          <w:rFonts w:ascii="Cambria" w:hAnsi="Cambria"/>
          <w:color w:val="365F91"/>
          <w:sz w:val="48"/>
          <w:szCs w:val="48"/>
        </w:rPr>
        <w:t>D</w:t>
      </w:r>
      <w:r w:rsidR="00167385">
        <w:rPr>
          <w:rFonts w:ascii="Cambria" w:hAnsi="Cambria"/>
          <w:color w:val="365F91"/>
          <w:sz w:val="48"/>
          <w:szCs w:val="48"/>
        </w:rPr>
        <w:t>IPLOMA OPTIONS</w:t>
      </w:r>
      <w:bookmarkEnd w:id="2"/>
    </w:p>
    <w:p w14:paraId="7BBDF855" w14:textId="77777777" w:rsidR="0046500A" w:rsidRPr="00AB4DAE" w:rsidRDefault="0046500A" w:rsidP="00882D21">
      <w:pPr>
        <w:keepNext/>
        <w:keepLines/>
        <w:jc w:val="center"/>
        <w:outlineLvl w:val="0"/>
        <w:rPr>
          <w:rFonts w:ascii="Cambria" w:hAnsi="Cambria"/>
          <w:color w:val="365F91"/>
          <w:sz w:val="48"/>
          <w:szCs w:val="48"/>
        </w:rPr>
      </w:pPr>
    </w:p>
    <w:p w14:paraId="52EE4E24" w14:textId="7E14C738" w:rsidR="001C69A3" w:rsidRPr="00AB4DAE" w:rsidRDefault="00C21664" w:rsidP="002B2C90">
      <w:pPr>
        <w:jc w:val="center"/>
        <w:rPr>
          <w:rFonts w:ascii="Book Antiqua" w:hAnsi="Book Antiqua"/>
          <w:sz w:val="28"/>
          <w:szCs w:val="28"/>
        </w:rPr>
      </w:pPr>
      <w:r w:rsidRPr="00AB4DAE">
        <w:rPr>
          <w:rFonts w:ascii="Book Antiqua" w:hAnsi="Book Antiqua"/>
          <w:sz w:val="28"/>
          <w:szCs w:val="28"/>
        </w:rPr>
        <w:t xml:space="preserve"> </w:t>
      </w:r>
      <w:r w:rsidR="00B656B5" w:rsidRPr="00AB4DAE">
        <w:rPr>
          <w:rFonts w:ascii="Book Antiqua" w:hAnsi="Book Antiqua"/>
          <w:sz w:val="28"/>
          <w:szCs w:val="28"/>
        </w:rPr>
        <w:t>(Students who entered 9</w:t>
      </w:r>
      <w:r w:rsidR="00B656B5" w:rsidRPr="00AB4DAE">
        <w:rPr>
          <w:rFonts w:ascii="Book Antiqua" w:hAnsi="Book Antiqua"/>
          <w:sz w:val="28"/>
          <w:szCs w:val="28"/>
          <w:vertAlign w:val="superscript"/>
        </w:rPr>
        <w:t>th</w:t>
      </w:r>
      <w:r w:rsidR="00B656B5" w:rsidRPr="00AB4DAE">
        <w:rPr>
          <w:rFonts w:ascii="Book Antiqua" w:hAnsi="Book Antiqua"/>
          <w:sz w:val="28"/>
          <w:szCs w:val="28"/>
        </w:rPr>
        <w:t xml:space="preserve"> grade in 20</w:t>
      </w:r>
      <w:r w:rsidR="00990077" w:rsidRPr="00AB4DAE">
        <w:rPr>
          <w:rFonts w:ascii="Book Antiqua" w:hAnsi="Book Antiqua"/>
          <w:sz w:val="28"/>
          <w:szCs w:val="28"/>
        </w:rPr>
        <w:t>2</w:t>
      </w:r>
      <w:r w:rsidR="005A5A05">
        <w:rPr>
          <w:rFonts w:ascii="Book Antiqua" w:hAnsi="Book Antiqua"/>
          <w:sz w:val="28"/>
          <w:szCs w:val="28"/>
        </w:rPr>
        <w:t>3</w:t>
      </w:r>
      <w:r w:rsidR="00B656B5" w:rsidRPr="00AB4DAE">
        <w:rPr>
          <w:rFonts w:ascii="Book Antiqua" w:hAnsi="Book Antiqua"/>
          <w:sz w:val="28"/>
          <w:szCs w:val="28"/>
        </w:rPr>
        <w:t xml:space="preserve"> - 20</w:t>
      </w:r>
      <w:r w:rsidR="00AD49BC" w:rsidRPr="00AB4DAE">
        <w:rPr>
          <w:rFonts w:ascii="Book Antiqua" w:hAnsi="Book Antiqua"/>
          <w:sz w:val="28"/>
          <w:szCs w:val="28"/>
        </w:rPr>
        <w:t>2</w:t>
      </w:r>
      <w:r w:rsidR="005A5A05">
        <w:rPr>
          <w:rFonts w:ascii="Book Antiqua" w:hAnsi="Book Antiqua"/>
          <w:sz w:val="28"/>
          <w:szCs w:val="28"/>
        </w:rPr>
        <w:t>4</w:t>
      </w:r>
      <w:r w:rsidR="00B656B5" w:rsidRPr="00AB4DAE">
        <w:rPr>
          <w:rFonts w:ascii="Book Antiqua" w:hAnsi="Book Antiqua"/>
          <w:sz w:val="28"/>
          <w:szCs w:val="28"/>
        </w:rPr>
        <w:t>)</w:t>
      </w:r>
    </w:p>
    <w:p w14:paraId="57392ACF" w14:textId="76F57CF8" w:rsidR="001B1AA1" w:rsidRPr="00AB4DAE" w:rsidRDefault="001B1AA1" w:rsidP="003D7374">
      <w:pPr>
        <w:jc w:val="center"/>
        <w:rPr>
          <w:rFonts w:ascii="Book Antiqua" w:hAnsi="Book Antiqua"/>
          <w:sz w:val="28"/>
          <w:szCs w:val="28"/>
        </w:rPr>
      </w:pPr>
    </w:p>
    <w:tbl>
      <w:tblPr>
        <w:tblpPr w:leftFromText="187" w:rightFromText="187" w:vertAnchor="page" w:horzAnchor="margin" w:tblpXSpec="center" w:tblpY="2491"/>
        <w:tblOverlap w:val="neve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30"/>
        <w:gridCol w:w="1620"/>
      </w:tblGrid>
      <w:tr w:rsidR="00B1296E" w:rsidRPr="00AB4DAE" w14:paraId="4191D685" w14:textId="77777777" w:rsidTr="008562A0">
        <w:trPr>
          <w:trHeight w:val="533"/>
        </w:trPr>
        <w:tc>
          <w:tcPr>
            <w:tcW w:w="8730" w:type="dxa"/>
            <w:tcBorders>
              <w:top w:val="single" w:sz="4" w:space="0" w:color="auto"/>
            </w:tcBorders>
            <w:shd w:val="clear" w:color="auto" w:fill="000099"/>
            <w:vAlign w:val="center"/>
          </w:tcPr>
          <w:p w14:paraId="6880EF95" w14:textId="77777777" w:rsidR="00B1296E" w:rsidRPr="00AB4DAE" w:rsidRDefault="00B1296E" w:rsidP="00B1296E">
            <w:pPr>
              <w:autoSpaceDE w:val="0"/>
              <w:autoSpaceDN w:val="0"/>
              <w:adjustRightInd w:val="0"/>
              <w:jc w:val="center"/>
              <w:rPr>
                <w:rFonts w:ascii="Book Antiqua" w:hAnsi="Book Antiqua" w:cs="Helvetica"/>
                <w:color w:val="FFFFFF" w:themeColor="background1"/>
                <w:sz w:val="28"/>
                <w:szCs w:val="28"/>
              </w:rPr>
            </w:pPr>
            <w:r w:rsidRPr="00AB4DAE">
              <w:rPr>
                <w:rFonts w:ascii="Book Antiqua" w:hAnsi="Book Antiqua" w:cs="Helvetica"/>
                <w:color w:val="FFFFFF" w:themeColor="background1"/>
                <w:sz w:val="28"/>
                <w:szCs w:val="28"/>
              </w:rPr>
              <w:t>CATEGORIES (18 Credit ACCEL Diploma)</w:t>
            </w:r>
          </w:p>
        </w:tc>
        <w:tc>
          <w:tcPr>
            <w:tcW w:w="1620" w:type="dxa"/>
            <w:tcBorders>
              <w:top w:val="single" w:sz="4" w:space="0" w:color="auto"/>
            </w:tcBorders>
            <w:shd w:val="clear" w:color="auto" w:fill="000099"/>
            <w:vAlign w:val="center"/>
          </w:tcPr>
          <w:p w14:paraId="3574168C" w14:textId="77777777" w:rsidR="00B1296E" w:rsidRPr="00AB4DAE" w:rsidRDefault="00B1296E" w:rsidP="00B1296E">
            <w:pPr>
              <w:autoSpaceDE w:val="0"/>
              <w:autoSpaceDN w:val="0"/>
              <w:adjustRightInd w:val="0"/>
              <w:jc w:val="center"/>
              <w:rPr>
                <w:rFonts w:ascii="Book Antiqua" w:hAnsi="Book Antiqua" w:cs="Helvetica"/>
                <w:color w:val="FFFFFF" w:themeColor="background1"/>
                <w:sz w:val="28"/>
                <w:szCs w:val="28"/>
              </w:rPr>
            </w:pPr>
            <w:r w:rsidRPr="00AB4DAE">
              <w:rPr>
                <w:rFonts w:ascii="Book Antiqua" w:hAnsi="Book Antiqua" w:cs="Helvetica"/>
                <w:color w:val="FFFFFF" w:themeColor="background1"/>
                <w:sz w:val="28"/>
                <w:szCs w:val="28"/>
              </w:rPr>
              <w:t>CREDITS</w:t>
            </w:r>
          </w:p>
        </w:tc>
      </w:tr>
      <w:tr w:rsidR="00B1296E" w:rsidRPr="00AB4DAE" w14:paraId="405F2B70" w14:textId="77777777" w:rsidTr="008562A0">
        <w:trPr>
          <w:trHeight w:val="353"/>
        </w:trPr>
        <w:tc>
          <w:tcPr>
            <w:tcW w:w="8730" w:type="dxa"/>
            <w:vAlign w:val="center"/>
          </w:tcPr>
          <w:p w14:paraId="12DF881B" w14:textId="77777777" w:rsidR="00B1296E" w:rsidRPr="00AB4DAE" w:rsidRDefault="00B1296E" w:rsidP="00B1296E">
            <w:pPr>
              <w:autoSpaceDE w:val="0"/>
              <w:autoSpaceDN w:val="0"/>
              <w:adjustRightInd w:val="0"/>
              <w:spacing w:after="24"/>
              <w:rPr>
                <w:rFonts w:ascii="Book Antiqua" w:hAnsi="Book Antiqua" w:cs="Helvetica"/>
                <w:sz w:val="24"/>
                <w:szCs w:val="24"/>
              </w:rPr>
            </w:pPr>
            <w:r w:rsidRPr="00AB4DAE">
              <w:rPr>
                <w:rFonts w:ascii="Book Antiqua" w:hAnsi="Book Antiqua" w:cs="Helvetica"/>
                <w:sz w:val="24"/>
                <w:szCs w:val="24"/>
              </w:rPr>
              <w:t>ENGLISH LANGUAGE ARTS</w:t>
            </w:r>
          </w:p>
        </w:tc>
        <w:tc>
          <w:tcPr>
            <w:tcW w:w="1620" w:type="dxa"/>
            <w:vAlign w:val="center"/>
          </w:tcPr>
          <w:p w14:paraId="24753AD8" w14:textId="77777777" w:rsidR="00B1296E" w:rsidRPr="00AB4DAE" w:rsidRDefault="00B1296E" w:rsidP="00B1296E">
            <w:pPr>
              <w:autoSpaceDE w:val="0"/>
              <w:autoSpaceDN w:val="0"/>
              <w:adjustRightInd w:val="0"/>
              <w:jc w:val="center"/>
              <w:rPr>
                <w:rFonts w:ascii="Book Antiqua" w:hAnsi="Book Antiqua" w:cs="Helvetica"/>
                <w:sz w:val="24"/>
                <w:szCs w:val="24"/>
              </w:rPr>
            </w:pPr>
            <w:r w:rsidRPr="00AB4DAE">
              <w:rPr>
                <w:rFonts w:ascii="Book Antiqua" w:hAnsi="Book Antiqua" w:cs="Helvetica"/>
                <w:sz w:val="24"/>
                <w:szCs w:val="24"/>
              </w:rPr>
              <w:t>4</w:t>
            </w:r>
          </w:p>
        </w:tc>
      </w:tr>
      <w:tr w:rsidR="00B1296E" w:rsidRPr="00AB4DAE" w14:paraId="01A33347" w14:textId="77777777" w:rsidTr="008562A0">
        <w:trPr>
          <w:trHeight w:val="1011"/>
        </w:trPr>
        <w:tc>
          <w:tcPr>
            <w:tcW w:w="8730" w:type="dxa"/>
            <w:vAlign w:val="center"/>
          </w:tcPr>
          <w:p w14:paraId="1E123FA8" w14:textId="77777777" w:rsidR="00B1296E" w:rsidRPr="00AB4DAE" w:rsidRDefault="00B1296E" w:rsidP="00B1296E">
            <w:pPr>
              <w:autoSpaceDE w:val="0"/>
              <w:autoSpaceDN w:val="0"/>
              <w:adjustRightInd w:val="0"/>
              <w:spacing w:after="24"/>
              <w:rPr>
                <w:rFonts w:ascii="Book Antiqua" w:hAnsi="Book Antiqua" w:cs="Helvetica"/>
                <w:sz w:val="24"/>
                <w:szCs w:val="24"/>
              </w:rPr>
            </w:pPr>
            <w:r w:rsidRPr="00AB4DAE">
              <w:rPr>
                <w:rFonts w:ascii="Book Antiqua" w:hAnsi="Book Antiqua" w:cs="Helvetica"/>
                <w:sz w:val="24"/>
                <w:szCs w:val="24"/>
              </w:rPr>
              <w:t>MATHEMATICS</w:t>
            </w:r>
          </w:p>
          <w:p w14:paraId="3D20CCF3" w14:textId="77777777" w:rsidR="00B1296E" w:rsidRPr="00AB4DAE" w:rsidRDefault="00B1296E" w:rsidP="00B1296E">
            <w:pPr>
              <w:numPr>
                <w:ilvl w:val="0"/>
                <w:numId w:val="31"/>
              </w:numPr>
              <w:tabs>
                <w:tab w:val="clear" w:pos="1080"/>
              </w:tabs>
              <w:autoSpaceDE w:val="0"/>
              <w:autoSpaceDN w:val="0"/>
              <w:adjustRightInd w:val="0"/>
              <w:ind w:left="540"/>
              <w:rPr>
                <w:rFonts w:ascii="Book Antiqua" w:hAnsi="Book Antiqua" w:cs="Helvetica"/>
                <w:sz w:val="24"/>
                <w:szCs w:val="24"/>
              </w:rPr>
            </w:pPr>
            <w:r w:rsidRPr="00AB4DAE">
              <w:rPr>
                <w:rFonts w:ascii="Book Antiqua" w:hAnsi="Book Antiqua" w:cs="Helvetica"/>
                <w:sz w:val="24"/>
                <w:szCs w:val="24"/>
              </w:rPr>
              <w:t>1 credit in Algebra I</w:t>
            </w:r>
          </w:p>
          <w:p w14:paraId="2E63539B" w14:textId="77777777" w:rsidR="00B1296E" w:rsidRPr="00AB4DAE" w:rsidRDefault="00B1296E" w:rsidP="00B1296E">
            <w:pPr>
              <w:numPr>
                <w:ilvl w:val="0"/>
                <w:numId w:val="31"/>
              </w:numPr>
              <w:tabs>
                <w:tab w:val="clear" w:pos="1080"/>
              </w:tabs>
              <w:autoSpaceDE w:val="0"/>
              <w:autoSpaceDN w:val="0"/>
              <w:adjustRightInd w:val="0"/>
              <w:ind w:left="540"/>
              <w:rPr>
                <w:rFonts w:ascii="Book Antiqua" w:hAnsi="Book Antiqua" w:cs="Helvetica"/>
                <w:sz w:val="24"/>
                <w:szCs w:val="24"/>
              </w:rPr>
            </w:pPr>
            <w:r w:rsidRPr="00AB4DAE">
              <w:rPr>
                <w:rFonts w:ascii="Book Antiqua" w:hAnsi="Book Antiqua" w:cs="Helvetica"/>
                <w:sz w:val="24"/>
                <w:szCs w:val="24"/>
              </w:rPr>
              <w:t>1 credit in Geometry (EOC = 30% of final course grade)</w:t>
            </w:r>
          </w:p>
          <w:p w14:paraId="338B262B" w14:textId="77777777" w:rsidR="00B1296E" w:rsidRPr="00AB4DAE" w:rsidRDefault="00B1296E" w:rsidP="00B1296E">
            <w:pPr>
              <w:numPr>
                <w:ilvl w:val="0"/>
                <w:numId w:val="31"/>
              </w:numPr>
              <w:tabs>
                <w:tab w:val="clear" w:pos="1080"/>
              </w:tabs>
              <w:autoSpaceDE w:val="0"/>
              <w:autoSpaceDN w:val="0"/>
              <w:adjustRightInd w:val="0"/>
              <w:ind w:left="540"/>
              <w:rPr>
                <w:rFonts w:ascii="Book Antiqua" w:hAnsi="Book Antiqua" w:cs="Helvetica"/>
                <w:sz w:val="24"/>
                <w:szCs w:val="24"/>
              </w:rPr>
            </w:pPr>
            <w:r w:rsidRPr="00AB4DAE">
              <w:rPr>
                <w:rFonts w:ascii="Book Antiqua" w:hAnsi="Book Antiqua" w:cs="Helvetica"/>
                <w:sz w:val="24"/>
                <w:szCs w:val="24"/>
              </w:rPr>
              <w:t>2 credits in additional math courses</w:t>
            </w:r>
          </w:p>
          <w:p w14:paraId="7C4416AF" w14:textId="77777777" w:rsidR="00B1296E" w:rsidRPr="00AB4DAE" w:rsidRDefault="00B1296E" w:rsidP="00B1296E">
            <w:pPr>
              <w:numPr>
                <w:ilvl w:val="0"/>
                <w:numId w:val="43"/>
              </w:numPr>
              <w:autoSpaceDE w:val="0"/>
              <w:autoSpaceDN w:val="0"/>
              <w:adjustRightInd w:val="0"/>
              <w:rPr>
                <w:rFonts w:ascii="Book Antiqua" w:hAnsi="Book Antiqua" w:cs="Helvetica"/>
                <w:sz w:val="22"/>
                <w:szCs w:val="22"/>
              </w:rPr>
            </w:pPr>
            <w:r w:rsidRPr="00AB4DAE">
              <w:rPr>
                <w:rFonts w:ascii="Book Antiqua" w:hAnsi="Book Antiqua" w:cs="Helvetica"/>
                <w:sz w:val="22"/>
                <w:szCs w:val="22"/>
              </w:rPr>
              <w:t>Industry Certifications that lead to college credit may substitute for up to 2 math credits (excluding Algebra 1 &amp; Geometry) *</w:t>
            </w:r>
          </w:p>
          <w:p w14:paraId="5B273A53" w14:textId="77777777" w:rsidR="00B1296E" w:rsidRPr="00AB4DAE" w:rsidRDefault="00B1296E" w:rsidP="00B1296E">
            <w:pPr>
              <w:numPr>
                <w:ilvl w:val="0"/>
                <w:numId w:val="43"/>
              </w:numPr>
              <w:autoSpaceDE w:val="0"/>
              <w:autoSpaceDN w:val="0"/>
              <w:adjustRightInd w:val="0"/>
              <w:rPr>
                <w:rFonts w:ascii="Book Antiqua" w:hAnsi="Book Antiqua" w:cs="Helvetica"/>
                <w:sz w:val="24"/>
                <w:szCs w:val="24"/>
              </w:rPr>
            </w:pPr>
            <w:r w:rsidRPr="00AB4DAE">
              <w:rPr>
                <w:rFonts w:ascii="Book Antiqua" w:hAnsi="Book Antiqua" w:cs="Helvetica"/>
                <w:sz w:val="22"/>
                <w:szCs w:val="22"/>
              </w:rPr>
              <w:t>An identified computer science credit may substitute for one math credit (excluding Algebra 1 and Geometry) **</w:t>
            </w:r>
          </w:p>
        </w:tc>
        <w:tc>
          <w:tcPr>
            <w:tcW w:w="1620" w:type="dxa"/>
            <w:vAlign w:val="center"/>
          </w:tcPr>
          <w:p w14:paraId="0AF55AA5" w14:textId="77777777" w:rsidR="00B1296E" w:rsidRPr="00AB4DAE" w:rsidRDefault="00B1296E" w:rsidP="00B1296E">
            <w:pPr>
              <w:autoSpaceDE w:val="0"/>
              <w:autoSpaceDN w:val="0"/>
              <w:adjustRightInd w:val="0"/>
              <w:jc w:val="center"/>
              <w:rPr>
                <w:rFonts w:ascii="Book Antiqua" w:hAnsi="Book Antiqua" w:cs="Helvetica"/>
                <w:sz w:val="24"/>
                <w:szCs w:val="24"/>
              </w:rPr>
            </w:pPr>
            <w:r w:rsidRPr="00AB4DAE">
              <w:rPr>
                <w:rFonts w:ascii="Book Antiqua" w:hAnsi="Book Antiqua" w:cs="Helvetica"/>
                <w:sz w:val="24"/>
                <w:szCs w:val="24"/>
              </w:rPr>
              <w:t>4</w:t>
            </w:r>
          </w:p>
        </w:tc>
      </w:tr>
      <w:tr w:rsidR="00B1296E" w:rsidRPr="00AB4DAE" w14:paraId="3F04EEBC" w14:textId="77777777" w:rsidTr="008562A0">
        <w:trPr>
          <w:trHeight w:val="1607"/>
        </w:trPr>
        <w:tc>
          <w:tcPr>
            <w:tcW w:w="8730" w:type="dxa"/>
            <w:vAlign w:val="center"/>
          </w:tcPr>
          <w:p w14:paraId="6CF2DB45" w14:textId="77777777" w:rsidR="00B1296E" w:rsidRPr="00AB4DAE" w:rsidRDefault="00B1296E" w:rsidP="00B1296E">
            <w:pPr>
              <w:autoSpaceDE w:val="0"/>
              <w:autoSpaceDN w:val="0"/>
              <w:adjustRightInd w:val="0"/>
              <w:rPr>
                <w:rFonts w:ascii="Book Antiqua" w:hAnsi="Book Antiqua"/>
                <w:sz w:val="24"/>
                <w:szCs w:val="24"/>
              </w:rPr>
            </w:pPr>
            <w:r w:rsidRPr="00AB4DAE">
              <w:rPr>
                <w:rFonts w:ascii="Book Antiqua" w:hAnsi="Book Antiqua"/>
                <w:sz w:val="24"/>
                <w:szCs w:val="24"/>
              </w:rPr>
              <w:t>SCIENCE</w:t>
            </w:r>
          </w:p>
          <w:p w14:paraId="3BD2D3EA" w14:textId="77777777" w:rsidR="00B1296E" w:rsidRPr="00AB4DAE" w:rsidRDefault="00B1296E" w:rsidP="00B1296E">
            <w:pPr>
              <w:numPr>
                <w:ilvl w:val="0"/>
                <w:numId w:val="31"/>
              </w:numPr>
              <w:tabs>
                <w:tab w:val="clear" w:pos="1080"/>
              </w:tabs>
              <w:autoSpaceDE w:val="0"/>
              <w:autoSpaceDN w:val="0"/>
              <w:adjustRightInd w:val="0"/>
              <w:ind w:left="540"/>
              <w:rPr>
                <w:rFonts w:ascii="Book Antiqua" w:hAnsi="Book Antiqua"/>
                <w:sz w:val="24"/>
                <w:szCs w:val="24"/>
              </w:rPr>
            </w:pPr>
            <w:r w:rsidRPr="00AB4DAE">
              <w:rPr>
                <w:rFonts w:ascii="Book Antiqua" w:hAnsi="Book Antiqua"/>
                <w:sz w:val="24"/>
                <w:szCs w:val="24"/>
              </w:rPr>
              <w:t>1 credit in Biology (EOC = 30% of final course grade)</w:t>
            </w:r>
          </w:p>
          <w:p w14:paraId="221881F7" w14:textId="77777777" w:rsidR="00B1296E" w:rsidRPr="00AB4DAE" w:rsidRDefault="00B1296E" w:rsidP="00B1296E">
            <w:pPr>
              <w:numPr>
                <w:ilvl w:val="0"/>
                <w:numId w:val="31"/>
              </w:numPr>
              <w:tabs>
                <w:tab w:val="clear" w:pos="1080"/>
              </w:tabs>
              <w:autoSpaceDE w:val="0"/>
              <w:autoSpaceDN w:val="0"/>
              <w:adjustRightInd w:val="0"/>
              <w:ind w:left="540"/>
              <w:rPr>
                <w:rFonts w:ascii="Book Antiqua" w:hAnsi="Book Antiqua"/>
                <w:sz w:val="24"/>
                <w:szCs w:val="24"/>
              </w:rPr>
            </w:pPr>
            <w:r w:rsidRPr="00AB4DAE">
              <w:rPr>
                <w:rFonts w:ascii="Book Antiqua" w:hAnsi="Book Antiqua"/>
                <w:sz w:val="24"/>
                <w:szCs w:val="24"/>
              </w:rPr>
              <w:t xml:space="preserve">1 credit in a physical science course </w:t>
            </w:r>
            <w:r w:rsidRPr="00AB4DAE">
              <w:rPr>
                <w:rFonts w:ascii="Book Antiqua" w:hAnsi="Book Antiqua"/>
                <w:sz w:val="24"/>
                <w:szCs w:val="24"/>
              </w:rPr>
              <w:br/>
              <w:t>(Earth/Space Science, Physical Science, Chemistry, or Physics)</w:t>
            </w:r>
          </w:p>
          <w:p w14:paraId="213E9EEC" w14:textId="77777777" w:rsidR="00B1296E" w:rsidRPr="00AB4DAE" w:rsidRDefault="00B1296E" w:rsidP="00B1296E">
            <w:pPr>
              <w:numPr>
                <w:ilvl w:val="0"/>
                <w:numId w:val="31"/>
              </w:numPr>
              <w:tabs>
                <w:tab w:val="clear" w:pos="1080"/>
              </w:tabs>
              <w:autoSpaceDE w:val="0"/>
              <w:autoSpaceDN w:val="0"/>
              <w:adjustRightInd w:val="0"/>
              <w:ind w:left="540"/>
              <w:rPr>
                <w:rFonts w:ascii="Book Antiqua" w:hAnsi="Book Antiqua"/>
                <w:sz w:val="24"/>
                <w:szCs w:val="24"/>
              </w:rPr>
            </w:pPr>
            <w:r w:rsidRPr="00AB4DAE">
              <w:rPr>
                <w:rFonts w:ascii="Book Antiqua" w:hAnsi="Book Antiqua"/>
                <w:sz w:val="24"/>
                <w:szCs w:val="24"/>
              </w:rPr>
              <w:t>1 credit in an additional science credit</w:t>
            </w:r>
          </w:p>
          <w:p w14:paraId="7A63946E" w14:textId="77777777" w:rsidR="00B1296E" w:rsidRPr="00AB4DAE" w:rsidRDefault="00B1296E" w:rsidP="00B1296E">
            <w:pPr>
              <w:numPr>
                <w:ilvl w:val="0"/>
                <w:numId w:val="42"/>
              </w:numPr>
              <w:autoSpaceDE w:val="0"/>
              <w:autoSpaceDN w:val="0"/>
              <w:adjustRightInd w:val="0"/>
              <w:rPr>
                <w:rFonts w:ascii="Book Antiqua" w:hAnsi="Book Antiqua"/>
                <w:sz w:val="24"/>
                <w:szCs w:val="24"/>
              </w:rPr>
            </w:pPr>
            <w:r w:rsidRPr="00AB4DAE">
              <w:rPr>
                <w:rFonts w:ascii="Book Antiqua" w:hAnsi="Book Antiqua"/>
                <w:sz w:val="24"/>
                <w:szCs w:val="24"/>
              </w:rPr>
              <w:t>Industry Certifications that lead to college credit may substitute for 1 science credit (excluding Biology) *</w:t>
            </w:r>
          </w:p>
          <w:p w14:paraId="594231DA" w14:textId="77777777" w:rsidR="00B1296E" w:rsidRPr="00AB4DAE" w:rsidRDefault="00B1296E" w:rsidP="00B1296E">
            <w:pPr>
              <w:numPr>
                <w:ilvl w:val="0"/>
                <w:numId w:val="42"/>
              </w:numPr>
              <w:autoSpaceDE w:val="0"/>
              <w:autoSpaceDN w:val="0"/>
              <w:adjustRightInd w:val="0"/>
              <w:rPr>
                <w:rFonts w:ascii="Book Antiqua" w:hAnsi="Book Antiqua"/>
                <w:sz w:val="24"/>
                <w:szCs w:val="24"/>
              </w:rPr>
            </w:pPr>
            <w:r w:rsidRPr="00AB4DAE">
              <w:rPr>
                <w:rFonts w:ascii="Book Antiqua" w:hAnsi="Book Antiqua"/>
                <w:sz w:val="24"/>
                <w:szCs w:val="24"/>
              </w:rPr>
              <w:t>An identified computer science credit may substitute for 1 science credit (excluding Biology) **</w:t>
            </w:r>
          </w:p>
        </w:tc>
        <w:tc>
          <w:tcPr>
            <w:tcW w:w="1620" w:type="dxa"/>
            <w:vAlign w:val="center"/>
          </w:tcPr>
          <w:p w14:paraId="5B7F55A1" w14:textId="77777777" w:rsidR="00B1296E" w:rsidRPr="00AB4DAE" w:rsidRDefault="00B1296E" w:rsidP="00B1296E">
            <w:pPr>
              <w:autoSpaceDE w:val="0"/>
              <w:autoSpaceDN w:val="0"/>
              <w:adjustRightInd w:val="0"/>
              <w:jc w:val="center"/>
              <w:rPr>
                <w:rFonts w:ascii="Book Antiqua" w:hAnsi="Book Antiqua" w:cs="Helvetica"/>
                <w:sz w:val="24"/>
                <w:szCs w:val="24"/>
              </w:rPr>
            </w:pPr>
            <w:r w:rsidRPr="00AB4DAE">
              <w:rPr>
                <w:rFonts w:ascii="Book Antiqua" w:hAnsi="Book Antiqua" w:cs="Helvetica"/>
                <w:sz w:val="24"/>
                <w:szCs w:val="24"/>
              </w:rPr>
              <w:t>3</w:t>
            </w:r>
          </w:p>
        </w:tc>
      </w:tr>
      <w:tr w:rsidR="00B1296E" w:rsidRPr="00AB4DAE" w14:paraId="13E10A62" w14:textId="77777777" w:rsidTr="008562A0">
        <w:trPr>
          <w:trHeight w:val="1613"/>
        </w:trPr>
        <w:tc>
          <w:tcPr>
            <w:tcW w:w="8730" w:type="dxa"/>
            <w:vAlign w:val="center"/>
          </w:tcPr>
          <w:p w14:paraId="3B4775B1" w14:textId="77777777" w:rsidR="00B1296E" w:rsidRPr="00AB4DAE" w:rsidRDefault="00B1296E" w:rsidP="00B1296E">
            <w:pPr>
              <w:autoSpaceDE w:val="0"/>
              <w:autoSpaceDN w:val="0"/>
              <w:adjustRightInd w:val="0"/>
              <w:rPr>
                <w:rFonts w:ascii="Book Antiqua" w:hAnsi="Book Antiqua" w:cs="Helvetica"/>
                <w:sz w:val="24"/>
                <w:szCs w:val="24"/>
              </w:rPr>
            </w:pPr>
            <w:r w:rsidRPr="00AB4DAE">
              <w:rPr>
                <w:rFonts w:ascii="Book Antiqua" w:hAnsi="Book Antiqua" w:cs="Helvetica"/>
                <w:sz w:val="24"/>
                <w:szCs w:val="24"/>
              </w:rPr>
              <w:t>SOCIAL STUDIES</w:t>
            </w:r>
          </w:p>
          <w:p w14:paraId="3F7AE782" w14:textId="77777777" w:rsidR="00B1296E" w:rsidRPr="00AB4DAE" w:rsidRDefault="00B1296E" w:rsidP="00B1296E">
            <w:pPr>
              <w:numPr>
                <w:ilvl w:val="0"/>
                <w:numId w:val="33"/>
              </w:numPr>
              <w:tabs>
                <w:tab w:val="clear" w:pos="1080"/>
              </w:tabs>
              <w:autoSpaceDE w:val="0"/>
              <w:autoSpaceDN w:val="0"/>
              <w:adjustRightInd w:val="0"/>
              <w:ind w:left="540"/>
              <w:rPr>
                <w:rFonts w:ascii="Book Antiqua" w:hAnsi="Book Antiqua" w:cs="Helvetica"/>
                <w:sz w:val="24"/>
                <w:szCs w:val="24"/>
              </w:rPr>
            </w:pPr>
            <w:r w:rsidRPr="00AB4DAE">
              <w:rPr>
                <w:rFonts w:ascii="Book Antiqua" w:hAnsi="Book Antiqua" w:cs="Helvetica"/>
                <w:sz w:val="24"/>
                <w:szCs w:val="24"/>
              </w:rPr>
              <w:t>1 credit in World History</w:t>
            </w:r>
          </w:p>
          <w:p w14:paraId="691048C1" w14:textId="77777777" w:rsidR="00B1296E" w:rsidRPr="00AB4DAE" w:rsidRDefault="00B1296E" w:rsidP="00B1296E">
            <w:pPr>
              <w:numPr>
                <w:ilvl w:val="0"/>
                <w:numId w:val="33"/>
              </w:numPr>
              <w:tabs>
                <w:tab w:val="clear" w:pos="1080"/>
              </w:tabs>
              <w:autoSpaceDE w:val="0"/>
              <w:autoSpaceDN w:val="0"/>
              <w:adjustRightInd w:val="0"/>
              <w:ind w:left="540"/>
              <w:rPr>
                <w:rFonts w:ascii="Book Antiqua" w:hAnsi="Book Antiqua" w:cs="Helvetica"/>
                <w:sz w:val="24"/>
                <w:szCs w:val="24"/>
              </w:rPr>
            </w:pPr>
            <w:r w:rsidRPr="00AB4DAE">
              <w:rPr>
                <w:rFonts w:ascii="Book Antiqua" w:hAnsi="Book Antiqua" w:cs="Helvetica"/>
                <w:sz w:val="24"/>
                <w:szCs w:val="24"/>
              </w:rPr>
              <w:t>1 credit in United States History (EOC = 30% of final course)</w:t>
            </w:r>
          </w:p>
          <w:p w14:paraId="30C40ED9" w14:textId="77777777" w:rsidR="00B1296E" w:rsidRPr="00AB4DAE" w:rsidRDefault="00B1296E" w:rsidP="00B1296E">
            <w:pPr>
              <w:numPr>
                <w:ilvl w:val="0"/>
                <w:numId w:val="33"/>
              </w:numPr>
              <w:tabs>
                <w:tab w:val="clear" w:pos="1080"/>
              </w:tabs>
              <w:autoSpaceDE w:val="0"/>
              <w:autoSpaceDN w:val="0"/>
              <w:adjustRightInd w:val="0"/>
              <w:ind w:left="540"/>
              <w:rPr>
                <w:rFonts w:ascii="Book Antiqua" w:hAnsi="Book Antiqua" w:cs="Helvetica"/>
                <w:sz w:val="24"/>
                <w:szCs w:val="24"/>
              </w:rPr>
            </w:pPr>
            <w:r w:rsidRPr="00AB4DAE">
              <w:rPr>
                <w:rFonts w:ascii="Book Antiqua" w:hAnsi="Book Antiqua" w:cs="Helvetica"/>
                <w:sz w:val="24"/>
                <w:szCs w:val="24"/>
              </w:rPr>
              <w:t>½ credit in Economics</w:t>
            </w:r>
          </w:p>
          <w:p w14:paraId="6C7A6289" w14:textId="77777777" w:rsidR="00B1296E" w:rsidRPr="00AB4DAE" w:rsidRDefault="00B1296E" w:rsidP="00B1296E">
            <w:pPr>
              <w:numPr>
                <w:ilvl w:val="0"/>
                <w:numId w:val="33"/>
              </w:numPr>
              <w:tabs>
                <w:tab w:val="clear" w:pos="1080"/>
              </w:tabs>
              <w:autoSpaceDE w:val="0"/>
              <w:autoSpaceDN w:val="0"/>
              <w:adjustRightInd w:val="0"/>
              <w:ind w:left="540"/>
              <w:rPr>
                <w:rFonts w:ascii="Book Antiqua" w:hAnsi="Book Antiqua" w:cs="Helvetica"/>
                <w:sz w:val="24"/>
                <w:szCs w:val="24"/>
              </w:rPr>
            </w:pPr>
            <w:r w:rsidRPr="00AB4DAE">
              <w:rPr>
                <w:rFonts w:ascii="Book Antiqua" w:hAnsi="Book Antiqua" w:cs="Helvetica"/>
                <w:sz w:val="24"/>
                <w:szCs w:val="24"/>
              </w:rPr>
              <w:t>½ credit in United States Government</w:t>
            </w:r>
          </w:p>
        </w:tc>
        <w:tc>
          <w:tcPr>
            <w:tcW w:w="1620" w:type="dxa"/>
            <w:vAlign w:val="center"/>
          </w:tcPr>
          <w:p w14:paraId="2E231B74" w14:textId="77777777" w:rsidR="00B1296E" w:rsidRPr="00AB4DAE" w:rsidRDefault="00B1296E" w:rsidP="00B1296E">
            <w:pPr>
              <w:autoSpaceDE w:val="0"/>
              <w:autoSpaceDN w:val="0"/>
              <w:adjustRightInd w:val="0"/>
              <w:jc w:val="center"/>
              <w:rPr>
                <w:rFonts w:ascii="Book Antiqua" w:hAnsi="Book Antiqua" w:cs="Helvetica"/>
                <w:sz w:val="24"/>
                <w:szCs w:val="24"/>
              </w:rPr>
            </w:pPr>
            <w:r w:rsidRPr="00AB4DAE">
              <w:rPr>
                <w:rFonts w:ascii="Book Antiqua" w:hAnsi="Book Antiqua" w:cs="Helvetica"/>
                <w:sz w:val="24"/>
                <w:szCs w:val="24"/>
              </w:rPr>
              <w:t>3</w:t>
            </w:r>
          </w:p>
        </w:tc>
      </w:tr>
      <w:tr w:rsidR="00B1296E" w:rsidRPr="00AB4DAE" w14:paraId="40A508E1" w14:textId="77777777" w:rsidTr="008562A0">
        <w:trPr>
          <w:trHeight w:val="353"/>
        </w:trPr>
        <w:tc>
          <w:tcPr>
            <w:tcW w:w="8730" w:type="dxa"/>
            <w:vAlign w:val="center"/>
          </w:tcPr>
          <w:p w14:paraId="3B5811E4" w14:textId="063F556C" w:rsidR="00B1296E" w:rsidRPr="00AB4DAE" w:rsidRDefault="00FE78BE" w:rsidP="00B1296E">
            <w:pPr>
              <w:autoSpaceDE w:val="0"/>
              <w:autoSpaceDN w:val="0"/>
              <w:adjustRightInd w:val="0"/>
              <w:rPr>
                <w:rFonts w:ascii="Book Antiqua" w:hAnsi="Book Antiqua" w:cs="Helvetica"/>
                <w:sz w:val="24"/>
                <w:szCs w:val="24"/>
              </w:rPr>
            </w:pPr>
            <w:r w:rsidRPr="00AB4DAE">
              <w:rPr>
                <w:rFonts w:ascii="Book Antiqua" w:hAnsi="Book Antiqua" w:cs="Helvetica"/>
                <w:sz w:val="24"/>
                <w:szCs w:val="24"/>
              </w:rPr>
              <w:t>Pe</w:t>
            </w:r>
            <w:r w:rsidR="0066747E" w:rsidRPr="00AB4DAE">
              <w:rPr>
                <w:rFonts w:ascii="Book Antiqua" w:hAnsi="Book Antiqua" w:cs="Helvetica"/>
                <w:sz w:val="24"/>
                <w:szCs w:val="24"/>
              </w:rPr>
              <w:t>rforming</w:t>
            </w:r>
            <w:r w:rsidR="0008262E" w:rsidRPr="00AB4DAE">
              <w:rPr>
                <w:rFonts w:ascii="Book Antiqua" w:hAnsi="Book Antiqua" w:cs="Helvetica"/>
                <w:sz w:val="24"/>
                <w:szCs w:val="24"/>
              </w:rPr>
              <w:t xml:space="preserve"> or Fine Arts</w:t>
            </w:r>
            <w:r w:rsidR="005F04F4" w:rsidRPr="00AB4DAE">
              <w:rPr>
                <w:rFonts w:ascii="Book Antiqua" w:hAnsi="Book Antiqua" w:cs="Helvetica"/>
                <w:sz w:val="24"/>
                <w:szCs w:val="24"/>
              </w:rPr>
              <w:t>/</w:t>
            </w:r>
            <w:r w:rsidRPr="00AB4DAE">
              <w:rPr>
                <w:rFonts w:ascii="Book Antiqua" w:hAnsi="Book Antiqua" w:cs="Helvetica"/>
                <w:sz w:val="24"/>
                <w:szCs w:val="24"/>
              </w:rPr>
              <w:t>Speec</w:t>
            </w:r>
            <w:r w:rsidR="0008262E" w:rsidRPr="00AB4DAE">
              <w:rPr>
                <w:rFonts w:ascii="Book Antiqua" w:hAnsi="Book Antiqua" w:cs="Helvetica"/>
                <w:sz w:val="24"/>
                <w:szCs w:val="24"/>
              </w:rPr>
              <w:t>h &amp; Debate/CTE</w:t>
            </w:r>
          </w:p>
        </w:tc>
        <w:tc>
          <w:tcPr>
            <w:tcW w:w="1620" w:type="dxa"/>
            <w:vAlign w:val="center"/>
          </w:tcPr>
          <w:p w14:paraId="3CB32BD3" w14:textId="77777777" w:rsidR="00B1296E" w:rsidRPr="00AB4DAE" w:rsidRDefault="00B1296E" w:rsidP="00B1296E">
            <w:pPr>
              <w:autoSpaceDE w:val="0"/>
              <w:autoSpaceDN w:val="0"/>
              <w:adjustRightInd w:val="0"/>
              <w:jc w:val="center"/>
              <w:rPr>
                <w:rFonts w:ascii="Book Antiqua" w:hAnsi="Book Antiqua" w:cs="Helvetica"/>
                <w:sz w:val="24"/>
                <w:szCs w:val="24"/>
              </w:rPr>
            </w:pPr>
            <w:r w:rsidRPr="00AB4DAE">
              <w:rPr>
                <w:rFonts w:ascii="Book Antiqua" w:hAnsi="Book Antiqua" w:cs="Helvetica"/>
                <w:sz w:val="24"/>
                <w:szCs w:val="24"/>
              </w:rPr>
              <w:t>1</w:t>
            </w:r>
          </w:p>
        </w:tc>
      </w:tr>
      <w:tr w:rsidR="005A5A05" w:rsidRPr="00AB4DAE" w14:paraId="27CCFC61" w14:textId="77777777" w:rsidTr="008562A0">
        <w:trPr>
          <w:trHeight w:val="353"/>
        </w:trPr>
        <w:tc>
          <w:tcPr>
            <w:tcW w:w="8730" w:type="dxa"/>
            <w:vAlign w:val="center"/>
          </w:tcPr>
          <w:p w14:paraId="65B5120F" w14:textId="1A3388EB" w:rsidR="005A5A05" w:rsidRPr="00AB4DAE" w:rsidRDefault="005A5A05" w:rsidP="00B1296E">
            <w:pPr>
              <w:autoSpaceDE w:val="0"/>
              <w:autoSpaceDN w:val="0"/>
              <w:adjustRightInd w:val="0"/>
              <w:rPr>
                <w:rFonts w:ascii="Book Antiqua" w:hAnsi="Book Antiqua" w:cs="Helvetica"/>
                <w:sz w:val="24"/>
                <w:szCs w:val="24"/>
              </w:rPr>
            </w:pPr>
            <w:r>
              <w:rPr>
                <w:rFonts w:ascii="Book Antiqua" w:hAnsi="Book Antiqua" w:cs="Helvetica"/>
                <w:sz w:val="24"/>
                <w:szCs w:val="24"/>
              </w:rPr>
              <w:t xml:space="preserve">Personal </w:t>
            </w:r>
            <w:r w:rsidR="00E42C62">
              <w:rPr>
                <w:rFonts w:ascii="Book Antiqua" w:hAnsi="Book Antiqua" w:cs="Helvetica"/>
                <w:sz w:val="24"/>
                <w:szCs w:val="24"/>
              </w:rPr>
              <w:t>Finance Literacy</w:t>
            </w:r>
          </w:p>
        </w:tc>
        <w:tc>
          <w:tcPr>
            <w:tcW w:w="1620" w:type="dxa"/>
            <w:vAlign w:val="center"/>
          </w:tcPr>
          <w:p w14:paraId="6E82B7AB" w14:textId="30E6C135" w:rsidR="005A5A05" w:rsidRPr="00AB4DAE" w:rsidRDefault="00E42C62" w:rsidP="00B1296E">
            <w:pPr>
              <w:autoSpaceDE w:val="0"/>
              <w:autoSpaceDN w:val="0"/>
              <w:adjustRightInd w:val="0"/>
              <w:jc w:val="center"/>
              <w:rPr>
                <w:rFonts w:ascii="Book Antiqua" w:hAnsi="Book Antiqua" w:cs="Helvetica"/>
                <w:sz w:val="24"/>
                <w:szCs w:val="24"/>
              </w:rPr>
            </w:pPr>
            <w:r>
              <w:rPr>
                <w:rFonts w:ascii="Book Antiqua" w:hAnsi="Book Antiqua" w:cs="Helvetica"/>
                <w:sz w:val="24"/>
                <w:szCs w:val="24"/>
              </w:rPr>
              <w:t>.5</w:t>
            </w:r>
          </w:p>
        </w:tc>
      </w:tr>
      <w:tr w:rsidR="00B1296E" w:rsidRPr="00AB4DAE" w14:paraId="557A0985" w14:textId="77777777" w:rsidTr="008562A0">
        <w:trPr>
          <w:trHeight w:val="434"/>
        </w:trPr>
        <w:tc>
          <w:tcPr>
            <w:tcW w:w="8730" w:type="dxa"/>
            <w:tcBorders>
              <w:bottom w:val="single" w:sz="4" w:space="0" w:color="auto"/>
            </w:tcBorders>
            <w:vAlign w:val="center"/>
          </w:tcPr>
          <w:p w14:paraId="165287AB" w14:textId="77777777" w:rsidR="00B1296E" w:rsidRPr="00AB4DAE" w:rsidRDefault="00B1296E" w:rsidP="00B1296E">
            <w:pPr>
              <w:autoSpaceDE w:val="0"/>
              <w:autoSpaceDN w:val="0"/>
              <w:adjustRightInd w:val="0"/>
              <w:rPr>
                <w:rFonts w:ascii="Book Antiqua" w:hAnsi="Book Antiqua" w:cs="Helvetica"/>
                <w:sz w:val="24"/>
                <w:szCs w:val="24"/>
              </w:rPr>
            </w:pPr>
            <w:r w:rsidRPr="00AB4DAE">
              <w:rPr>
                <w:rFonts w:ascii="Book Antiqua" w:hAnsi="Book Antiqua" w:cs="Helvetica"/>
                <w:sz w:val="24"/>
                <w:szCs w:val="24"/>
              </w:rPr>
              <w:t>ELECTIVES</w:t>
            </w:r>
          </w:p>
        </w:tc>
        <w:tc>
          <w:tcPr>
            <w:tcW w:w="1620" w:type="dxa"/>
            <w:tcBorders>
              <w:bottom w:val="single" w:sz="4" w:space="0" w:color="auto"/>
            </w:tcBorders>
            <w:vAlign w:val="center"/>
          </w:tcPr>
          <w:p w14:paraId="772B5C1F" w14:textId="77E14341" w:rsidR="00B1296E" w:rsidRPr="00AB4DAE" w:rsidRDefault="00E42C62" w:rsidP="00B1296E">
            <w:pPr>
              <w:autoSpaceDE w:val="0"/>
              <w:autoSpaceDN w:val="0"/>
              <w:adjustRightInd w:val="0"/>
              <w:jc w:val="center"/>
              <w:rPr>
                <w:rFonts w:ascii="Book Antiqua" w:hAnsi="Book Antiqua" w:cs="Helvetica"/>
                <w:sz w:val="24"/>
                <w:szCs w:val="24"/>
              </w:rPr>
            </w:pPr>
            <w:r>
              <w:rPr>
                <w:rFonts w:ascii="Book Antiqua" w:hAnsi="Book Antiqua" w:cs="Helvetica"/>
                <w:sz w:val="24"/>
                <w:szCs w:val="24"/>
              </w:rPr>
              <w:t>2.5</w:t>
            </w:r>
          </w:p>
        </w:tc>
      </w:tr>
      <w:tr w:rsidR="00B1296E" w:rsidRPr="00AB4DAE" w14:paraId="68F6BF52" w14:textId="77777777" w:rsidTr="008562A0">
        <w:trPr>
          <w:trHeight w:val="353"/>
        </w:trPr>
        <w:tc>
          <w:tcPr>
            <w:tcW w:w="8730" w:type="dxa"/>
            <w:tcBorders>
              <w:bottom w:val="single" w:sz="4" w:space="0" w:color="auto"/>
            </w:tcBorders>
            <w:shd w:val="clear" w:color="auto" w:fill="000099"/>
            <w:vAlign w:val="center"/>
          </w:tcPr>
          <w:p w14:paraId="45CC21B0" w14:textId="77777777" w:rsidR="00B1296E" w:rsidRPr="00AB4DAE" w:rsidRDefault="00B1296E" w:rsidP="00B1296E">
            <w:pPr>
              <w:autoSpaceDE w:val="0"/>
              <w:autoSpaceDN w:val="0"/>
              <w:adjustRightInd w:val="0"/>
              <w:rPr>
                <w:rFonts w:ascii="Book Antiqua" w:hAnsi="Book Antiqua" w:cs="Helvetica"/>
                <w:color w:val="FFFFFF" w:themeColor="background1"/>
                <w:sz w:val="24"/>
                <w:szCs w:val="24"/>
              </w:rPr>
            </w:pPr>
            <w:r w:rsidRPr="00AB4DAE">
              <w:rPr>
                <w:rFonts w:ascii="Book Antiqua" w:hAnsi="Book Antiqua" w:cs="Helvetica"/>
                <w:color w:val="FFFFFF" w:themeColor="background1"/>
                <w:sz w:val="24"/>
                <w:szCs w:val="24"/>
              </w:rPr>
              <w:t>TOTAL</w:t>
            </w:r>
          </w:p>
        </w:tc>
        <w:tc>
          <w:tcPr>
            <w:tcW w:w="1620" w:type="dxa"/>
            <w:tcBorders>
              <w:bottom w:val="single" w:sz="4" w:space="0" w:color="auto"/>
            </w:tcBorders>
            <w:shd w:val="clear" w:color="auto" w:fill="000099"/>
            <w:vAlign w:val="center"/>
          </w:tcPr>
          <w:p w14:paraId="433525C5" w14:textId="77777777" w:rsidR="00B1296E" w:rsidRPr="00AB4DAE" w:rsidRDefault="00B1296E" w:rsidP="00B1296E">
            <w:pPr>
              <w:autoSpaceDE w:val="0"/>
              <w:autoSpaceDN w:val="0"/>
              <w:adjustRightInd w:val="0"/>
              <w:jc w:val="center"/>
              <w:rPr>
                <w:rFonts w:ascii="Book Antiqua" w:hAnsi="Book Antiqua" w:cs="Helvetica"/>
                <w:color w:val="FFFFFF" w:themeColor="background1"/>
                <w:sz w:val="24"/>
                <w:szCs w:val="24"/>
              </w:rPr>
            </w:pPr>
            <w:r w:rsidRPr="00AB4DAE">
              <w:rPr>
                <w:rFonts w:ascii="Book Antiqua" w:hAnsi="Book Antiqua" w:cs="Helvetica"/>
                <w:color w:val="FFFFFF" w:themeColor="background1"/>
                <w:sz w:val="24"/>
                <w:szCs w:val="24"/>
              </w:rPr>
              <w:t>18 Credits</w:t>
            </w:r>
          </w:p>
        </w:tc>
      </w:tr>
      <w:tr w:rsidR="00B1296E" w:rsidRPr="00AB4DAE" w14:paraId="0DD33C35" w14:textId="77777777" w:rsidTr="008562A0">
        <w:trPr>
          <w:trHeight w:val="2228"/>
        </w:trPr>
        <w:tc>
          <w:tcPr>
            <w:tcW w:w="10350" w:type="dxa"/>
            <w:gridSpan w:val="2"/>
            <w:shd w:val="clear" w:color="auto" w:fill="808080" w:themeFill="text1" w:themeFillTint="7F"/>
            <w:vAlign w:val="center"/>
          </w:tcPr>
          <w:p w14:paraId="5D1694F0" w14:textId="77777777" w:rsidR="00B1296E" w:rsidRPr="00AB4DAE" w:rsidRDefault="00B1296E" w:rsidP="00B1296E">
            <w:pPr>
              <w:autoSpaceDE w:val="0"/>
              <w:autoSpaceDN w:val="0"/>
              <w:adjustRightInd w:val="0"/>
              <w:rPr>
                <w:rFonts w:ascii="Book Antiqua" w:hAnsi="Book Antiqua" w:cs="Helvetica"/>
                <w:color w:val="auto"/>
                <w:sz w:val="24"/>
                <w:szCs w:val="24"/>
              </w:rPr>
            </w:pPr>
            <w:r w:rsidRPr="00AB4DAE">
              <w:rPr>
                <w:rFonts w:ascii="Book Antiqua" w:hAnsi="Book Antiqua" w:cs="Helvetica"/>
                <w:color w:val="auto"/>
                <w:sz w:val="24"/>
                <w:szCs w:val="24"/>
              </w:rPr>
              <w:t>Other Graduation Requirements:</w:t>
            </w:r>
          </w:p>
          <w:p w14:paraId="465CA775" w14:textId="77777777" w:rsidR="00B1296E" w:rsidRPr="00AB4DAE" w:rsidRDefault="00B1296E" w:rsidP="00B1296E">
            <w:pPr>
              <w:numPr>
                <w:ilvl w:val="0"/>
                <w:numId w:val="32"/>
              </w:numPr>
              <w:autoSpaceDE w:val="0"/>
              <w:autoSpaceDN w:val="0"/>
              <w:adjustRightInd w:val="0"/>
              <w:rPr>
                <w:rFonts w:ascii="Book Antiqua" w:hAnsi="Book Antiqua" w:cs="Helvetica"/>
                <w:color w:val="auto"/>
                <w:sz w:val="24"/>
                <w:szCs w:val="24"/>
              </w:rPr>
            </w:pPr>
            <w:r w:rsidRPr="00AB4DAE">
              <w:rPr>
                <w:rFonts w:ascii="Book Antiqua" w:hAnsi="Book Antiqua" w:cs="Helvetica"/>
                <w:color w:val="auto"/>
                <w:sz w:val="24"/>
                <w:szCs w:val="24"/>
              </w:rPr>
              <w:t>2.0 Grade Point Average (GPA) on a 4.0 scale</w:t>
            </w:r>
          </w:p>
          <w:p w14:paraId="6B911F66" w14:textId="77777777" w:rsidR="00B1296E" w:rsidRPr="00AB4DAE" w:rsidRDefault="00B1296E" w:rsidP="00B1296E">
            <w:pPr>
              <w:numPr>
                <w:ilvl w:val="0"/>
                <w:numId w:val="32"/>
              </w:numPr>
              <w:autoSpaceDE w:val="0"/>
              <w:autoSpaceDN w:val="0"/>
              <w:adjustRightInd w:val="0"/>
              <w:rPr>
                <w:rFonts w:ascii="Book Antiqua" w:hAnsi="Book Antiqua" w:cs="Helvetica"/>
                <w:color w:val="auto"/>
                <w:sz w:val="24"/>
                <w:szCs w:val="24"/>
              </w:rPr>
            </w:pPr>
            <w:r w:rsidRPr="00AB4DAE">
              <w:rPr>
                <w:rFonts w:ascii="Book Antiqua" w:hAnsi="Book Antiqua" w:cs="Helvetica"/>
                <w:color w:val="auto"/>
                <w:sz w:val="24"/>
                <w:szCs w:val="24"/>
              </w:rPr>
              <w:t>Passing score on the Grade 10 ELA Reading or concordant score.</w:t>
            </w:r>
          </w:p>
          <w:p w14:paraId="396E7B79" w14:textId="77777777" w:rsidR="00B1296E" w:rsidRPr="00AB4DAE" w:rsidRDefault="00B1296E" w:rsidP="00B1296E">
            <w:pPr>
              <w:numPr>
                <w:ilvl w:val="0"/>
                <w:numId w:val="32"/>
              </w:numPr>
              <w:autoSpaceDE w:val="0"/>
              <w:autoSpaceDN w:val="0"/>
              <w:adjustRightInd w:val="0"/>
              <w:rPr>
                <w:rFonts w:ascii="Book Antiqua" w:hAnsi="Book Antiqua" w:cs="Helvetica"/>
                <w:color w:val="auto"/>
                <w:sz w:val="24"/>
                <w:szCs w:val="24"/>
              </w:rPr>
            </w:pPr>
            <w:r w:rsidRPr="00AB4DAE">
              <w:rPr>
                <w:rFonts w:ascii="Book Antiqua" w:hAnsi="Book Antiqua" w:cs="Helvetica"/>
                <w:color w:val="auto"/>
                <w:sz w:val="24"/>
                <w:szCs w:val="24"/>
              </w:rPr>
              <w:t>Passing score on the Algebra 1 End of Course Assessment or comparative score.</w:t>
            </w:r>
          </w:p>
          <w:p w14:paraId="5E83AEB1" w14:textId="77777777" w:rsidR="00B1296E" w:rsidRPr="00AB4DAE" w:rsidRDefault="00B1296E" w:rsidP="00B1296E">
            <w:pPr>
              <w:autoSpaceDE w:val="0"/>
              <w:autoSpaceDN w:val="0"/>
              <w:adjustRightInd w:val="0"/>
              <w:rPr>
                <w:rFonts w:ascii="Book Antiqua" w:hAnsi="Book Antiqua" w:cs="Helvetica"/>
                <w:color w:val="auto"/>
                <w:sz w:val="24"/>
                <w:szCs w:val="24"/>
              </w:rPr>
            </w:pPr>
          </w:p>
          <w:p w14:paraId="7CD19F0E" w14:textId="77777777" w:rsidR="00B1296E" w:rsidRPr="00AB4DAE" w:rsidRDefault="00B1296E" w:rsidP="00B1296E">
            <w:pPr>
              <w:autoSpaceDE w:val="0"/>
              <w:autoSpaceDN w:val="0"/>
              <w:adjustRightInd w:val="0"/>
              <w:rPr>
                <w:rFonts w:ascii="Book Antiqua" w:eastAsia="Calibri" w:hAnsi="Book Antiqua" w:cs="Helvetica"/>
                <w:color w:val="auto"/>
                <w:kern w:val="0"/>
                <w:sz w:val="24"/>
                <w:szCs w:val="24"/>
              </w:rPr>
            </w:pPr>
            <w:r w:rsidRPr="00AB4DAE">
              <w:rPr>
                <w:rFonts w:ascii="Book Antiqua" w:eastAsia="Calibri" w:hAnsi="Book Antiqua" w:cs="Helvetica"/>
                <w:color w:val="auto"/>
                <w:kern w:val="0"/>
                <w:sz w:val="24"/>
                <w:szCs w:val="24"/>
              </w:rPr>
              <w:t>* Credit earned by industry certification does not count for SUS admission.</w:t>
            </w:r>
          </w:p>
          <w:p w14:paraId="10CFC55D" w14:textId="28FB53F7" w:rsidR="00B1296E" w:rsidRPr="00AB4DAE" w:rsidRDefault="00B1296E" w:rsidP="00B1296E">
            <w:pPr>
              <w:autoSpaceDE w:val="0"/>
              <w:autoSpaceDN w:val="0"/>
              <w:adjustRightInd w:val="0"/>
              <w:rPr>
                <w:rFonts w:ascii="Book Antiqua" w:hAnsi="Book Antiqua" w:cs="Helvetica"/>
                <w:color w:val="auto"/>
                <w:sz w:val="24"/>
                <w:szCs w:val="24"/>
              </w:rPr>
            </w:pPr>
            <w:r w:rsidRPr="00AB4DAE">
              <w:rPr>
                <w:rFonts w:ascii="Book Antiqua" w:eastAsia="Calibri" w:hAnsi="Book Antiqua" w:cs="Helvetica"/>
                <w:color w:val="auto"/>
                <w:kern w:val="0"/>
                <w:sz w:val="24"/>
                <w:szCs w:val="24"/>
              </w:rPr>
              <w:t>**A computer science credit may not be used to substitute both a math and a science credit</w:t>
            </w:r>
          </w:p>
        </w:tc>
      </w:tr>
    </w:tbl>
    <w:p w14:paraId="4A999C8D" w14:textId="77777777" w:rsidR="00633E94" w:rsidRPr="00AB4DAE" w:rsidRDefault="00633E94" w:rsidP="006009BE">
      <w:pPr>
        <w:jc w:val="center"/>
        <w:rPr>
          <w:rFonts w:ascii="Book Antiqua" w:hAnsi="Book Antiqua"/>
          <w:sz w:val="28"/>
          <w:szCs w:val="28"/>
        </w:rPr>
      </w:pPr>
    </w:p>
    <w:p w14:paraId="1135DF30" w14:textId="77777777" w:rsidR="00D8279F" w:rsidRPr="00AB4DAE" w:rsidRDefault="00D8279F" w:rsidP="00D8279F"/>
    <w:p w14:paraId="297A72CE" w14:textId="77777777" w:rsidR="00D8279F" w:rsidRPr="00AB4DAE" w:rsidRDefault="00D8279F" w:rsidP="00D8279F"/>
    <w:tbl>
      <w:tblPr>
        <w:tblpPr w:leftFromText="187" w:rightFromText="187" w:vertAnchor="page" w:horzAnchor="margin" w:tblpXSpec="center" w:tblpY="1831"/>
        <w:tblOverlap w:val="neve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71"/>
        <w:gridCol w:w="1656"/>
      </w:tblGrid>
      <w:tr w:rsidR="00D65351" w:rsidRPr="00AB4DAE" w14:paraId="44291103" w14:textId="77777777" w:rsidTr="00D65351">
        <w:trPr>
          <w:trHeight w:val="518"/>
        </w:trPr>
        <w:tc>
          <w:tcPr>
            <w:tcW w:w="8971" w:type="dxa"/>
            <w:tcBorders>
              <w:top w:val="single" w:sz="4" w:space="0" w:color="auto"/>
            </w:tcBorders>
            <w:shd w:val="clear" w:color="auto" w:fill="000099"/>
            <w:vAlign w:val="center"/>
          </w:tcPr>
          <w:p w14:paraId="1AEC0BAB" w14:textId="77777777" w:rsidR="00D65351" w:rsidRPr="00AB4DAE" w:rsidRDefault="00D65351" w:rsidP="00D65351">
            <w:pPr>
              <w:autoSpaceDE w:val="0"/>
              <w:autoSpaceDN w:val="0"/>
              <w:adjustRightInd w:val="0"/>
              <w:jc w:val="center"/>
              <w:rPr>
                <w:rFonts w:ascii="Book Antiqua" w:hAnsi="Book Antiqua" w:cs="Helvetica"/>
                <w:color w:val="FFFFFF"/>
                <w:sz w:val="28"/>
                <w:szCs w:val="26"/>
              </w:rPr>
            </w:pPr>
            <w:r w:rsidRPr="00AB4DAE">
              <w:rPr>
                <w:rFonts w:ascii="Book Antiqua" w:hAnsi="Book Antiqua" w:cs="Helvetica"/>
                <w:color w:val="FFFFFF"/>
                <w:sz w:val="28"/>
                <w:szCs w:val="26"/>
              </w:rPr>
              <w:t>CATEGORIES (18 Credit Career and Technical Education Diploma)</w:t>
            </w:r>
          </w:p>
        </w:tc>
        <w:tc>
          <w:tcPr>
            <w:tcW w:w="1656" w:type="dxa"/>
            <w:tcBorders>
              <w:top w:val="single" w:sz="4" w:space="0" w:color="auto"/>
            </w:tcBorders>
            <w:shd w:val="clear" w:color="auto" w:fill="000099"/>
            <w:vAlign w:val="center"/>
          </w:tcPr>
          <w:p w14:paraId="6C884E19" w14:textId="77777777" w:rsidR="00D65351" w:rsidRPr="00AB4DAE" w:rsidRDefault="00D65351" w:rsidP="00D65351">
            <w:pPr>
              <w:autoSpaceDE w:val="0"/>
              <w:autoSpaceDN w:val="0"/>
              <w:adjustRightInd w:val="0"/>
              <w:jc w:val="center"/>
              <w:rPr>
                <w:rFonts w:ascii="Book Antiqua" w:hAnsi="Book Antiqua" w:cs="Helvetica"/>
                <w:color w:val="FFFFFF"/>
                <w:sz w:val="24"/>
                <w:szCs w:val="24"/>
              </w:rPr>
            </w:pPr>
            <w:r w:rsidRPr="00AB4DAE">
              <w:rPr>
                <w:rFonts w:ascii="Book Antiqua" w:hAnsi="Book Antiqua" w:cs="Helvetica"/>
                <w:color w:val="FFFFFF"/>
                <w:sz w:val="24"/>
                <w:szCs w:val="24"/>
              </w:rPr>
              <w:t>CREDITS</w:t>
            </w:r>
          </w:p>
        </w:tc>
      </w:tr>
      <w:tr w:rsidR="00D65351" w:rsidRPr="00AB4DAE" w14:paraId="5B55A666" w14:textId="77777777" w:rsidTr="00D65351">
        <w:trPr>
          <w:trHeight w:val="560"/>
        </w:trPr>
        <w:tc>
          <w:tcPr>
            <w:tcW w:w="8971" w:type="dxa"/>
            <w:vAlign w:val="center"/>
          </w:tcPr>
          <w:p w14:paraId="767E8AB6" w14:textId="77777777" w:rsidR="00D65351" w:rsidRPr="00AB4DAE" w:rsidRDefault="00D65351" w:rsidP="00D65351">
            <w:pPr>
              <w:autoSpaceDE w:val="0"/>
              <w:autoSpaceDN w:val="0"/>
              <w:adjustRightInd w:val="0"/>
              <w:spacing w:after="24"/>
              <w:rPr>
                <w:rFonts w:ascii="Book Antiqua" w:hAnsi="Book Antiqua" w:cs="Helvetica"/>
                <w:sz w:val="24"/>
                <w:szCs w:val="24"/>
              </w:rPr>
            </w:pPr>
            <w:r w:rsidRPr="00AB4DAE">
              <w:rPr>
                <w:rFonts w:ascii="Book Antiqua" w:hAnsi="Book Antiqua" w:cs="Helvetica"/>
                <w:sz w:val="24"/>
                <w:szCs w:val="24"/>
              </w:rPr>
              <w:t>ENGLISH LANGUAGE ARTS</w:t>
            </w:r>
          </w:p>
        </w:tc>
        <w:tc>
          <w:tcPr>
            <w:tcW w:w="1656" w:type="dxa"/>
            <w:vAlign w:val="center"/>
          </w:tcPr>
          <w:p w14:paraId="6F9C5429" w14:textId="77777777" w:rsidR="00D65351" w:rsidRPr="00AB4DAE" w:rsidRDefault="00D65351" w:rsidP="00D65351">
            <w:pPr>
              <w:autoSpaceDE w:val="0"/>
              <w:autoSpaceDN w:val="0"/>
              <w:adjustRightInd w:val="0"/>
              <w:jc w:val="center"/>
              <w:rPr>
                <w:rFonts w:ascii="Book Antiqua" w:hAnsi="Book Antiqua" w:cs="Helvetica"/>
                <w:sz w:val="24"/>
                <w:szCs w:val="24"/>
              </w:rPr>
            </w:pPr>
            <w:r w:rsidRPr="00AB4DAE">
              <w:rPr>
                <w:rFonts w:ascii="Book Antiqua" w:hAnsi="Book Antiqua" w:cs="Helvetica"/>
                <w:sz w:val="24"/>
                <w:szCs w:val="24"/>
              </w:rPr>
              <w:t>4</w:t>
            </w:r>
          </w:p>
        </w:tc>
      </w:tr>
      <w:tr w:rsidR="00D65351" w:rsidRPr="00AB4DAE" w14:paraId="6BB4EE87" w14:textId="77777777" w:rsidTr="00D65351">
        <w:trPr>
          <w:trHeight w:val="1367"/>
        </w:trPr>
        <w:tc>
          <w:tcPr>
            <w:tcW w:w="8971" w:type="dxa"/>
            <w:vAlign w:val="center"/>
          </w:tcPr>
          <w:p w14:paraId="7FDD7A7B" w14:textId="77777777" w:rsidR="00D65351" w:rsidRPr="00AB4DAE" w:rsidRDefault="00D65351" w:rsidP="00D65351">
            <w:pPr>
              <w:autoSpaceDE w:val="0"/>
              <w:autoSpaceDN w:val="0"/>
              <w:adjustRightInd w:val="0"/>
              <w:spacing w:after="24"/>
              <w:rPr>
                <w:rFonts w:ascii="Book Antiqua" w:hAnsi="Book Antiqua" w:cs="Helvetica"/>
                <w:sz w:val="24"/>
                <w:szCs w:val="24"/>
              </w:rPr>
            </w:pPr>
            <w:r w:rsidRPr="00AB4DAE">
              <w:rPr>
                <w:rFonts w:ascii="Book Antiqua" w:hAnsi="Book Antiqua" w:cs="Helvetica"/>
                <w:sz w:val="24"/>
                <w:szCs w:val="24"/>
              </w:rPr>
              <w:t>MATHEMATICS</w:t>
            </w:r>
          </w:p>
          <w:p w14:paraId="6EB0C24F" w14:textId="77777777" w:rsidR="00D65351" w:rsidRPr="00AB4DAE" w:rsidRDefault="00D65351" w:rsidP="00D65351">
            <w:pPr>
              <w:numPr>
                <w:ilvl w:val="0"/>
                <w:numId w:val="37"/>
              </w:numPr>
              <w:rPr>
                <w:rFonts w:ascii="Book Antiqua" w:hAnsi="Book Antiqua"/>
                <w:sz w:val="24"/>
                <w:szCs w:val="24"/>
              </w:rPr>
            </w:pPr>
            <w:r w:rsidRPr="00AB4DAE">
              <w:rPr>
                <w:rFonts w:ascii="Book Antiqua" w:hAnsi="Book Antiqua"/>
                <w:sz w:val="24"/>
                <w:szCs w:val="24"/>
              </w:rPr>
              <w:t>1 credit in Algebra 1</w:t>
            </w:r>
          </w:p>
          <w:p w14:paraId="0E1B33D5" w14:textId="77777777" w:rsidR="00D65351" w:rsidRPr="00AB4DAE" w:rsidRDefault="00D65351" w:rsidP="00D65351">
            <w:pPr>
              <w:numPr>
                <w:ilvl w:val="0"/>
                <w:numId w:val="37"/>
              </w:numPr>
              <w:rPr>
                <w:rFonts w:ascii="Book Antiqua" w:hAnsi="Book Antiqua"/>
                <w:sz w:val="24"/>
                <w:szCs w:val="24"/>
              </w:rPr>
            </w:pPr>
            <w:r w:rsidRPr="00AB4DAE">
              <w:rPr>
                <w:rFonts w:ascii="Book Antiqua" w:hAnsi="Book Antiqua"/>
                <w:sz w:val="24"/>
                <w:szCs w:val="24"/>
              </w:rPr>
              <w:t>1 credit in Geometry (EOC = 30% of final course grade)</w:t>
            </w:r>
          </w:p>
          <w:p w14:paraId="44A031D8" w14:textId="77777777" w:rsidR="00D65351" w:rsidRPr="00AB4DAE" w:rsidRDefault="00D65351" w:rsidP="00D65351">
            <w:pPr>
              <w:numPr>
                <w:ilvl w:val="0"/>
                <w:numId w:val="37"/>
              </w:numPr>
              <w:rPr>
                <w:sz w:val="24"/>
                <w:szCs w:val="24"/>
              </w:rPr>
            </w:pPr>
            <w:r w:rsidRPr="00AB4DAE">
              <w:rPr>
                <w:rFonts w:ascii="Book Antiqua" w:hAnsi="Book Antiqua"/>
                <w:sz w:val="24"/>
                <w:szCs w:val="24"/>
              </w:rPr>
              <w:t>2 credits in any additional math courses</w:t>
            </w:r>
          </w:p>
          <w:p w14:paraId="50A4FF8A" w14:textId="77777777" w:rsidR="00D65351" w:rsidRPr="00AB4DAE" w:rsidRDefault="00D65351" w:rsidP="00D65351">
            <w:pPr>
              <w:numPr>
                <w:ilvl w:val="1"/>
                <w:numId w:val="37"/>
              </w:numPr>
              <w:rPr>
                <w:sz w:val="24"/>
                <w:szCs w:val="24"/>
              </w:rPr>
            </w:pPr>
            <w:r w:rsidRPr="00AB4DAE">
              <w:rPr>
                <w:rFonts w:ascii="Book Antiqua" w:hAnsi="Book Antiqua"/>
                <w:sz w:val="24"/>
                <w:szCs w:val="24"/>
              </w:rPr>
              <w:t>Industry Certifications that lead to college credit may substitute for up to 2 math credits (excluding Algebra 1 &amp; Geometry) *</w:t>
            </w:r>
          </w:p>
          <w:p w14:paraId="64EC2354" w14:textId="77777777" w:rsidR="00D65351" w:rsidRPr="00AB4DAE" w:rsidRDefault="00D65351" w:rsidP="00D65351">
            <w:pPr>
              <w:numPr>
                <w:ilvl w:val="1"/>
                <w:numId w:val="37"/>
              </w:numPr>
              <w:rPr>
                <w:rFonts w:ascii="Book Antiqua" w:hAnsi="Book Antiqua"/>
                <w:sz w:val="24"/>
                <w:szCs w:val="24"/>
              </w:rPr>
            </w:pPr>
            <w:r w:rsidRPr="00AB4DAE">
              <w:rPr>
                <w:rFonts w:ascii="Book Antiqua" w:hAnsi="Book Antiqua"/>
                <w:sz w:val="24"/>
                <w:szCs w:val="24"/>
              </w:rPr>
              <w:t>An identified computer science credit may substitute for one math credit (excluding Algebra 1 and Geometry) **</w:t>
            </w:r>
          </w:p>
        </w:tc>
        <w:tc>
          <w:tcPr>
            <w:tcW w:w="1656" w:type="dxa"/>
            <w:vAlign w:val="center"/>
          </w:tcPr>
          <w:p w14:paraId="52143152" w14:textId="77777777" w:rsidR="00D65351" w:rsidRPr="00AB4DAE" w:rsidRDefault="00D65351" w:rsidP="00D65351">
            <w:pPr>
              <w:autoSpaceDE w:val="0"/>
              <w:autoSpaceDN w:val="0"/>
              <w:adjustRightInd w:val="0"/>
              <w:jc w:val="center"/>
              <w:rPr>
                <w:rFonts w:ascii="Book Antiqua" w:hAnsi="Book Antiqua" w:cs="Helvetica"/>
                <w:sz w:val="24"/>
                <w:szCs w:val="24"/>
              </w:rPr>
            </w:pPr>
            <w:r w:rsidRPr="00AB4DAE">
              <w:rPr>
                <w:rFonts w:ascii="Book Antiqua" w:hAnsi="Book Antiqua" w:cs="Helvetica"/>
                <w:sz w:val="24"/>
                <w:szCs w:val="24"/>
              </w:rPr>
              <w:t>4</w:t>
            </w:r>
          </w:p>
        </w:tc>
      </w:tr>
      <w:tr w:rsidR="00D65351" w:rsidRPr="00AB4DAE" w14:paraId="48DA2F85" w14:textId="77777777" w:rsidTr="00D65351">
        <w:trPr>
          <w:trHeight w:val="1654"/>
        </w:trPr>
        <w:tc>
          <w:tcPr>
            <w:tcW w:w="8971" w:type="dxa"/>
            <w:vAlign w:val="center"/>
          </w:tcPr>
          <w:p w14:paraId="172FA5C9" w14:textId="77777777" w:rsidR="00D65351" w:rsidRPr="00AB4DAE" w:rsidRDefault="00D65351" w:rsidP="00D65351">
            <w:pPr>
              <w:autoSpaceDE w:val="0"/>
              <w:autoSpaceDN w:val="0"/>
              <w:adjustRightInd w:val="0"/>
              <w:rPr>
                <w:rFonts w:ascii="Book Antiqua" w:hAnsi="Book Antiqua" w:cs="Helvetica"/>
                <w:sz w:val="24"/>
                <w:szCs w:val="24"/>
              </w:rPr>
            </w:pPr>
            <w:r w:rsidRPr="00AB4DAE">
              <w:rPr>
                <w:rFonts w:ascii="Book Antiqua" w:hAnsi="Book Antiqua" w:cs="Helvetica"/>
                <w:sz w:val="24"/>
                <w:szCs w:val="24"/>
              </w:rPr>
              <w:t>SCIENCE</w:t>
            </w:r>
          </w:p>
          <w:p w14:paraId="19F7C37F" w14:textId="77777777" w:rsidR="00D65351" w:rsidRPr="00AB4DAE" w:rsidRDefault="00D65351" w:rsidP="00D65351">
            <w:pPr>
              <w:numPr>
                <w:ilvl w:val="0"/>
                <w:numId w:val="38"/>
              </w:numPr>
              <w:rPr>
                <w:rFonts w:ascii="Book Antiqua" w:hAnsi="Book Antiqua"/>
                <w:sz w:val="24"/>
                <w:szCs w:val="24"/>
              </w:rPr>
            </w:pPr>
            <w:r w:rsidRPr="00AB4DAE">
              <w:rPr>
                <w:rFonts w:ascii="Book Antiqua" w:hAnsi="Book Antiqua"/>
                <w:sz w:val="24"/>
                <w:szCs w:val="24"/>
              </w:rPr>
              <w:t>1 credit in Biology (EOC = 30% of final course grade)</w:t>
            </w:r>
          </w:p>
          <w:p w14:paraId="5113B0CF" w14:textId="77777777" w:rsidR="00D65351" w:rsidRPr="00AB4DAE" w:rsidRDefault="00D65351" w:rsidP="00D65351">
            <w:pPr>
              <w:numPr>
                <w:ilvl w:val="0"/>
                <w:numId w:val="38"/>
              </w:numPr>
              <w:rPr>
                <w:rFonts w:ascii="Book Antiqua" w:hAnsi="Book Antiqua"/>
                <w:sz w:val="24"/>
                <w:szCs w:val="24"/>
              </w:rPr>
            </w:pPr>
            <w:r w:rsidRPr="00AB4DAE">
              <w:rPr>
                <w:rFonts w:ascii="Book Antiqua" w:hAnsi="Book Antiqua"/>
                <w:sz w:val="24"/>
                <w:szCs w:val="24"/>
              </w:rPr>
              <w:t>1 credit in a physical science course</w:t>
            </w:r>
            <w:r w:rsidRPr="00AB4DAE">
              <w:rPr>
                <w:rFonts w:ascii="Book Antiqua" w:hAnsi="Book Antiqua"/>
                <w:sz w:val="24"/>
                <w:szCs w:val="24"/>
              </w:rPr>
              <w:br/>
              <w:t>(Earth/Space Science, Physical Science, Chemistry, or Physics)</w:t>
            </w:r>
          </w:p>
          <w:p w14:paraId="7B72CE96" w14:textId="77777777" w:rsidR="00D65351" w:rsidRPr="00AB4DAE" w:rsidRDefault="00D65351" w:rsidP="00D65351">
            <w:pPr>
              <w:numPr>
                <w:ilvl w:val="0"/>
                <w:numId w:val="38"/>
              </w:numPr>
              <w:rPr>
                <w:sz w:val="24"/>
                <w:szCs w:val="24"/>
              </w:rPr>
            </w:pPr>
            <w:r w:rsidRPr="00AB4DAE">
              <w:rPr>
                <w:rFonts w:ascii="Book Antiqua" w:hAnsi="Book Antiqua"/>
                <w:sz w:val="24"/>
                <w:szCs w:val="24"/>
              </w:rPr>
              <w:t>1 credit in any other equally rigorous science course</w:t>
            </w:r>
          </w:p>
          <w:p w14:paraId="7E6C4514" w14:textId="77777777" w:rsidR="00D65351" w:rsidRPr="00AB4DAE" w:rsidRDefault="00D65351" w:rsidP="00D65351">
            <w:pPr>
              <w:numPr>
                <w:ilvl w:val="1"/>
                <w:numId w:val="38"/>
              </w:numPr>
              <w:rPr>
                <w:rFonts w:ascii="Book Antiqua" w:hAnsi="Book Antiqua"/>
                <w:sz w:val="24"/>
                <w:szCs w:val="24"/>
              </w:rPr>
            </w:pPr>
            <w:r w:rsidRPr="00AB4DAE">
              <w:rPr>
                <w:rFonts w:ascii="Book Antiqua" w:hAnsi="Book Antiqua"/>
                <w:sz w:val="24"/>
                <w:szCs w:val="24"/>
              </w:rPr>
              <w:t>Industry Certifications that lead to college credit may substitute for 1 science credit (excluding Biology) *</w:t>
            </w:r>
          </w:p>
          <w:p w14:paraId="1AA30262" w14:textId="77777777" w:rsidR="00D65351" w:rsidRPr="00AB4DAE" w:rsidRDefault="00D65351" w:rsidP="00D65351">
            <w:pPr>
              <w:numPr>
                <w:ilvl w:val="1"/>
                <w:numId w:val="38"/>
              </w:numPr>
              <w:rPr>
                <w:sz w:val="24"/>
                <w:szCs w:val="24"/>
              </w:rPr>
            </w:pPr>
            <w:r w:rsidRPr="00AB4DAE">
              <w:rPr>
                <w:rFonts w:ascii="Book Antiqua" w:hAnsi="Book Antiqua"/>
                <w:sz w:val="24"/>
                <w:szCs w:val="24"/>
              </w:rPr>
              <w:t>An identified computer science credit may substitute for 1 science credit (excluding Biology) **</w:t>
            </w:r>
          </w:p>
        </w:tc>
        <w:tc>
          <w:tcPr>
            <w:tcW w:w="1656" w:type="dxa"/>
            <w:vAlign w:val="center"/>
          </w:tcPr>
          <w:p w14:paraId="7A9F35A7" w14:textId="77777777" w:rsidR="00D65351" w:rsidRPr="00AB4DAE" w:rsidRDefault="00D65351" w:rsidP="00D65351">
            <w:pPr>
              <w:autoSpaceDE w:val="0"/>
              <w:autoSpaceDN w:val="0"/>
              <w:adjustRightInd w:val="0"/>
              <w:jc w:val="center"/>
              <w:rPr>
                <w:rFonts w:ascii="Book Antiqua" w:hAnsi="Book Antiqua" w:cs="Helvetica"/>
                <w:sz w:val="24"/>
                <w:szCs w:val="24"/>
              </w:rPr>
            </w:pPr>
            <w:r w:rsidRPr="00AB4DAE">
              <w:rPr>
                <w:rFonts w:ascii="Book Antiqua" w:hAnsi="Book Antiqua" w:cs="Helvetica"/>
                <w:sz w:val="24"/>
                <w:szCs w:val="24"/>
              </w:rPr>
              <w:t>3</w:t>
            </w:r>
          </w:p>
        </w:tc>
      </w:tr>
      <w:tr w:rsidR="00D65351" w:rsidRPr="00AB4DAE" w14:paraId="0F0A8ABE" w14:textId="77777777" w:rsidTr="00D65351">
        <w:trPr>
          <w:trHeight w:val="1117"/>
        </w:trPr>
        <w:tc>
          <w:tcPr>
            <w:tcW w:w="8971" w:type="dxa"/>
            <w:vAlign w:val="center"/>
          </w:tcPr>
          <w:p w14:paraId="755DD1DD" w14:textId="77777777" w:rsidR="00D65351" w:rsidRPr="00AB4DAE" w:rsidRDefault="00D65351" w:rsidP="00D65351">
            <w:pPr>
              <w:autoSpaceDE w:val="0"/>
              <w:autoSpaceDN w:val="0"/>
              <w:adjustRightInd w:val="0"/>
              <w:rPr>
                <w:rFonts w:ascii="Book Antiqua" w:hAnsi="Book Antiqua" w:cs="Helvetica"/>
                <w:sz w:val="24"/>
                <w:szCs w:val="24"/>
              </w:rPr>
            </w:pPr>
            <w:r w:rsidRPr="00AB4DAE">
              <w:rPr>
                <w:rFonts w:ascii="Book Antiqua" w:hAnsi="Book Antiqua" w:cs="Helvetica"/>
                <w:sz w:val="24"/>
                <w:szCs w:val="24"/>
              </w:rPr>
              <w:t>SOCIAL STUDIES</w:t>
            </w:r>
          </w:p>
          <w:p w14:paraId="2B48EF3E" w14:textId="77777777" w:rsidR="00D65351" w:rsidRPr="00AB4DAE" w:rsidRDefault="00D65351" w:rsidP="00D65351">
            <w:pPr>
              <w:numPr>
                <w:ilvl w:val="0"/>
                <w:numId w:val="39"/>
              </w:numPr>
              <w:rPr>
                <w:rFonts w:ascii="Book Antiqua" w:hAnsi="Book Antiqua"/>
                <w:sz w:val="24"/>
                <w:szCs w:val="24"/>
              </w:rPr>
            </w:pPr>
            <w:r w:rsidRPr="00AB4DAE">
              <w:rPr>
                <w:rFonts w:ascii="Book Antiqua" w:hAnsi="Book Antiqua"/>
                <w:sz w:val="24"/>
                <w:szCs w:val="24"/>
              </w:rPr>
              <w:t>1 credit in World History</w:t>
            </w:r>
          </w:p>
          <w:p w14:paraId="280EDCFD" w14:textId="77777777" w:rsidR="00D65351" w:rsidRPr="00AB4DAE" w:rsidRDefault="00D65351" w:rsidP="00D65351">
            <w:pPr>
              <w:numPr>
                <w:ilvl w:val="0"/>
                <w:numId w:val="39"/>
              </w:numPr>
              <w:rPr>
                <w:rFonts w:ascii="Book Antiqua" w:hAnsi="Book Antiqua"/>
                <w:sz w:val="24"/>
                <w:szCs w:val="24"/>
              </w:rPr>
            </w:pPr>
            <w:r w:rsidRPr="00AB4DAE">
              <w:rPr>
                <w:rFonts w:ascii="Book Antiqua" w:hAnsi="Book Antiqua"/>
                <w:sz w:val="24"/>
                <w:szCs w:val="24"/>
              </w:rPr>
              <w:t>1 credit in United States History (EOC = 30% of final course grade)</w:t>
            </w:r>
          </w:p>
          <w:p w14:paraId="5D40A9FA" w14:textId="77777777" w:rsidR="00D65351" w:rsidRPr="00AB4DAE" w:rsidRDefault="00D65351" w:rsidP="00D65351">
            <w:pPr>
              <w:numPr>
                <w:ilvl w:val="0"/>
                <w:numId w:val="39"/>
              </w:numPr>
              <w:rPr>
                <w:rFonts w:ascii="Book Antiqua" w:hAnsi="Book Antiqua"/>
                <w:sz w:val="24"/>
                <w:szCs w:val="24"/>
              </w:rPr>
            </w:pPr>
            <w:r w:rsidRPr="00AB4DAE">
              <w:rPr>
                <w:rFonts w:ascii="Book Antiqua" w:hAnsi="Book Antiqua"/>
                <w:sz w:val="24"/>
                <w:szCs w:val="24"/>
              </w:rPr>
              <w:t xml:space="preserve">½ credit in Economics </w:t>
            </w:r>
          </w:p>
          <w:p w14:paraId="14C5D462" w14:textId="77777777" w:rsidR="00D65351" w:rsidRPr="00AB4DAE" w:rsidRDefault="00D65351" w:rsidP="00D65351">
            <w:pPr>
              <w:numPr>
                <w:ilvl w:val="0"/>
                <w:numId w:val="39"/>
              </w:numPr>
              <w:rPr>
                <w:sz w:val="24"/>
                <w:szCs w:val="24"/>
              </w:rPr>
            </w:pPr>
            <w:r w:rsidRPr="00AB4DAE">
              <w:rPr>
                <w:rFonts w:ascii="Book Antiqua" w:hAnsi="Book Antiqua"/>
                <w:sz w:val="24"/>
                <w:szCs w:val="24"/>
              </w:rPr>
              <w:t>½ credit in United States Government</w:t>
            </w:r>
          </w:p>
        </w:tc>
        <w:tc>
          <w:tcPr>
            <w:tcW w:w="1656" w:type="dxa"/>
            <w:vAlign w:val="center"/>
          </w:tcPr>
          <w:p w14:paraId="0471710C" w14:textId="77777777" w:rsidR="00D65351" w:rsidRPr="00AB4DAE" w:rsidRDefault="00D65351" w:rsidP="00D65351">
            <w:pPr>
              <w:autoSpaceDE w:val="0"/>
              <w:autoSpaceDN w:val="0"/>
              <w:adjustRightInd w:val="0"/>
              <w:jc w:val="center"/>
              <w:rPr>
                <w:rFonts w:ascii="Book Antiqua" w:hAnsi="Book Antiqua" w:cs="Helvetica"/>
                <w:sz w:val="24"/>
                <w:szCs w:val="24"/>
              </w:rPr>
            </w:pPr>
            <w:r w:rsidRPr="00AB4DAE">
              <w:rPr>
                <w:rFonts w:ascii="Book Antiqua" w:hAnsi="Book Antiqua" w:cs="Helvetica"/>
                <w:sz w:val="24"/>
                <w:szCs w:val="24"/>
              </w:rPr>
              <w:t>3</w:t>
            </w:r>
          </w:p>
        </w:tc>
      </w:tr>
      <w:tr w:rsidR="00794FD8" w:rsidRPr="00AB4DAE" w14:paraId="417BFC02" w14:textId="77777777" w:rsidTr="003D696E">
        <w:trPr>
          <w:trHeight w:val="444"/>
        </w:trPr>
        <w:tc>
          <w:tcPr>
            <w:tcW w:w="8971" w:type="dxa"/>
            <w:vAlign w:val="center"/>
          </w:tcPr>
          <w:p w14:paraId="3143A8C6" w14:textId="029E17E7" w:rsidR="00794FD8" w:rsidRPr="00AB4DAE" w:rsidRDefault="00794FD8" w:rsidP="00D65351">
            <w:pPr>
              <w:autoSpaceDE w:val="0"/>
              <w:autoSpaceDN w:val="0"/>
              <w:adjustRightInd w:val="0"/>
              <w:rPr>
                <w:rFonts w:ascii="Book Antiqua" w:hAnsi="Book Antiqua" w:cs="Helvetica"/>
                <w:sz w:val="24"/>
                <w:szCs w:val="24"/>
              </w:rPr>
            </w:pPr>
            <w:r>
              <w:rPr>
                <w:rFonts w:ascii="Book Antiqua" w:hAnsi="Book Antiqua" w:cs="Helvetica"/>
                <w:sz w:val="24"/>
                <w:szCs w:val="24"/>
              </w:rPr>
              <w:t>Personal Finance Literacy</w:t>
            </w:r>
          </w:p>
        </w:tc>
        <w:tc>
          <w:tcPr>
            <w:tcW w:w="1656" w:type="dxa"/>
            <w:vAlign w:val="center"/>
          </w:tcPr>
          <w:p w14:paraId="0BAE86F4" w14:textId="65197095" w:rsidR="00794FD8" w:rsidRPr="00AB4DAE" w:rsidRDefault="003D696E" w:rsidP="00D65351">
            <w:pPr>
              <w:autoSpaceDE w:val="0"/>
              <w:autoSpaceDN w:val="0"/>
              <w:adjustRightInd w:val="0"/>
              <w:jc w:val="center"/>
              <w:rPr>
                <w:rFonts w:ascii="Book Antiqua" w:hAnsi="Book Antiqua" w:cs="Helvetica"/>
                <w:sz w:val="24"/>
                <w:szCs w:val="24"/>
              </w:rPr>
            </w:pPr>
            <w:r>
              <w:rPr>
                <w:rFonts w:ascii="Book Antiqua" w:hAnsi="Book Antiqua" w:cs="Helvetica"/>
                <w:sz w:val="24"/>
                <w:szCs w:val="24"/>
              </w:rPr>
              <w:t>.5</w:t>
            </w:r>
          </w:p>
        </w:tc>
      </w:tr>
      <w:tr w:rsidR="00D65351" w:rsidRPr="00AB4DAE" w14:paraId="02C3D515" w14:textId="77777777" w:rsidTr="00D65351">
        <w:trPr>
          <w:trHeight w:val="611"/>
        </w:trPr>
        <w:tc>
          <w:tcPr>
            <w:tcW w:w="8971" w:type="dxa"/>
            <w:vAlign w:val="center"/>
          </w:tcPr>
          <w:p w14:paraId="2279430A" w14:textId="77777777" w:rsidR="00D65351" w:rsidRPr="00AB4DAE" w:rsidRDefault="00D65351" w:rsidP="00D65351">
            <w:pPr>
              <w:autoSpaceDE w:val="0"/>
              <w:autoSpaceDN w:val="0"/>
              <w:adjustRightInd w:val="0"/>
              <w:rPr>
                <w:rFonts w:ascii="Book Antiqua" w:hAnsi="Book Antiqua" w:cs="Helvetica"/>
                <w:sz w:val="24"/>
                <w:szCs w:val="24"/>
              </w:rPr>
            </w:pPr>
            <w:r w:rsidRPr="00AB4DAE">
              <w:rPr>
                <w:rFonts w:ascii="Book Antiqua" w:hAnsi="Book Antiqua" w:cs="Helvetica"/>
                <w:sz w:val="24"/>
                <w:szCs w:val="24"/>
              </w:rPr>
              <w:t>CAREER &amp; TECHNICAL EDUCATION</w:t>
            </w:r>
          </w:p>
          <w:p w14:paraId="210D89F6" w14:textId="77777777" w:rsidR="00D65351" w:rsidRPr="00AB4DAE" w:rsidRDefault="00D65351" w:rsidP="00D65351">
            <w:pPr>
              <w:numPr>
                <w:ilvl w:val="0"/>
                <w:numId w:val="40"/>
              </w:numPr>
              <w:autoSpaceDE w:val="0"/>
              <w:autoSpaceDN w:val="0"/>
              <w:adjustRightInd w:val="0"/>
              <w:rPr>
                <w:rFonts w:ascii="Book Antiqua" w:hAnsi="Book Antiqua" w:cs="Helvetica"/>
                <w:sz w:val="24"/>
                <w:szCs w:val="24"/>
              </w:rPr>
            </w:pPr>
            <w:r w:rsidRPr="00AB4DAE">
              <w:rPr>
                <w:rFonts w:ascii="Book Antiqua" w:hAnsi="Book Antiqua" w:cs="Helvetica"/>
                <w:sz w:val="24"/>
                <w:szCs w:val="24"/>
              </w:rPr>
              <w:t>The courses must result in a program completion &amp; industry certification</w:t>
            </w:r>
          </w:p>
        </w:tc>
        <w:tc>
          <w:tcPr>
            <w:tcW w:w="1656" w:type="dxa"/>
            <w:vAlign w:val="center"/>
          </w:tcPr>
          <w:p w14:paraId="1F72661B" w14:textId="344CCEA8" w:rsidR="00D65351" w:rsidRPr="00AB4DAE" w:rsidRDefault="00BD72AD" w:rsidP="00D65351">
            <w:pPr>
              <w:autoSpaceDE w:val="0"/>
              <w:autoSpaceDN w:val="0"/>
              <w:adjustRightInd w:val="0"/>
              <w:jc w:val="center"/>
              <w:rPr>
                <w:rFonts w:ascii="Book Antiqua" w:hAnsi="Book Antiqua" w:cs="Helvetica"/>
                <w:sz w:val="24"/>
                <w:szCs w:val="24"/>
              </w:rPr>
            </w:pPr>
            <w:r>
              <w:rPr>
                <w:rFonts w:ascii="Book Antiqua" w:hAnsi="Book Antiqua" w:cs="Helvetica"/>
                <w:sz w:val="24"/>
                <w:szCs w:val="24"/>
              </w:rPr>
              <w:t>2</w:t>
            </w:r>
          </w:p>
        </w:tc>
      </w:tr>
      <w:tr w:rsidR="00D65351" w:rsidRPr="00AB4DAE" w14:paraId="528CF21E" w14:textId="77777777" w:rsidTr="00D65351">
        <w:trPr>
          <w:trHeight w:val="548"/>
        </w:trPr>
        <w:tc>
          <w:tcPr>
            <w:tcW w:w="8971" w:type="dxa"/>
            <w:tcBorders>
              <w:bottom w:val="single" w:sz="4" w:space="0" w:color="auto"/>
            </w:tcBorders>
            <w:vAlign w:val="center"/>
          </w:tcPr>
          <w:p w14:paraId="2DD22DBE" w14:textId="7BD7DB81" w:rsidR="00D65351" w:rsidRPr="00AB4DAE" w:rsidRDefault="00D65351" w:rsidP="00D65351">
            <w:pPr>
              <w:autoSpaceDE w:val="0"/>
              <w:autoSpaceDN w:val="0"/>
              <w:adjustRightInd w:val="0"/>
              <w:rPr>
                <w:rFonts w:ascii="Book Antiqua" w:hAnsi="Book Antiqua" w:cs="Helvetica"/>
                <w:sz w:val="24"/>
                <w:szCs w:val="24"/>
              </w:rPr>
            </w:pPr>
            <w:r w:rsidRPr="00AB4DAE">
              <w:rPr>
                <w:rFonts w:ascii="Book Antiqua" w:hAnsi="Book Antiqua" w:cs="Helvetica"/>
                <w:sz w:val="24"/>
                <w:szCs w:val="24"/>
              </w:rPr>
              <w:t>WORK-BASED LEARNING PROGRAMS OR ELECTIVE CREDITS</w:t>
            </w:r>
          </w:p>
        </w:tc>
        <w:tc>
          <w:tcPr>
            <w:tcW w:w="1656" w:type="dxa"/>
            <w:tcBorders>
              <w:bottom w:val="single" w:sz="4" w:space="0" w:color="auto"/>
            </w:tcBorders>
            <w:vAlign w:val="center"/>
          </w:tcPr>
          <w:p w14:paraId="7331A4D2" w14:textId="7C91A44A" w:rsidR="00D65351" w:rsidRPr="00AB4DAE" w:rsidRDefault="000A4C7F" w:rsidP="00D65351">
            <w:pPr>
              <w:autoSpaceDE w:val="0"/>
              <w:autoSpaceDN w:val="0"/>
              <w:adjustRightInd w:val="0"/>
              <w:jc w:val="center"/>
              <w:rPr>
                <w:rFonts w:ascii="Book Antiqua" w:hAnsi="Book Antiqua" w:cs="Helvetica"/>
                <w:sz w:val="24"/>
                <w:szCs w:val="24"/>
              </w:rPr>
            </w:pPr>
            <w:r>
              <w:rPr>
                <w:rFonts w:ascii="Book Antiqua" w:hAnsi="Book Antiqua" w:cs="Helvetica"/>
                <w:sz w:val="24"/>
                <w:szCs w:val="24"/>
              </w:rPr>
              <w:t>1.5</w:t>
            </w:r>
          </w:p>
        </w:tc>
      </w:tr>
      <w:tr w:rsidR="00D65351" w:rsidRPr="00AB4DAE" w14:paraId="3DE30C94" w14:textId="77777777" w:rsidTr="00D65351">
        <w:trPr>
          <w:trHeight w:val="560"/>
        </w:trPr>
        <w:tc>
          <w:tcPr>
            <w:tcW w:w="8971" w:type="dxa"/>
            <w:tcBorders>
              <w:bottom w:val="single" w:sz="4" w:space="0" w:color="auto"/>
            </w:tcBorders>
            <w:shd w:val="clear" w:color="auto" w:fill="000099"/>
            <w:vAlign w:val="center"/>
          </w:tcPr>
          <w:p w14:paraId="04313D0C" w14:textId="77777777" w:rsidR="00D65351" w:rsidRPr="00AB4DAE" w:rsidRDefault="00D65351" w:rsidP="00D65351">
            <w:pPr>
              <w:autoSpaceDE w:val="0"/>
              <w:autoSpaceDN w:val="0"/>
              <w:adjustRightInd w:val="0"/>
              <w:rPr>
                <w:rFonts w:ascii="Book Antiqua" w:hAnsi="Book Antiqua" w:cs="Helvetica"/>
                <w:color w:val="FFFFFF"/>
                <w:sz w:val="24"/>
                <w:szCs w:val="24"/>
              </w:rPr>
            </w:pPr>
            <w:r w:rsidRPr="00AB4DAE">
              <w:rPr>
                <w:rFonts w:ascii="Book Antiqua" w:hAnsi="Book Antiqua" w:cs="Helvetica"/>
                <w:color w:val="FFFFFF"/>
                <w:sz w:val="24"/>
                <w:szCs w:val="24"/>
              </w:rPr>
              <w:t>TOTAL</w:t>
            </w:r>
          </w:p>
        </w:tc>
        <w:tc>
          <w:tcPr>
            <w:tcW w:w="1656" w:type="dxa"/>
            <w:tcBorders>
              <w:bottom w:val="single" w:sz="4" w:space="0" w:color="auto"/>
            </w:tcBorders>
            <w:shd w:val="clear" w:color="auto" w:fill="000099"/>
            <w:vAlign w:val="center"/>
          </w:tcPr>
          <w:p w14:paraId="6FFFA828" w14:textId="77777777" w:rsidR="00D65351" w:rsidRPr="00AB4DAE" w:rsidRDefault="00D65351" w:rsidP="00D65351">
            <w:pPr>
              <w:autoSpaceDE w:val="0"/>
              <w:autoSpaceDN w:val="0"/>
              <w:adjustRightInd w:val="0"/>
              <w:jc w:val="center"/>
              <w:rPr>
                <w:rFonts w:ascii="Book Antiqua" w:hAnsi="Book Antiqua" w:cs="Helvetica"/>
                <w:color w:val="FFFFFF"/>
                <w:sz w:val="24"/>
                <w:szCs w:val="24"/>
              </w:rPr>
            </w:pPr>
            <w:r w:rsidRPr="00AB4DAE">
              <w:rPr>
                <w:rFonts w:ascii="Book Antiqua" w:hAnsi="Book Antiqua" w:cs="Helvetica"/>
                <w:color w:val="FFFFFF"/>
                <w:sz w:val="24"/>
                <w:szCs w:val="24"/>
              </w:rPr>
              <w:t>18 Credits</w:t>
            </w:r>
          </w:p>
        </w:tc>
      </w:tr>
      <w:tr w:rsidR="00D65351" w:rsidRPr="00AB4DAE" w14:paraId="507F2EFC" w14:textId="77777777" w:rsidTr="00D65351">
        <w:trPr>
          <w:trHeight w:val="2488"/>
        </w:trPr>
        <w:tc>
          <w:tcPr>
            <w:tcW w:w="10627" w:type="dxa"/>
            <w:gridSpan w:val="2"/>
            <w:shd w:val="clear" w:color="auto" w:fill="808080"/>
            <w:vAlign w:val="center"/>
          </w:tcPr>
          <w:p w14:paraId="4A6661F5" w14:textId="77777777" w:rsidR="00D65351" w:rsidRPr="00AB4DAE" w:rsidRDefault="00D65351" w:rsidP="00D65351">
            <w:pPr>
              <w:autoSpaceDE w:val="0"/>
              <w:autoSpaceDN w:val="0"/>
              <w:adjustRightInd w:val="0"/>
              <w:rPr>
                <w:rFonts w:ascii="Book Antiqua" w:hAnsi="Book Antiqua" w:cs="Helvetica"/>
                <w:color w:val="auto"/>
                <w:sz w:val="24"/>
                <w:szCs w:val="24"/>
              </w:rPr>
            </w:pPr>
            <w:r w:rsidRPr="00AB4DAE">
              <w:rPr>
                <w:rFonts w:ascii="Book Antiqua" w:hAnsi="Book Antiqua" w:cs="Helvetica"/>
                <w:color w:val="auto"/>
                <w:sz w:val="24"/>
                <w:szCs w:val="24"/>
              </w:rPr>
              <w:t>Other Graduation Requirements:</w:t>
            </w:r>
          </w:p>
          <w:p w14:paraId="54C8C5D3" w14:textId="77777777" w:rsidR="00D65351" w:rsidRPr="00AB4DAE" w:rsidRDefault="00D65351" w:rsidP="00D65351">
            <w:pPr>
              <w:numPr>
                <w:ilvl w:val="0"/>
                <w:numId w:val="32"/>
              </w:numPr>
              <w:autoSpaceDE w:val="0"/>
              <w:autoSpaceDN w:val="0"/>
              <w:adjustRightInd w:val="0"/>
              <w:rPr>
                <w:rFonts w:ascii="Book Antiqua" w:hAnsi="Book Antiqua" w:cs="Helvetica"/>
                <w:color w:val="auto"/>
                <w:sz w:val="24"/>
                <w:szCs w:val="24"/>
              </w:rPr>
            </w:pPr>
            <w:r w:rsidRPr="00AB4DAE">
              <w:rPr>
                <w:rFonts w:ascii="Book Antiqua" w:hAnsi="Book Antiqua" w:cs="Helvetica"/>
                <w:color w:val="auto"/>
                <w:sz w:val="24"/>
                <w:szCs w:val="24"/>
              </w:rPr>
              <w:t>2.0 Grade Point Average (GPA) on a 4.0 scale</w:t>
            </w:r>
          </w:p>
          <w:p w14:paraId="355A16FB" w14:textId="77777777" w:rsidR="00D65351" w:rsidRPr="00AB4DAE" w:rsidRDefault="00D65351" w:rsidP="00D65351">
            <w:pPr>
              <w:numPr>
                <w:ilvl w:val="0"/>
                <w:numId w:val="32"/>
              </w:numPr>
              <w:autoSpaceDE w:val="0"/>
              <w:autoSpaceDN w:val="0"/>
              <w:adjustRightInd w:val="0"/>
              <w:rPr>
                <w:rFonts w:ascii="Book Antiqua" w:hAnsi="Book Antiqua" w:cs="Helvetica"/>
                <w:color w:val="auto"/>
                <w:sz w:val="24"/>
                <w:szCs w:val="24"/>
              </w:rPr>
            </w:pPr>
            <w:r w:rsidRPr="00AB4DAE">
              <w:rPr>
                <w:rFonts w:ascii="Book Antiqua" w:hAnsi="Book Antiqua" w:cs="Helvetica"/>
                <w:color w:val="auto"/>
                <w:sz w:val="24"/>
                <w:szCs w:val="24"/>
              </w:rPr>
              <w:t>Passing score on the Grade 10 ELA Reading or concordant score.</w:t>
            </w:r>
          </w:p>
          <w:p w14:paraId="5C30612A" w14:textId="77777777" w:rsidR="00D65351" w:rsidRPr="00AB4DAE" w:rsidRDefault="00D65351" w:rsidP="00D65351">
            <w:pPr>
              <w:numPr>
                <w:ilvl w:val="0"/>
                <w:numId w:val="32"/>
              </w:numPr>
              <w:autoSpaceDE w:val="0"/>
              <w:autoSpaceDN w:val="0"/>
              <w:adjustRightInd w:val="0"/>
              <w:rPr>
                <w:rFonts w:ascii="Book Antiqua" w:hAnsi="Book Antiqua" w:cs="Helvetica"/>
                <w:color w:val="auto"/>
                <w:sz w:val="24"/>
                <w:szCs w:val="24"/>
              </w:rPr>
            </w:pPr>
            <w:r w:rsidRPr="00AB4DAE">
              <w:rPr>
                <w:rFonts w:ascii="Book Antiqua" w:hAnsi="Book Antiqua" w:cs="Helvetica"/>
                <w:color w:val="auto"/>
                <w:sz w:val="24"/>
                <w:szCs w:val="24"/>
              </w:rPr>
              <w:t>Passing score on the Algebra 1 End of Course Assessment or comparative score.</w:t>
            </w:r>
          </w:p>
          <w:p w14:paraId="470C7B1F" w14:textId="77777777" w:rsidR="00D65351" w:rsidRPr="00AB4DAE" w:rsidRDefault="00D65351" w:rsidP="00D65351">
            <w:pPr>
              <w:autoSpaceDE w:val="0"/>
              <w:autoSpaceDN w:val="0"/>
              <w:adjustRightInd w:val="0"/>
              <w:rPr>
                <w:rFonts w:ascii="Book Antiqua" w:eastAsia="Calibri" w:hAnsi="Book Antiqua" w:cs="Helvetica"/>
                <w:color w:val="auto"/>
                <w:kern w:val="0"/>
                <w:sz w:val="24"/>
                <w:szCs w:val="24"/>
              </w:rPr>
            </w:pPr>
            <w:r w:rsidRPr="00AB4DAE">
              <w:rPr>
                <w:rFonts w:ascii="Book Antiqua" w:hAnsi="Book Antiqua" w:cs="Helvetica"/>
                <w:color w:val="auto"/>
                <w:sz w:val="24"/>
                <w:szCs w:val="24"/>
              </w:rPr>
              <w:br/>
            </w:r>
            <w:r w:rsidRPr="00AB4DAE">
              <w:rPr>
                <w:rFonts w:ascii="Book Antiqua" w:eastAsia="Calibri" w:hAnsi="Book Antiqua" w:cs="Helvetica"/>
                <w:color w:val="auto"/>
                <w:kern w:val="0"/>
                <w:sz w:val="24"/>
                <w:szCs w:val="24"/>
              </w:rPr>
              <w:t>* Credit earned by industry certification does not count for SUS admission.</w:t>
            </w:r>
          </w:p>
          <w:p w14:paraId="44DC3F8F" w14:textId="4C8217F4" w:rsidR="00D65351" w:rsidRPr="00AB4DAE" w:rsidRDefault="00D65351" w:rsidP="00D65351">
            <w:pPr>
              <w:autoSpaceDE w:val="0"/>
              <w:autoSpaceDN w:val="0"/>
              <w:adjustRightInd w:val="0"/>
              <w:rPr>
                <w:rFonts w:ascii="Book Antiqua" w:eastAsia="Calibri" w:hAnsi="Book Antiqua" w:cs="Helvetica"/>
                <w:color w:val="auto"/>
                <w:kern w:val="0"/>
                <w:sz w:val="24"/>
                <w:szCs w:val="24"/>
              </w:rPr>
            </w:pPr>
            <w:r w:rsidRPr="00AB4DAE">
              <w:rPr>
                <w:rFonts w:ascii="Book Antiqua" w:eastAsia="Calibri" w:hAnsi="Book Antiqua" w:cs="Helvetica"/>
                <w:color w:val="auto"/>
                <w:kern w:val="0"/>
                <w:sz w:val="24"/>
                <w:szCs w:val="24"/>
              </w:rPr>
              <w:t>** A computer science credit may not be used to substitute both a math and a science credit</w:t>
            </w:r>
          </w:p>
        </w:tc>
      </w:tr>
    </w:tbl>
    <w:p w14:paraId="4C5B16FB" w14:textId="5BF19204" w:rsidR="00916D84" w:rsidRPr="00AB4DAE" w:rsidRDefault="00D65351" w:rsidP="00916D84">
      <w:pPr>
        <w:jc w:val="center"/>
        <w:rPr>
          <w:rFonts w:ascii="Book Antiqua" w:hAnsi="Book Antiqua"/>
          <w:sz w:val="28"/>
          <w:szCs w:val="28"/>
        </w:rPr>
      </w:pPr>
      <w:r w:rsidRPr="00AB4DAE">
        <w:rPr>
          <w:rFonts w:ascii="Book Antiqua" w:hAnsi="Book Antiqua"/>
          <w:sz w:val="28"/>
          <w:szCs w:val="28"/>
        </w:rPr>
        <w:t xml:space="preserve"> </w:t>
      </w:r>
      <w:r w:rsidR="00182DAD" w:rsidRPr="00AB4DAE">
        <w:rPr>
          <w:rFonts w:ascii="Book Antiqua" w:hAnsi="Book Antiqua"/>
          <w:sz w:val="28"/>
          <w:szCs w:val="28"/>
        </w:rPr>
        <w:t>(Students who entered 9</w:t>
      </w:r>
      <w:r w:rsidR="00182DAD" w:rsidRPr="00AB4DAE">
        <w:rPr>
          <w:rFonts w:ascii="Book Antiqua" w:hAnsi="Book Antiqua"/>
          <w:sz w:val="28"/>
          <w:szCs w:val="28"/>
          <w:vertAlign w:val="superscript"/>
        </w:rPr>
        <w:t>th</w:t>
      </w:r>
      <w:r w:rsidR="00182DAD" w:rsidRPr="00AB4DAE">
        <w:rPr>
          <w:rFonts w:ascii="Book Antiqua" w:hAnsi="Book Antiqua"/>
          <w:sz w:val="28"/>
          <w:szCs w:val="28"/>
        </w:rPr>
        <w:t xml:space="preserve"> grade in 202</w:t>
      </w:r>
      <w:r w:rsidR="00794FD8">
        <w:rPr>
          <w:rFonts w:ascii="Book Antiqua" w:hAnsi="Book Antiqua"/>
          <w:sz w:val="28"/>
          <w:szCs w:val="28"/>
        </w:rPr>
        <w:t>3</w:t>
      </w:r>
      <w:r w:rsidR="00182DAD" w:rsidRPr="00AB4DAE">
        <w:rPr>
          <w:rFonts w:ascii="Book Antiqua" w:hAnsi="Book Antiqua"/>
          <w:sz w:val="28"/>
          <w:szCs w:val="28"/>
        </w:rPr>
        <w:t xml:space="preserve"> - 202</w:t>
      </w:r>
      <w:r w:rsidR="00794FD8">
        <w:rPr>
          <w:rFonts w:ascii="Book Antiqua" w:hAnsi="Book Antiqua"/>
          <w:sz w:val="28"/>
          <w:szCs w:val="28"/>
        </w:rPr>
        <w:t>4</w:t>
      </w:r>
      <w:r w:rsidR="00182DAD" w:rsidRPr="00AB4DAE">
        <w:rPr>
          <w:rFonts w:ascii="Book Antiqua" w:hAnsi="Book Antiqua"/>
          <w:sz w:val="28"/>
          <w:szCs w:val="28"/>
        </w:rPr>
        <w:t>)</w:t>
      </w:r>
      <w:r w:rsidR="00916D84" w:rsidRPr="00AB4DAE">
        <w:rPr>
          <w:rFonts w:ascii="Book Antiqua" w:hAnsi="Book Antiqua"/>
          <w:sz w:val="28"/>
          <w:szCs w:val="28"/>
        </w:rPr>
        <w:br w:type="page"/>
      </w:r>
    </w:p>
    <w:p w14:paraId="09D82CDB" w14:textId="6FF41E93" w:rsidR="000B25E2" w:rsidRPr="00AB4DAE" w:rsidRDefault="000B25E2" w:rsidP="00D65351">
      <w:pPr>
        <w:jc w:val="center"/>
        <w:rPr>
          <w:rFonts w:ascii="Book Antiqua" w:hAnsi="Book Antiqua"/>
          <w:sz w:val="28"/>
          <w:szCs w:val="28"/>
        </w:rPr>
      </w:pPr>
      <w:r w:rsidRPr="00AB4DAE">
        <w:rPr>
          <w:rFonts w:ascii="Book Antiqua" w:hAnsi="Book Antiqua"/>
          <w:sz w:val="28"/>
          <w:szCs w:val="28"/>
        </w:rPr>
        <w:lastRenderedPageBreak/>
        <w:t>(Students who entered 9</w:t>
      </w:r>
      <w:r w:rsidRPr="00AB4DAE">
        <w:rPr>
          <w:rFonts w:ascii="Book Antiqua" w:hAnsi="Book Antiqua"/>
          <w:sz w:val="28"/>
          <w:szCs w:val="28"/>
          <w:vertAlign w:val="superscript"/>
        </w:rPr>
        <w:t>th</w:t>
      </w:r>
      <w:r w:rsidRPr="00AB4DAE">
        <w:rPr>
          <w:rFonts w:ascii="Book Antiqua" w:hAnsi="Book Antiqua"/>
          <w:sz w:val="28"/>
          <w:szCs w:val="28"/>
        </w:rPr>
        <w:t xml:space="preserve"> grade in 202</w:t>
      </w:r>
      <w:r w:rsidR="004B2A96">
        <w:rPr>
          <w:rFonts w:ascii="Book Antiqua" w:hAnsi="Book Antiqua"/>
          <w:sz w:val="28"/>
          <w:szCs w:val="28"/>
        </w:rPr>
        <w:t>3</w:t>
      </w:r>
      <w:r w:rsidRPr="00AB4DAE">
        <w:rPr>
          <w:rFonts w:ascii="Book Antiqua" w:hAnsi="Book Antiqua"/>
          <w:sz w:val="28"/>
          <w:szCs w:val="28"/>
        </w:rPr>
        <w:t xml:space="preserve"> - 20</w:t>
      </w:r>
      <w:r w:rsidR="004F4775">
        <w:rPr>
          <w:rFonts w:ascii="Book Antiqua" w:hAnsi="Book Antiqua"/>
          <w:sz w:val="28"/>
          <w:szCs w:val="28"/>
        </w:rPr>
        <w:t>2</w:t>
      </w:r>
      <w:r w:rsidR="004B2A96">
        <w:rPr>
          <w:rFonts w:ascii="Book Antiqua" w:hAnsi="Book Antiqua"/>
          <w:sz w:val="28"/>
          <w:szCs w:val="28"/>
        </w:rPr>
        <w:t>4</w:t>
      </w:r>
      <w:r w:rsidRPr="00AB4DAE">
        <w:rPr>
          <w:rFonts w:ascii="Book Antiqua" w:hAnsi="Book Antiqua"/>
          <w:sz w:val="28"/>
          <w:szCs w:val="28"/>
        </w:rPr>
        <w:t>)</w:t>
      </w:r>
    </w:p>
    <w:tbl>
      <w:tblPr>
        <w:tblpPr w:leftFromText="187" w:rightFromText="187" w:vertAnchor="page" w:horzAnchor="margin" w:tblpY="1511"/>
        <w:tblOverlap w:val="never"/>
        <w:tblW w:w="10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63"/>
        <w:gridCol w:w="1620"/>
      </w:tblGrid>
      <w:tr w:rsidR="00D65351" w:rsidRPr="00AB4DAE" w14:paraId="6DD95958" w14:textId="77777777" w:rsidTr="00D65351">
        <w:trPr>
          <w:trHeight w:val="346"/>
        </w:trPr>
        <w:tc>
          <w:tcPr>
            <w:tcW w:w="8663" w:type="dxa"/>
            <w:tcBorders>
              <w:top w:val="single" w:sz="4" w:space="0" w:color="auto"/>
            </w:tcBorders>
            <w:shd w:val="clear" w:color="auto" w:fill="000099"/>
            <w:vAlign w:val="center"/>
          </w:tcPr>
          <w:p w14:paraId="778EAB0D" w14:textId="77777777" w:rsidR="00D65351" w:rsidRPr="00AB4DAE" w:rsidRDefault="00D65351" w:rsidP="00D65351">
            <w:pPr>
              <w:autoSpaceDE w:val="0"/>
              <w:autoSpaceDN w:val="0"/>
              <w:adjustRightInd w:val="0"/>
              <w:jc w:val="center"/>
              <w:rPr>
                <w:rFonts w:ascii="Book Antiqua" w:hAnsi="Book Antiqua" w:cs="Helvetica"/>
                <w:color w:val="FFFFFF" w:themeColor="background1"/>
                <w:sz w:val="28"/>
                <w:szCs w:val="28"/>
              </w:rPr>
            </w:pPr>
            <w:bookmarkStart w:id="3" w:name="_Hlk50629701"/>
            <w:r w:rsidRPr="00AB4DAE">
              <w:rPr>
                <w:rFonts w:ascii="Book Antiqua" w:hAnsi="Book Antiqua" w:cs="Helvetica"/>
                <w:color w:val="FFFFFF" w:themeColor="background1"/>
                <w:sz w:val="28"/>
                <w:szCs w:val="28"/>
              </w:rPr>
              <w:t>CATEGORIES (24 Credit Diploma)</w:t>
            </w:r>
          </w:p>
        </w:tc>
        <w:tc>
          <w:tcPr>
            <w:tcW w:w="1620" w:type="dxa"/>
            <w:tcBorders>
              <w:top w:val="single" w:sz="4" w:space="0" w:color="auto"/>
            </w:tcBorders>
            <w:shd w:val="clear" w:color="auto" w:fill="000099"/>
            <w:vAlign w:val="center"/>
          </w:tcPr>
          <w:p w14:paraId="374504E3" w14:textId="77777777" w:rsidR="00D65351" w:rsidRPr="00AB4DAE" w:rsidRDefault="00D65351" w:rsidP="00D65351">
            <w:pPr>
              <w:autoSpaceDE w:val="0"/>
              <w:autoSpaceDN w:val="0"/>
              <w:adjustRightInd w:val="0"/>
              <w:jc w:val="center"/>
              <w:rPr>
                <w:rFonts w:ascii="Book Antiqua" w:hAnsi="Book Antiqua" w:cs="Helvetica"/>
                <w:color w:val="FFFFFF" w:themeColor="background1"/>
                <w:sz w:val="28"/>
                <w:szCs w:val="28"/>
              </w:rPr>
            </w:pPr>
            <w:r w:rsidRPr="00AB4DAE">
              <w:rPr>
                <w:rFonts w:ascii="Book Antiqua" w:hAnsi="Book Antiqua" w:cs="Helvetica"/>
                <w:color w:val="FFFFFF" w:themeColor="background1"/>
                <w:sz w:val="28"/>
                <w:szCs w:val="28"/>
              </w:rPr>
              <w:t>CREDITS</w:t>
            </w:r>
          </w:p>
        </w:tc>
      </w:tr>
      <w:tr w:rsidR="00D65351" w:rsidRPr="00AB4DAE" w14:paraId="78083A2E" w14:textId="77777777" w:rsidTr="00D65351">
        <w:trPr>
          <w:trHeight w:val="436"/>
        </w:trPr>
        <w:tc>
          <w:tcPr>
            <w:tcW w:w="8663" w:type="dxa"/>
            <w:vAlign w:val="center"/>
          </w:tcPr>
          <w:p w14:paraId="46457FDA" w14:textId="77777777" w:rsidR="00D65351" w:rsidRPr="00AB4DAE" w:rsidRDefault="00D65351" w:rsidP="00D65351">
            <w:pPr>
              <w:autoSpaceDE w:val="0"/>
              <w:autoSpaceDN w:val="0"/>
              <w:adjustRightInd w:val="0"/>
              <w:spacing w:after="24"/>
              <w:rPr>
                <w:rFonts w:ascii="Book Antiqua" w:hAnsi="Book Antiqua" w:cs="Helvetica"/>
                <w:sz w:val="24"/>
                <w:szCs w:val="24"/>
              </w:rPr>
            </w:pPr>
            <w:r w:rsidRPr="00AB4DAE">
              <w:rPr>
                <w:rFonts w:ascii="Book Antiqua" w:hAnsi="Book Antiqua" w:cs="Helvetica"/>
                <w:sz w:val="24"/>
                <w:szCs w:val="24"/>
              </w:rPr>
              <w:t>ENGLISH LANGUAGE ARTS</w:t>
            </w:r>
          </w:p>
        </w:tc>
        <w:tc>
          <w:tcPr>
            <w:tcW w:w="1620" w:type="dxa"/>
            <w:vAlign w:val="center"/>
          </w:tcPr>
          <w:p w14:paraId="7346A3D6" w14:textId="77777777" w:rsidR="00D65351" w:rsidRPr="00AB4DAE" w:rsidRDefault="00D65351" w:rsidP="00D65351">
            <w:pPr>
              <w:autoSpaceDE w:val="0"/>
              <w:autoSpaceDN w:val="0"/>
              <w:adjustRightInd w:val="0"/>
              <w:jc w:val="center"/>
              <w:rPr>
                <w:rFonts w:ascii="Book Antiqua" w:hAnsi="Book Antiqua" w:cs="Helvetica"/>
                <w:sz w:val="24"/>
                <w:szCs w:val="24"/>
              </w:rPr>
            </w:pPr>
            <w:r w:rsidRPr="00AB4DAE">
              <w:rPr>
                <w:rFonts w:ascii="Book Antiqua" w:hAnsi="Book Antiqua" w:cs="Helvetica"/>
                <w:sz w:val="24"/>
                <w:szCs w:val="24"/>
              </w:rPr>
              <w:t>4</w:t>
            </w:r>
          </w:p>
        </w:tc>
      </w:tr>
      <w:tr w:rsidR="00D65351" w:rsidRPr="00AB4DAE" w14:paraId="36F982ED" w14:textId="77777777" w:rsidTr="00D65351">
        <w:trPr>
          <w:trHeight w:val="1011"/>
        </w:trPr>
        <w:tc>
          <w:tcPr>
            <w:tcW w:w="8663" w:type="dxa"/>
            <w:vAlign w:val="center"/>
          </w:tcPr>
          <w:p w14:paraId="6EACF736" w14:textId="77777777" w:rsidR="00D65351" w:rsidRPr="00AB4DAE" w:rsidRDefault="00D65351" w:rsidP="00D65351">
            <w:pPr>
              <w:autoSpaceDE w:val="0"/>
              <w:autoSpaceDN w:val="0"/>
              <w:adjustRightInd w:val="0"/>
              <w:spacing w:after="24"/>
              <w:rPr>
                <w:rFonts w:ascii="Book Antiqua" w:hAnsi="Book Antiqua" w:cs="Helvetica"/>
                <w:sz w:val="24"/>
                <w:szCs w:val="24"/>
              </w:rPr>
            </w:pPr>
            <w:r w:rsidRPr="00AB4DAE">
              <w:rPr>
                <w:rFonts w:ascii="Book Antiqua" w:hAnsi="Book Antiqua" w:cs="Helvetica"/>
                <w:sz w:val="24"/>
                <w:szCs w:val="24"/>
              </w:rPr>
              <w:t>MATHEMATICS</w:t>
            </w:r>
          </w:p>
          <w:p w14:paraId="7C94C03C" w14:textId="77777777" w:rsidR="00D65351" w:rsidRPr="00AB4DAE" w:rsidRDefault="00D65351" w:rsidP="00D65351">
            <w:pPr>
              <w:numPr>
                <w:ilvl w:val="0"/>
                <w:numId w:val="31"/>
              </w:numPr>
              <w:tabs>
                <w:tab w:val="clear" w:pos="1080"/>
              </w:tabs>
              <w:autoSpaceDE w:val="0"/>
              <w:autoSpaceDN w:val="0"/>
              <w:adjustRightInd w:val="0"/>
              <w:ind w:left="540"/>
              <w:rPr>
                <w:rFonts w:ascii="Book Antiqua" w:hAnsi="Book Antiqua" w:cs="Helvetica"/>
                <w:sz w:val="24"/>
                <w:szCs w:val="24"/>
              </w:rPr>
            </w:pPr>
            <w:r w:rsidRPr="00AB4DAE">
              <w:rPr>
                <w:rFonts w:ascii="Book Antiqua" w:hAnsi="Book Antiqua" w:cs="Helvetica"/>
                <w:sz w:val="24"/>
                <w:szCs w:val="24"/>
              </w:rPr>
              <w:t>1 credit in Algebra I (EOC = 30% of final course grade)</w:t>
            </w:r>
          </w:p>
          <w:p w14:paraId="719FB41B" w14:textId="77777777" w:rsidR="00D65351" w:rsidRPr="00AB4DAE" w:rsidRDefault="00D65351" w:rsidP="00D65351">
            <w:pPr>
              <w:numPr>
                <w:ilvl w:val="0"/>
                <w:numId w:val="31"/>
              </w:numPr>
              <w:tabs>
                <w:tab w:val="clear" w:pos="1080"/>
              </w:tabs>
              <w:autoSpaceDE w:val="0"/>
              <w:autoSpaceDN w:val="0"/>
              <w:adjustRightInd w:val="0"/>
              <w:ind w:left="540"/>
              <w:rPr>
                <w:rFonts w:ascii="Book Antiqua" w:hAnsi="Book Antiqua" w:cs="Helvetica"/>
                <w:sz w:val="24"/>
                <w:szCs w:val="24"/>
              </w:rPr>
            </w:pPr>
            <w:r w:rsidRPr="00AB4DAE">
              <w:rPr>
                <w:rFonts w:ascii="Book Antiqua" w:hAnsi="Book Antiqua" w:cs="Helvetica"/>
                <w:sz w:val="24"/>
                <w:szCs w:val="24"/>
              </w:rPr>
              <w:t>1 credit in Geometry (EOC = 30% of final course grade)</w:t>
            </w:r>
          </w:p>
          <w:p w14:paraId="16CD68D2" w14:textId="77777777" w:rsidR="00D65351" w:rsidRPr="00AB4DAE" w:rsidRDefault="00D65351" w:rsidP="00D65351">
            <w:pPr>
              <w:numPr>
                <w:ilvl w:val="0"/>
                <w:numId w:val="31"/>
              </w:numPr>
              <w:tabs>
                <w:tab w:val="clear" w:pos="1080"/>
              </w:tabs>
              <w:autoSpaceDE w:val="0"/>
              <w:autoSpaceDN w:val="0"/>
              <w:adjustRightInd w:val="0"/>
              <w:ind w:left="540"/>
              <w:rPr>
                <w:rFonts w:ascii="Book Antiqua" w:hAnsi="Book Antiqua" w:cs="Helvetica"/>
                <w:sz w:val="24"/>
                <w:szCs w:val="24"/>
              </w:rPr>
            </w:pPr>
            <w:r w:rsidRPr="00AB4DAE">
              <w:rPr>
                <w:rFonts w:ascii="Book Antiqua" w:hAnsi="Book Antiqua" w:cs="Helvetica"/>
                <w:sz w:val="24"/>
                <w:szCs w:val="24"/>
              </w:rPr>
              <w:t>2 credits in additional math courses</w:t>
            </w:r>
          </w:p>
          <w:p w14:paraId="613B0140" w14:textId="77777777" w:rsidR="00D65351" w:rsidRPr="00AB4DAE" w:rsidRDefault="00D65351" w:rsidP="00D65351">
            <w:pPr>
              <w:numPr>
                <w:ilvl w:val="0"/>
                <w:numId w:val="45"/>
              </w:numPr>
              <w:autoSpaceDE w:val="0"/>
              <w:autoSpaceDN w:val="0"/>
              <w:adjustRightInd w:val="0"/>
              <w:rPr>
                <w:rFonts w:ascii="Book Antiqua" w:hAnsi="Book Antiqua" w:cs="Helvetica"/>
                <w:sz w:val="22"/>
                <w:szCs w:val="22"/>
              </w:rPr>
            </w:pPr>
            <w:r w:rsidRPr="00AB4DAE">
              <w:rPr>
                <w:rFonts w:ascii="Book Antiqua" w:hAnsi="Book Antiqua" w:cs="Helvetica"/>
                <w:sz w:val="22"/>
                <w:szCs w:val="22"/>
              </w:rPr>
              <w:t>Industry Certifications that lead to college credit may substitute for up to 2 math credits (excluding Algebra 1 &amp; Geometry) *</w:t>
            </w:r>
          </w:p>
          <w:p w14:paraId="2FABE099" w14:textId="77777777" w:rsidR="00D65351" w:rsidRPr="00AB4DAE" w:rsidRDefault="00D65351" w:rsidP="00D65351">
            <w:pPr>
              <w:numPr>
                <w:ilvl w:val="0"/>
                <w:numId w:val="45"/>
              </w:numPr>
              <w:autoSpaceDE w:val="0"/>
              <w:autoSpaceDN w:val="0"/>
              <w:adjustRightInd w:val="0"/>
              <w:rPr>
                <w:rFonts w:ascii="Book Antiqua" w:hAnsi="Book Antiqua" w:cs="Helvetica"/>
                <w:sz w:val="24"/>
                <w:szCs w:val="24"/>
              </w:rPr>
            </w:pPr>
            <w:r w:rsidRPr="00AB4DAE">
              <w:rPr>
                <w:rFonts w:ascii="Book Antiqua" w:hAnsi="Book Antiqua" w:cs="Helvetica"/>
                <w:sz w:val="22"/>
                <w:szCs w:val="22"/>
              </w:rPr>
              <w:t>An identified computer science credit may substitute for one math credit (excluding Algebra 1 and Geometry) **</w:t>
            </w:r>
          </w:p>
        </w:tc>
        <w:tc>
          <w:tcPr>
            <w:tcW w:w="1620" w:type="dxa"/>
            <w:vAlign w:val="center"/>
          </w:tcPr>
          <w:p w14:paraId="6FD41A15" w14:textId="77777777" w:rsidR="00D65351" w:rsidRPr="00AB4DAE" w:rsidRDefault="00D65351" w:rsidP="00D65351">
            <w:pPr>
              <w:autoSpaceDE w:val="0"/>
              <w:autoSpaceDN w:val="0"/>
              <w:adjustRightInd w:val="0"/>
              <w:jc w:val="center"/>
              <w:rPr>
                <w:rFonts w:ascii="Book Antiqua" w:hAnsi="Book Antiqua" w:cs="Helvetica"/>
                <w:sz w:val="24"/>
                <w:szCs w:val="24"/>
              </w:rPr>
            </w:pPr>
            <w:r w:rsidRPr="00AB4DAE">
              <w:rPr>
                <w:rFonts w:ascii="Book Antiqua" w:hAnsi="Book Antiqua" w:cs="Helvetica"/>
                <w:sz w:val="24"/>
                <w:szCs w:val="24"/>
              </w:rPr>
              <w:t>4</w:t>
            </w:r>
          </w:p>
        </w:tc>
      </w:tr>
      <w:tr w:rsidR="00D65351" w:rsidRPr="00AB4DAE" w14:paraId="1FF34788" w14:textId="77777777" w:rsidTr="00D65351">
        <w:trPr>
          <w:trHeight w:val="1607"/>
        </w:trPr>
        <w:tc>
          <w:tcPr>
            <w:tcW w:w="8663" w:type="dxa"/>
            <w:vAlign w:val="center"/>
          </w:tcPr>
          <w:p w14:paraId="1D209C23" w14:textId="77777777" w:rsidR="00D65351" w:rsidRPr="00AB4DAE" w:rsidRDefault="00D65351" w:rsidP="00D65351">
            <w:pPr>
              <w:autoSpaceDE w:val="0"/>
              <w:autoSpaceDN w:val="0"/>
              <w:adjustRightInd w:val="0"/>
              <w:rPr>
                <w:rFonts w:ascii="Book Antiqua" w:hAnsi="Book Antiqua" w:cs="Helvetica"/>
                <w:sz w:val="24"/>
                <w:szCs w:val="24"/>
              </w:rPr>
            </w:pPr>
            <w:r w:rsidRPr="00AB4DAE">
              <w:rPr>
                <w:rFonts w:ascii="Book Antiqua" w:hAnsi="Book Antiqua" w:cs="Helvetica"/>
                <w:sz w:val="24"/>
                <w:szCs w:val="24"/>
              </w:rPr>
              <w:t>SCIENCE</w:t>
            </w:r>
          </w:p>
          <w:p w14:paraId="07129C9F" w14:textId="77777777" w:rsidR="00D65351" w:rsidRPr="00AB4DAE" w:rsidRDefault="00D65351" w:rsidP="00D65351">
            <w:pPr>
              <w:numPr>
                <w:ilvl w:val="0"/>
                <w:numId w:val="31"/>
              </w:numPr>
              <w:tabs>
                <w:tab w:val="clear" w:pos="1080"/>
              </w:tabs>
              <w:autoSpaceDE w:val="0"/>
              <w:autoSpaceDN w:val="0"/>
              <w:adjustRightInd w:val="0"/>
              <w:ind w:left="540"/>
              <w:rPr>
                <w:rFonts w:ascii="Book Antiqua" w:hAnsi="Book Antiqua" w:cs="Helvetica"/>
                <w:sz w:val="24"/>
                <w:szCs w:val="24"/>
              </w:rPr>
            </w:pPr>
            <w:r w:rsidRPr="00AB4DAE">
              <w:rPr>
                <w:rFonts w:ascii="Book Antiqua" w:hAnsi="Book Antiqua" w:cs="Helvetica"/>
                <w:sz w:val="24"/>
                <w:szCs w:val="24"/>
              </w:rPr>
              <w:t>1 credit in Biology (EOC = 30% of final course grade)</w:t>
            </w:r>
          </w:p>
          <w:p w14:paraId="700F3230" w14:textId="77777777" w:rsidR="00D65351" w:rsidRPr="00AB4DAE" w:rsidRDefault="00D65351" w:rsidP="00D65351">
            <w:pPr>
              <w:numPr>
                <w:ilvl w:val="0"/>
                <w:numId w:val="31"/>
              </w:numPr>
              <w:tabs>
                <w:tab w:val="clear" w:pos="1080"/>
              </w:tabs>
              <w:autoSpaceDE w:val="0"/>
              <w:autoSpaceDN w:val="0"/>
              <w:adjustRightInd w:val="0"/>
              <w:ind w:left="540"/>
              <w:rPr>
                <w:rFonts w:ascii="Book Antiqua" w:hAnsi="Book Antiqua" w:cs="Helvetica"/>
                <w:sz w:val="24"/>
                <w:szCs w:val="24"/>
              </w:rPr>
            </w:pPr>
            <w:r w:rsidRPr="00AB4DAE">
              <w:rPr>
                <w:rFonts w:ascii="Book Antiqua" w:hAnsi="Book Antiqua" w:cs="Helvetica"/>
                <w:sz w:val="24"/>
                <w:szCs w:val="24"/>
              </w:rPr>
              <w:t xml:space="preserve">1 credit in a physical science course </w:t>
            </w:r>
            <w:r w:rsidRPr="00AB4DAE">
              <w:rPr>
                <w:sz w:val="24"/>
                <w:szCs w:val="24"/>
              </w:rPr>
              <w:br/>
            </w:r>
            <w:r w:rsidRPr="00AB4DAE">
              <w:rPr>
                <w:rFonts w:ascii="Book Antiqua" w:hAnsi="Book Antiqua" w:cs="Helvetica"/>
                <w:sz w:val="24"/>
                <w:szCs w:val="24"/>
              </w:rPr>
              <w:t>(Earth/Space Science, Physical Science, Chemistry, or Physics)</w:t>
            </w:r>
          </w:p>
          <w:p w14:paraId="12053EA5" w14:textId="77777777" w:rsidR="00D65351" w:rsidRPr="00AB4DAE" w:rsidRDefault="00D65351" w:rsidP="00D65351">
            <w:pPr>
              <w:numPr>
                <w:ilvl w:val="0"/>
                <w:numId w:val="31"/>
              </w:numPr>
              <w:tabs>
                <w:tab w:val="clear" w:pos="1080"/>
              </w:tabs>
              <w:autoSpaceDE w:val="0"/>
              <w:autoSpaceDN w:val="0"/>
              <w:adjustRightInd w:val="0"/>
              <w:ind w:left="540"/>
              <w:rPr>
                <w:rFonts w:ascii="Book Antiqua" w:hAnsi="Book Antiqua" w:cs="Helvetica"/>
                <w:sz w:val="24"/>
                <w:szCs w:val="24"/>
              </w:rPr>
            </w:pPr>
            <w:r w:rsidRPr="00AB4DAE">
              <w:rPr>
                <w:rFonts w:ascii="Book Antiqua" w:hAnsi="Book Antiqua" w:cs="Helvetica"/>
                <w:sz w:val="24"/>
                <w:szCs w:val="24"/>
              </w:rPr>
              <w:t>1 credit in an additional science credit</w:t>
            </w:r>
          </w:p>
          <w:p w14:paraId="6E41064C" w14:textId="77777777" w:rsidR="00D65351" w:rsidRPr="00AB4DAE" w:rsidRDefault="00D65351" w:rsidP="00D65351">
            <w:pPr>
              <w:numPr>
                <w:ilvl w:val="0"/>
                <w:numId w:val="44"/>
              </w:numPr>
              <w:autoSpaceDE w:val="0"/>
              <w:autoSpaceDN w:val="0"/>
              <w:adjustRightInd w:val="0"/>
              <w:rPr>
                <w:rFonts w:ascii="Book Antiqua" w:hAnsi="Book Antiqua" w:cs="Helvetica"/>
                <w:sz w:val="22"/>
                <w:szCs w:val="22"/>
              </w:rPr>
            </w:pPr>
            <w:r w:rsidRPr="00AB4DAE">
              <w:rPr>
                <w:rFonts w:ascii="Book Antiqua" w:hAnsi="Book Antiqua" w:cs="Helvetica"/>
                <w:sz w:val="22"/>
                <w:szCs w:val="22"/>
              </w:rPr>
              <w:t>Industry Certifications that lead to college credit may substitute for 1 science credit (excluding Biology) *</w:t>
            </w:r>
          </w:p>
          <w:p w14:paraId="4F9B80F4" w14:textId="77777777" w:rsidR="00D65351" w:rsidRPr="00AB4DAE" w:rsidRDefault="00D65351" w:rsidP="00D65351">
            <w:pPr>
              <w:numPr>
                <w:ilvl w:val="0"/>
                <w:numId w:val="44"/>
              </w:numPr>
              <w:autoSpaceDE w:val="0"/>
              <w:autoSpaceDN w:val="0"/>
              <w:adjustRightInd w:val="0"/>
              <w:rPr>
                <w:rFonts w:ascii="Book Antiqua" w:hAnsi="Book Antiqua" w:cs="Helvetica"/>
                <w:sz w:val="24"/>
                <w:szCs w:val="24"/>
              </w:rPr>
            </w:pPr>
            <w:r w:rsidRPr="00AB4DAE">
              <w:rPr>
                <w:rFonts w:ascii="Book Antiqua" w:hAnsi="Book Antiqua" w:cs="Helvetica"/>
                <w:sz w:val="22"/>
                <w:szCs w:val="22"/>
              </w:rPr>
              <w:t>An identified computer science credit may substitute for 1 science credit (excluding Biology) **</w:t>
            </w:r>
          </w:p>
        </w:tc>
        <w:tc>
          <w:tcPr>
            <w:tcW w:w="1620" w:type="dxa"/>
            <w:vAlign w:val="center"/>
          </w:tcPr>
          <w:p w14:paraId="1BAEE77C" w14:textId="77777777" w:rsidR="00D65351" w:rsidRPr="00AB4DAE" w:rsidRDefault="00D65351" w:rsidP="00D65351">
            <w:pPr>
              <w:autoSpaceDE w:val="0"/>
              <w:autoSpaceDN w:val="0"/>
              <w:adjustRightInd w:val="0"/>
              <w:jc w:val="center"/>
              <w:rPr>
                <w:rFonts w:ascii="Book Antiqua" w:hAnsi="Book Antiqua" w:cs="Helvetica"/>
                <w:sz w:val="24"/>
                <w:szCs w:val="24"/>
              </w:rPr>
            </w:pPr>
            <w:r w:rsidRPr="00AB4DAE">
              <w:rPr>
                <w:rFonts w:ascii="Book Antiqua" w:hAnsi="Book Antiqua" w:cs="Helvetica"/>
                <w:sz w:val="24"/>
                <w:szCs w:val="24"/>
              </w:rPr>
              <w:t>3</w:t>
            </w:r>
          </w:p>
        </w:tc>
      </w:tr>
      <w:tr w:rsidR="00D65351" w:rsidRPr="00AB4DAE" w14:paraId="08231BDF" w14:textId="77777777" w:rsidTr="00D65351">
        <w:trPr>
          <w:trHeight w:val="1588"/>
        </w:trPr>
        <w:tc>
          <w:tcPr>
            <w:tcW w:w="8663" w:type="dxa"/>
            <w:vAlign w:val="center"/>
          </w:tcPr>
          <w:p w14:paraId="530BEAD2" w14:textId="77777777" w:rsidR="00D65351" w:rsidRPr="00AB4DAE" w:rsidRDefault="00D65351" w:rsidP="00D65351">
            <w:pPr>
              <w:autoSpaceDE w:val="0"/>
              <w:autoSpaceDN w:val="0"/>
              <w:adjustRightInd w:val="0"/>
              <w:rPr>
                <w:rFonts w:ascii="Book Antiqua" w:hAnsi="Book Antiqua" w:cs="Helvetica"/>
                <w:sz w:val="24"/>
                <w:szCs w:val="24"/>
              </w:rPr>
            </w:pPr>
            <w:r w:rsidRPr="00AB4DAE">
              <w:rPr>
                <w:rFonts w:ascii="Book Antiqua" w:hAnsi="Book Antiqua" w:cs="Helvetica"/>
                <w:sz w:val="24"/>
                <w:szCs w:val="24"/>
              </w:rPr>
              <w:t>SOCIAL STUDIES</w:t>
            </w:r>
          </w:p>
          <w:p w14:paraId="0B3C5FE5" w14:textId="77777777" w:rsidR="00D65351" w:rsidRPr="00AB4DAE" w:rsidRDefault="00D65351" w:rsidP="00D65351">
            <w:pPr>
              <w:numPr>
                <w:ilvl w:val="0"/>
                <w:numId w:val="33"/>
              </w:numPr>
              <w:tabs>
                <w:tab w:val="clear" w:pos="1080"/>
              </w:tabs>
              <w:autoSpaceDE w:val="0"/>
              <w:autoSpaceDN w:val="0"/>
              <w:adjustRightInd w:val="0"/>
              <w:ind w:left="540"/>
              <w:rPr>
                <w:rFonts w:ascii="Book Antiqua" w:hAnsi="Book Antiqua" w:cs="Helvetica"/>
                <w:sz w:val="24"/>
                <w:szCs w:val="24"/>
              </w:rPr>
            </w:pPr>
            <w:r w:rsidRPr="00AB4DAE">
              <w:rPr>
                <w:rFonts w:ascii="Book Antiqua" w:hAnsi="Book Antiqua" w:cs="Helvetica"/>
                <w:sz w:val="24"/>
                <w:szCs w:val="24"/>
              </w:rPr>
              <w:t>1 credit in World History</w:t>
            </w:r>
          </w:p>
          <w:p w14:paraId="2637935C" w14:textId="77777777" w:rsidR="00D65351" w:rsidRPr="00AB4DAE" w:rsidRDefault="00D65351" w:rsidP="00D65351">
            <w:pPr>
              <w:numPr>
                <w:ilvl w:val="0"/>
                <w:numId w:val="33"/>
              </w:numPr>
              <w:tabs>
                <w:tab w:val="clear" w:pos="1080"/>
              </w:tabs>
              <w:autoSpaceDE w:val="0"/>
              <w:autoSpaceDN w:val="0"/>
              <w:adjustRightInd w:val="0"/>
              <w:ind w:left="540"/>
              <w:rPr>
                <w:rFonts w:ascii="Book Antiqua" w:hAnsi="Book Antiqua" w:cs="Helvetica"/>
                <w:sz w:val="24"/>
                <w:szCs w:val="24"/>
              </w:rPr>
            </w:pPr>
            <w:r w:rsidRPr="00AB4DAE">
              <w:rPr>
                <w:rFonts w:ascii="Book Antiqua" w:hAnsi="Book Antiqua" w:cs="Helvetica"/>
                <w:sz w:val="24"/>
                <w:szCs w:val="24"/>
              </w:rPr>
              <w:t>1 credit in United States History (EOC = 30% of final course)</w:t>
            </w:r>
          </w:p>
          <w:p w14:paraId="3D1CE89E" w14:textId="77777777" w:rsidR="00D65351" w:rsidRPr="00AB4DAE" w:rsidRDefault="00D65351" w:rsidP="00D65351">
            <w:pPr>
              <w:numPr>
                <w:ilvl w:val="0"/>
                <w:numId w:val="33"/>
              </w:numPr>
              <w:tabs>
                <w:tab w:val="clear" w:pos="1080"/>
              </w:tabs>
              <w:autoSpaceDE w:val="0"/>
              <w:autoSpaceDN w:val="0"/>
              <w:adjustRightInd w:val="0"/>
              <w:ind w:left="540"/>
              <w:rPr>
                <w:rFonts w:ascii="Book Antiqua" w:hAnsi="Book Antiqua" w:cs="Helvetica"/>
                <w:sz w:val="24"/>
                <w:szCs w:val="24"/>
              </w:rPr>
            </w:pPr>
            <w:r w:rsidRPr="00AB4DAE">
              <w:rPr>
                <w:rFonts w:ascii="Book Antiqua" w:hAnsi="Book Antiqua" w:cs="Helvetica"/>
                <w:sz w:val="24"/>
                <w:szCs w:val="24"/>
              </w:rPr>
              <w:t>½ credit in Economics</w:t>
            </w:r>
          </w:p>
          <w:p w14:paraId="1914D815" w14:textId="77777777" w:rsidR="00D65351" w:rsidRPr="00AB4DAE" w:rsidRDefault="00D65351" w:rsidP="00D65351">
            <w:pPr>
              <w:numPr>
                <w:ilvl w:val="0"/>
                <w:numId w:val="33"/>
              </w:numPr>
              <w:tabs>
                <w:tab w:val="clear" w:pos="1080"/>
              </w:tabs>
              <w:autoSpaceDE w:val="0"/>
              <w:autoSpaceDN w:val="0"/>
              <w:adjustRightInd w:val="0"/>
              <w:ind w:left="540"/>
              <w:rPr>
                <w:rFonts w:ascii="Book Antiqua" w:hAnsi="Book Antiqua" w:cs="Helvetica"/>
                <w:sz w:val="24"/>
                <w:szCs w:val="24"/>
              </w:rPr>
            </w:pPr>
            <w:r w:rsidRPr="00AB4DAE">
              <w:rPr>
                <w:rFonts w:ascii="Book Antiqua" w:hAnsi="Book Antiqua" w:cs="Helvetica"/>
                <w:sz w:val="24"/>
                <w:szCs w:val="24"/>
              </w:rPr>
              <w:t>½ credit in United States Government</w:t>
            </w:r>
          </w:p>
        </w:tc>
        <w:tc>
          <w:tcPr>
            <w:tcW w:w="1620" w:type="dxa"/>
            <w:vAlign w:val="center"/>
          </w:tcPr>
          <w:p w14:paraId="4FB25992" w14:textId="77777777" w:rsidR="00D65351" w:rsidRPr="00AB4DAE" w:rsidRDefault="00D65351" w:rsidP="00D65351">
            <w:pPr>
              <w:autoSpaceDE w:val="0"/>
              <w:autoSpaceDN w:val="0"/>
              <w:adjustRightInd w:val="0"/>
              <w:jc w:val="center"/>
              <w:rPr>
                <w:rFonts w:ascii="Book Antiqua" w:hAnsi="Book Antiqua" w:cs="Helvetica"/>
                <w:sz w:val="24"/>
                <w:szCs w:val="24"/>
              </w:rPr>
            </w:pPr>
            <w:r w:rsidRPr="00AB4DAE">
              <w:rPr>
                <w:rFonts w:ascii="Book Antiqua" w:hAnsi="Book Antiqua" w:cs="Helvetica"/>
                <w:sz w:val="24"/>
                <w:szCs w:val="24"/>
              </w:rPr>
              <w:t>3</w:t>
            </w:r>
          </w:p>
        </w:tc>
      </w:tr>
      <w:tr w:rsidR="00D65351" w:rsidRPr="00AB4DAE" w14:paraId="5152B556" w14:textId="77777777" w:rsidTr="00D65351">
        <w:trPr>
          <w:trHeight w:val="977"/>
        </w:trPr>
        <w:tc>
          <w:tcPr>
            <w:tcW w:w="8663" w:type="dxa"/>
            <w:vAlign w:val="center"/>
          </w:tcPr>
          <w:p w14:paraId="45F0E7B8" w14:textId="77777777" w:rsidR="00D65351" w:rsidRPr="00AB4DAE" w:rsidRDefault="00D65351" w:rsidP="00D65351">
            <w:pPr>
              <w:autoSpaceDE w:val="0"/>
              <w:autoSpaceDN w:val="0"/>
              <w:adjustRightInd w:val="0"/>
              <w:rPr>
                <w:rFonts w:ascii="Book Antiqua" w:hAnsi="Book Antiqua" w:cs="Helvetica"/>
                <w:sz w:val="24"/>
                <w:szCs w:val="24"/>
              </w:rPr>
            </w:pPr>
            <w:r w:rsidRPr="00AB4DAE">
              <w:rPr>
                <w:rFonts w:ascii="Book Antiqua" w:hAnsi="Book Antiqua" w:cs="Helvetica"/>
                <w:sz w:val="24"/>
                <w:szCs w:val="24"/>
              </w:rPr>
              <w:t>PHYSICAL EDUCATION</w:t>
            </w:r>
          </w:p>
          <w:p w14:paraId="45F6500A" w14:textId="77777777" w:rsidR="00D65351" w:rsidRPr="00AB4DAE" w:rsidRDefault="00D65351" w:rsidP="00D65351">
            <w:pPr>
              <w:pStyle w:val="ListParagraph"/>
              <w:numPr>
                <w:ilvl w:val="0"/>
                <w:numId w:val="34"/>
              </w:numPr>
              <w:autoSpaceDE w:val="0"/>
              <w:autoSpaceDN w:val="0"/>
              <w:adjustRightInd w:val="0"/>
              <w:ind w:left="540"/>
              <w:rPr>
                <w:rFonts w:ascii="Book Antiqua" w:hAnsi="Book Antiqua" w:cs="Helvetica"/>
                <w:sz w:val="24"/>
                <w:szCs w:val="24"/>
              </w:rPr>
            </w:pPr>
            <w:r w:rsidRPr="00AB4DAE">
              <w:rPr>
                <w:rFonts w:ascii="Book Antiqua" w:hAnsi="Book Antiqua" w:cs="Helvetica"/>
                <w:sz w:val="24"/>
                <w:szCs w:val="24"/>
              </w:rPr>
              <w:t>½ credit in Personal Fitness</w:t>
            </w:r>
          </w:p>
          <w:p w14:paraId="15697371" w14:textId="77777777" w:rsidR="00D65351" w:rsidRPr="00AB4DAE" w:rsidRDefault="00D65351" w:rsidP="00D65351">
            <w:pPr>
              <w:pStyle w:val="ListParagraph"/>
              <w:numPr>
                <w:ilvl w:val="0"/>
                <w:numId w:val="34"/>
              </w:numPr>
              <w:autoSpaceDE w:val="0"/>
              <w:autoSpaceDN w:val="0"/>
              <w:adjustRightInd w:val="0"/>
              <w:ind w:left="540"/>
              <w:rPr>
                <w:rFonts w:ascii="Book Antiqua" w:hAnsi="Book Antiqua" w:cs="Helvetica"/>
                <w:sz w:val="24"/>
                <w:szCs w:val="24"/>
              </w:rPr>
            </w:pPr>
            <w:r w:rsidRPr="00AB4DAE">
              <w:rPr>
                <w:rFonts w:ascii="Book Antiqua" w:hAnsi="Book Antiqua" w:cs="Helvetica"/>
                <w:sz w:val="24"/>
                <w:szCs w:val="24"/>
              </w:rPr>
              <w:t>½ credit in any other PE course</w:t>
            </w:r>
          </w:p>
        </w:tc>
        <w:tc>
          <w:tcPr>
            <w:tcW w:w="1620" w:type="dxa"/>
            <w:vAlign w:val="center"/>
          </w:tcPr>
          <w:p w14:paraId="097E676F" w14:textId="77777777" w:rsidR="00D65351" w:rsidRPr="00AB4DAE" w:rsidRDefault="00D65351" w:rsidP="00D65351">
            <w:pPr>
              <w:autoSpaceDE w:val="0"/>
              <w:autoSpaceDN w:val="0"/>
              <w:adjustRightInd w:val="0"/>
              <w:jc w:val="center"/>
              <w:rPr>
                <w:rFonts w:ascii="Book Antiqua" w:hAnsi="Book Antiqua" w:cs="Helvetica"/>
                <w:sz w:val="24"/>
                <w:szCs w:val="24"/>
              </w:rPr>
            </w:pPr>
            <w:r w:rsidRPr="00AB4DAE">
              <w:rPr>
                <w:rFonts w:ascii="Book Antiqua" w:hAnsi="Book Antiqua" w:cs="Helvetica"/>
                <w:sz w:val="24"/>
                <w:szCs w:val="24"/>
              </w:rPr>
              <w:t>1</w:t>
            </w:r>
          </w:p>
        </w:tc>
      </w:tr>
      <w:tr w:rsidR="00D65351" w:rsidRPr="00AB4DAE" w14:paraId="1FC63895" w14:textId="77777777" w:rsidTr="00D65351">
        <w:trPr>
          <w:trHeight w:val="391"/>
        </w:trPr>
        <w:tc>
          <w:tcPr>
            <w:tcW w:w="8663" w:type="dxa"/>
            <w:vAlign w:val="center"/>
          </w:tcPr>
          <w:p w14:paraId="6D037DEE" w14:textId="77777777" w:rsidR="00D65351" w:rsidRPr="00AB4DAE" w:rsidRDefault="00D65351" w:rsidP="00D65351">
            <w:pPr>
              <w:autoSpaceDE w:val="0"/>
              <w:autoSpaceDN w:val="0"/>
              <w:adjustRightInd w:val="0"/>
              <w:rPr>
                <w:rFonts w:ascii="Book Antiqua" w:hAnsi="Book Antiqua" w:cs="Helvetica"/>
                <w:sz w:val="24"/>
                <w:szCs w:val="24"/>
              </w:rPr>
            </w:pPr>
            <w:r w:rsidRPr="00AB4DAE">
              <w:rPr>
                <w:rFonts w:ascii="Book Antiqua" w:hAnsi="Book Antiqua" w:cs="Helvetica"/>
                <w:sz w:val="24"/>
                <w:szCs w:val="24"/>
              </w:rPr>
              <w:t>Performing or Fine Arts/Speech &amp; Debate/CTE</w:t>
            </w:r>
          </w:p>
        </w:tc>
        <w:tc>
          <w:tcPr>
            <w:tcW w:w="1620" w:type="dxa"/>
            <w:vAlign w:val="center"/>
          </w:tcPr>
          <w:p w14:paraId="3A02FD8F" w14:textId="77777777" w:rsidR="00D65351" w:rsidRPr="00AB4DAE" w:rsidRDefault="00D65351" w:rsidP="00D65351">
            <w:pPr>
              <w:autoSpaceDE w:val="0"/>
              <w:autoSpaceDN w:val="0"/>
              <w:adjustRightInd w:val="0"/>
              <w:jc w:val="center"/>
              <w:rPr>
                <w:rFonts w:ascii="Book Antiqua" w:hAnsi="Book Antiqua" w:cs="Helvetica"/>
                <w:sz w:val="24"/>
                <w:szCs w:val="24"/>
              </w:rPr>
            </w:pPr>
            <w:r w:rsidRPr="00AB4DAE">
              <w:rPr>
                <w:rFonts w:ascii="Book Antiqua" w:hAnsi="Book Antiqua" w:cs="Helvetica"/>
                <w:sz w:val="24"/>
                <w:szCs w:val="24"/>
              </w:rPr>
              <w:t>1</w:t>
            </w:r>
          </w:p>
        </w:tc>
      </w:tr>
      <w:tr w:rsidR="008D7AB9" w:rsidRPr="00AB4DAE" w14:paraId="4CC5B81C" w14:textId="77777777" w:rsidTr="00D65351">
        <w:trPr>
          <w:trHeight w:val="391"/>
        </w:trPr>
        <w:tc>
          <w:tcPr>
            <w:tcW w:w="8663" w:type="dxa"/>
            <w:vAlign w:val="center"/>
          </w:tcPr>
          <w:p w14:paraId="2BFF176C" w14:textId="7549D857" w:rsidR="008D7AB9" w:rsidRPr="00AB4DAE" w:rsidRDefault="008D7AB9" w:rsidP="008D7AB9">
            <w:pPr>
              <w:autoSpaceDE w:val="0"/>
              <w:autoSpaceDN w:val="0"/>
              <w:adjustRightInd w:val="0"/>
              <w:rPr>
                <w:rFonts w:ascii="Book Antiqua" w:hAnsi="Book Antiqua" w:cs="Helvetica"/>
                <w:sz w:val="24"/>
                <w:szCs w:val="24"/>
              </w:rPr>
            </w:pPr>
            <w:r>
              <w:rPr>
                <w:rFonts w:ascii="Book Antiqua" w:hAnsi="Book Antiqua" w:cs="Helvetica"/>
                <w:sz w:val="24"/>
                <w:szCs w:val="24"/>
              </w:rPr>
              <w:t>Personal Finance Literacy</w:t>
            </w:r>
          </w:p>
        </w:tc>
        <w:tc>
          <w:tcPr>
            <w:tcW w:w="1620" w:type="dxa"/>
            <w:vAlign w:val="center"/>
          </w:tcPr>
          <w:p w14:paraId="743267D1" w14:textId="2CFD7D63" w:rsidR="008D7AB9" w:rsidRPr="00AB4DAE" w:rsidRDefault="008D7AB9" w:rsidP="008D7AB9">
            <w:pPr>
              <w:autoSpaceDE w:val="0"/>
              <w:autoSpaceDN w:val="0"/>
              <w:adjustRightInd w:val="0"/>
              <w:jc w:val="center"/>
              <w:rPr>
                <w:rFonts w:ascii="Book Antiqua" w:hAnsi="Book Antiqua" w:cs="Helvetica"/>
                <w:sz w:val="24"/>
                <w:szCs w:val="24"/>
              </w:rPr>
            </w:pPr>
            <w:r>
              <w:rPr>
                <w:rFonts w:ascii="Book Antiqua" w:hAnsi="Book Antiqua" w:cs="Helvetica"/>
                <w:sz w:val="24"/>
                <w:szCs w:val="24"/>
              </w:rPr>
              <w:t>.5</w:t>
            </w:r>
          </w:p>
        </w:tc>
      </w:tr>
      <w:tr w:rsidR="008D7AB9" w:rsidRPr="00AB4DAE" w14:paraId="50A894A2" w14:textId="77777777" w:rsidTr="00D65351">
        <w:trPr>
          <w:trHeight w:val="373"/>
        </w:trPr>
        <w:tc>
          <w:tcPr>
            <w:tcW w:w="8663" w:type="dxa"/>
            <w:tcBorders>
              <w:bottom w:val="single" w:sz="4" w:space="0" w:color="auto"/>
            </w:tcBorders>
            <w:vAlign w:val="center"/>
          </w:tcPr>
          <w:p w14:paraId="1275799C" w14:textId="77777777" w:rsidR="008D7AB9" w:rsidRPr="00AB4DAE" w:rsidRDefault="008D7AB9" w:rsidP="008D7AB9">
            <w:pPr>
              <w:autoSpaceDE w:val="0"/>
              <w:autoSpaceDN w:val="0"/>
              <w:adjustRightInd w:val="0"/>
              <w:rPr>
                <w:rFonts w:ascii="Book Antiqua" w:hAnsi="Book Antiqua" w:cs="Helvetica"/>
                <w:sz w:val="24"/>
                <w:szCs w:val="24"/>
              </w:rPr>
            </w:pPr>
            <w:r w:rsidRPr="00AB4DAE">
              <w:rPr>
                <w:rFonts w:ascii="Book Antiqua" w:hAnsi="Book Antiqua" w:cs="Helvetica"/>
                <w:sz w:val="24"/>
                <w:szCs w:val="24"/>
              </w:rPr>
              <w:t>ELECTIVES</w:t>
            </w:r>
          </w:p>
        </w:tc>
        <w:tc>
          <w:tcPr>
            <w:tcW w:w="1620" w:type="dxa"/>
            <w:tcBorders>
              <w:bottom w:val="single" w:sz="4" w:space="0" w:color="auto"/>
            </w:tcBorders>
            <w:vAlign w:val="center"/>
          </w:tcPr>
          <w:p w14:paraId="3FC7021B" w14:textId="30A4CFCC" w:rsidR="008D7AB9" w:rsidRPr="00AB4DAE" w:rsidRDefault="008D7AB9" w:rsidP="008D7AB9">
            <w:pPr>
              <w:autoSpaceDE w:val="0"/>
              <w:autoSpaceDN w:val="0"/>
              <w:adjustRightInd w:val="0"/>
              <w:jc w:val="center"/>
              <w:rPr>
                <w:rFonts w:ascii="Book Antiqua" w:hAnsi="Book Antiqua" w:cs="Helvetica"/>
                <w:sz w:val="24"/>
                <w:szCs w:val="24"/>
              </w:rPr>
            </w:pPr>
            <w:r>
              <w:rPr>
                <w:rFonts w:ascii="Book Antiqua" w:hAnsi="Book Antiqua" w:cs="Helvetica"/>
                <w:sz w:val="24"/>
                <w:szCs w:val="24"/>
              </w:rPr>
              <w:t>7.5</w:t>
            </w:r>
          </w:p>
        </w:tc>
      </w:tr>
      <w:tr w:rsidR="008D7AB9" w:rsidRPr="00AB4DAE" w14:paraId="1F31FC30" w14:textId="77777777" w:rsidTr="00D65351">
        <w:trPr>
          <w:trHeight w:val="409"/>
        </w:trPr>
        <w:tc>
          <w:tcPr>
            <w:tcW w:w="8663" w:type="dxa"/>
            <w:tcBorders>
              <w:bottom w:val="single" w:sz="4" w:space="0" w:color="auto"/>
            </w:tcBorders>
            <w:shd w:val="clear" w:color="auto" w:fill="000099"/>
            <w:vAlign w:val="center"/>
          </w:tcPr>
          <w:p w14:paraId="6E5AE7FC" w14:textId="77777777" w:rsidR="008D7AB9" w:rsidRPr="00AB4DAE" w:rsidRDefault="008D7AB9" w:rsidP="008D7AB9">
            <w:pPr>
              <w:autoSpaceDE w:val="0"/>
              <w:autoSpaceDN w:val="0"/>
              <w:adjustRightInd w:val="0"/>
              <w:rPr>
                <w:rFonts w:ascii="Book Antiqua" w:hAnsi="Book Antiqua" w:cs="Helvetica"/>
                <w:color w:val="FFFFFF" w:themeColor="background1"/>
                <w:sz w:val="24"/>
                <w:szCs w:val="24"/>
              </w:rPr>
            </w:pPr>
            <w:r w:rsidRPr="00AB4DAE">
              <w:rPr>
                <w:rFonts w:ascii="Book Antiqua" w:hAnsi="Book Antiqua" w:cs="Helvetica"/>
                <w:color w:val="FFFFFF" w:themeColor="background1"/>
                <w:sz w:val="24"/>
                <w:szCs w:val="24"/>
              </w:rPr>
              <w:t>TOTAL</w:t>
            </w:r>
          </w:p>
        </w:tc>
        <w:tc>
          <w:tcPr>
            <w:tcW w:w="1620" w:type="dxa"/>
            <w:tcBorders>
              <w:bottom w:val="single" w:sz="4" w:space="0" w:color="auto"/>
            </w:tcBorders>
            <w:shd w:val="clear" w:color="auto" w:fill="000099"/>
            <w:vAlign w:val="center"/>
          </w:tcPr>
          <w:p w14:paraId="3082A649" w14:textId="77777777" w:rsidR="008D7AB9" w:rsidRPr="00AB4DAE" w:rsidRDefault="008D7AB9" w:rsidP="008D7AB9">
            <w:pPr>
              <w:autoSpaceDE w:val="0"/>
              <w:autoSpaceDN w:val="0"/>
              <w:adjustRightInd w:val="0"/>
              <w:jc w:val="center"/>
              <w:rPr>
                <w:rFonts w:ascii="Book Antiqua" w:hAnsi="Book Antiqua" w:cs="Helvetica"/>
                <w:color w:val="FFFFFF" w:themeColor="background1"/>
                <w:sz w:val="24"/>
                <w:szCs w:val="24"/>
              </w:rPr>
            </w:pPr>
            <w:r w:rsidRPr="00AB4DAE">
              <w:rPr>
                <w:rFonts w:ascii="Book Antiqua" w:hAnsi="Book Antiqua" w:cs="Helvetica"/>
                <w:color w:val="FFFFFF" w:themeColor="background1"/>
                <w:sz w:val="24"/>
                <w:szCs w:val="24"/>
              </w:rPr>
              <w:t>24 Credits</w:t>
            </w:r>
          </w:p>
        </w:tc>
      </w:tr>
      <w:tr w:rsidR="008D7AB9" w:rsidRPr="00AB4DAE" w14:paraId="24A4324D" w14:textId="77777777" w:rsidTr="00D65351">
        <w:trPr>
          <w:trHeight w:val="440"/>
        </w:trPr>
        <w:tc>
          <w:tcPr>
            <w:tcW w:w="10283" w:type="dxa"/>
            <w:gridSpan w:val="2"/>
            <w:shd w:val="clear" w:color="auto" w:fill="808080" w:themeFill="text1" w:themeFillTint="7F"/>
            <w:vAlign w:val="center"/>
          </w:tcPr>
          <w:p w14:paraId="5BA483B8" w14:textId="77777777" w:rsidR="008D7AB9" w:rsidRPr="00AB4DAE" w:rsidRDefault="008D7AB9" w:rsidP="008D7AB9">
            <w:pPr>
              <w:autoSpaceDE w:val="0"/>
              <w:autoSpaceDN w:val="0"/>
              <w:adjustRightInd w:val="0"/>
              <w:rPr>
                <w:rFonts w:ascii="Book Antiqua" w:hAnsi="Book Antiqua" w:cs="Helvetica"/>
                <w:color w:val="auto"/>
                <w:sz w:val="24"/>
                <w:szCs w:val="24"/>
              </w:rPr>
            </w:pPr>
            <w:r w:rsidRPr="00AB4DAE">
              <w:rPr>
                <w:rFonts w:ascii="Book Antiqua" w:hAnsi="Book Antiqua" w:cs="Helvetica"/>
                <w:color w:val="auto"/>
                <w:sz w:val="24"/>
                <w:szCs w:val="24"/>
              </w:rPr>
              <w:t>Other Graduation Requirements:</w:t>
            </w:r>
          </w:p>
          <w:p w14:paraId="515E1238" w14:textId="77777777" w:rsidR="008D7AB9" w:rsidRPr="00AB4DAE" w:rsidRDefault="008D7AB9" w:rsidP="008D7AB9">
            <w:pPr>
              <w:numPr>
                <w:ilvl w:val="0"/>
                <w:numId w:val="32"/>
              </w:numPr>
              <w:autoSpaceDE w:val="0"/>
              <w:autoSpaceDN w:val="0"/>
              <w:adjustRightInd w:val="0"/>
              <w:rPr>
                <w:rFonts w:ascii="Book Antiqua" w:hAnsi="Book Antiqua" w:cs="Helvetica"/>
                <w:color w:val="auto"/>
                <w:sz w:val="24"/>
                <w:szCs w:val="24"/>
              </w:rPr>
            </w:pPr>
            <w:r w:rsidRPr="00AB4DAE">
              <w:rPr>
                <w:rFonts w:ascii="Book Antiqua" w:hAnsi="Book Antiqua" w:cs="Helvetica"/>
                <w:color w:val="auto"/>
                <w:sz w:val="24"/>
                <w:szCs w:val="24"/>
              </w:rPr>
              <w:t>2.0 Grade Point Average (GPA) on a 4.0 scale</w:t>
            </w:r>
          </w:p>
          <w:p w14:paraId="20EDC929" w14:textId="77777777" w:rsidR="008D7AB9" w:rsidRPr="00AB4DAE" w:rsidRDefault="008D7AB9" w:rsidP="008D7AB9">
            <w:pPr>
              <w:numPr>
                <w:ilvl w:val="0"/>
                <w:numId w:val="32"/>
              </w:numPr>
              <w:autoSpaceDE w:val="0"/>
              <w:autoSpaceDN w:val="0"/>
              <w:adjustRightInd w:val="0"/>
              <w:rPr>
                <w:rFonts w:ascii="Book Antiqua" w:hAnsi="Book Antiqua" w:cs="Helvetica"/>
                <w:color w:val="auto"/>
                <w:sz w:val="24"/>
                <w:szCs w:val="24"/>
              </w:rPr>
            </w:pPr>
            <w:r w:rsidRPr="00AB4DAE">
              <w:rPr>
                <w:rFonts w:ascii="Book Antiqua" w:hAnsi="Book Antiqua" w:cs="Helvetica"/>
                <w:color w:val="auto"/>
                <w:sz w:val="24"/>
                <w:szCs w:val="24"/>
              </w:rPr>
              <w:t>Passing score on the Grade 10 ELA Reading or concordant score.</w:t>
            </w:r>
          </w:p>
          <w:p w14:paraId="5D4AE310" w14:textId="77777777" w:rsidR="008D7AB9" w:rsidRPr="00AB4DAE" w:rsidRDefault="008D7AB9" w:rsidP="008D7AB9">
            <w:pPr>
              <w:numPr>
                <w:ilvl w:val="0"/>
                <w:numId w:val="32"/>
              </w:numPr>
              <w:autoSpaceDE w:val="0"/>
              <w:autoSpaceDN w:val="0"/>
              <w:adjustRightInd w:val="0"/>
              <w:rPr>
                <w:rFonts w:ascii="Book Antiqua" w:hAnsi="Book Antiqua" w:cs="Helvetica"/>
                <w:color w:val="auto"/>
                <w:sz w:val="24"/>
                <w:szCs w:val="24"/>
              </w:rPr>
            </w:pPr>
            <w:r w:rsidRPr="00AB4DAE">
              <w:rPr>
                <w:rFonts w:ascii="Book Antiqua" w:hAnsi="Book Antiqua" w:cs="Helvetica"/>
                <w:color w:val="auto"/>
                <w:sz w:val="24"/>
                <w:szCs w:val="24"/>
              </w:rPr>
              <w:t>Passing score on the Algebra 1 End of Course Assessment or comparative score.</w:t>
            </w:r>
          </w:p>
          <w:p w14:paraId="1CF5CD5B" w14:textId="77777777" w:rsidR="008D7AB9" w:rsidRPr="00AB4DAE" w:rsidRDefault="008D7AB9" w:rsidP="008D7AB9">
            <w:pPr>
              <w:autoSpaceDE w:val="0"/>
              <w:autoSpaceDN w:val="0"/>
              <w:adjustRightInd w:val="0"/>
              <w:rPr>
                <w:rFonts w:ascii="Book Antiqua" w:hAnsi="Book Antiqua" w:cs="Helvetica"/>
                <w:color w:val="auto"/>
                <w:sz w:val="24"/>
                <w:szCs w:val="24"/>
              </w:rPr>
            </w:pPr>
          </w:p>
          <w:p w14:paraId="1CD3EF28" w14:textId="77777777" w:rsidR="008D7AB9" w:rsidRPr="00AB4DAE" w:rsidRDefault="008D7AB9" w:rsidP="008D7AB9">
            <w:pPr>
              <w:autoSpaceDE w:val="0"/>
              <w:autoSpaceDN w:val="0"/>
              <w:adjustRightInd w:val="0"/>
              <w:rPr>
                <w:rFonts w:ascii="Book Antiqua" w:hAnsi="Book Antiqua" w:cs="Helvetica"/>
                <w:color w:val="auto"/>
                <w:sz w:val="24"/>
                <w:szCs w:val="24"/>
              </w:rPr>
            </w:pPr>
            <w:r w:rsidRPr="00AB4DAE">
              <w:rPr>
                <w:rFonts w:ascii="Book Antiqua" w:hAnsi="Book Antiqua" w:cs="Helvetica"/>
                <w:color w:val="auto"/>
                <w:sz w:val="24"/>
                <w:szCs w:val="24"/>
              </w:rPr>
              <w:t>* Credit earned by industry certification does not count for SUS admission.</w:t>
            </w:r>
          </w:p>
          <w:p w14:paraId="098A95DF" w14:textId="77777777" w:rsidR="008D7AB9" w:rsidRPr="00AB4DAE" w:rsidRDefault="008D7AB9" w:rsidP="008D7AB9">
            <w:pPr>
              <w:autoSpaceDE w:val="0"/>
              <w:autoSpaceDN w:val="0"/>
              <w:adjustRightInd w:val="0"/>
              <w:rPr>
                <w:rFonts w:ascii="Book Antiqua" w:hAnsi="Book Antiqua" w:cs="Helvetica"/>
                <w:color w:val="auto"/>
                <w:sz w:val="24"/>
                <w:szCs w:val="24"/>
              </w:rPr>
            </w:pPr>
            <w:r w:rsidRPr="00AB4DAE">
              <w:rPr>
                <w:rFonts w:ascii="Book Antiqua" w:hAnsi="Book Antiqua" w:cs="Helvetica"/>
                <w:color w:val="auto"/>
                <w:sz w:val="24"/>
                <w:szCs w:val="24"/>
              </w:rPr>
              <w:t>** A computer science credit may not be used to substitute for both a math and a science credit.</w:t>
            </w:r>
          </w:p>
        </w:tc>
      </w:tr>
      <w:bookmarkEnd w:id="3"/>
    </w:tbl>
    <w:p w14:paraId="6EF9F2CB" w14:textId="3637C19B" w:rsidR="008A4E45" w:rsidRPr="00AB4DAE" w:rsidRDefault="000B25E2" w:rsidP="00D8279F">
      <w:pPr>
        <w:jc w:val="center"/>
        <w:rPr>
          <w:rFonts w:ascii="Book Antiqua" w:hAnsi="Book Antiqua"/>
          <w:sz w:val="28"/>
          <w:szCs w:val="28"/>
        </w:rPr>
      </w:pPr>
      <w:r w:rsidRPr="00AB4DAE">
        <w:rPr>
          <w:rFonts w:ascii="Book Antiqua" w:hAnsi="Book Antiqua"/>
          <w:sz w:val="28"/>
          <w:szCs w:val="28"/>
        </w:rPr>
        <w:br w:type="page"/>
      </w:r>
      <w:r w:rsidR="008649AA" w:rsidRPr="00AB4DAE">
        <w:rPr>
          <w:rFonts w:ascii="Cambria" w:hAnsi="Cambria"/>
          <w:color w:val="365F91"/>
          <w:sz w:val="48"/>
          <w:szCs w:val="48"/>
        </w:rPr>
        <w:lastRenderedPageBreak/>
        <w:t>Cambridge AICE Diploma</w:t>
      </w:r>
      <w:r w:rsidR="004839B7" w:rsidRPr="00AB4DAE">
        <w:rPr>
          <w:rFonts w:ascii="Cambria" w:hAnsi="Cambria"/>
          <w:color w:val="365F91"/>
          <w:sz w:val="48"/>
          <w:szCs w:val="48"/>
        </w:rPr>
        <w:t xml:space="preserve"> Requirements</w:t>
      </w:r>
    </w:p>
    <w:p w14:paraId="7EC93348" w14:textId="1174FAA5" w:rsidR="00533739" w:rsidRPr="00AB4DAE" w:rsidRDefault="005350F3" w:rsidP="00533739">
      <w:pPr>
        <w:pStyle w:val="NormalWeb"/>
        <w:shd w:val="clear" w:color="auto" w:fill="FFFFFF"/>
        <w:spacing w:before="0" w:beforeAutospacing="0" w:after="295" w:afterAutospacing="0"/>
        <w:rPr>
          <w:rFonts w:ascii="Book Antiqua" w:hAnsi="Book Antiqua"/>
          <w:color w:val="000000"/>
          <w:kern w:val="28"/>
          <w:sz w:val="26"/>
          <w:szCs w:val="26"/>
        </w:rPr>
      </w:pPr>
      <w:r w:rsidRPr="00AB4DAE">
        <w:rPr>
          <w:rFonts w:ascii="Book Antiqua" w:hAnsi="Book Antiqua"/>
          <w:color w:val="000000"/>
          <w:kern w:val="28"/>
          <w:sz w:val="26"/>
          <w:szCs w:val="26"/>
        </w:rPr>
        <w:br/>
      </w:r>
      <w:r w:rsidR="005A25F9" w:rsidRPr="00AB4DAE">
        <w:rPr>
          <w:rFonts w:ascii="Book Antiqua" w:hAnsi="Book Antiqua"/>
          <w:color w:val="000000"/>
          <w:kern w:val="28"/>
          <w:sz w:val="26"/>
          <w:szCs w:val="26"/>
        </w:rPr>
        <w:t xml:space="preserve">Current </w:t>
      </w:r>
      <w:r w:rsidR="00C0727C" w:rsidRPr="00AB4DAE">
        <w:rPr>
          <w:rFonts w:ascii="Book Antiqua" w:hAnsi="Book Antiqua"/>
          <w:color w:val="000000"/>
          <w:kern w:val="28"/>
          <w:sz w:val="26"/>
          <w:szCs w:val="26"/>
        </w:rPr>
        <w:t>high s</w:t>
      </w:r>
      <w:r w:rsidR="005A25F9" w:rsidRPr="00AB4DAE">
        <w:rPr>
          <w:rFonts w:ascii="Book Antiqua" w:hAnsi="Book Antiqua"/>
          <w:color w:val="000000"/>
          <w:kern w:val="28"/>
          <w:sz w:val="26"/>
          <w:szCs w:val="26"/>
        </w:rPr>
        <w:t xml:space="preserve">chools </w:t>
      </w:r>
      <w:r w:rsidR="000401DB" w:rsidRPr="00AB4DAE">
        <w:rPr>
          <w:rFonts w:ascii="Book Antiqua" w:hAnsi="Book Antiqua"/>
          <w:color w:val="000000"/>
          <w:kern w:val="28"/>
          <w:sz w:val="26"/>
          <w:szCs w:val="26"/>
        </w:rPr>
        <w:t>offer</w:t>
      </w:r>
      <w:r w:rsidR="005A25F9" w:rsidRPr="00AB4DAE">
        <w:rPr>
          <w:rFonts w:ascii="Book Antiqua" w:hAnsi="Book Antiqua"/>
          <w:color w:val="000000"/>
          <w:kern w:val="28"/>
          <w:sz w:val="26"/>
          <w:szCs w:val="26"/>
        </w:rPr>
        <w:t xml:space="preserve"> this </w:t>
      </w:r>
      <w:r w:rsidR="00245A99" w:rsidRPr="00AB4DAE">
        <w:rPr>
          <w:rFonts w:ascii="Book Antiqua" w:hAnsi="Book Antiqua"/>
          <w:color w:val="000000"/>
          <w:kern w:val="28"/>
          <w:sz w:val="26"/>
          <w:szCs w:val="26"/>
        </w:rPr>
        <w:t xml:space="preserve">diploma </w:t>
      </w:r>
      <w:r w:rsidR="005A25F9" w:rsidRPr="00AB4DAE">
        <w:rPr>
          <w:rFonts w:ascii="Book Antiqua" w:hAnsi="Book Antiqua"/>
          <w:color w:val="000000"/>
          <w:kern w:val="28"/>
          <w:sz w:val="26"/>
          <w:szCs w:val="26"/>
        </w:rPr>
        <w:t>option</w:t>
      </w:r>
      <w:r w:rsidR="00C0727C" w:rsidRPr="00AB4DAE">
        <w:rPr>
          <w:rFonts w:ascii="Book Antiqua" w:hAnsi="Book Antiqua"/>
          <w:color w:val="000000"/>
          <w:kern w:val="28"/>
          <w:sz w:val="26"/>
          <w:szCs w:val="26"/>
        </w:rPr>
        <w:t xml:space="preserve">: Deltona, </w:t>
      </w:r>
      <w:r w:rsidR="000401DB" w:rsidRPr="00AB4DAE">
        <w:rPr>
          <w:rFonts w:ascii="Book Antiqua" w:hAnsi="Book Antiqua"/>
          <w:color w:val="000000"/>
          <w:kern w:val="28"/>
          <w:sz w:val="26"/>
          <w:szCs w:val="26"/>
        </w:rPr>
        <w:t>N</w:t>
      </w:r>
      <w:r w:rsidR="00062CD3" w:rsidRPr="00AB4DAE">
        <w:rPr>
          <w:rFonts w:ascii="Book Antiqua" w:hAnsi="Book Antiqua"/>
          <w:color w:val="000000"/>
          <w:kern w:val="28"/>
          <w:sz w:val="26"/>
          <w:szCs w:val="26"/>
        </w:rPr>
        <w:t>ew Smyrna Beach, Pine Ridge, Seabreeze</w:t>
      </w:r>
      <w:r w:rsidR="000401DB" w:rsidRPr="00AB4DAE">
        <w:rPr>
          <w:rFonts w:ascii="Book Antiqua" w:hAnsi="Book Antiqua"/>
          <w:color w:val="000000"/>
          <w:kern w:val="28"/>
          <w:sz w:val="26"/>
          <w:szCs w:val="26"/>
        </w:rPr>
        <w:t xml:space="preserve">, </w:t>
      </w:r>
      <w:r w:rsidR="00D7630D" w:rsidRPr="00AB4DAE">
        <w:rPr>
          <w:rFonts w:ascii="Book Antiqua" w:hAnsi="Book Antiqua"/>
          <w:color w:val="000000"/>
          <w:kern w:val="28"/>
          <w:sz w:val="26"/>
          <w:szCs w:val="26"/>
        </w:rPr>
        <w:t xml:space="preserve">and </w:t>
      </w:r>
      <w:r w:rsidR="000401DB" w:rsidRPr="00AB4DAE">
        <w:rPr>
          <w:rFonts w:ascii="Book Antiqua" w:hAnsi="Book Antiqua"/>
          <w:color w:val="000000"/>
          <w:kern w:val="28"/>
          <w:sz w:val="26"/>
          <w:szCs w:val="26"/>
        </w:rPr>
        <w:t>University.</w:t>
      </w:r>
    </w:p>
    <w:p w14:paraId="03745174" w14:textId="60C33D11" w:rsidR="00533739" w:rsidRPr="00AB4DAE" w:rsidRDefault="00533739" w:rsidP="00533739">
      <w:pPr>
        <w:pStyle w:val="NormalWeb"/>
        <w:shd w:val="clear" w:color="auto" w:fill="FFFFFF"/>
        <w:spacing w:before="0" w:beforeAutospacing="0" w:after="295" w:afterAutospacing="0"/>
        <w:rPr>
          <w:rFonts w:ascii="Book Antiqua" w:hAnsi="Book Antiqua"/>
          <w:color w:val="000000"/>
          <w:kern w:val="28"/>
          <w:sz w:val="26"/>
          <w:szCs w:val="26"/>
        </w:rPr>
      </w:pPr>
      <w:r w:rsidRPr="00AB4DAE">
        <w:rPr>
          <w:rFonts w:ascii="Book Antiqua" w:hAnsi="Book Antiqua"/>
          <w:color w:val="000000"/>
          <w:kern w:val="28"/>
          <w:sz w:val="26"/>
          <w:szCs w:val="26"/>
        </w:rPr>
        <w:t>To achieve the Cambridge AICE Diploma</w:t>
      </w:r>
      <w:r w:rsidR="0095120D" w:rsidRPr="00AB4DAE">
        <w:rPr>
          <w:rFonts w:ascii="Book Antiqua" w:hAnsi="Book Antiqua"/>
          <w:color w:val="000000"/>
          <w:kern w:val="28"/>
          <w:sz w:val="26"/>
          <w:szCs w:val="26"/>
        </w:rPr>
        <w:t xml:space="preserve"> Award</w:t>
      </w:r>
      <w:r w:rsidRPr="00AB4DAE">
        <w:rPr>
          <w:rFonts w:ascii="Book Antiqua" w:hAnsi="Book Antiqua"/>
          <w:color w:val="000000"/>
          <w:kern w:val="28"/>
          <w:sz w:val="26"/>
          <w:szCs w:val="26"/>
        </w:rPr>
        <w:t>, learners must achieve a minimum of seven credits (including Cambridge International AS Level Global Perspectives &amp; Research) from subject groups 1, 2, and 3 (and optionally Group 4) to be awarded the Diploma. Learners must achieve at least one credit from each of Groups 1, 2 and 3. </w:t>
      </w:r>
    </w:p>
    <w:p w14:paraId="13E6012F" w14:textId="0D24CEB9" w:rsidR="004A0B71" w:rsidRPr="00AB4DAE" w:rsidRDefault="00533739" w:rsidP="00533739">
      <w:pPr>
        <w:pStyle w:val="NormalWeb"/>
        <w:shd w:val="clear" w:color="auto" w:fill="FFFFFF"/>
        <w:spacing w:before="0" w:beforeAutospacing="0" w:after="295" w:afterAutospacing="0"/>
        <w:rPr>
          <w:rFonts w:ascii="Book Antiqua" w:hAnsi="Book Antiqua"/>
          <w:color w:val="000000"/>
          <w:kern w:val="28"/>
          <w:sz w:val="26"/>
          <w:szCs w:val="26"/>
        </w:rPr>
      </w:pPr>
      <w:r w:rsidRPr="00AB4DAE">
        <w:rPr>
          <w:rFonts w:ascii="Book Antiqua" w:hAnsi="Book Antiqua"/>
          <w:color w:val="000000"/>
          <w:kern w:val="28"/>
          <w:sz w:val="26"/>
          <w:szCs w:val="26"/>
        </w:rPr>
        <w:t>The remaining credits can come from any of the groups. A Cambridge International AS Level is awarded one credit, and a Cambridge International A Level is awarded two credits. </w:t>
      </w:r>
    </w:p>
    <w:p w14:paraId="49BDA04D" w14:textId="163B1432" w:rsidR="004A0B71" w:rsidRPr="00AB4DAE" w:rsidRDefault="004A0B71" w:rsidP="004A0B71">
      <w:pPr>
        <w:shd w:val="clear" w:color="auto" w:fill="FFFFFF"/>
        <w:spacing w:after="295"/>
        <w:rPr>
          <w:rFonts w:ascii="Book Antiqua" w:hAnsi="Book Antiqua"/>
          <w:sz w:val="26"/>
          <w:szCs w:val="26"/>
        </w:rPr>
      </w:pPr>
      <w:r w:rsidRPr="00AB4DAE">
        <w:rPr>
          <w:rFonts w:ascii="Book Antiqua" w:hAnsi="Book Antiqua"/>
          <w:sz w:val="26"/>
          <w:szCs w:val="26"/>
        </w:rPr>
        <w:t>The following combinations of credits are valid for the Diploma</w:t>
      </w:r>
      <w:r w:rsidR="0095120D" w:rsidRPr="00AB4DAE">
        <w:rPr>
          <w:rFonts w:ascii="Book Antiqua" w:hAnsi="Book Antiqua"/>
          <w:sz w:val="26"/>
          <w:szCs w:val="26"/>
        </w:rPr>
        <w:t xml:space="preserve"> Award</w:t>
      </w:r>
      <w:r w:rsidRPr="00AB4DAE">
        <w:rPr>
          <w:rFonts w:ascii="Book Antiqua" w:hAnsi="Book Antiqua"/>
          <w:sz w:val="26"/>
          <w:szCs w:val="26"/>
        </w:rPr>
        <w:t>:</w:t>
      </w:r>
    </w:p>
    <w:tbl>
      <w:tblPr>
        <w:tblW w:w="10268" w:type="dxa"/>
        <w:tblCellMar>
          <w:left w:w="0" w:type="dxa"/>
          <w:right w:w="0" w:type="dxa"/>
        </w:tblCellMar>
        <w:tblLook w:val="04A0" w:firstRow="1" w:lastRow="0" w:firstColumn="1" w:lastColumn="0" w:noHBand="0" w:noVBand="1"/>
      </w:tblPr>
      <w:tblGrid>
        <w:gridCol w:w="2567"/>
        <w:gridCol w:w="2567"/>
        <w:gridCol w:w="2567"/>
        <w:gridCol w:w="2567"/>
      </w:tblGrid>
      <w:tr w:rsidR="004A0B71" w:rsidRPr="00AB4DAE" w14:paraId="1EB36BA5" w14:textId="77777777" w:rsidTr="004A0B71">
        <w:tc>
          <w:tcPr>
            <w:tcW w:w="1250" w:type="pct"/>
            <w:tcBorders>
              <w:top w:val="single" w:sz="6" w:space="0" w:color="E6E6E6"/>
              <w:left w:val="single" w:sz="6" w:space="0" w:color="E6E6E6"/>
              <w:bottom w:val="single" w:sz="6" w:space="0" w:color="E6E6E6"/>
              <w:right w:val="single" w:sz="6" w:space="0" w:color="E6E6E6"/>
            </w:tcBorders>
            <w:shd w:val="clear" w:color="auto" w:fill="FAF4F7"/>
            <w:tcMar>
              <w:top w:w="74" w:type="dxa"/>
              <w:left w:w="74" w:type="dxa"/>
              <w:bottom w:w="74" w:type="dxa"/>
              <w:right w:w="74" w:type="dxa"/>
            </w:tcMar>
            <w:hideMark/>
          </w:tcPr>
          <w:p w14:paraId="0ABB94E6" w14:textId="77777777" w:rsidR="004A0B71" w:rsidRPr="00AB4DAE" w:rsidRDefault="004A0B71" w:rsidP="004A0B71">
            <w:pPr>
              <w:rPr>
                <w:color w:val="auto"/>
                <w:kern w:val="0"/>
                <w:sz w:val="24"/>
                <w:szCs w:val="24"/>
              </w:rPr>
            </w:pPr>
            <w:r w:rsidRPr="00AB4DAE">
              <w:rPr>
                <w:color w:val="auto"/>
                <w:kern w:val="0"/>
                <w:sz w:val="24"/>
                <w:szCs w:val="24"/>
                <w:bdr w:val="none" w:sz="0" w:space="0" w:color="auto" w:frame="1"/>
              </w:rPr>
              <w:t>A Levels (2 credits each)</w:t>
            </w:r>
          </w:p>
        </w:tc>
        <w:tc>
          <w:tcPr>
            <w:tcW w:w="1250" w:type="pct"/>
            <w:tcBorders>
              <w:top w:val="single" w:sz="6" w:space="0" w:color="E6E6E6"/>
              <w:left w:val="single" w:sz="6" w:space="0" w:color="E6E6E6"/>
              <w:bottom w:val="single" w:sz="6" w:space="0" w:color="E6E6E6"/>
              <w:right w:val="single" w:sz="6" w:space="0" w:color="E6E6E6"/>
            </w:tcBorders>
            <w:shd w:val="clear" w:color="auto" w:fill="FAF4F7"/>
            <w:tcMar>
              <w:top w:w="74" w:type="dxa"/>
              <w:left w:w="74" w:type="dxa"/>
              <w:bottom w:w="74" w:type="dxa"/>
              <w:right w:w="74" w:type="dxa"/>
            </w:tcMar>
            <w:hideMark/>
          </w:tcPr>
          <w:p w14:paraId="594BF6BF" w14:textId="77777777" w:rsidR="004A0B71" w:rsidRPr="00AB4DAE" w:rsidRDefault="004A0B71" w:rsidP="004A0B71">
            <w:pPr>
              <w:rPr>
                <w:color w:val="auto"/>
                <w:kern w:val="0"/>
                <w:sz w:val="24"/>
                <w:szCs w:val="24"/>
              </w:rPr>
            </w:pPr>
            <w:r w:rsidRPr="00AB4DAE">
              <w:rPr>
                <w:color w:val="auto"/>
                <w:kern w:val="0"/>
                <w:sz w:val="24"/>
                <w:szCs w:val="24"/>
                <w:bdr w:val="none" w:sz="0" w:space="0" w:color="auto" w:frame="1"/>
              </w:rPr>
              <w:t>AS Levels (1 credit each)</w:t>
            </w:r>
          </w:p>
        </w:tc>
        <w:tc>
          <w:tcPr>
            <w:tcW w:w="1250" w:type="pct"/>
            <w:tcBorders>
              <w:top w:val="single" w:sz="6" w:space="0" w:color="E6E6E6"/>
              <w:left w:val="single" w:sz="6" w:space="0" w:color="E6E6E6"/>
              <w:bottom w:val="single" w:sz="6" w:space="0" w:color="E6E6E6"/>
              <w:right w:val="single" w:sz="6" w:space="0" w:color="E6E6E6"/>
            </w:tcBorders>
            <w:shd w:val="clear" w:color="auto" w:fill="FAF4F7"/>
            <w:tcMar>
              <w:top w:w="74" w:type="dxa"/>
              <w:left w:w="74" w:type="dxa"/>
              <w:bottom w:w="74" w:type="dxa"/>
              <w:right w:w="74" w:type="dxa"/>
            </w:tcMar>
            <w:hideMark/>
          </w:tcPr>
          <w:p w14:paraId="5245EA42" w14:textId="77777777" w:rsidR="004A0B71" w:rsidRPr="00AB4DAE" w:rsidRDefault="004A0B71" w:rsidP="004A0B71">
            <w:pPr>
              <w:rPr>
                <w:color w:val="auto"/>
                <w:kern w:val="0"/>
                <w:sz w:val="24"/>
                <w:szCs w:val="24"/>
              </w:rPr>
            </w:pPr>
            <w:r w:rsidRPr="00AB4DAE">
              <w:rPr>
                <w:color w:val="auto"/>
                <w:kern w:val="0"/>
                <w:sz w:val="24"/>
                <w:szCs w:val="24"/>
                <w:bdr w:val="none" w:sz="0" w:space="0" w:color="auto" w:frame="1"/>
              </w:rPr>
              <w:t>Cambridge International AS Level Global Perspectives &amp; Research (9239)</w:t>
            </w:r>
          </w:p>
        </w:tc>
        <w:tc>
          <w:tcPr>
            <w:tcW w:w="1250" w:type="pct"/>
            <w:tcBorders>
              <w:top w:val="single" w:sz="6" w:space="0" w:color="E6E6E6"/>
              <w:left w:val="single" w:sz="6" w:space="0" w:color="E6E6E6"/>
              <w:bottom w:val="single" w:sz="6" w:space="0" w:color="E6E6E6"/>
              <w:right w:val="single" w:sz="6" w:space="0" w:color="E6E6E6"/>
            </w:tcBorders>
            <w:shd w:val="clear" w:color="auto" w:fill="FAF4F7"/>
            <w:tcMar>
              <w:top w:w="74" w:type="dxa"/>
              <w:left w:w="74" w:type="dxa"/>
              <w:bottom w:w="74" w:type="dxa"/>
              <w:right w:w="74" w:type="dxa"/>
            </w:tcMar>
            <w:hideMark/>
          </w:tcPr>
          <w:p w14:paraId="5F38BCE4" w14:textId="77777777" w:rsidR="004A0B71" w:rsidRPr="00AB4DAE" w:rsidRDefault="004A0B71" w:rsidP="004A0B71">
            <w:pPr>
              <w:rPr>
                <w:color w:val="auto"/>
                <w:kern w:val="0"/>
                <w:sz w:val="24"/>
                <w:szCs w:val="24"/>
              </w:rPr>
            </w:pPr>
            <w:r w:rsidRPr="00AB4DAE">
              <w:rPr>
                <w:color w:val="auto"/>
                <w:kern w:val="0"/>
                <w:sz w:val="24"/>
                <w:szCs w:val="24"/>
                <w:bdr w:val="none" w:sz="0" w:space="0" w:color="auto" w:frame="1"/>
              </w:rPr>
              <w:t>Total</w:t>
            </w:r>
          </w:p>
        </w:tc>
      </w:tr>
      <w:tr w:rsidR="004A0B71" w:rsidRPr="00AB4DAE" w14:paraId="07A34DA3" w14:textId="77777777" w:rsidTr="004A0B71">
        <w:tc>
          <w:tcPr>
            <w:tcW w:w="0" w:type="auto"/>
            <w:tcBorders>
              <w:top w:val="single" w:sz="6" w:space="0" w:color="E6E6E6"/>
              <w:left w:val="single" w:sz="6" w:space="0" w:color="E6E6E6"/>
              <w:bottom w:val="single" w:sz="6" w:space="0" w:color="E6E6E6"/>
              <w:right w:val="single" w:sz="6" w:space="0" w:color="E6E6E6"/>
            </w:tcBorders>
            <w:shd w:val="clear" w:color="auto" w:fill="FFFFFF"/>
            <w:tcMar>
              <w:top w:w="74" w:type="dxa"/>
              <w:left w:w="74" w:type="dxa"/>
              <w:bottom w:w="74" w:type="dxa"/>
              <w:right w:w="74" w:type="dxa"/>
            </w:tcMar>
            <w:hideMark/>
          </w:tcPr>
          <w:p w14:paraId="6435533C" w14:textId="77777777" w:rsidR="004A0B71" w:rsidRPr="00AB4DAE" w:rsidRDefault="004A0B71" w:rsidP="004A0B71">
            <w:pPr>
              <w:rPr>
                <w:color w:val="auto"/>
                <w:kern w:val="0"/>
                <w:sz w:val="24"/>
                <w:szCs w:val="24"/>
              </w:rPr>
            </w:pPr>
            <w:r w:rsidRPr="00AB4DAE">
              <w:rPr>
                <w:color w:val="auto"/>
                <w:kern w:val="0"/>
                <w:sz w:val="24"/>
                <w:szCs w:val="24"/>
              </w:rPr>
              <w:t>3</w:t>
            </w:r>
          </w:p>
        </w:tc>
        <w:tc>
          <w:tcPr>
            <w:tcW w:w="0" w:type="auto"/>
            <w:tcBorders>
              <w:top w:val="single" w:sz="6" w:space="0" w:color="E6E6E6"/>
              <w:left w:val="single" w:sz="6" w:space="0" w:color="E6E6E6"/>
              <w:bottom w:val="single" w:sz="6" w:space="0" w:color="E6E6E6"/>
              <w:right w:val="single" w:sz="6" w:space="0" w:color="E6E6E6"/>
            </w:tcBorders>
            <w:shd w:val="clear" w:color="auto" w:fill="FFFFFF"/>
            <w:tcMar>
              <w:top w:w="74" w:type="dxa"/>
              <w:left w:w="74" w:type="dxa"/>
              <w:bottom w:w="74" w:type="dxa"/>
              <w:right w:w="74" w:type="dxa"/>
            </w:tcMar>
            <w:hideMark/>
          </w:tcPr>
          <w:p w14:paraId="6CC70AC6" w14:textId="77777777" w:rsidR="004A0B71" w:rsidRPr="00AB4DAE" w:rsidRDefault="004A0B71" w:rsidP="004A0B71">
            <w:pPr>
              <w:rPr>
                <w:color w:val="auto"/>
                <w:kern w:val="0"/>
                <w:sz w:val="24"/>
                <w:szCs w:val="24"/>
              </w:rPr>
            </w:pPr>
            <w:r w:rsidRPr="00AB4DAE">
              <w:rPr>
                <w:color w:val="auto"/>
                <w:kern w:val="0"/>
                <w:sz w:val="24"/>
                <w:szCs w:val="24"/>
              </w:rPr>
              <w:t>0</w:t>
            </w:r>
          </w:p>
        </w:tc>
        <w:tc>
          <w:tcPr>
            <w:tcW w:w="0" w:type="auto"/>
            <w:tcBorders>
              <w:top w:val="single" w:sz="6" w:space="0" w:color="E6E6E6"/>
              <w:left w:val="single" w:sz="6" w:space="0" w:color="E6E6E6"/>
              <w:bottom w:val="single" w:sz="6" w:space="0" w:color="E6E6E6"/>
              <w:right w:val="single" w:sz="6" w:space="0" w:color="E6E6E6"/>
            </w:tcBorders>
            <w:shd w:val="clear" w:color="auto" w:fill="FFFFFF"/>
            <w:tcMar>
              <w:top w:w="74" w:type="dxa"/>
              <w:left w:w="74" w:type="dxa"/>
              <w:bottom w:w="74" w:type="dxa"/>
              <w:right w:w="74" w:type="dxa"/>
            </w:tcMar>
            <w:hideMark/>
          </w:tcPr>
          <w:p w14:paraId="2AF52FF0" w14:textId="77777777" w:rsidR="004A0B71" w:rsidRPr="00AB4DAE" w:rsidRDefault="004A0B71" w:rsidP="004A0B71">
            <w:pPr>
              <w:rPr>
                <w:color w:val="auto"/>
                <w:kern w:val="0"/>
                <w:sz w:val="24"/>
                <w:szCs w:val="24"/>
              </w:rPr>
            </w:pPr>
            <w:r w:rsidRPr="00AB4DAE">
              <w:rPr>
                <w:color w:val="auto"/>
                <w:kern w:val="0"/>
                <w:sz w:val="24"/>
                <w:szCs w:val="24"/>
              </w:rPr>
              <w:t>1</w:t>
            </w:r>
          </w:p>
        </w:tc>
        <w:tc>
          <w:tcPr>
            <w:tcW w:w="0" w:type="auto"/>
            <w:tcBorders>
              <w:top w:val="single" w:sz="6" w:space="0" w:color="E6E6E6"/>
              <w:left w:val="single" w:sz="6" w:space="0" w:color="E6E6E6"/>
              <w:bottom w:val="single" w:sz="6" w:space="0" w:color="E6E6E6"/>
              <w:right w:val="single" w:sz="6" w:space="0" w:color="E6E6E6"/>
            </w:tcBorders>
            <w:shd w:val="clear" w:color="auto" w:fill="FFFFFF"/>
            <w:tcMar>
              <w:top w:w="74" w:type="dxa"/>
              <w:left w:w="74" w:type="dxa"/>
              <w:bottom w:w="74" w:type="dxa"/>
              <w:right w:w="74" w:type="dxa"/>
            </w:tcMar>
            <w:hideMark/>
          </w:tcPr>
          <w:p w14:paraId="1B3CD425" w14:textId="77777777" w:rsidR="004A0B71" w:rsidRPr="00AB4DAE" w:rsidRDefault="004A0B71" w:rsidP="004A0B71">
            <w:pPr>
              <w:rPr>
                <w:color w:val="auto"/>
                <w:kern w:val="0"/>
                <w:sz w:val="24"/>
                <w:szCs w:val="24"/>
              </w:rPr>
            </w:pPr>
            <w:r w:rsidRPr="00AB4DAE">
              <w:rPr>
                <w:color w:val="auto"/>
                <w:kern w:val="0"/>
                <w:sz w:val="24"/>
                <w:szCs w:val="24"/>
              </w:rPr>
              <w:t>7 credits</w:t>
            </w:r>
          </w:p>
        </w:tc>
      </w:tr>
      <w:tr w:rsidR="004A0B71" w:rsidRPr="00AB4DAE" w14:paraId="6C81BC0D" w14:textId="77777777" w:rsidTr="004A0B71">
        <w:tc>
          <w:tcPr>
            <w:tcW w:w="0" w:type="auto"/>
            <w:tcBorders>
              <w:top w:val="single" w:sz="6" w:space="0" w:color="E6E6E6"/>
              <w:left w:val="single" w:sz="6" w:space="0" w:color="E6E6E6"/>
              <w:bottom w:val="single" w:sz="6" w:space="0" w:color="E6E6E6"/>
              <w:right w:val="single" w:sz="6" w:space="0" w:color="E6E6E6"/>
            </w:tcBorders>
            <w:shd w:val="clear" w:color="auto" w:fill="FFFFFF"/>
            <w:tcMar>
              <w:top w:w="74" w:type="dxa"/>
              <w:left w:w="74" w:type="dxa"/>
              <w:bottom w:w="74" w:type="dxa"/>
              <w:right w:w="74" w:type="dxa"/>
            </w:tcMar>
            <w:hideMark/>
          </w:tcPr>
          <w:p w14:paraId="1EE6108D" w14:textId="77777777" w:rsidR="004A0B71" w:rsidRPr="00AB4DAE" w:rsidRDefault="004A0B71" w:rsidP="004A0B71">
            <w:pPr>
              <w:rPr>
                <w:color w:val="auto"/>
                <w:kern w:val="0"/>
                <w:sz w:val="24"/>
                <w:szCs w:val="24"/>
              </w:rPr>
            </w:pPr>
            <w:r w:rsidRPr="00AB4DAE">
              <w:rPr>
                <w:color w:val="auto"/>
                <w:kern w:val="0"/>
                <w:sz w:val="24"/>
                <w:szCs w:val="24"/>
              </w:rPr>
              <w:t>2</w:t>
            </w:r>
          </w:p>
        </w:tc>
        <w:tc>
          <w:tcPr>
            <w:tcW w:w="0" w:type="auto"/>
            <w:tcBorders>
              <w:top w:val="single" w:sz="6" w:space="0" w:color="E6E6E6"/>
              <w:left w:val="single" w:sz="6" w:space="0" w:color="E6E6E6"/>
              <w:bottom w:val="single" w:sz="6" w:space="0" w:color="E6E6E6"/>
              <w:right w:val="single" w:sz="6" w:space="0" w:color="E6E6E6"/>
            </w:tcBorders>
            <w:shd w:val="clear" w:color="auto" w:fill="FFFFFF"/>
            <w:tcMar>
              <w:top w:w="74" w:type="dxa"/>
              <w:left w:w="74" w:type="dxa"/>
              <w:bottom w:w="74" w:type="dxa"/>
              <w:right w:w="74" w:type="dxa"/>
            </w:tcMar>
            <w:hideMark/>
          </w:tcPr>
          <w:p w14:paraId="7B15BCBF" w14:textId="77777777" w:rsidR="004A0B71" w:rsidRPr="00AB4DAE" w:rsidRDefault="004A0B71" w:rsidP="004A0B71">
            <w:pPr>
              <w:rPr>
                <w:color w:val="auto"/>
                <w:kern w:val="0"/>
                <w:sz w:val="24"/>
                <w:szCs w:val="24"/>
              </w:rPr>
            </w:pPr>
            <w:r w:rsidRPr="00AB4DAE">
              <w:rPr>
                <w:color w:val="auto"/>
                <w:kern w:val="0"/>
                <w:sz w:val="24"/>
                <w:szCs w:val="24"/>
              </w:rPr>
              <w:t>2</w:t>
            </w:r>
          </w:p>
        </w:tc>
        <w:tc>
          <w:tcPr>
            <w:tcW w:w="0" w:type="auto"/>
            <w:tcBorders>
              <w:top w:val="single" w:sz="6" w:space="0" w:color="E6E6E6"/>
              <w:left w:val="single" w:sz="6" w:space="0" w:color="E6E6E6"/>
              <w:bottom w:val="single" w:sz="6" w:space="0" w:color="E6E6E6"/>
              <w:right w:val="single" w:sz="6" w:space="0" w:color="E6E6E6"/>
            </w:tcBorders>
            <w:shd w:val="clear" w:color="auto" w:fill="FFFFFF"/>
            <w:tcMar>
              <w:top w:w="74" w:type="dxa"/>
              <w:left w:w="74" w:type="dxa"/>
              <w:bottom w:w="74" w:type="dxa"/>
              <w:right w:w="74" w:type="dxa"/>
            </w:tcMar>
            <w:hideMark/>
          </w:tcPr>
          <w:p w14:paraId="0BF6EF30" w14:textId="77777777" w:rsidR="004A0B71" w:rsidRPr="00AB4DAE" w:rsidRDefault="004A0B71" w:rsidP="004A0B71">
            <w:pPr>
              <w:rPr>
                <w:color w:val="auto"/>
                <w:kern w:val="0"/>
                <w:sz w:val="24"/>
                <w:szCs w:val="24"/>
              </w:rPr>
            </w:pPr>
            <w:r w:rsidRPr="00AB4DAE">
              <w:rPr>
                <w:color w:val="auto"/>
                <w:kern w:val="0"/>
                <w:sz w:val="24"/>
                <w:szCs w:val="24"/>
              </w:rPr>
              <w:t>1</w:t>
            </w:r>
          </w:p>
        </w:tc>
        <w:tc>
          <w:tcPr>
            <w:tcW w:w="0" w:type="auto"/>
            <w:tcBorders>
              <w:top w:val="single" w:sz="6" w:space="0" w:color="E6E6E6"/>
              <w:left w:val="single" w:sz="6" w:space="0" w:color="E6E6E6"/>
              <w:bottom w:val="single" w:sz="6" w:space="0" w:color="E6E6E6"/>
              <w:right w:val="single" w:sz="6" w:space="0" w:color="E6E6E6"/>
            </w:tcBorders>
            <w:shd w:val="clear" w:color="auto" w:fill="FFFFFF"/>
            <w:tcMar>
              <w:top w:w="74" w:type="dxa"/>
              <w:left w:w="74" w:type="dxa"/>
              <w:bottom w:w="74" w:type="dxa"/>
              <w:right w:w="74" w:type="dxa"/>
            </w:tcMar>
            <w:hideMark/>
          </w:tcPr>
          <w:p w14:paraId="1B42CB66" w14:textId="77777777" w:rsidR="004A0B71" w:rsidRPr="00AB4DAE" w:rsidRDefault="004A0B71" w:rsidP="004A0B71">
            <w:pPr>
              <w:rPr>
                <w:color w:val="auto"/>
                <w:kern w:val="0"/>
                <w:sz w:val="24"/>
                <w:szCs w:val="24"/>
              </w:rPr>
            </w:pPr>
            <w:r w:rsidRPr="00AB4DAE">
              <w:rPr>
                <w:color w:val="auto"/>
                <w:kern w:val="0"/>
                <w:sz w:val="24"/>
                <w:szCs w:val="24"/>
              </w:rPr>
              <w:t>7 credits</w:t>
            </w:r>
          </w:p>
        </w:tc>
      </w:tr>
      <w:tr w:rsidR="004A0B71" w:rsidRPr="00AB4DAE" w14:paraId="13B69676" w14:textId="77777777" w:rsidTr="004A0B71">
        <w:tc>
          <w:tcPr>
            <w:tcW w:w="0" w:type="auto"/>
            <w:tcBorders>
              <w:top w:val="single" w:sz="6" w:space="0" w:color="E6E6E6"/>
              <w:left w:val="single" w:sz="6" w:space="0" w:color="E6E6E6"/>
              <w:bottom w:val="single" w:sz="6" w:space="0" w:color="E6E6E6"/>
              <w:right w:val="single" w:sz="6" w:space="0" w:color="E6E6E6"/>
            </w:tcBorders>
            <w:shd w:val="clear" w:color="auto" w:fill="FFFFFF"/>
            <w:tcMar>
              <w:top w:w="74" w:type="dxa"/>
              <w:left w:w="74" w:type="dxa"/>
              <w:bottom w:w="74" w:type="dxa"/>
              <w:right w:w="74" w:type="dxa"/>
            </w:tcMar>
            <w:hideMark/>
          </w:tcPr>
          <w:p w14:paraId="4818412C" w14:textId="77777777" w:rsidR="004A0B71" w:rsidRPr="00AB4DAE" w:rsidRDefault="004A0B71" w:rsidP="004A0B71">
            <w:pPr>
              <w:rPr>
                <w:color w:val="auto"/>
                <w:kern w:val="0"/>
                <w:sz w:val="24"/>
                <w:szCs w:val="24"/>
              </w:rPr>
            </w:pPr>
            <w:r w:rsidRPr="00AB4DAE">
              <w:rPr>
                <w:color w:val="auto"/>
                <w:kern w:val="0"/>
                <w:sz w:val="24"/>
                <w:szCs w:val="24"/>
              </w:rPr>
              <w:t>1</w:t>
            </w:r>
          </w:p>
        </w:tc>
        <w:tc>
          <w:tcPr>
            <w:tcW w:w="0" w:type="auto"/>
            <w:tcBorders>
              <w:top w:val="single" w:sz="6" w:space="0" w:color="E6E6E6"/>
              <w:left w:val="single" w:sz="6" w:space="0" w:color="E6E6E6"/>
              <w:bottom w:val="single" w:sz="6" w:space="0" w:color="E6E6E6"/>
              <w:right w:val="single" w:sz="6" w:space="0" w:color="E6E6E6"/>
            </w:tcBorders>
            <w:shd w:val="clear" w:color="auto" w:fill="FFFFFF"/>
            <w:tcMar>
              <w:top w:w="74" w:type="dxa"/>
              <w:left w:w="74" w:type="dxa"/>
              <w:bottom w:w="74" w:type="dxa"/>
              <w:right w:w="74" w:type="dxa"/>
            </w:tcMar>
            <w:hideMark/>
          </w:tcPr>
          <w:p w14:paraId="658917F6" w14:textId="77777777" w:rsidR="004A0B71" w:rsidRPr="00AB4DAE" w:rsidRDefault="004A0B71" w:rsidP="004A0B71">
            <w:pPr>
              <w:rPr>
                <w:color w:val="auto"/>
                <w:kern w:val="0"/>
                <w:sz w:val="24"/>
                <w:szCs w:val="24"/>
              </w:rPr>
            </w:pPr>
            <w:r w:rsidRPr="00AB4DAE">
              <w:rPr>
                <w:color w:val="auto"/>
                <w:kern w:val="0"/>
                <w:sz w:val="24"/>
                <w:szCs w:val="24"/>
              </w:rPr>
              <w:t>4</w:t>
            </w:r>
          </w:p>
        </w:tc>
        <w:tc>
          <w:tcPr>
            <w:tcW w:w="0" w:type="auto"/>
            <w:tcBorders>
              <w:top w:val="single" w:sz="6" w:space="0" w:color="E6E6E6"/>
              <w:left w:val="single" w:sz="6" w:space="0" w:color="E6E6E6"/>
              <w:bottom w:val="single" w:sz="6" w:space="0" w:color="E6E6E6"/>
              <w:right w:val="single" w:sz="6" w:space="0" w:color="E6E6E6"/>
            </w:tcBorders>
            <w:shd w:val="clear" w:color="auto" w:fill="FFFFFF"/>
            <w:tcMar>
              <w:top w:w="74" w:type="dxa"/>
              <w:left w:w="74" w:type="dxa"/>
              <w:bottom w:w="74" w:type="dxa"/>
              <w:right w:w="74" w:type="dxa"/>
            </w:tcMar>
            <w:hideMark/>
          </w:tcPr>
          <w:p w14:paraId="5769368C" w14:textId="77777777" w:rsidR="004A0B71" w:rsidRPr="00AB4DAE" w:rsidRDefault="004A0B71" w:rsidP="004A0B71">
            <w:pPr>
              <w:rPr>
                <w:color w:val="auto"/>
                <w:kern w:val="0"/>
                <w:sz w:val="24"/>
                <w:szCs w:val="24"/>
              </w:rPr>
            </w:pPr>
            <w:r w:rsidRPr="00AB4DAE">
              <w:rPr>
                <w:color w:val="auto"/>
                <w:kern w:val="0"/>
                <w:sz w:val="24"/>
                <w:szCs w:val="24"/>
              </w:rPr>
              <w:t>1</w:t>
            </w:r>
          </w:p>
        </w:tc>
        <w:tc>
          <w:tcPr>
            <w:tcW w:w="0" w:type="auto"/>
            <w:tcBorders>
              <w:top w:val="single" w:sz="6" w:space="0" w:color="E6E6E6"/>
              <w:left w:val="single" w:sz="6" w:space="0" w:color="E6E6E6"/>
              <w:bottom w:val="single" w:sz="6" w:space="0" w:color="E6E6E6"/>
              <w:right w:val="single" w:sz="6" w:space="0" w:color="E6E6E6"/>
            </w:tcBorders>
            <w:shd w:val="clear" w:color="auto" w:fill="FFFFFF"/>
            <w:tcMar>
              <w:top w:w="74" w:type="dxa"/>
              <w:left w:w="74" w:type="dxa"/>
              <w:bottom w:w="74" w:type="dxa"/>
              <w:right w:w="74" w:type="dxa"/>
            </w:tcMar>
            <w:hideMark/>
          </w:tcPr>
          <w:p w14:paraId="7A5E6E33" w14:textId="77777777" w:rsidR="004A0B71" w:rsidRPr="00AB4DAE" w:rsidRDefault="004A0B71" w:rsidP="004A0B71">
            <w:pPr>
              <w:rPr>
                <w:color w:val="auto"/>
                <w:kern w:val="0"/>
                <w:sz w:val="24"/>
                <w:szCs w:val="24"/>
              </w:rPr>
            </w:pPr>
            <w:r w:rsidRPr="00AB4DAE">
              <w:rPr>
                <w:color w:val="auto"/>
                <w:kern w:val="0"/>
                <w:sz w:val="24"/>
                <w:szCs w:val="24"/>
              </w:rPr>
              <w:t>7 credits</w:t>
            </w:r>
          </w:p>
        </w:tc>
      </w:tr>
      <w:tr w:rsidR="004A0B71" w:rsidRPr="00AB4DAE" w14:paraId="4BA15132" w14:textId="77777777" w:rsidTr="004A0B71">
        <w:tc>
          <w:tcPr>
            <w:tcW w:w="0" w:type="auto"/>
            <w:tcBorders>
              <w:top w:val="single" w:sz="6" w:space="0" w:color="E6E6E6"/>
              <w:left w:val="single" w:sz="6" w:space="0" w:color="E6E6E6"/>
              <w:bottom w:val="single" w:sz="6" w:space="0" w:color="E6E6E6"/>
              <w:right w:val="single" w:sz="6" w:space="0" w:color="E6E6E6"/>
            </w:tcBorders>
            <w:shd w:val="clear" w:color="auto" w:fill="FFFFFF"/>
            <w:tcMar>
              <w:top w:w="74" w:type="dxa"/>
              <w:left w:w="74" w:type="dxa"/>
              <w:bottom w:w="74" w:type="dxa"/>
              <w:right w:w="74" w:type="dxa"/>
            </w:tcMar>
            <w:hideMark/>
          </w:tcPr>
          <w:p w14:paraId="5EB6F120" w14:textId="77777777" w:rsidR="004A0B71" w:rsidRPr="00AB4DAE" w:rsidRDefault="004A0B71" w:rsidP="004A0B71">
            <w:pPr>
              <w:rPr>
                <w:color w:val="auto"/>
                <w:kern w:val="0"/>
                <w:sz w:val="24"/>
                <w:szCs w:val="24"/>
              </w:rPr>
            </w:pPr>
            <w:r w:rsidRPr="00AB4DAE">
              <w:rPr>
                <w:color w:val="auto"/>
                <w:kern w:val="0"/>
                <w:sz w:val="24"/>
                <w:szCs w:val="24"/>
              </w:rPr>
              <w:t>0</w:t>
            </w:r>
          </w:p>
        </w:tc>
        <w:tc>
          <w:tcPr>
            <w:tcW w:w="0" w:type="auto"/>
            <w:tcBorders>
              <w:top w:val="single" w:sz="6" w:space="0" w:color="E6E6E6"/>
              <w:left w:val="single" w:sz="6" w:space="0" w:color="E6E6E6"/>
              <w:bottom w:val="single" w:sz="6" w:space="0" w:color="E6E6E6"/>
              <w:right w:val="single" w:sz="6" w:space="0" w:color="E6E6E6"/>
            </w:tcBorders>
            <w:shd w:val="clear" w:color="auto" w:fill="FFFFFF"/>
            <w:tcMar>
              <w:top w:w="74" w:type="dxa"/>
              <w:left w:w="74" w:type="dxa"/>
              <w:bottom w:w="74" w:type="dxa"/>
              <w:right w:w="74" w:type="dxa"/>
            </w:tcMar>
            <w:hideMark/>
          </w:tcPr>
          <w:p w14:paraId="2B4D44AC" w14:textId="77777777" w:rsidR="004A0B71" w:rsidRPr="00AB4DAE" w:rsidRDefault="004A0B71" w:rsidP="004A0B71">
            <w:pPr>
              <w:rPr>
                <w:color w:val="auto"/>
                <w:kern w:val="0"/>
                <w:sz w:val="24"/>
                <w:szCs w:val="24"/>
              </w:rPr>
            </w:pPr>
            <w:r w:rsidRPr="00AB4DAE">
              <w:rPr>
                <w:color w:val="auto"/>
                <w:kern w:val="0"/>
                <w:sz w:val="24"/>
                <w:szCs w:val="24"/>
              </w:rPr>
              <w:t>6</w:t>
            </w:r>
          </w:p>
        </w:tc>
        <w:tc>
          <w:tcPr>
            <w:tcW w:w="0" w:type="auto"/>
            <w:tcBorders>
              <w:top w:val="single" w:sz="6" w:space="0" w:color="E6E6E6"/>
              <w:left w:val="single" w:sz="6" w:space="0" w:color="E6E6E6"/>
              <w:bottom w:val="single" w:sz="6" w:space="0" w:color="E6E6E6"/>
              <w:right w:val="single" w:sz="6" w:space="0" w:color="E6E6E6"/>
            </w:tcBorders>
            <w:shd w:val="clear" w:color="auto" w:fill="FFFFFF"/>
            <w:tcMar>
              <w:top w:w="74" w:type="dxa"/>
              <w:left w:w="74" w:type="dxa"/>
              <w:bottom w:w="74" w:type="dxa"/>
              <w:right w:w="74" w:type="dxa"/>
            </w:tcMar>
            <w:hideMark/>
          </w:tcPr>
          <w:p w14:paraId="4E50517A" w14:textId="77777777" w:rsidR="004A0B71" w:rsidRPr="00AB4DAE" w:rsidRDefault="004A0B71" w:rsidP="004A0B71">
            <w:pPr>
              <w:rPr>
                <w:color w:val="auto"/>
                <w:kern w:val="0"/>
                <w:sz w:val="24"/>
                <w:szCs w:val="24"/>
              </w:rPr>
            </w:pPr>
            <w:r w:rsidRPr="00AB4DAE">
              <w:rPr>
                <w:color w:val="auto"/>
                <w:kern w:val="0"/>
                <w:sz w:val="24"/>
                <w:szCs w:val="24"/>
              </w:rPr>
              <w:t>1</w:t>
            </w:r>
          </w:p>
        </w:tc>
        <w:tc>
          <w:tcPr>
            <w:tcW w:w="0" w:type="auto"/>
            <w:tcBorders>
              <w:top w:val="single" w:sz="6" w:space="0" w:color="E6E6E6"/>
              <w:left w:val="single" w:sz="6" w:space="0" w:color="E6E6E6"/>
              <w:bottom w:val="single" w:sz="6" w:space="0" w:color="E6E6E6"/>
              <w:right w:val="single" w:sz="6" w:space="0" w:color="E6E6E6"/>
            </w:tcBorders>
            <w:shd w:val="clear" w:color="auto" w:fill="FFFFFF"/>
            <w:tcMar>
              <w:top w:w="74" w:type="dxa"/>
              <w:left w:w="74" w:type="dxa"/>
              <w:bottom w:w="74" w:type="dxa"/>
              <w:right w:w="74" w:type="dxa"/>
            </w:tcMar>
            <w:hideMark/>
          </w:tcPr>
          <w:p w14:paraId="7A528ABC" w14:textId="77777777" w:rsidR="004A0B71" w:rsidRPr="00AB4DAE" w:rsidRDefault="004A0B71" w:rsidP="004A0B71">
            <w:pPr>
              <w:rPr>
                <w:color w:val="auto"/>
                <w:kern w:val="0"/>
                <w:sz w:val="24"/>
                <w:szCs w:val="24"/>
              </w:rPr>
            </w:pPr>
            <w:r w:rsidRPr="00AB4DAE">
              <w:rPr>
                <w:color w:val="auto"/>
                <w:kern w:val="0"/>
                <w:sz w:val="24"/>
                <w:szCs w:val="24"/>
              </w:rPr>
              <w:t>7 credits</w:t>
            </w:r>
          </w:p>
        </w:tc>
      </w:tr>
    </w:tbl>
    <w:p w14:paraId="0D0F3F50" w14:textId="77777777" w:rsidR="004A0B71" w:rsidRPr="00AB4DAE" w:rsidRDefault="004A0B71" w:rsidP="00533739">
      <w:pPr>
        <w:pStyle w:val="NormalWeb"/>
        <w:shd w:val="clear" w:color="auto" w:fill="FFFFFF"/>
        <w:spacing w:before="0" w:beforeAutospacing="0" w:after="295" w:afterAutospacing="0"/>
        <w:rPr>
          <w:rFonts w:ascii="Source Sans Pro" w:hAnsi="Source Sans Pro"/>
          <w:color w:val="333333"/>
        </w:rPr>
      </w:pPr>
    </w:p>
    <w:p w14:paraId="3B8F8ABD" w14:textId="77777777" w:rsidR="00CB7B63" w:rsidRPr="00AB4DAE" w:rsidRDefault="00CB7B63" w:rsidP="00533739">
      <w:pPr>
        <w:pStyle w:val="NormalWeb"/>
        <w:shd w:val="clear" w:color="auto" w:fill="FFFFFF"/>
        <w:spacing w:before="0" w:beforeAutospacing="0" w:after="295" w:afterAutospacing="0"/>
        <w:rPr>
          <w:rFonts w:ascii="Book Antiqua" w:hAnsi="Book Antiqua"/>
          <w:color w:val="000000"/>
          <w:kern w:val="28"/>
          <w:sz w:val="26"/>
          <w:szCs w:val="26"/>
        </w:rPr>
      </w:pPr>
    </w:p>
    <w:p w14:paraId="275036F7" w14:textId="3E984A1C" w:rsidR="004A0B71" w:rsidRPr="00AB4DAE" w:rsidRDefault="00223369" w:rsidP="00533739">
      <w:pPr>
        <w:pStyle w:val="NormalWeb"/>
        <w:shd w:val="clear" w:color="auto" w:fill="FFFFFF"/>
        <w:spacing w:before="0" w:beforeAutospacing="0" w:after="295" w:afterAutospacing="0"/>
        <w:rPr>
          <w:rFonts w:ascii="Book Antiqua" w:hAnsi="Book Antiqua"/>
          <w:color w:val="000000"/>
          <w:kern w:val="28"/>
          <w:sz w:val="26"/>
          <w:szCs w:val="26"/>
        </w:rPr>
      </w:pPr>
      <w:r w:rsidRPr="00AB4DAE">
        <w:rPr>
          <w:rFonts w:ascii="Book Antiqua" w:hAnsi="Book Antiqua"/>
          <w:color w:val="000000"/>
          <w:kern w:val="28"/>
          <w:sz w:val="26"/>
          <w:szCs w:val="26"/>
        </w:rPr>
        <w:t xml:space="preserve">For students </w:t>
      </w:r>
      <w:r w:rsidR="0075202F" w:rsidRPr="00AB4DAE">
        <w:rPr>
          <w:rFonts w:ascii="Book Antiqua" w:hAnsi="Book Antiqua"/>
          <w:color w:val="000000"/>
          <w:kern w:val="28"/>
          <w:sz w:val="26"/>
          <w:szCs w:val="26"/>
        </w:rPr>
        <w:t>participating</w:t>
      </w:r>
      <w:r w:rsidRPr="00AB4DAE">
        <w:rPr>
          <w:rFonts w:ascii="Book Antiqua" w:hAnsi="Book Antiqua"/>
          <w:color w:val="000000"/>
          <w:kern w:val="28"/>
          <w:sz w:val="26"/>
          <w:szCs w:val="26"/>
        </w:rPr>
        <w:t xml:space="preserve"> in th</w:t>
      </w:r>
      <w:r w:rsidR="00735F9F" w:rsidRPr="00AB4DAE">
        <w:rPr>
          <w:rFonts w:ascii="Book Antiqua" w:hAnsi="Book Antiqua"/>
          <w:color w:val="000000"/>
          <w:kern w:val="28"/>
          <w:sz w:val="26"/>
          <w:szCs w:val="26"/>
        </w:rPr>
        <w:t>is</w:t>
      </w:r>
      <w:r w:rsidRPr="00AB4DAE">
        <w:rPr>
          <w:rFonts w:ascii="Book Antiqua" w:hAnsi="Book Antiqua"/>
          <w:color w:val="000000"/>
          <w:kern w:val="28"/>
          <w:sz w:val="26"/>
          <w:szCs w:val="26"/>
        </w:rPr>
        <w:t xml:space="preserve"> diploma</w:t>
      </w:r>
      <w:r w:rsidR="00735F9F" w:rsidRPr="00AB4DAE">
        <w:rPr>
          <w:rFonts w:ascii="Book Antiqua" w:hAnsi="Book Antiqua"/>
          <w:color w:val="000000"/>
          <w:kern w:val="28"/>
          <w:sz w:val="26"/>
          <w:szCs w:val="26"/>
        </w:rPr>
        <w:t xml:space="preserve"> </w:t>
      </w:r>
      <w:r w:rsidR="00FC15F8" w:rsidRPr="00AB4DAE">
        <w:rPr>
          <w:rFonts w:ascii="Book Antiqua" w:hAnsi="Book Antiqua"/>
          <w:color w:val="000000"/>
          <w:kern w:val="28"/>
          <w:sz w:val="26"/>
          <w:szCs w:val="26"/>
        </w:rPr>
        <w:t xml:space="preserve">award </w:t>
      </w:r>
      <w:r w:rsidR="00735F9F" w:rsidRPr="00AB4DAE">
        <w:rPr>
          <w:rFonts w:ascii="Book Antiqua" w:hAnsi="Book Antiqua"/>
          <w:color w:val="000000"/>
          <w:kern w:val="28"/>
          <w:sz w:val="26"/>
          <w:szCs w:val="26"/>
        </w:rPr>
        <w:t xml:space="preserve">option, speak to your </w:t>
      </w:r>
      <w:r w:rsidR="0075162F" w:rsidRPr="00AB4DAE">
        <w:rPr>
          <w:rFonts w:ascii="Book Antiqua" w:hAnsi="Book Antiqua"/>
          <w:color w:val="000000"/>
          <w:kern w:val="28"/>
          <w:sz w:val="26"/>
          <w:szCs w:val="26"/>
        </w:rPr>
        <w:t>school’s Cambridge AICE Coordinator</w:t>
      </w:r>
      <w:r w:rsidR="00112A8E" w:rsidRPr="00AB4DAE">
        <w:rPr>
          <w:rFonts w:ascii="Book Antiqua" w:hAnsi="Book Antiqua"/>
          <w:color w:val="000000"/>
          <w:kern w:val="28"/>
          <w:sz w:val="26"/>
          <w:szCs w:val="26"/>
        </w:rPr>
        <w:t xml:space="preserve"> to obtain</w:t>
      </w:r>
      <w:r w:rsidR="003D1792" w:rsidRPr="00AB4DAE">
        <w:rPr>
          <w:rFonts w:ascii="Book Antiqua" w:hAnsi="Book Antiqua"/>
          <w:color w:val="000000"/>
          <w:kern w:val="28"/>
          <w:sz w:val="26"/>
          <w:szCs w:val="26"/>
        </w:rPr>
        <w:t xml:space="preserve"> more information</w:t>
      </w:r>
      <w:r w:rsidR="0075162F" w:rsidRPr="00AB4DAE">
        <w:rPr>
          <w:rFonts w:ascii="Book Antiqua" w:hAnsi="Book Antiqua"/>
          <w:color w:val="000000"/>
          <w:kern w:val="28"/>
          <w:sz w:val="26"/>
          <w:szCs w:val="26"/>
        </w:rPr>
        <w:t>.</w:t>
      </w:r>
    </w:p>
    <w:tbl>
      <w:tblPr>
        <w:tblStyle w:val="TableGrid"/>
        <w:tblW w:w="0" w:type="auto"/>
        <w:tblLook w:val="04A0" w:firstRow="1" w:lastRow="0" w:firstColumn="1" w:lastColumn="0" w:noHBand="0" w:noVBand="1"/>
      </w:tblPr>
      <w:tblGrid>
        <w:gridCol w:w="5035"/>
        <w:gridCol w:w="5035"/>
      </w:tblGrid>
      <w:tr w:rsidR="00C83F2A" w:rsidRPr="00AB4DAE" w14:paraId="76EDEEBA" w14:textId="77777777" w:rsidTr="00C83F2A">
        <w:tc>
          <w:tcPr>
            <w:tcW w:w="5035" w:type="dxa"/>
          </w:tcPr>
          <w:p w14:paraId="129E4814" w14:textId="53D24D0C" w:rsidR="00C83F2A" w:rsidRPr="00AB4DAE" w:rsidRDefault="007C2332" w:rsidP="007C2332">
            <w:pPr>
              <w:jc w:val="center"/>
              <w:rPr>
                <w:rFonts w:ascii="Cambria" w:hAnsi="Cambria"/>
                <w:color w:val="365F91"/>
                <w:sz w:val="48"/>
                <w:szCs w:val="48"/>
              </w:rPr>
            </w:pPr>
            <w:r w:rsidRPr="00AB4DAE">
              <w:rPr>
                <w:rFonts w:ascii="Cambria" w:hAnsi="Cambria"/>
                <w:color w:val="365F91"/>
                <w:sz w:val="48"/>
                <w:szCs w:val="48"/>
              </w:rPr>
              <w:t xml:space="preserve">High </w:t>
            </w:r>
            <w:r w:rsidR="00C83F2A" w:rsidRPr="00AB4DAE">
              <w:rPr>
                <w:rFonts w:ascii="Cambria" w:hAnsi="Cambria"/>
                <w:color w:val="365F91"/>
                <w:sz w:val="48"/>
                <w:szCs w:val="48"/>
              </w:rPr>
              <w:t>School</w:t>
            </w:r>
          </w:p>
        </w:tc>
        <w:tc>
          <w:tcPr>
            <w:tcW w:w="5035" w:type="dxa"/>
          </w:tcPr>
          <w:p w14:paraId="5D3FE2D5" w14:textId="7E0FEA84" w:rsidR="00C83F2A" w:rsidRPr="00AB4DAE" w:rsidRDefault="007C2332" w:rsidP="007C2332">
            <w:pPr>
              <w:jc w:val="center"/>
              <w:rPr>
                <w:rFonts w:ascii="Cambria" w:hAnsi="Cambria"/>
                <w:color w:val="365F91"/>
                <w:sz w:val="48"/>
                <w:szCs w:val="48"/>
              </w:rPr>
            </w:pPr>
            <w:r w:rsidRPr="00AB4DAE">
              <w:rPr>
                <w:rFonts w:ascii="Cambria" w:hAnsi="Cambria"/>
                <w:color w:val="365F91"/>
                <w:sz w:val="48"/>
                <w:szCs w:val="48"/>
              </w:rPr>
              <w:t>Coordinator</w:t>
            </w:r>
          </w:p>
        </w:tc>
      </w:tr>
      <w:tr w:rsidR="00C83F2A" w:rsidRPr="00AB4DAE" w14:paraId="4516118A" w14:textId="77777777" w:rsidTr="00C83F2A">
        <w:tc>
          <w:tcPr>
            <w:tcW w:w="5035" w:type="dxa"/>
          </w:tcPr>
          <w:p w14:paraId="20EC3E3F" w14:textId="4ED9CCCA" w:rsidR="00C83F2A" w:rsidRPr="00AB4DAE" w:rsidRDefault="00BD441E">
            <w:pPr>
              <w:rPr>
                <w:rFonts w:ascii="Cambria" w:hAnsi="Cambria"/>
                <w:color w:val="365F91"/>
                <w:sz w:val="28"/>
                <w:szCs w:val="28"/>
              </w:rPr>
            </w:pPr>
            <w:r w:rsidRPr="00AB4DAE">
              <w:rPr>
                <w:rFonts w:ascii="Book Antiqua" w:hAnsi="Book Antiqua"/>
                <w:sz w:val="28"/>
                <w:szCs w:val="28"/>
              </w:rPr>
              <w:t>Atlantic High</w:t>
            </w:r>
          </w:p>
        </w:tc>
        <w:tc>
          <w:tcPr>
            <w:tcW w:w="5035" w:type="dxa"/>
          </w:tcPr>
          <w:p w14:paraId="221CC749" w14:textId="0AF78D51" w:rsidR="00C83F2A" w:rsidRPr="00AB4DAE" w:rsidRDefault="009414DE">
            <w:pPr>
              <w:rPr>
                <w:rFonts w:ascii="Book Antiqua" w:hAnsi="Book Antiqua"/>
                <w:sz w:val="28"/>
                <w:szCs w:val="28"/>
              </w:rPr>
            </w:pPr>
            <w:r>
              <w:rPr>
                <w:rFonts w:ascii="Book Antiqua" w:hAnsi="Book Antiqua"/>
                <w:sz w:val="28"/>
                <w:szCs w:val="28"/>
              </w:rPr>
              <w:t>Jessica Jones</w:t>
            </w:r>
          </w:p>
        </w:tc>
      </w:tr>
      <w:tr w:rsidR="00742B5F" w:rsidRPr="00AB4DAE" w14:paraId="15F7E6DF" w14:textId="77777777" w:rsidTr="00C83F2A">
        <w:tc>
          <w:tcPr>
            <w:tcW w:w="5035" w:type="dxa"/>
          </w:tcPr>
          <w:p w14:paraId="244C2DB0" w14:textId="39FBC3D1" w:rsidR="00742B5F" w:rsidRPr="00AB4DAE" w:rsidRDefault="00742B5F">
            <w:pPr>
              <w:rPr>
                <w:rFonts w:ascii="Book Antiqua" w:hAnsi="Book Antiqua"/>
                <w:sz w:val="28"/>
                <w:szCs w:val="28"/>
              </w:rPr>
            </w:pPr>
            <w:r w:rsidRPr="00AB4DAE">
              <w:rPr>
                <w:rFonts w:ascii="Book Antiqua" w:hAnsi="Book Antiqua"/>
                <w:sz w:val="28"/>
                <w:szCs w:val="28"/>
              </w:rPr>
              <w:t>Deltona High</w:t>
            </w:r>
          </w:p>
        </w:tc>
        <w:tc>
          <w:tcPr>
            <w:tcW w:w="5035" w:type="dxa"/>
          </w:tcPr>
          <w:p w14:paraId="198171D0" w14:textId="39ACB5FA" w:rsidR="00742B5F" w:rsidRPr="00AB4DAE" w:rsidRDefault="00D25CC2">
            <w:pPr>
              <w:rPr>
                <w:rFonts w:ascii="Book Antiqua" w:hAnsi="Book Antiqua"/>
                <w:sz w:val="28"/>
                <w:szCs w:val="28"/>
              </w:rPr>
            </w:pPr>
            <w:r>
              <w:rPr>
                <w:rFonts w:ascii="Book Antiqua" w:hAnsi="Book Antiqua"/>
                <w:sz w:val="28"/>
                <w:szCs w:val="28"/>
              </w:rPr>
              <w:t>Jennifer Lupica</w:t>
            </w:r>
          </w:p>
        </w:tc>
      </w:tr>
      <w:tr w:rsidR="00D84D87" w:rsidRPr="00AB4DAE" w14:paraId="4D129FC9" w14:textId="77777777" w:rsidTr="00C83F2A">
        <w:tc>
          <w:tcPr>
            <w:tcW w:w="5035" w:type="dxa"/>
          </w:tcPr>
          <w:p w14:paraId="53B5E789" w14:textId="0644C1CE" w:rsidR="00D84D87" w:rsidRPr="00AB4DAE" w:rsidRDefault="006630F2">
            <w:pPr>
              <w:rPr>
                <w:rFonts w:ascii="Book Antiqua" w:hAnsi="Book Antiqua"/>
                <w:sz w:val="28"/>
                <w:szCs w:val="28"/>
              </w:rPr>
            </w:pPr>
            <w:r w:rsidRPr="00AB4DAE">
              <w:rPr>
                <w:rFonts w:ascii="Book Antiqua" w:hAnsi="Book Antiqua"/>
                <w:sz w:val="28"/>
                <w:szCs w:val="28"/>
              </w:rPr>
              <w:t>Mainland High</w:t>
            </w:r>
          </w:p>
        </w:tc>
        <w:tc>
          <w:tcPr>
            <w:tcW w:w="5035" w:type="dxa"/>
          </w:tcPr>
          <w:p w14:paraId="04806796" w14:textId="286C03BA" w:rsidR="00D84D87" w:rsidRPr="00AB4DAE" w:rsidRDefault="00F17384">
            <w:pPr>
              <w:rPr>
                <w:rFonts w:ascii="Book Antiqua" w:hAnsi="Book Antiqua"/>
                <w:sz w:val="28"/>
                <w:szCs w:val="28"/>
              </w:rPr>
            </w:pPr>
            <w:r>
              <w:rPr>
                <w:rFonts w:ascii="Book Antiqua" w:hAnsi="Book Antiqua"/>
                <w:sz w:val="28"/>
                <w:szCs w:val="28"/>
              </w:rPr>
              <w:t>Kallie Walker</w:t>
            </w:r>
          </w:p>
        </w:tc>
      </w:tr>
      <w:tr w:rsidR="00C83F2A" w:rsidRPr="00AB4DAE" w14:paraId="32EB8C35" w14:textId="77777777" w:rsidTr="00C83F2A">
        <w:tc>
          <w:tcPr>
            <w:tcW w:w="5035" w:type="dxa"/>
          </w:tcPr>
          <w:p w14:paraId="7AABA2B0" w14:textId="3C8270F3" w:rsidR="00C83F2A" w:rsidRPr="00AB4DAE" w:rsidRDefault="001933E5">
            <w:pPr>
              <w:rPr>
                <w:rFonts w:ascii="Cambria" w:hAnsi="Cambria"/>
                <w:color w:val="365F91"/>
                <w:sz w:val="28"/>
                <w:szCs w:val="28"/>
              </w:rPr>
            </w:pPr>
            <w:r w:rsidRPr="00AB4DAE">
              <w:rPr>
                <w:rFonts w:ascii="Book Antiqua" w:hAnsi="Book Antiqua"/>
                <w:sz w:val="28"/>
                <w:szCs w:val="28"/>
              </w:rPr>
              <w:t>New Smy</w:t>
            </w:r>
            <w:r w:rsidR="00224D1D" w:rsidRPr="00AB4DAE">
              <w:rPr>
                <w:rFonts w:ascii="Book Antiqua" w:hAnsi="Book Antiqua"/>
                <w:sz w:val="28"/>
                <w:szCs w:val="28"/>
              </w:rPr>
              <w:t>rna Beach High</w:t>
            </w:r>
          </w:p>
        </w:tc>
        <w:tc>
          <w:tcPr>
            <w:tcW w:w="5035" w:type="dxa"/>
          </w:tcPr>
          <w:p w14:paraId="258D25B0" w14:textId="002D42EA" w:rsidR="00C83F2A" w:rsidRPr="00AB4DAE" w:rsidRDefault="00967074">
            <w:pPr>
              <w:rPr>
                <w:rFonts w:ascii="Book Antiqua" w:hAnsi="Book Antiqua"/>
                <w:sz w:val="28"/>
                <w:szCs w:val="28"/>
              </w:rPr>
            </w:pPr>
            <w:r>
              <w:rPr>
                <w:rFonts w:ascii="Book Antiqua" w:hAnsi="Book Antiqua"/>
                <w:sz w:val="28"/>
                <w:szCs w:val="28"/>
              </w:rPr>
              <w:t>Nicole McDonald</w:t>
            </w:r>
          </w:p>
        </w:tc>
      </w:tr>
      <w:tr w:rsidR="00C83F2A" w:rsidRPr="00AB4DAE" w14:paraId="469836C2" w14:textId="77777777" w:rsidTr="00C83F2A">
        <w:tc>
          <w:tcPr>
            <w:tcW w:w="5035" w:type="dxa"/>
          </w:tcPr>
          <w:p w14:paraId="116E9ABC" w14:textId="43C9318F" w:rsidR="00C83F2A" w:rsidRPr="00AB4DAE" w:rsidRDefault="00224D1D">
            <w:pPr>
              <w:rPr>
                <w:rFonts w:ascii="Book Antiqua" w:hAnsi="Book Antiqua"/>
                <w:sz w:val="28"/>
                <w:szCs w:val="28"/>
              </w:rPr>
            </w:pPr>
            <w:r w:rsidRPr="00AB4DAE">
              <w:rPr>
                <w:rFonts w:ascii="Book Antiqua" w:hAnsi="Book Antiqua"/>
                <w:sz w:val="28"/>
                <w:szCs w:val="28"/>
              </w:rPr>
              <w:t>Pine Ridge High</w:t>
            </w:r>
          </w:p>
        </w:tc>
        <w:tc>
          <w:tcPr>
            <w:tcW w:w="5035" w:type="dxa"/>
          </w:tcPr>
          <w:p w14:paraId="5B32CABA" w14:textId="1D09622A" w:rsidR="00C83F2A" w:rsidRPr="00AB4DAE" w:rsidRDefault="008D112B">
            <w:pPr>
              <w:rPr>
                <w:rFonts w:ascii="Book Antiqua" w:hAnsi="Book Antiqua"/>
                <w:sz w:val="28"/>
                <w:szCs w:val="28"/>
              </w:rPr>
            </w:pPr>
            <w:r>
              <w:rPr>
                <w:rFonts w:ascii="Book Antiqua" w:hAnsi="Book Antiqua"/>
                <w:sz w:val="28"/>
                <w:szCs w:val="28"/>
              </w:rPr>
              <w:t>Danielle Greg</w:t>
            </w:r>
            <w:r w:rsidR="007D4194">
              <w:rPr>
                <w:rFonts w:ascii="Book Antiqua" w:hAnsi="Book Antiqua"/>
                <w:sz w:val="28"/>
                <w:szCs w:val="28"/>
              </w:rPr>
              <w:t>ory</w:t>
            </w:r>
          </w:p>
        </w:tc>
      </w:tr>
      <w:tr w:rsidR="00C83F2A" w:rsidRPr="00AB4DAE" w14:paraId="43E926A9" w14:textId="77777777" w:rsidTr="00C83F2A">
        <w:tc>
          <w:tcPr>
            <w:tcW w:w="5035" w:type="dxa"/>
          </w:tcPr>
          <w:p w14:paraId="58798D9C" w14:textId="40468D56" w:rsidR="00C83F2A" w:rsidRPr="00AB4DAE" w:rsidRDefault="00224D1D">
            <w:pPr>
              <w:rPr>
                <w:rFonts w:ascii="Book Antiqua" w:hAnsi="Book Antiqua"/>
                <w:sz w:val="28"/>
                <w:szCs w:val="28"/>
              </w:rPr>
            </w:pPr>
            <w:r w:rsidRPr="00AB4DAE">
              <w:rPr>
                <w:rFonts w:ascii="Book Antiqua" w:hAnsi="Book Antiqua"/>
                <w:sz w:val="28"/>
                <w:szCs w:val="28"/>
              </w:rPr>
              <w:t>Seabreeze High</w:t>
            </w:r>
          </w:p>
        </w:tc>
        <w:tc>
          <w:tcPr>
            <w:tcW w:w="5035" w:type="dxa"/>
          </w:tcPr>
          <w:p w14:paraId="4A3A9168" w14:textId="6637F037" w:rsidR="00C83F2A" w:rsidRPr="00AB4DAE" w:rsidRDefault="0019529B">
            <w:pPr>
              <w:rPr>
                <w:rFonts w:ascii="Book Antiqua" w:hAnsi="Book Antiqua"/>
                <w:sz w:val="28"/>
                <w:szCs w:val="28"/>
              </w:rPr>
            </w:pPr>
            <w:r w:rsidRPr="00AB4DAE">
              <w:rPr>
                <w:rFonts w:ascii="Book Antiqua" w:hAnsi="Book Antiqua"/>
                <w:sz w:val="28"/>
                <w:szCs w:val="28"/>
              </w:rPr>
              <w:t>Dodi Gaines</w:t>
            </w:r>
          </w:p>
        </w:tc>
      </w:tr>
      <w:tr w:rsidR="00AB0E0A" w:rsidRPr="00AB4DAE" w14:paraId="30D582D5" w14:textId="77777777" w:rsidTr="00C83F2A">
        <w:tc>
          <w:tcPr>
            <w:tcW w:w="5035" w:type="dxa"/>
          </w:tcPr>
          <w:p w14:paraId="5B21F9AF" w14:textId="61044E98" w:rsidR="00AB0E0A" w:rsidRPr="00AB4DAE" w:rsidRDefault="00AB0E0A">
            <w:pPr>
              <w:rPr>
                <w:rFonts w:ascii="Book Antiqua" w:hAnsi="Book Antiqua"/>
                <w:sz w:val="28"/>
                <w:szCs w:val="28"/>
              </w:rPr>
            </w:pPr>
            <w:r>
              <w:rPr>
                <w:rFonts w:ascii="Book Antiqua" w:hAnsi="Book Antiqua"/>
                <w:sz w:val="28"/>
                <w:szCs w:val="28"/>
              </w:rPr>
              <w:t>Taylor High</w:t>
            </w:r>
          </w:p>
        </w:tc>
        <w:tc>
          <w:tcPr>
            <w:tcW w:w="5035" w:type="dxa"/>
          </w:tcPr>
          <w:p w14:paraId="41749719" w14:textId="130C98B9" w:rsidR="00AB0E0A" w:rsidRPr="00AB4DAE" w:rsidRDefault="00AB0E0A">
            <w:pPr>
              <w:rPr>
                <w:rFonts w:ascii="Book Antiqua" w:hAnsi="Book Antiqua"/>
                <w:sz w:val="28"/>
                <w:szCs w:val="28"/>
              </w:rPr>
            </w:pPr>
            <w:r>
              <w:rPr>
                <w:rFonts w:ascii="Book Antiqua" w:hAnsi="Book Antiqua"/>
                <w:sz w:val="28"/>
                <w:szCs w:val="28"/>
              </w:rPr>
              <w:t>Jamie Raulerson</w:t>
            </w:r>
          </w:p>
        </w:tc>
      </w:tr>
      <w:tr w:rsidR="00C83F2A" w:rsidRPr="00AB4DAE" w14:paraId="0D15FDE1" w14:textId="77777777" w:rsidTr="00C83F2A">
        <w:tc>
          <w:tcPr>
            <w:tcW w:w="5035" w:type="dxa"/>
          </w:tcPr>
          <w:p w14:paraId="627D001A" w14:textId="51E54BC1" w:rsidR="00C83F2A" w:rsidRPr="00AB4DAE" w:rsidRDefault="00224D1D">
            <w:pPr>
              <w:rPr>
                <w:rFonts w:ascii="Book Antiqua" w:hAnsi="Book Antiqua"/>
                <w:sz w:val="28"/>
                <w:szCs w:val="28"/>
              </w:rPr>
            </w:pPr>
            <w:r w:rsidRPr="00AB4DAE">
              <w:rPr>
                <w:rFonts w:ascii="Book Antiqua" w:hAnsi="Book Antiqua"/>
                <w:sz w:val="28"/>
                <w:szCs w:val="28"/>
              </w:rPr>
              <w:t>University High</w:t>
            </w:r>
          </w:p>
        </w:tc>
        <w:tc>
          <w:tcPr>
            <w:tcW w:w="5035" w:type="dxa"/>
          </w:tcPr>
          <w:p w14:paraId="7079D60F" w14:textId="47DC4778" w:rsidR="00C83F2A" w:rsidRPr="00AB4DAE" w:rsidRDefault="004C1D73">
            <w:pPr>
              <w:rPr>
                <w:rFonts w:ascii="Book Antiqua" w:hAnsi="Book Antiqua"/>
                <w:sz w:val="28"/>
                <w:szCs w:val="28"/>
              </w:rPr>
            </w:pPr>
            <w:r>
              <w:rPr>
                <w:rFonts w:ascii="Book Antiqua" w:hAnsi="Book Antiqua"/>
                <w:sz w:val="28"/>
                <w:szCs w:val="28"/>
              </w:rPr>
              <w:t>Kaila Cain</w:t>
            </w:r>
          </w:p>
        </w:tc>
      </w:tr>
    </w:tbl>
    <w:p w14:paraId="3851E4E3" w14:textId="77777777" w:rsidR="0006090F" w:rsidRPr="00AB4DAE" w:rsidRDefault="00EE7EF2" w:rsidP="0006090F">
      <w:pPr>
        <w:jc w:val="center"/>
        <w:rPr>
          <w:rFonts w:ascii="Cambria" w:hAnsi="Cambria"/>
          <w:color w:val="365F91"/>
          <w:sz w:val="48"/>
          <w:szCs w:val="48"/>
        </w:rPr>
      </w:pPr>
      <w:r w:rsidRPr="00AB4DAE">
        <w:rPr>
          <w:rFonts w:ascii="Cambria" w:hAnsi="Cambria"/>
          <w:color w:val="365F91"/>
          <w:sz w:val="48"/>
          <w:szCs w:val="48"/>
        </w:rPr>
        <w:lastRenderedPageBreak/>
        <w:t>In</w:t>
      </w:r>
      <w:r w:rsidR="00C64AAF" w:rsidRPr="00AB4DAE">
        <w:rPr>
          <w:rFonts w:ascii="Cambria" w:hAnsi="Cambria"/>
          <w:color w:val="365F91"/>
          <w:sz w:val="48"/>
          <w:szCs w:val="48"/>
        </w:rPr>
        <w:t>ternational Bacc</w:t>
      </w:r>
      <w:r w:rsidR="00A85D64" w:rsidRPr="00AB4DAE">
        <w:rPr>
          <w:rFonts w:ascii="Cambria" w:hAnsi="Cambria"/>
          <w:color w:val="365F91"/>
          <w:sz w:val="48"/>
          <w:szCs w:val="48"/>
        </w:rPr>
        <w:t>a</w:t>
      </w:r>
      <w:r w:rsidR="00C64AAF" w:rsidRPr="00AB4DAE">
        <w:rPr>
          <w:rFonts w:ascii="Cambria" w:hAnsi="Cambria"/>
          <w:color w:val="365F91"/>
          <w:sz w:val="48"/>
          <w:szCs w:val="48"/>
        </w:rPr>
        <w:t>lau</w:t>
      </w:r>
      <w:r w:rsidR="00A85D64" w:rsidRPr="00AB4DAE">
        <w:rPr>
          <w:rFonts w:ascii="Cambria" w:hAnsi="Cambria"/>
          <w:color w:val="365F91"/>
          <w:sz w:val="48"/>
          <w:szCs w:val="48"/>
        </w:rPr>
        <w:t>reate</w:t>
      </w:r>
      <w:r w:rsidR="00A565D5" w:rsidRPr="00AB4DAE">
        <w:rPr>
          <w:rFonts w:ascii="Cambria" w:hAnsi="Cambria"/>
          <w:color w:val="365F91"/>
          <w:sz w:val="48"/>
          <w:szCs w:val="48"/>
        </w:rPr>
        <w:t xml:space="preserve"> (IB) Program</w:t>
      </w:r>
    </w:p>
    <w:p w14:paraId="39E409CF" w14:textId="4FC03EAB" w:rsidR="0006090F" w:rsidRPr="00AB4DAE" w:rsidRDefault="005350F3" w:rsidP="0006090F">
      <w:pPr>
        <w:rPr>
          <w:rFonts w:ascii="Book Antiqua" w:hAnsi="Book Antiqua"/>
          <w:sz w:val="26"/>
          <w:szCs w:val="26"/>
        </w:rPr>
      </w:pPr>
      <w:r w:rsidRPr="00AB4DAE">
        <w:rPr>
          <w:rFonts w:ascii="Book Antiqua" w:hAnsi="Book Antiqua"/>
          <w:sz w:val="26"/>
          <w:szCs w:val="26"/>
        </w:rPr>
        <w:br/>
      </w:r>
      <w:r w:rsidR="00555F51" w:rsidRPr="00AB4DAE">
        <w:rPr>
          <w:rFonts w:ascii="Book Antiqua" w:hAnsi="Book Antiqua"/>
          <w:sz w:val="26"/>
          <w:szCs w:val="26"/>
        </w:rPr>
        <w:t xml:space="preserve">Current high schools offer this diploma option: </w:t>
      </w:r>
      <w:r w:rsidR="0006090F" w:rsidRPr="00AB4DAE">
        <w:rPr>
          <w:rFonts w:ascii="Book Antiqua" w:hAnsi="Book Antiqua"/>
          <w:sz w:val="26"/>
          <w:szCs w:val="26"/>
        </w:rPr>
        <w:t>DeLand</w:t>
      </w:r>
      <w:r w:rsidR="00D7630D" w:rsidRPr="00AB4DAE">
        <w:rPr>
          <w:rFonts w:ascii="Book Antiqua" w:hAnsi="Book Antiqua"/>
          <w:sz w:val="26"/>
          <w:szCs w:val="26"/>
        </w:rPr>
        <w:t xml:space="preserve"> and</w:t>
      </w:r>
      <w:r w:rsidR="0006090F" w:rsidRPr="00AB4DAE">
        <w:rPr>
          <w:rFonts w:ascii="Book Antiqua" w:hAnsi="Book Antiqua"/>
          <w:sz w:val="26"/>
          <w:szCs w:val="26"/>
        </w:rPr>
        <w:t xml:space="preserve"> Spruce Creek</w:t>
      </w:r>
      <w:r w:rsidR="00D7630D" w:rsidRPr="00AB4DAE">
        <w:rPr>
          <w:rFonts w:ascii="Book Antiqua" w:hAnsi="Book Antiqua"/>
          <w:sz w:val="26"/>
          <w:szCs w:val="26"/>
        </w:rPr>
        <w:t>.</w:t>
      </w:r>
    </w:p>
    <w:p w14:paraId="335E045A" w14:textId="77777777" w:rsidR="00FC5B42" w:rsidRPr="00AB4DAE" w:rsidRDefault="00FC5B42" w:rsidP="0006090F">
      <w:pPr>
        <w:rPr>
          <w:rFonts w:ascii="Book Antiqua" w:hAnsi="Book Antiqua"/>
          <w:sz w:val="26"/>
          <w:szCs w:val="26"/>
        </w:rPr>
      </w:pPr>
    </w:p>
    <w:p w14:paraId="5C509E53" w14:textId="77777777" w:rsidR="00ED7503" w:rsidRPr="00AB4DAE" w:rsidRDefault="00FC5B42" w:rsidP="0006090F">
      <w:pPr>
        <w:rPr>
          <w:rFonts w:ascii="Book Antiqua" w:hAnsi="Book Antiqua"/>
          <w:sz w:val="26"/>
          <w:szCs w:val="26"/>
        </w:rPr>
      </w:pPr>
      <w:r w:rsidRPr="00AB4DAE">
        <w:rPr>
          <w:rFonts w:ascii="Book Antiqua" w:hAnsi="Book Antiqua"/>
          <w:sz w:val="26"/>
          <w:szCs w:val="26"/>
        </w:rPr>
        <w:t xml:space="preserve">26 credits are </w:t>
      </w:r>
      <w:r w:rsidR="00CE4A62" w:rsidRPr="00AB4DAE">
        <w:rPr>
          <w:rFonts w:ascii="Book Antiqua" w:hAnsi="Book Antiqua"/>
          <w:sz w:val="26"/>
          <w:szCs w:val="26"/>
        </w:rPr>
        <w:t>needed for an IB diploma, but you must also have a certain number of points on the tests.</w:t>
      </w:r>
    </w:p>
    <w:p w14:paraId="187D7A2D" w14:textId="77777777" w:rsidR="00ED7503" w:rsidRPr="00AB4DAE" w:rsidRDefault="00ED7503" w:rsidP="0006090F">
      <w:pPr>
        <w:rPr>
          <w:rFonts w:ascii="Book Antiqua" w:hAnsi="Book Antiqua"/>
          <w:sz w:val="26"/>
          <w:szCs w:val="26"/>
        </w:rPr>
      </w:pPr>
    </w:p>
    <w:p w14:paraId="0B45D197" w14:textId="303D436D" w:rsidR="00515BB8" w:rsidRPr="00AB4DAE" w:rsidRDefault="00660A16" w:rsidP="000E384A">
      <w:pPr>
        <w:ind w:left="-450"/>
        <w:rPr>
          <w:rFonts w:ascii="Book Antiqua" w:hAnsi="Book Antiqua"/>
          <w:sz w:val="26"/>
          <w:szCs w:val="26"/>
        </w:rPr>
      </w:pPr>
      <w:r w:rsidRPr="00AB4DAE">
        <w:rPr>
          <w:noProof/>
        </w:rPr>
        <w:drawing>
          <wp:inline distT="0" distB="0" distL="0" distR="0" wp14:anchorId="4C5A182E" wp14:editId="24659346">
            <wp:extent cx="6665400" cy="5038725"/>
            <wp:effectExtent l="0" t="0" r="2540" b="0"/>
            <wp:docPr id="2091056644" name="Picture 1" descr="A circular diagram with text and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056644" name="Picture 1" descr="A circular diagram with text and images&#10;&#10;Description automatically generated"/>
                    <pic:cNvPicPr/>
                  </pic:nvPicPr>
                  <pic:blipFill>
                    <a:blip r:embed="rId18"/>
                    <a:stretch>
                      <a:fillRect/>
                    </a:stretch>
                  </pic:blipFill>
                  <pic:spPr>
                    <a:xfrm>
                      <a:off x="0" y="0"/>
                      <a:ext cx="6669918" cy="5042141"/>
                    </a:xfrm>
                    <a:prstGeom prst="rect">
                      <a:avLst/>
                    </a:prstGeom>
                  </pic:spPr>
                </pic:pic>
              </a:graphicData>
            </a:graphic>
          </wp:inline>
        </w:drawing>
      </w:r>
      <w:r w:rsidR="00515BB8" w:rsidRPr="00AB4DAE">
        <w:rPr>
          <w:rFonts w:ascii="Book Antiqua" w:hAnsi="Book Antiqua"/>
          <w:sz w:val="26"/>
          <w:szCs w:val="26"/>
        </w:rPr>
        <w:t>For students participating in this diploma option, speak to your school’s IB Coordinator to obtain more information.</w:t>
      </w:r>
      <w:r w:rsidR="000E384A" w:rsidRPr="00AB4DAE">
        <w:rPr>
          <w:rFonts w:ascii="Book Antiqua" w:hAnsi="Book Antiqua"/>
          <w:sz w:val="26"/>
          <w:szCs w:val="26"/>
        </w:rPr>
        <w:br/>
      </w:r>
    </w:p>
    <w:tbl>
      <w:tblPr>
        <w:tblStyle w:val="TableGrid"/>
        <w:tblW w:w="0" w:type="auto"/>
        <w:tblLook w:val="04A0" w:firstRow="1" w:lastRow="0" w:firstColumn="1" w:lastColumn="0" w:noHBand="0" w:noVBand="1"/>
      </w:tblPr>
      <w:tblGrid>
        <w:gridCol w:w="5035"/>
        <w:gridCol w:w="5035"/>
      </w:tblGrid>
      <w:tr w:rsidR="000E384A" w:rsidRPr="00AB4DAE" w14:paraId="636293C5" w14:textId="77777777" w:rsidTr="00637B8C">
        <w:tc>
          <w:tcPr>
            <w:tcW w:w="5035" w:type="dxa"/>
          </w:tcPr>
          <w:p w14:paraId="5284751E" w14:textId="77777777" w:rsidR="000E384A" w:rsidRPr="00AB4DAE" w:rsidRDefault="000E384A" w:rsidP="00637B8C">
            <w:pPr>
              <w:jc w:val="center"/>
              <w:rPr>
                <w:rFonts w:ascii="Cambria" w:hAnsi="Cambria"/>
                <w:color w:val="365F91"/>
                <w:sz w:val="48"/>
                <w:szCs w:val="48"/>
              </w:rPr>
            </w:pPr>
            <w:r w:rsidRPr="00AB4DAE">
              <w:rPr>
                <w:rFonts w:ascii="Cambria" w:hAnsi="Cambria"/>
                <w:color w:val="365F91"/>
                <w:sz w:val="48"/>
                <w:szCs w:val="48"/>
              </w:rPr>
              <w:t>High School</w:t>
            </w:r>
          </w:p>
        </w:tc>
        <w:tc>
          <w:tcPr>
            <w:tcW w:w="5035" w:type="dxa"/>
          </w:tcPr>
          <w:p w14:paraId="3E8DDCF6" w14:textId="77777777" w:rsidR="000E384A" w:rsidRPr="00AB4DAE" w:rsidRDefault="000E384A" w:rsidP="00637B8C">
            <w:pPr>
              <w:jc w:val="center"/>
              <w:rPr>
                <w:rFonts w:ascii="Cambria" w:hAnsi="Cambria"/>
                <w:color w:val="365F91"/>
                <w:sz w:val="48"/>
                <w:szCs w:val="48"/>
              </w:rPr>
            </w:pPr>
            <w:r w:rsidRPr="00AB4DAE">
              <w:rPr>
                <w:rFonts w:ascii="Cambria" w:hAnsi="Cambria"/>
                <w:color w:val="365F91"/>
                <w:sz w:val="48"/>
                <w:szCs w:val="48"/>
              </w:rPr>
              <w:t>Coordinator</w:t>
            </w:r>
          </w:p>
        </w:tc>
      </w:tr>
      <w:tr w:rsidR="000E384A" w:rsidRPr="00AB4DAE" w14:paraId="2FE249DE" w14:textId="77777777" w:rsidTr="00637B8C">
        <w:tc>
          <w:tcPr>
            <w:tcW w:w="5035" w:type="dxa"/>
          </w:tcPr>
          <w:p w14:paraId="57CBD491" w14:textId="1F4FC4D2" w:rsidR="000E384A" w:rsidRPr="00AB4DAE" w:rsidRDefault="000E384A" w:rsidP="00637B8C">
            <w:pPr>
              <w:rPr>
                <w:rFonts w:ascii="Cambria" w:hAnsi="Cambria"/>
                <w:color w:val="365F91"/>
                <w:sz w:val="28"/>
                <w:szCs w:val="28"/>
              </w:rPr>
            </w:pPr>
            <w:r w:rsidRPr="00AB4DAE">
              <w:rPr>
                <w:rFonts w:ascii="Book Antiqua" w:hAnsi="Book Antiqua"/>
                <w:sz w:val="28"/>
                <w:szCs w:val="28"/>
              </w:rPr>
              <w:t>DeLand High</w:t>
            </w:r>
          </w:p>
        </w:tc>
        <w:tc>
          <w:tcPr>
            <w:tcW w:w="5035" w:type="dxa"/>
          </w:tcPr>
          <w:p w14:paraId="41A69D03" w14:textId="2324AE22" w:rsidR="000E384A" w:rsidRPr="00AB4DAE" w:rsidRDefault="005208A8" w:rsidP="00637B8C">
            <w:pPr>
              <w:rPr>
                <w:rFonts w:ascii="Book Antiqua" w:hAnsi="Book Antiqua"/>
                <w:sz w:val="28"/>
                <w:szCs w:val="28"/>
              </w:rPr>
            </w:pPr>
            <w:r w:rsidRPr="00AB4DAE">
              <w:rPr>
                <w:rFonts w:ascii="Book Antiqua" w:hAnsi="Book Antiqua"/>
                <w:sz w:val="28"/>
                <w:szCs w:val="28"/>
              </w:rPr>
              <w:t>Lisa Nehrig</w:t>
            </w:r>
          </w:p>
        </w:tc>
      </w:tr>
      <w:tr w:rsidR="000E384A" w:rsidRPr="00AB4DAE" w14:paraId="00E6689B" w14:textId="77777777" w:rsidTr="00637B8C">
        <w:tc>
          <w:tcPr>
            <w:tcW w:w="5035" w:type="dxa"/>
          </w:tcPr>
          <w:p w14:paraId="173891F5" w14:textId="6A7326AE" w:rsidR="000E384A" w:rsidRPr="00AB4DAE" w:rsidRDefault="000E384A" w:rsidP="00637B8C">
            <w:pPr>
              <w:rPr>
                <w:rFonts w:ascii="Cambria" w:hAnsi="Cambria"/>
                <w:color w:val="365F91"/>
                <w:sz w:val="28"/>
                <w:szCs w:val="28"/>
              </w:rPr>
            </w:pPr>
            <w:r w:rsidRPr="00AB4DAE">
              <w:rPr>
                <w:rFonts w:ascii="Book Antiqua" w:hAnsi="Book Antiqua"/>
                <w:sz w:val="28"/>
                <w:szCs w:val="28"/>
              </w:rPr>
              <w:t>Spruce Creek High</w:t>
            </w:r>
          </w:p>
        </w:tc>
        <w:tc>
          <w:tcPr>
            <w:tcW w:w="5035" w:type="dxa"/>
          </w:tcPr>
          <w:p w14:paraId="70442257" w14:textId="57266308" w:rsidR="000E384A" w:rsidRPr="00AB4DAE" w:rsidRDefault="00F82BB8" w:rsidP="00637B8C">
            <w:pPr>
              <w:rPr>
                <w:rFonts w:ascii="Book Antiqua" w:hAnsi="Book Antiqua"/>
                <w:sz w:val="28"/>
                <w:szCs w:val="28"/>
              </w:rPr>
            </w:pPr>
            <w:r w:rsidRPr="00AB4DAE">
              <w:rPr>
                <w:rFonts w:ascii="Book Antiqua" w:hAnsi="Book Antiqua"/>
                <w:sz w:val="28"/>
                <w:szCs w:val="28"/>
              </w:rPr>
              <w:t>K</w:t>
            </w:r>
            <w:r w:rsidR="000E384A" w:rsidRPr="00AB4DAE">
              <w:rPr>
                <w:rFonts w:ascii="Book Antiqua" w:hAnsi="Book Antiqua"/>
                <w:sz w:val="28"/>
                <w:szCs w:val="28"/>
              </w:rPr>
              <w:t>ar</w:t>
            </w:r>
            <w:r w:rsidRPr="00AB4DAE">
              <w:rPr>
                <w:rFonts w:ascii="Book Antiqua" w:hAnsi="Book Antiqua"/>
                <w:sz w:val="28"/>
                <w:szCs w:val="28"/>
              </w:rPr>
              <w:t>ie Cappiello</w:t>
            </w:r>
          </w:p>
        </w:tc>
      </w:tr>
    </w:tbl>
    <w:p w14:paraId="35D1F3D8" w14:textId="77777777" w:rsidR="000E384A" w:rsidRPr="00AB4DAE" w:rsidRDefault="000E384A" w:rsidP="000E384A">
      <w:pPr>
        <w:ind w:left="-450"/>
        <w:rPr>
          <w:rFonts w:ascii="Cambria" w:hAnsi="Cambria"/>
          <w:color w:val="365F91"/>
          <w:sz w:val="48"/>
          <w:szCs w:val="48"/>
        </w:rPr>
      </w:pPr>
    </w:p>
    <w:p w14:paraId="0B619561" w14:textId="3FDA8D3B" w:rsidR="005305DD" w:rsidRPr="00AB4DAE" w:rsidRDefault="005305DD" w:rsidP="00515BB8">
      <w:pPr>
        <w:rPr>
          <w:rFonts w:ascii="Cambria" w:hAnsi="Cambria"/>
          <w:color w:val="365F91"/>
          <w:sz w:val="48"/>
          <w:szCs w:val="48"/>
        </w:rPr>
      </w:pPr>
      <w:r w:rsidRPr="00AB4DAE">
        <w:rPr>
          <w:rFonts w:ascii="Cambria" w:hAnsi="Cambria"/>
          <w:color w:val="365F91"/>
          <w:sz w:val="48"/>
          <w:szCs w:val="48"/>
        </w:rPr>
        <w:br w:type="page"/>
      </w:r>
    </w:p>
    <w:p w14:paraId="659D6341" w14:textId="7A7591A6" w:rsidR="00A017D3" w:rsidRPr="00AB4DAE" w:rsidRDefault="00A017D3" w:rsidP="00A017D3">
      <w:pPr>
        <w:keepNext/>
        <w:keepLines/>
        <w:jc w:val="center"/>
        <w:outlineLvl w:val="0"/>
        <w:rPr>
          <w:rFonts w:ascii="Cambria" w:hAnsi="Cambria"/>
          <w:color w:val="365F91"/>
          <w:sz w:val="48"/>
          <w:szCs w:val="48"/>
        </w:rPr>
      </w:pPr>
      <w:bookmarkStart w:id="4" w:name="_Toc240531268"/>
      <w:r w:rsidRPr="00AB4DAE">
        <w:rPr>
          <w:rFonts w:ascii="Cambria" w:hAnsi="Cambria"/>
          <w:color w:val="365F91"/>
          <w:sz w:val="48"/>
          <w:szCs w:val="48"/>
        </w:rPr>
        <w:lastRenderedPageBreak/>
        <w:t>OTHER GRADUATION REQUIREMENTS</w:t>
      </w:r>
      <w:bookmarkEnd w:id="4"/>
    </w:p>
    <w:p w14:paraId="3FCF023A" w14:textId="3DD00FAF" w:rsidR="00D56614" w:rsidRPr="00AB4DAE" w:rsidRDefault="00D56614" w:rsidP="0063574D">
      <w:pPr>
        <w:rPr>
          <w:rFonts w:ascii="Book Antiqua" w:hAnsi="Book Antiqua"/>
          <w:sz w:val="28"/>
          <w:szCs w:val="28"/>
        </w:rPr>
      </w:pPr>
    </w:p>
    <w:p w14:paraId="1DDC226D" w14:textId="72879CF4" w:rsidR="00986FF4" w:rsidRPr="00AB4DAE" w:rsidRDefault="001836E4" w:rsidP="0063574D">
      <w:pPr>
        <w:rPr>
          <w:rFonts w:ascii="Book Antiqua" w:hAnsi="Book Antiqua"/>
          <w:sz w:val="26"/>
          <w:szCs w:val="26"/>
        </w:rPr>
      </w:pPr>
      <w:r w:rsidRPr="00AB4DAE">
        <w:rPr>
          <w:rFonts w:ascii="Book Antiqua" w:hAnsi="Book Antiqua"/>
          <w:sz w:val="26"/>
          <w:szCs w:val="26"/>
        </w:rPr>
        <w:t xml:space="preserve">While </w:t>
      </w:r>
      <w:r w:rsidR="002258F1" w:rsidRPr="00AB4DAE">
        <w:rPr>
          <w:rFonts w:ascii="Book Antiqua" w:hAnsi="Book Antiqua"/>
          <w:sz w:val="26"/>
          <w:szCs w:val="26"/>
        </w:rPr>
        <w:t>you</w:t>
      </w:r>
      <w:r w:rsidRPr="00AB4DAE">
        <w:rPr>
          <w:rFonts w:ascii="Book Antiqua" w:hAnsi="Book Antiqua"/>
          <w:sz w:val="26"/>
          <w:szCs w:val="26"/>
        </w:rPr>
        <w:t xml:space="preserve"> </w:t>
      </w:r>
      <w:r w:rsidR="00007643" w:rsidRPr="00AB4DAE">
        <w:rPr>
          <w:rFonts w:ascii="Book Antiqua" w:hAnsi="Book Antiqua"/>
          <w:sz w:val="26"/>
          <w:szCs w:val="26"/>
        </w:rPr>
        <w:t>must</w:t>
      </w:r>
      <w:r w:rsidRPr="00AB4DAE">
        <w:rPr>
          <w:rFonts w:ascii="Book Antiqua" w:hAnsi="Book Antiqua"/>
          <w:sz w:val="26"/>
          <w:szCs w:val="26"/>
        </w:rPr>
        <w:t xml:space="preserve"> earn all the credits </w:t>
      </w:r>
      <w:r w:rsidR="002258F1" w:rsidRPr="00AB4DAE">
        <w:rPr>
          <w:rFonts w:ascii="Book Antiqua" w:hAnsi="Book Antiqua"/>
          <w:sz w:val="26"/>
          <w:szCs w:val="26"/>
        </w:rPr>
        <w:t xml:space="preserve">in </w:t>
      </w:r>
      <w:r w:rsidR="00565005" w:rsidRPr="00AB4DAE">
        <w:rPr>
          <w:rFonts w:ascii="Book Antiqua" w:hAnsi="Book Antiqua"/>
          <w:sz w:val="26"/>
          <w:szCs w:val="26"/>
        </w:rPr>
        <w:t xml:space="preserve">your chosen </w:t>
      </w:r>
      <w:r w:rsidR="002D5E90" w:rsidRPr="00AB4DAE">
        <w:rPr>
          <w:rFonts w:ascii="Book Antiqua" w:hAnsi="Book Antiqua"/>
          <w:sz w:val="26"/>
          <w:szCs w:val="26"/>
        </w:rPr>
        <w:t xml:space="preserve">diploma option </w:t>
      </w:r>
      <w:r w:rsidRPr="00AB4DAE">
        <w:rPr>
          <w:rFonts w:ascii="Book Antiqua" w:hAnsi="Book Antiqua"/>
          <w:sz w:val="26"/>
          <w:szCs w:val="26"/>
        </w:rPr>
        <w:t xml:space="preserve">to earn </w:t>
      </w:r>
      <w:r w:rsidR="002258F1" w:rsidRPr="00AB4DAE">
        <w:rPr>
          <w:rFonts w:ascii="Book Antiqua" w:hAnsi="Book Antiqua"/>
          <w:sz w:val="26"/>
          <w:szCs w:val="26"/>
        </w:rPr>
        <w:t>you</w:t>
      </w:r>
      <w:r w:rsidR="00EA3FAC" w:rsidRPr="00AB4DAE">
        <w:rPr>
          <w:rFonts w:ascii="Book Antiqua" w:hAnsi="Book Antiqua"/>
          <w:sz w:val="26"/>
          <w:szCs w:val="26"/>
        </w:rPr>
        <w:t>r</w:t>
      </w:r>
      <w:r w:rsidR="002258F1" w:rsidRPr="00AB4DAE">
        <w:rPr>
          <w:rFonts w:ascii="Book Antiqua" w:hAnsi="Book Antiqua"/>
          <w:sz w:val="26"/>
          <w:szCs w:val="26"/>
        </w:rPr>
        <w:t xml:space="preserve"> </w:t>
      </w:r>
      <w:r w:rsidRPr="00AB4DAE">
        <w:rPr>
          <w:rFonts w:ascii="Book Antiqua" w:hAnsi="Book Antiqua"/>
          <w:sz w:val="26"/>
          <w:szCs w:val="26"/>
        </w:rPr>
        <w:t>high school diploma,</w:t>
      </w:r>
      <w:r w:rsidR="002258F1" w:rsidRPr="00AB4DAE">
        <w:rPr>
          <w:rFonts w:ascii="Book Antiqua" w:hAnsi="Book Antiqua"/>
          <w:sz w:val="26"/>
          <w:szCs w:val="26"/>
        </w:rPr>
        <w:t xml:space="preserve"> </w:t>
      </w:r>
      <w:r w:rsidR="002D5E90" w:rsidRPr="00AB4DAE">
        <w:rPr>
          <w:rFonts w:ascii="Book Antiqua" w:hAnsi="Book Antiqua"/>
          <w:sz w:val="26"/>
          <w:szCs w:val="26"/>
        </w:rPr>
        <w:t>you</w:t>
      </w:r>
      <w:r w:rsidR="00C2790C" w:rsidRPr="00AB4DAE">
        <w:rPr>
          <w:rFonts w:ascii="Book Antiqua" w:hAnsi="Book Antiqua"/>
          <w:sz w:val="26"/>
          <w:szCs w:val="26"/>
        </w:rPr>
        <w:t xml:space="preserve"> also are required to m</w:t>
      </w:r>
      <w:r w:rsidR="00EA3FAC" w:rsidRPr="00AB4DAE">
        <w:rPr>
          <w:rFonts w:ascii="Book Antiqua" w:hAnsi="Book Antiqua"/>
          <w:sz w:val="26"/>
          <w:szCs w:val="26"/>
        </w:rPr>
        <w:t>e</w:t>
      </w:r>
      <w:r w:rsidR="00C2790C" w:rsidRPr="00AB4DAE">
        <w:rPr>
          <w:rFonts w:ascii="Book Antiqua" w:hAnsi="Book Antiqua"/>
          <w:sz w:val="26"/>
          <w:szCs w:val="26"/>
        </w:rPr>
        <w:t xml:space="preserve">et </w:t>
      </w:r>
      <w:r w:rsidR="00EA3FAC" w:rsidRPr="00AB4DAE">
        <w:rPr>
          <w:rFonts w:ascii="Book Antiqua" w:hAnsi="Book Antiqua"/>
          <w:sz w:val="26"/>
          <w:szCs w:val="26"/>
        </w:rPr>
        <w:t xml:space="preserve">additional </w:t>
      </w:r>
      <w:r w:rsidR="00ED1FE8" w:rsidRPr="00AB4DAE">
        <w:rPr>
          <w:rFonts w:ascii="Book Antiqua" w:hAnsi="Book Antiqua"/>
          <w:sz w:val="26"/>
          <w:szCs w:val="26"/>
        </w:rPr>
        <w:t>graduation requirements</w:t>
      </w:r>
      <w:r w:rsidR="0027644E" w:rsidRPr="00AB4DAE">
        <w:rPr>
          <w:rFonts w:ascii="Book Antiqua" w:hAnsi="Book Antiqua"/>
          <w:sz w:val="26"/>
          <w:szCs w:val="26"/>
        </w:rPr>
        <w:t>, which are listed below.</w:t>
      </w:r>
    </w:p>
    <w:p w14:paraId="7B0E00B6" w14:textId="77777777" w:rsidR="00514864" w:rsidRPr="00AB4DAE" w:rsidRDefault="00514864" w:rsidP="0063574D">
      <w:pPr>
        <w:rPr>
          <w:rFonts w:ascii="Book Antiqua" w:hAnsi="Book Antiqua"/>
          <w:sz w:val="26"/>
          <w:szCs w:val="26"/>
        </w:rPr>
      </w:pPr>
    </w:p>
    <w:p w14:paraId="71F67540" w14:textId="0E80057C" w:rsidR="00A017D3" w:rsidRPr="00AB4DAE" w:rsidRDefault="00045D85" w:rsidP="00044531">
      <w:pPr>
        <w:pStyle w:val="ListParagraph"/>
        <w:numPr>
          <w:ilvl w:val="0"/>
          <w:numId w:val="41"/>
        </w:numPr>
        <w:rPr>
          <w:rFonts w:ascii="Book Antiqua" w:hAnsi="Book Antiqua"/>
          <w:sz w:val="26"/>
          <w:szCs w:val="26"/>
        </w:rPr>
      </w:pPr>
      <w:r w:rsidRPr="00AB4DAE">
        <w:rPr>
          <w:rFonts w:ascii="Book Antiqua" w:hAnsi="Book Antiqua"/>
          <w:sz w:val="26"/>
          <w:szCs w:val="26"/>
        </w:rPr>
        <w:t>You</w:t>
      </w:r>
      <w:r w:rsidR="00986FF4" w:rsidRPr="00AB4DAE">
        <w:rPr>
          <w:rFonts w:ascii="Book Antiqua" w:hAnsi="Book Antiqua"/>
          <w:sz w:val="26"/>
          <w:szCs w:val="26"/>
        </w:rPr>
        <w:t xml:space="preserve"> must have a</w:t>
      </w:r>
      <w:r w:rsidR="00D426A4" w:rsidRPr="00AB4DAE">
        <w:rPr>
          <w:rFonts w:ascii="Book Antiqua" w:hAnsi="Book Antiqua"/>
          <w:sz w:val="26"/>
          <w:szCs w:val="26"/>
        </w:rPr>
        <w:t>n unweighted</w:t>
      </w:r>
      <w:r w:rsidR="00986FF4" w:rsidRPr="00AB4DAE">
        <w:rPr>
          <w:rFonts w:ascii="Book Antiqua" w:hAnsi="Book Antiqua"/>
          <w:sz w:val="26"/>
          <w:szCs w:val="26"/>
        </w:rPr>
        <w:t xml:space="preserve"> 2.0 GPA, </w:t>
      </w:r>
      <w:r w:rsidR="00A73422" w:rsidRPr="00AB4DAE">
        <w:rPr>
          <w:rFonts w:ascii="Book Antiqua" w:hAnsi="Book Antiqua"/>
          <w:sz w:val="26"/>
          <w:szCs w:val="26"/>
        </w:rPr>
        <w:t>“</w:t>
      </w:r>
      <w:r w:rsidR="00986FF4" w:rsidRPr="00AB4DAE">
        <w:rPr>
          <w:rFonts w:ascii="Book Antiqua" w:hAnsi="Book Antiqua"/>
          <w:sz w:val="26"/>
          <w:szCs w:val="26"/>
        </w:rPr>
        <w:t>C</w:t>
      </w:r>
      <w:r w:rsidR="00A73422" w:rsidRPr="00AB4DAE">
        <w:rPr>
          <w:rFonts w:ascii="Book Antiqua" w:hAnsi="Book Antiqua"/>
          <w:sz w:val="26"/>
          <w:szCs w:val="26"/>
        </w:rPr>
        <w:t>” grade</w:t>
      </w:r>
      <w:r w:rsidR="00986FF4" w:rsidRPr="00AB4DAE">
        <w:rPr>
          <w:rFonts w:ascii="Book Antiqua" w:hAnsi="Book Antiqua"/>
          <w:sz w:val="26"/>
          <w:szCs w:val="26"/>
        </w:rPr>
        <w:t xml:space="preserve"> average, to earn </w:t>
      </w:r>
      <w:r w:rsidRPr="00AB4DAE">
        <w:rPr>
          <w:rFonts w:ascii="Book Antiqua" w:hAnsi="Book Antiqua"/>
          <w:sz w:val="26"/>
          <w:szCs w:val="26"/>
        </w:rPr>
        <w:t>your</w:t>
      </w:r>
      <w:r w:rsidR="00986FF4" w:rsidRPr="00AB4DAE">
        <w:rPr>
          <w:rFonts w:ascii="Book Antiqua" w:hAnsi="Book Antiqua"/>
          <w:sz w:val="26"/>
          <w:szCs w:val="26"/>
        </w:rPr>
        <w:t xml:space="preserve"> high school diploma. </w:t>
      </w:r>
    </w:p>
    <w:p w14:paraId="64596959" w14:textId="77777777" w:rsidR="00514864" w:rsidRPr="00AB4DAE" w:rsidRDefault="00514864" w:rsidP="00514864">
      <w:pPr>
        <w:pStyle w:val="ListParagraph"/>
        <w:rPr>
          <w:rFonts w:ascii="Book Antiqua" w:hAnsi="Book Antiqua"/>
          <w:sz w:val="26"/>
          <w:szCs w:val="26"/>
        </w:rPr>
      </w:pPr>
    </w:p>
    <w:p w14:paraId="2EC67190" w14:textId="45E857A5" w:rsidR="00804A86" w:rsidRDefault="006142D7" w:rsidP="00044531">
      <w:pPr>
        <w:pStyle w:val="ListParagraph"/>
        <w:numPr>
          <w:ilvl w:val="0"/>
          <w:numId w:val="41"/>
        </w:numPr>
        <w:rPr>
          <w:rFonts w:ascii="Book Antiqua" w:hAnsi="Book Antiqua"/>
          <w:sz w:val="26"/>
          <w:szCs w:val="26"/>
        </w:rPr>
      </w:pPr>
      <w:r w:rsidRPr="00AB4DAE">
        <w:rPr>
          <w:rFonts w:ascii="Book Antiqua" w:hAnsi="Book Antiqua"/>
          <w:sz w:val="26"/>
          <w:szCs w:val="26"/>
        </w:rPr>
        <w:t>You</w:t>
      </w:r>
      <w:r w:rsidR="0035395C" w:rsidRPr="00AB4DAE">
        <w:rPr>
          <w:rFonts w:ascii="Book Antiqua" w:hAnsi="Book Antiqua"/>
          <w:sz w:val="26"/>
          <w:szCs w:val="26"/>
        </w:rPr>
        <w:t xml:space="preserve"> </w:t>
      </w:r>
      <w:r w:rsidR="008F4D55" w:rsidRPr="00AB4DAE">
        <w:rPr>
          <w:rFonts w:ascii="Book Antiqua" w:hAnsi="Book Antiqua"/>
          <w:sz w:val="26"/>
          <w:szCs w:val="26"/>
        </w:rPr>
        <w:t>must</w:t>
      </w:r>
      <w:r w:rsidR="0035395C" w:rsidRPr="00AB4DAE">
        <w:rPr>
          <w:rFonts w:ascii="Book Antiqua" w:hAnsi="Book Antiqua"/>
          <w:sz w:val="26"/>
          <w:szCs w:val="26"/>
        </w:rPr>
        <w:t xml:space="preserve"> </w:t>
      </w:r>
      <w:r w:rsidR="008F4D55" w:rsidRPr="00AB4DAE">
        <w:rPr>
          <w:rFonts w:ascii="Book Antiqua" w:hAnsi="Book Antiqua"/>
          <w:sz w:val="26"/>
          <w:szCs w:val="26"/>
        </w:rPr>
        <w:t>earn</w:t>
      </w:r>
      <w:r w:rsidR="0035395C" w:rsidRPr="00AB4DAE">
        <w:rPr>
          <w:rFonts w:ascii="Book Antiqua" w:hAnsi="Book Antiqua"/>
          <w:sz w:val="26"/>
          <w:szCs w:val="26"/>
        </w:rPr>
        <w:t xml:space="preserve"> a 3 or higher on the </w:t>
      </w:r>
      <w:r w:rsidR="000A0F14" w:rsidRPr="00AB4DAE">
        <w:rPr>
          <w:rFonts w:ascii="Book Antiqua" w:hAnsi="Book Antiqua"/>
          <w:sz w:val="26"/>
          <w:szCs w:val="26"/>
        </w:rPr>
        <w:t>Grade 10</w:t>
      </w:r>
      <w:r w:rsidR="0035395C" w:rsidRPr="00AB4DAE">
        <w:rPr>
          <w:rFonts w:ascii="Book Antiqua" w:hAnsi="Book Antiqua"/>
          <w:sz w:val="26"/>
          <w:szCs w:val="26"/>
        </w:rPr>
        <w:t xml:space="preserve"> </w:t>
      </w:r>
      <w:r w:rsidR="00CE7BEF" w:rsidRPr="00AB4DAE">
        <w:rPr>
          <w:rFonts w:ascii="Book Antiqua" w:hAnsi="Book Antiqua"/>
          <w:sz w:val="26"/>
          <w:szCs w:val="26"/>
        </w:rPr>
        <w:t xml:space="preserve">English Language Arts </w:t>
      </w:r>
      <w:r w:rsidR="0044052A" w:rsidRPr="00AB4DAE">
        <w:rPr>
          <w:rFonts w:ascii="Book Antiqua" w:hAnsi="Book Antiqua"/>
          <w:sz w:val="26"/>
          <w:szCs w:val="26"/>
        </w:rPr>
        <w:t>E</w:t>
      </w:r>
      <w:r w:rsidR="00CE7BEF" w:rsidRPr="00AB4DAE">
        <w:rPr>
          <w:rFonts w:ascii="Book Antiqua" w:hAnsi="Book Antiqua"/>
          <w:sz w:val="26"/>
          <w:szCs w:val="26"/>
        </w:rPr>
        <w:t>xam</w:t>
      </w:r>
      <w:r w:rsidR="000A0F14" w:rsidRPr="00AB4DAE">
        <w:rPr>
          <w:rFonts w:ascii="Book Antiqua" w:hAnsi="Book Antiqua"/>
          <w:sz w:val="26"/>
          <w:szCs w:val="26"/>
        </w:rPr>
        <w:t xml:space="preserve"> (</w:t>
      </w:r>
      <w:r w:rsidR="00DA4A95" w:rsidRPr="00AB4DAE">
        <w:rPr>
          <w:rFonts w:ascii="Book Antiqua" w:hAnsi="Book Antiqua"/>
          <w:sz w:val="26"/>
          <w:szCs w:val="26"/>
        </w:rPr>
        <w:t>FAST</w:t>
      </w:r>
      <w:r w:rsidR="000A0F14" w:rsidRPr="00AB4DAE">
        <w:rPr>
          <w:rFonts w:ascii="Book Antiqua" w:hAnsi="Book Antiqua"/>
          <w:sz w:val="26"/>
          <w:szCs w:val="26"/>
        </w:rPr>
        <w:t xml:space="preserve"> ELA)</w:t>
      </w:r>
      <w:r w:rsidR="00204380" w:rsidRPr="00AB4DAE">
        <w:rPr>
          <w:rFonts w:ascii="Book Antiqua" w:hAnsi="Book Antiqua"/>
          <w:sz w:val="26"/>
          <w:szCs w:val="26"/>
        </w:rPr>
        <w:t xml:space="preserve">. If you </w:t>
      </w:r>
      <w:r w:rsidR="00EA364B" w:rsidRPr="00AB4DAE">
        <w:rPr>
          <w:rFonts w:ascii="Book Antiqua" w:hAnsi="Book Antiqua"/>
          <w:sz w:val="26"/>
          <w:szCs w:val="26"/>
        </w:rPr>
        <w:t>do</w:t>
      </w:r>
      <w:r w:rsidR="00204380" w:rsidRPr="00AB4DAE">
        <w:rPr>
          <w:rFonts w:ascii="Book Antiqua" w:hAnsi="Book Antiqua"/>
          <w:sz w:val="26"/>
          <w:szCs w:val="26"/>
        </w:rPr>
        <w:t xml:space="preserve"> not pass this exam,</w:t>
      </w:r>
      <w:r w:rsidR="007C5D24" w:rsidRPr="00AB4DAE">
        <w:rPr>
          <w:rFonts w:ascii="Book Antiqua" w:hAnsi="Book Antiqua"/>
          <w:sz w:val="26"/>
          <w:szCs w:val="26"/>
        </w:rPr>
        <w:t xml:space="preserve"> you can take </w:t>
      </w:r>
      <w:r w:rsidR="003F41D2">
        <w:rPr>
          <w:rFonts w:ascii="Book Antiqua" w:hAnsi="Book Antiqua"/>
          <w:sz w:val="26"/>
          <w:szCs w:val="26"/>
        </w:rPr>
        <w:t>the</w:t>
      </w:r>
      <w:r w:rsidR="007C5D24" w:rsidRPr="00AB4DAE">
        <w:rPr>
          <w:rFonts w:ascii="Book Antiqua" w:hAnsi="Book Antiqua"/>
          <w:sz w:val="26"/>
          <w:szCs w:val="26"/>
        </w:rPr>
        <w:t xml:space="preserve"> ACT</w:t>
      </w:r>
      <w:r w:rsidR="00DA4A95" w:rsidRPr="00AB4DAE">
        <w:rPr>
          <w:rFonts w:ascii="Book Antiqua" w:hAnsi="Book Antiqua"/>
          <w:sz w:val="26"/>
          <w:szCs w:val="26"/>
        </w:rPr>
        <w:t>, CLT, or SAT</w:t>
      </w:r>
      <w:r w:rsidR="007C5D24" w:rsidRPr="00AB4DAE">
        <w:rPr>
          <w:rFonts w:ascii="Book Antiqua" w:hAnsi="Book Antiqua"/>
          <w:sz w:val="26"/>
          <w:szCs w:val="26"/>
        </w:rPr>
        <w:t xml:space="preserve"> exam</w:t>
      </w:r>
      <w:r w:rsidR="00361052" w:rsidRPr="00AB4DAE">
        <w:rPr>
          <w:rFonts w:ascii="Book Antiqua" w:hAnsi="Book Antiqua"/>
          <w:sz w:val="26"/>
          <w:szCs w:val="26"/>
        </w:rPr>
        <w:t>s</w:t>
      </w:r>
      <w:r w:rsidR="007C5D24" w:rsidRPr="00AB4DAE">
        <w:rPr>
          <w:rFonts w:ascii="Book Antiqua" w:hAnsi="Book Antiqua"/>
          <w:sz w:val="26"/>
          <w:szCs w:val="26"/>
        </w:rPr>
        <w:t xml:space="preserve"> to meet this requirement with a concordant score. </w:t>
      </w:r>
      <w:r w:rsidR="00FE6B8F" w:rsidRPr="00AB4DAE">
        <w:rPr>
          <w:rFonts w:ascii="Book Antiqua" w:hAnsi="Book Antiqua"/>
          <w:sz w:val="26"/>
          <w:szCs w:val="26"/>
        </w:rPr>
        <w:t>The required test scores are below:</w:t>
      </w:r>
    </w:p>
    <w:p w14:paraId="6FED0A97" w14:textId="77777777" w:rsidR="00C42EC6" w:rsidRPr="00C42EC6" w:rsidRDefault="00C42EC6" w:rsidP="00C42EC6">
      <w:pPr>
        <w:pStyle w:val="ListParagraph"/>
        <w:rPr>
          <w:rFonts w:ascii="Book Antiqua" w:hAnsi="Book Antiqua"/>
          <w:sz w:val="26"/>
          <w:szCs w:val="26"/>
        </w:rPr>
      </w:pPr>
    </w:p>
    <w:p w14:paraId="05CBA106" w14:textId="6EA5B2EF" w:rsidR="00C42EC6" w:rsidRPr="00C42EC6" w:rsidRDefault="00167232" w:rsidP="00C42EC6">
      <w:pPr>
        <w:jc w:val="center"/>
        <w:rPr>
          <w:rFonts w:ascii="Book Antiqua" w:hAnsi="Book Antiqua"/>
          <w:sz w:val="26"/>
          <w:szCs w:val="26"/>
        </w:rPr>
      </w:pPr>
      <w:r w:rsidRPr="00167232">
        <w:rPr>
          <w:rFonts w:ascii="Book Antiqua" w:hAnsi="Book Antiqua"/>
          <w:noProof/>
          <w:sz w:val="26"/>
          <w:szCs w:val="26"/>
        </w:rPr>
        <w:drawing>
          <wp:inline distT="0" distB="0" distL="0" distR="0" wp14:anchorId="65CE6825" wp14:editId="3A7E2DE1">
            <wp:extent cx="4921503" cy="558829"/>
            <wp:effectExtent l="0" t="0" r="0" b="0"/>
            <wp:docPr id="670560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560104" name=""/>
                    <pic:cNvPicPr/>
                  </pic:nvPicPr>
                  <pic:blipFill>
                    <a:blip r:embed="rId19"/>
                    <a:stretch>
                      <a:fillRect/>
                    </a:stretch>
                  </pic:blipFill>
                  <pic:spPr>
                    <a:xfrm>
                      <a:off x="0" y="0"/>
                      <a:ext cx="4921503" cy="558829"/>
                    </a:xfrm>
                    <a:prstGeom prst="rect">
                      <a:avLst/>
                    </a:prstGeom>
                  </pic:spPr>
                </pic:pic>
              </a:graphicData>
            </a:graphic>
          </wp:inline>
        </w:drawing>
      </w:r>
    </w:p>
    <w:p w14:paraId="7963535B" w14:textId="512D837D" w:rsidR="008D7EC1" w:rsidRDefault="003F41D2" w:rsidP="003F41D2">
      <w:pPr>
        <w:jc w:val="center"/>
        <w:rPr>
          <w:rFonts w:ascii="Book Antiqua" w:hAnsi="Book Antiqua"/>
          <w:sz w:val="26"/>
          <w:szCs w:val="26"/>
        </w:rPr>
      </w:pPr>
      <w:r w:rsidRPr="003F41D2">
        <w:rPr>
          <w:rFonts w:ascii="Book Antiqua" w:hAnsi="Book Antiqua"/>
          <w:noProof/>
          <w:sz w:val="26"/>
          <w:szCs w:val="26"/>
        </w:rPr>
        <w:drawing>
          <wp:inline distT="0" distB="0" distL="0" distR="0" wp14:anchorId="5A1A2B80" wp14:editId="5C0C6837">
            <wp:extent cx="4940554" cy="1054154"/>
            <wp:effectExtent l="0" t="0" r="0" b="0"/>
            <wp:docPr id="56611121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111214" name="Picture 1" descr="A screenshot of a computer&#10;&#10;AI-generated content may be incorrect."/>
                    <pic:cNvPicPr/>
                  </pic:nvPicPr>
                  <pic:blipFill>
                    <a:blip r:embed="rId20"/>
                    <a:stretch>
                      <a:fillRect/>
                    </a:stretch>
                  </pic:blipFill>
                  <pic:spPr>
                    <a:xfrm>
                      <a:off x="0" y="0"/>
                      <a:ext cx="4940554" cy="1054154"/>
                    </a:xfrm>
                    <a:prstGeom prst="rect">
                      <a:avLst/>
                    </a:prstGeom>
                  </pic:spPr>
                </pic:pic>
              </a:graphicData>
            </a:graphic>
          </wp:inline>
        </w:drawing>
      </w:r>
    </w:p>
    <w:p w14:paraId="5EF74F96" w14:textId="77777777" w:rsidR="003F41D2" w:rsidRPr="00AB4DAE" w:rsidRDefault="003F41D2" w:rsidP="003F41D2">
      <w:pPr>
        <w:jc w:val="center"/>
        <w:rPr>
          <w:rFonts w:ascii="Book Antiqua" w:hAnsi="Book Antiqua"/>
          <w:sz w:val="26"/>
          <w:szCs w:val="26"/>
        </w:rPr>
      </w:pPr>
    </w:p>
    <w:p w14:paraId="1BAD8E44" w14:textId="73B98E5E" w:rsidR="007675B9" w:rsidRPr="00241A39" w:rsidRDefault="00FE6B8F" w:rsidP="00B43ECB">
      <w:pPr>
        <w:pStyle w:val="ListParagraph"/>
        <w:numPr>
          <w:ilvl w:val="0"/>
          <w:numId w:val="41"/>
        </w:numPr>
        <w:rPr>
          <w:rFonts w:ascii="Book Antiqua" w:hAnsi="Book Antiqua"/>
          <w:sz w:val="26"/>
          <w:szCs w:val="26"/>
        </w:rPr>
      </w:pPr>
      <w:r w:rsidRPr="00AB4DAE">
        <w:rPr>
          <w:rFonts w:ascii="Book Antiqua" w:hAnsi="Book Antiqua"/>
          <w:sz w:val="26"/>
          <w:szCs w:val="26"/>
        </w:rPr>
        <w:t xml:space="preserve">You must earn a 3 or higher on the Algebra 1 </w:t>
      </w:r>
      <w:r w:rsidR="008F074B" w:rsidRPr="00AB4DAE">
        <w:rPr>
          <w:rFonts w:ascii="Book Antiqua" w:hAnsi="Book Antiqua"/>
          <w:sz w:val="26"/>
          <w:szCs w:val="26"/>
        </w:rPr>
        <w:t>End of Course Exam</w:t>
      </w:r>
      <w:r w:rsidR="000A0F14" w:rsidRPr="00AB4DAE">
        <w:rPr>
          <w:rFonts w:ascii="Book Antiqua" w:hAnsi="Book Antiqua"/>
          <w:sz w:val="26"/>
          <w:szCs w:val="26"/>
        </w:rPr>
        <w:t xml:space="preserve"> (EOC)</w:t>
      </w:r>
      <w:r w:rsidR="008F074B" w:rsidRPr="00AB4DAE">
        <w:rPr>
          <w:rFonts w:ascii="Book Antiqua" w:hAnsi="Book Antiqua"/>
          <w:sz w:val="26"/>
          <w:szCs w:val="26"/>
        </w:rPr>
        <w:t xml:space="preserve">. </w:t>
      </w:r>
      <w:r w:rsidR="008D7EC1" w:rsidRPr="00AB4DAE">
        <w:rPr>
          <w:rFonts w:ascii="Book Antiqua" w:hAnsi="Book Antiqua"/>
          <w:sz w:val="26"/>
          <w:szCs w:val="26"/>
        </w:rPr>
        <w:t xml:space="preserve">If you do not pass this </w:t>
      </w:r>
      <w:r w:rsidR="00BE3D5B" w:rsidRPr="00AB4DAE">
        <w:rPr>
          <w:rFonts w:ascii="Book Antiqua" w:hAnsi="Book Antiqua"/>
          <w:sz w:val="26"/>
          <w:szCs w:val="26"/>
        </w:rPr>
        <w:t>exam,</w:t>
      </w:r>
      <w:r w:rsidR="008D7EC1" w:rsidRPr="00AB4DAE">
        <w:rPr>
          <w:rFonts w:ascii="Book Antiqua" w:hAnsi="Book Antiqua"/>
          <w:sz w:val="26"/>
          <w:szCs w:val="26"/>
        </w:rPr>
        <w:t xml:space="preserve"> you can take a </w:t>
      </w:r>
      <w:r w:rsidR="008D388B" w:rsidRPr="00AB4DAE">
        <w:rPr>
          <w:rFonts w:ascii="Book Antiqua" w:hAnsi="Book Antiqua"/>
          <w:sz w:val="26"/>
          <w:szCs w:val="26"/>
        </w:rPr>
        <w:t>PSAT</w:t>
      </w:r>
      <w:r w:rsidR="00157AAC" w:rsidRPr="00AB4DAE">
        <w:rPr>
          <w:rFonts w:ascii="Book Antiqua" w:hAnsi="Book Antiqua"/>
          <w:sz w:val="26"/>
          <w:szCs w:val="26"/>
        </w:rPr>
        <w:t>/NMSQT,</w:t>
      </w:r>
      <w:r w:rsidR="008D388B" w:rsidRPr="00AB4DAE">
        <w:rPr>
          <w:rFonts w:ascii="Book Antiqua" w:hAnsi="Book Antiqua"/>
          <w:sz w:val="26"/>
          <w:szCs w:val="26"/>
        </w:rPr>
        <w:t xml:space="preserve"> </w:t>
      </w:r>
      <w:r w:rsidR="008D7EC1" w:rsidRPr="00AB4DAE">
        <w:rPr>
          <w:rFonts w:ascii="Book Antiqua" w:hAnsi="Book Antiqua"/>
          <w:sz w:val="26"/>
          <w:szCs w:val="26"/>
        </w:rPr>
        <w:t xml:space="preserve">SAT, ACT, </w:t>
      </w:r>
      <w:r w:rsidR="00523176" w:rsidRPr="00AB4DAE">
        <w:rPr>
          <w:rFonts w:ascii="Book Antiqua" w:hAnsi="Book Antiqua"/>
          <w:sz w:val="26"/>
          <w:szCs w:val="26"/>
        </w:rPr>
        <w:t xml:space="preserve">CLT, </w:t>
      </w:r>
      <w:r w:rsidR="008D7EC1" w:rsidRPr="00AB4DAE">
        <w:rPr>
          <w:rFonts w:ascii="Book Antiqua" w:hAnsi="Book Antiqua"/>
          <w:sz w:val="26"/>
          <w:szCs w:val="26"/>
        </w:rPr>
        <w:t xml:space="preserve">or </w:t>
      </w:r>
      <w:r w:rsidR="0076396D" w:rsidRPr="00AB4DAE">
        <w:rPr>
          <w:rFonts w:ascii="Book Antiqua" w:hAnsi="Book Antiqua"/>
          <w:sz w:val="26"/>
          <w:szCs w:val="26"/>
        </w:rPr>
        <w:t>Geometry EOC</w:t>
      </w:r>
      <w:r w:rsidR="008D7EC1" w:rsidRPr="00AB4DAE">
        <w:rPr>
          <w:rFonts w:ascii="Book Antiqua" w:hAnsi="Book Antiqua"/>
          <w:sz w:val="26"/>
          <w:szCs w:val="26"/>
        </w:rPr>
        <w:t xml:space="preserve"> to meet this requirement with a co</w:t>
      </w:r>
      <w:r w:rsidR="00845424" w:rsidRPr="00AB4DAE">
        <w:rPr>
          <w:rFonts w:ascii="Book Antiqua" w:hAnsi="Book Antiqua"/>
          <w:sz w:val="26"/>
          <w:szCs w:val="26"/>
        </w:rPr>
        <w:t>mparative</w:t>
      </w:r>
      <w:r w:rsidR="008D7EC1" w:rsidRPr="00AB4DAE">
        <w:rPr>
          <w:rFonts w:ascii="Book Antiqua" w:hAnsi="Book Antiqua"/>
          <w:sz w:val="26"/>
          <w:szCs w:val="26"/>
        </w:rPr>
        <w:t xml:space="preserve"> score. The required test scores are below</w:t>
      </w:r>
      <w:r w:rsidR="00140A61" w:rsidRPr="00AB4DAE">
        <w:rPr>
          <w:rFonts w:ascii="Book Antiqua" w:hAnsi="Book Antiqua"/>
          <w:sz w:val="26"/>
          <w:szCs w:val="26"/>
        </w:rPr>
        <w:t>:</w:t>
      </w:r>
    </w:p>
    <w:p w14:paraId="4AD63336" w14:textId="6444269A" w:rsidR="00560311" w:rsidRPr="00AB4DAE" w:rsidRDefault="00241A39" w:rsidP="00241A39">
      <w:pPr>
        <w:jc w:val="center"/>
        <w:rPr>
          <w:rFonts w:ascii="Book Antiqua" w:hAnsi="Book Antiqua"/>
          <w:sz w:val="28"/>
          <w:szCs w:val="28"/>
        </w:rPr>
      </w:pPr>
      <w:r w:rsidRPr="00241A39">
        <w:rPr>
          <w:rFonts w:ascii="Book Antiqua" w:hAnsi="Book Antiqua"/>
          <w:noProof/>
          <w:sz w:val="28"/>
          <w:szCs w:val="28"/>
        </w:rPr>
        <w:drawing>
          <wp:inline distT="0" distB="0" distL="0" distR="0" wp14:anchorId="2589E047" wp14:editId="01EE3180">
            <wp:extent cx="4934204" cy="1962251"/>
            <wp:effectExtent l="0" t="0" r="0" b="0"/>
            <wp:docPr id="48299045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990457" name="Picture 1" descr="A screenshot of a computer&#10;&#10;AI-generated content may be incorrect."/>
                    <pic:cNvPicPr/>
                  </pic:nvPicPr>
                  <pic:blipFill>
                    <a:blip r:embed="rId21"/>
                    <a:stretch>
                      <a:fillRect/>
                    </a:stretch>
                  </pic:blipFill>
                  <pic:spPr>
                    <a:xfrm>
                      <a:off x="0" y="0"/>
                      <a:ext cx="4934204" cy="1962251"/>
                    </a:xfrm>
                    <a:prstGeom prst="rect">
                      <a:avLst/>
                    </a:prstGeom>
                  </pic:spPr>
                </pic:pic>
              </a:graphicData>
            </a:graphic>
          </wp:inline>
        </w:drawing>
      </w:r>
    </w:p>
    <w:p w14:paraId="586D21C7" w14:textId="77777777" w:rsidR="0076396D" w:rsidRPr="00AB4DAE" w:rsidRDefault="0076396D" w:rsidP="00305D9C">
      <w:pPr>
        <w:rPr>
          <w:rFonts w:ascii="Book Antiqua" w:hAnsi="Book Antiqua"/>
          <w:sz w:val="28"/>
          <w:szCs w:val="28"/>
        </w:rPr>
      </w:pPr>
    </w:p>
    <w:p w14:paraId="598AD5F1" w14:textId="3DBE0DD3" w:rsidR="00D2390E" w:rsidRPr="00D2390E" w:rsidRDefault="00305D9C" w:rsidP="00D2390E">
      <w:pPr>
        <w:ind w:left="720" w:hanging="360"/>
        <w:rPr>
          <w:rFonts w:ascii="Book Antiqua" w:hAnsi="Book Antiqua"/>
          <w:sz w:val="26"/>
          <w:szCs w:val="26"/>
        </w:rPr>
      </w:pPr>
      <w:r w:rsidRPr="00AB4DAE">
        <w:rPr>
          <w:rFonts w:ascii="Book Antiqua" w:hAnsi="Book Antiqua"/>
          <w:sz w:val="26"/>
          <w:szCs w:val="26"/>
        </w:rPr>
        <w:t xml:space="preserve">* </w:t>
      </w:r>
      <w:r w:rsidR="006E5792" w:rsidRPr="00AB4DAE">
        <w:rPr>
          <w:rFonts w:ascii="Book Antiqua" w:hAnsi="Book Antiqua"/>
          <w:sz w:val="26"/>
          <w:szCs w:val="26"/>
        </w:rPr>
        <w:tab/>
      </w:r>
      <w:r w:rsidRPr="00AB4DAE">
        <w:rPr>
          <w:rFonts w:ascii="Book Antiqua" w:hAnsi="Book Antiqua"/>
          <w:sz w:val="26"/>
          <w:szCs w:val="26"/>
        </w:rPr>
        <w:t xml:space="preserve">The average of the </w:t>
      </w:r>
      <w:r w:rsidR="0076396D" w:rsidRPr="00AB4DAE">
        <w:rPr>
          <w:rFonts w:ascii="Book Antiqua" w:hAnsi="Book Antiqua"/>
          <w:sz w:val="26"/>
          <w:szCs w:val="26"/>
        </w:rPr>
        <w:t xml:space="preserve">ACT </w:t>
      </w:r>
      <w:r w:rsidRPr="00AB4DAE">
        <w:rPr>
          <w:rFonts w:ascii="Book Antiqua" w:hAnsi="Book Antiqua"/>
          <w:sz w:val="26"/>
          <w:szCs w:val="26"/>
        </w:rPr>
        <w:t>Reading and English scores, which can be rounded up. Example: 17.5=18=</w:t>
      </w:r>
      <w:r w:rsidR="00560311" w:rsidRPr="00AB4DAE">
        <w:rPr>
          <w:rFonts w:ascii="Book Antiqua" w:hAnsi="Book Antiqua"/>
          <w:sz w:val="26"/>
          <w:szCs w:val="26"/>
        </w:rPr>
        <w:t xml:space="preserve"> </w:t>
      </w:r>
      <w:r w:rsidRPr="00AB4DAE">
        <w:rPr>
          <w:rFonts w:ascii="Book Antiqua" w:hAnsi="Book Antiqua"/>
          <w:sz w:val="26"/>
          <w:szCs w:val="26"/>
        </w:rPr>
        <w:t>Graduation!</w:t>
      </w:r>
      <w:bookmarkStart w:id="5" w:name="_Hlk50715527"/>
    </w:p>
    <w:p w14:paraId="227A0489" w14:textId="33AEF21B" w:rsidR="00BC37AD" w:rsidRPr="00AB4DAE" w:rsidRDefault="00150E90" w:rsidP="00567B6C">
      <w:pPr>
        <w:pStyle w:val="Heading1"/>
        <w:jc w:val="center"/>
        <w:rPr>
          <w:b w:val="0"/>
          <w:bCs w:val="0"/>
        </w:rPr>
      </w:pPr>
      <w:r w:rsidRPr="00D2390E">
        <w:br w:type="page"/>
      </w:r>
      <w:bookmarkStart w:id="6" w:name="_Toc240531269"/>
      <w:r w:rsidR="2DE1E717" w:rsidRPr="00AB4DAE">
        <w:rPr>
          <w:b w:val="0"/>
          <w:bCs w:val="0"/>
          <w:sz w:val="44"/>
          <w:szCs w:val="44"/>
        </w:rPr>
        <w:lastRenderedPageBreak/>
        <w:t>COUNTDOWN CALENDAR</w:t>
      </w:r>
      <w:bookmarkEnd w:id="6"/>
    </w:p>
    <w:bookmarkEnd w:id="5"/>
    <w:p w14:paraId="3E0CCC65" w14:textId="77777777" w:rsidR="00A04830" w:rsidRPr="00AB4DAE" w:rsidRDefault="546B9A09" w:rsidP="546B9A09">
      <w:pPr>
        <w:widowControl w:val="0"/>
        <w:rPr>
          <w:rFonts w:ascii="Book Antiqua" w:hAnsi="Book Antiqua"/>
          <w:sz w:val="16"/>
          <w:szCs w:val="16"/>
        </w:rPr>
      </w:pPr>
      <w:r w:rsidRPr="00AB4DAE">
        <w:rPr>
          <w:rFonts w:ascii="Book Antiqua" w:hAnsi="Book Antiqua"/>
          <w:sz w:val="16"/>
          <w:szCs w:val="16"/>
        </w:rPr>
        <w:t> </w:t>
      </w:r>
    </w:p>
    <w:p w14:paraId="426F6E04" w14:textId="0916C8CB" w:rsidR="00574CD7" w:rsidRPr="00AB4DAE" w:rsidRDefault="2DE1E717" w:rsidP="00574CD7">
      <w:pPr>
        <w:widowControl w:val="0"/>
        <w:spacing w:after="120"/>
        <w:rPr>
          <w:rFonts w:ascii="Book Antiqua" w:hAnsi="Book Antiqua"/>
          <w:sz w:val="24"/>
          <w:szCs w:val="24"/>
        </w:rPr>
      </w:pPr>
      <w:r w:rsidRPr="00AB4DAE">
        <w:rPr>
          <w:rFonts w:ascii="Book Antiqua" w:hAnsi="Book Antiqua"/>
          <w:sz w:val="24"/>
          <w:szCs w:val="24"/>
        </w:rPr>
        <w:t xml:space="preserve">The Countdown Calendar is a list of important dates and things you need to do so </w:t>
      </w:r>
      <w:r w:rsidR="004B35CF" w:rsidRPr="00AB4DAE">
        <w:rPr>
          <w:rFonts w:ascii="Book Antiqua" w:hAnsi="Book Antiqua"/>
          <w:sz w:val="24"/>
          <w:szCs w:val="24"/>
        </w:rPr>
        <w:t>you are</w:t>
      </w:r>
      <w:r w:rsidRPr="00AB4DAE">
        <w:rPr>
          <w:rFonts w:ascii="Book Antiqua" w:hAnsi="Book Antiqua"/>
          <w:sz w:val="24"/>
          <w:szCs w:val="24"/>
        </w:rPr>
        <w:t xml:space="preserve"> ready for graduation.  Keep this copy handy and use it to meet those all-important deadlines</w:t>
      </w:r>
      <w:r w:rsidR="00574CD7" w:rsidRPr="00AB4DAE">
        <w:rPr>
          <w:rFonts w:ascii="Book Antiqua" w:hAnsi="Book Antiqua"/>
          <w:sz w:val="24"/>
          <w:szCs w:val="24"/>
        </w:rPr>
        <w:t>.</w:t>
      </w:r>
    </w:p>
    <w:p w14:paraId="3145F257" w14:textId="77777777" w:rsidR="00574CD7" w:rsidRPr="00AB4DAE" w:rsidRDefault="00574CD7" w:rsidP="00574CD7">
      <w:pPr>
        <w:widowControl w:val="0"/>
        <w:spacing w:after="120"/>
        <w:rPr>
          <w:rFonts w:ascii="Book Antiqua" w:hAnsi="Book Antiqua"/>
          <w:sz w:val="24"/>
          <w:szCs w:val="24"/>
        </w:rPr>
      </w:pPr>
    </w:p>
    <w:p w14:paraId="772B8FCE" w14:textId="10E31673" w:rsidR="003873CF" w:rsidRPr="00AB4DAE" w:rsidRDefault="2DE1E717" w:rsidP="00151171">
      <w:pPr>
        <w:widowControl w:val="0"/>
        <w:rPr>
          <w:rFonts w:ascii="Book Antiqua" w:hAnsi="Book Antiqua"/>
          <w:sz w:val="36"/>
          <w:szCs w:val="36"/>
          <w:u w:val="single"/>
        </w:rPr>
      </w:pPr>
      <w:r w:rsidRPr="00AB4DAE">
        <w:rPr>
          <w:rFonts w:ascii="Book Antiqua" w:hAnsi="Book Antiqua"/>
          <w:sz w:val="36"/>
          <w:szCs w:val="36"/>
          <w:u w:val="single"/>
        </w:rPr>
        <w:t>September — October</w:t>
      </w:r>
    </w:p>
    <w:p w14:paraId="5D38BEB5" w14:textId="77777777" w:rsidR="00BC37AD" w:rsidRPr="00AB4DAE" w:rsidRDefault="00BC37AD" w:rsidP="00A45109">
      <w:pPr>
        <w:widowControl w:val="0"/>
        <w:ind w:left="720"/>
        <w:rPr>
          <w:rFonts w:ascii="Book Antiqua" w:hAnsi="Book Antiqua"/>
          <w:sz w:val="24"/>
          <w:szCs w:val="24"/>
          <w:u w:val="single"/>
        </w:rPr>
      </w:pPr>
    </w:p>
    <w:p w14:paraId="64F8FCBE" w14:textId="6ECD69D8" w:rsidR="00A04830" w:rsidRPr="00AB4DAE" w:rsidRDefault="2DE1E717" w:rsidP="00044531">
      <w:pPr>
        <w:pStyle w:val="ListParagraph"/>
        <w:widowControl w:val="0"/>
        <w:numPr>
          <w:ilvl w:val="0"/>
          <w:numId w:val="46"/>
        </w:numPr>
        <w:rPr>
          <w:rFonts w:ascii="Book Antiqua" w:hAnsi="Book Antiqua"/>
          <w:sz w:val="24"/>
          <w:szCs w:val="24"/>
        </w:rPr>
      </w:pPr>
      <w:r w:rsidRPr="00AB4DAE">
        <w:rPr>
          <w:rFonts w:ascii="Book Antiqua" w:hAnsi="Book Antiqua"/>
          <w:sz w:val="24"/>
          <w:szCs w:val="24"/>
        </w:rPr>
        <w:t xml:space="preserve">Meet with your counselor to review career and college plans.  Review </w:t>
      </w:r>
      <w:r w:rsidR="00BC0360" w:rsidRPr="00AB4DAE">
        <w:rPr>
          <w:rFonts w:ascii="Book Antiqua" w:hAnsi="Book Antiqua"/>
          <w:sz w:val="24"/>
          <w:szCs w:val="24"/>
        </w:rPr>
        <w:t>the</w:t>
      </w:r>
      <w:r w:rsidRPr="00AB4DAE">
        <w:rPr>
          <w:rFonts w:ascii="Book Antiqua" w:hAnsi="Book Antiqua"/>
          <w:sz w:val="24"/>
          <w:szCs w:val="24"/>
        </w:rPr>
        <w:t xml:space="preserve"> Florida Bright Futures Scholarships</w:t>
      </w:r>
      <w:r w:rsidR="008B6B11" w:rsidRPr="00AB4DAE">
        <w:rPr>
          <w:rFonts w:ascii="Book Antiqua" w:hAnsi="Book Antiqua"/>
          <w:sz w:val="24"/>
          <w:szCs w:val="24"/>
        </w:rPr>
        <w:t xml:space="preserve"> requirements</w:t>
      </w:r>
      <w:r w:rsidRPr="00AB4DAE">
        <w:rPr>
          <w:rFonts w:ascii="Book Antiqua" w:hAnsi="Book Antiqua"/>
          <w:sz w:val="24"/>
          <w:szCs w:val="24"/>
        </w:rPr>
        <w:t>. Visit</w:t>
      </w:r>
      <w:r w:rsidR="00436C4D" w:rsidRPr="00AB4DAE">
        <w:rPr>
          <w:rFonts w:ascii="Book Antiqua" w:hAnsi="Book Antiqua"/>
          <w:sz w:val="24"/>
          <w:szCs w:val="24"/>
        </w:rPr>
        <w:t xml:space="preserve">: </w:t>
      </w:r>
      <w:hyperlink r:id="rId22" w:history="1">
        <w:r w:rsidR="005B37A7" w:rsidRPr="00AB4DAE">
          <w:rPr>
            <w:rStyle w:val="Hyperlink"/>
            <w:rFonts w:ascii="Book Antiqua" w:hAnsi="Book Antiqua"/>
            <w:sz w:val="24"/>
            <w:szCs w:val="24"/>
          </w:rPr>
          <w:t>www.floridashines.org/go-to-college/pay-for-college</w:t>
        </w:r>
      </w:hyperlink>
      <w:r w:rsidR="005B37A7" w:rsidRPr="00AB4DAE">
        <w:rPr>
          <w:rFonts w:ascii="Book Antiqua" w:hAnsi="Book Antiqua"/>
          <w:sz w:val="24"/>
          <w:szCs w:val="24"/>
        </w:rPr>
        <w:t xml:space="preserve"> </w:t>
      </w:r>
      <w:r w:rsidR="003E7CF4" w:rsidRPr="00AB4DAE">
        <w:rPr>
          <w:rFonts w:ascii="Book Antiqua" w:hAnsi="Book Antiqua"/>
          <w:sz w:val="24"/>
          <w:szCs w:val="24"/>
        </w:rPr>
        <w:t xml:space="preserve"> </w:t>
      </w:r>
      <w:r w:rsidR="005B37A7" w:rsidRPr="00AB4DAE">
        <w:rPr>
          <w:rFonts w:ascii="Book Antiqua" w:hAnsi="Book Antiqua"/>
          <w:sz w:val="24"/>
          <w:szCs w:val="24"/>
        </w:rPr>
        <w:t xml:space="preserve">and </w:t>
      </w:r>
      <w:r w:rsidR="00FD7A2D" w:rsidRPr="00AB4DAE">
        <w:rPr>
          <w:rFonts w:ascii="Book Antiqua" w:hAnsi="Book Antiqua"/>
          <w:sz w:val="24"/>
          <w:szCs w:val="24"/>
        </w:rPr>
        <w:t>visit</w:t>
      </w:r>
      <w:r w:rsidR="003E7CF4" w:rsidRPr="00AB4DAE">
        <w:rPr>
          <w:rFonts w:ascii="Book Antiqua" w:hAnsi="Book Antiqua"/>
          <w:sz w:val="24"/>
          <w:szCs w:val="24"/>
        </w:rPr>
        <w:t xml:space="preserve"> </w:t>
      </w:r>
      <w:hyperlink r:id="rId23" w:history="1">
        <w:r w:rsidR="006C34C8" w:rsidRPr="00AB4DAE">
          <w:rPr>
            <w:rStyle w:val="Hyperlink"/>
            <w:rFonts w:ascii="Book Antiqua" w:hAnsi="Book Antiqua"/>
            <w:sz w:val="24"/>
            <w:szCs w:val="24"/>
          </w:rPr>
          <w:t>www.bigfuture.collegeboard.org</w:t>
        </w:r>
      </w:hyperlink>
      <w:r w:rsidR="006C34C8" w:rsidRPr="00AB4DAE">
        <w:rPr>
          <w:rFonts w:ascii="Book Antiqua" w:hAnsi="Book Antiqua"/>
          <w:sz w:val="24"/>
          <w:szCs w:val="24"/>
        </w:rPr>
        <w:t xml:space="preserve"> </w:t>
      </w:r>
      <w:r w:rsidR="00FD7A2D" w:rsidRPr="00AB4DAE">
        <w:rPr>
          <w:rFonts w:ascii="Book Antiqua" w:hAnsi="Book Antiqua"/>
          <w:sz w:val="24"/>
          <w:szCs w:val="24"/>
        </w:rPr>
        <w:t xml:space="preserve">for other scholarship opportunities. </w:t>
      </w:r>
    </w:p>
    <w:p w14:paraId="3F0500CE" w14:textId="77777777" w:rsidR="00924F06" w:rsidRPr="00AB4DAE" w:rsidRDefault="00924F06" w:rsidP="00995140">
      <w:pPr>
        <w:pStyle w:val="NoSpacing"/>
        <w:ind w:left="720"/>
        <w:rPr>
          <w:sz w:val="12"/>
        </w:rPr>
      </w:pPr>
    </w:p>
    <w:p w14:paraId="23AD11DE" w14:textId="1C65F018" w:rsidR="00924F06" w:rsidRPr="00AB4DAE" w:rsidRDefault="2DE1E717" w:rsidP="00044531">
      <w:pPr>
        <w:pStyle w:val="ListParagraph"/>
        <w:widowControl w:val="0"/>
        <w:numPr>
          <w:ilvl w:val="0"/>
          <w:numId w:val="46"/>
        </w:numPr>
        <w:rPr>
          <w:rFonts w:ascii="Book Antiqua" w:hAnsi="Book Antiqua"/>
          <w:sz w:val="24"/>
          <w:szCs w:val="24"/>
        </w:rPr>
      </w:pPr>
      <w:r w:rsidRPr="00AB4DAE">
        <w:rPr>
          <w:rFonts w:ascii="Book Antiqua" w:hAnsi="Book Antiqua"/>
          <w:sz w:val="24"/>
          <w:szCs w:val="24"/>
        </w:rPr>
        <w:t>Visit the School Counseling office for college and financial aid information and for college representatives’ visitation dates.</w:t>
      </w:r>
      <w:r w:rsidR="00C30D01" w:rsidRPr="00AB4DAE">
        <w:rPr>
          <w:rFonts w:ascii="Book Antiqua" w:hAnsi="Book Antiqua"/>
          <w:sz w:val="24"/>
          <w:szCs w:val="24"/>
        </w:rPr>
        <w:br/>
      </w:r>
    </w:p>
    <w:p w14:paraId="419329C5" w14:textId="77777777" w:rsidR="00A04830" w:rsidRPr="00AB4DAE" w:rsidRDefault="2DE1E717" w:rsidP="00044531">
      <w:pPr>
        <w:pStyle w:val="ListParagraph"/>
        <w:widowControl w:val="0"/>
        <w:numPr>
          <w:ilvl w:val="0"/>
          <w:numId w:val="46"/>
        </w:numPr>
        <w:rPr>
          <w:rFonts w:ascii="Book Antiqua" w:hAnsi="Book Antiqua"/>
          <w:sz w:val="24"/>
          <w:szCs w:val="24"/>
        </w:rPr>
      </w:pPr>
      <w:r w:rsidRPr="00AB4DAE">
        <w:rPr>
          <w:rFonts w:ascii="Book Antiqua" w:hAnsi="Book Antiqua"/>
          <w:sz w:val="24"/>
          <w:szCs w:val="24"/>
        </w:rPr>
        <w:t>Narrow your choices to the top three or four colleges in which you are most interested and contact the admissions offices to schedule campus visits.</w:t>
      </w:r>
    </w:p>
    <w:p w14:paraId="45B64647" w14:textId="77777777" w:rsidR="00924F06" w:rsidRPr="00AB4DAE" w:rsidRDefault="00924F06" w:rsidP="00995140">
      <w:pPr>
        <w:widowControl w:val="0"/>
        <w:ind w:left="720"/>
        <w:rPr>
          <w:rFonts w:ascii="Book Antiqua" w:hAnsi="Book Antiqua"/>
          <w:sz w:val="24"/>
          <w:szCs w:val="24"/>
        </w:rPr>
      </w:pPr>
    </w:p>
    <w:p w14:paraId="47D9D533" w14:textId="695E0052" w:rsidR="000E0551" w:rsidRDefault="000E0551" w:rsidP="00044531">
      <w:pPr>
        <w:pStyle w:val="ListParagraph"/>
        <w:widowControl w:val="0"/>
        <w:numPr>
          <w:ilvl w:val="0"/>
          <w:numId w:val="46"/>
        </w:numPr>
        <w:rPr>
          <w:rFonts w:ascii="Book Antiqua" w:hAnsi="Book Antiqua"/>
          <w:sz w:val="24"/>
          <w:szCs w:val="24"/>
        </w:rPr>
      </w:pPr>
      <w:r w:rsidRPr="00345291">
        <w:rPr>
          <w:rFonts w:ascii="Book Antiqua" w:hAnsi="Book Antiqua"/>
          <w:b/>
          <w:bCs/>
          <w:sz w:val="24"/>
          <w:szCs w:val="24"/>
        </w:rPr>
        <w:t>Attend the Volusia County Schools College Expo</w:t>
      </w:r>
      <w:r w:rsidR="00567C23" w:rsidRPr="00345291">
        <w:rPr>
          <w:rFonts w:ascii="Book Antiqua" w:hAnsi="Book Antiqua"/>
          <w:b/>
          <w:bCs/>
          <w:sz w:val="24"/>
          <w:szCs w:val="24"/>
        </w:rPr>
        <w:t xml:space="preserve"> on </w:t>
      </w:r>
      <w:r w:rsidR="00567C23" w:rsidRPr="00345291">
        <w:rPr>
          <w:rFonts w:ascii="Book Antiqua" w:hAnsi="Book Antiqua"/>
          <w:b/>
          <w:bCs/>
          <w:color w:val="FF0000"/>
          <w:sz w:val="24"/>
          <w:szCs w:val="24"/>
        </w:rPr>
        <w:t>October 1, 2026</w:t>
      </w:r>
      <w:r w:rsidR="00567C23" w:rsidRPr="00345291">
        <w:rPr>
          <w:rFonts w:ascii="Book Antiqua" w:hAnsi="Book Antiqua"/>
          <w:b/>
          <w:bCs/>
          <w:sz w:val="24"/>
          <w:szCs w:val="24"/>
        </w:rPr>
        <w:t xml:space="preserve"> </w:t>
      </w:r>
      <w:r w:rsidR="00567C23">
        <w:rPr>
          <w:rFonts w:ascii="Book Antiqua" w:hAnsi="Book Antiqua"/>
          <w:sz w:val="24"/>
          <w:szCs w:val="24"/>
        </w:rPr>
        <w:t xml:space="preserve">at Embry-Riddle Aeronautical University. Financial Aid Session begins at 5pm with the college exploration starting at 6pm. Over 65 </w:t>
      </w:r>
      <w:r w:rsidR="00345291">
        <w:rPr>
          <w:rFonts w:ascii="Book Antiqua" w:hAnsi="Book Antiqua"/>
          <w:sz w:val="24"/>
          <w:szCs w:val="24"/>
        </w:rPr>
        <w:t xml:space="preserve">schools from around the US will be present. </w:t>
      </w:r>
    </w:p>
    <w:p w14:paraId="0AD4F1F4" w14:textId="77777777" w:rsidR="000E0551" w:rsidRPr="000E0551" w:rsidRDefault="000E0551" w:rsidP="000E0551">
      <w:pPr>
        <w:pStyle w:val="ListParagraph"/>
        <w:rPr>
          <w:rFonts w:ascii="Book Antiqua" w:hAnsi="Book Antiqua"/>
          <w:sz w:val="24"/>
          <w:szCs w:val="24"/>
        </w:rPr>
      </w:pPr>
    </w:p>
    <w:p w14:paraId="7CB2F837" w14:textId="1E83F850" w:rsidR="00A04830" w:rsidRPr="00AB4DAE" w:rsidRDefault="2DE1E717" w:rsidP="00044531">
      <w:pPr>
        <w:pStyle w:val="ListParagraph"/>
        <w:widowControl w:val="0"/>
        <w:numPr>
          <w:ilvl w:val="0"/>
          <w:numId w:val="46"/>
        </w:numPr>
        <w:rPr>
          <w:rFonts w:ascii="Book Antiqua" w:hAnsi="Book Antiqua"/>
          <w:sz w:val="24"/>
          <w:szCs w:val="24"/>
        </w:rPr>
      </w:pPr>
      <w:r w:rsidRPr="00AB4DAE">
        <w:rPr>
          <w:rFonts w:ascii="Book Antiqua" w:hAnsi="Book Antiqua"/>
          <w:sz w:val="24"/>
          <w:szCs w:val="24"/>
        </w:rPr>
        <w:t>Begin your search for private scholarships.  Talk with your counselor, college financial aid offices, churches, and civic organizations.</w:t>
      </w:r>
    </w:p>
    <w:p w14:paraId="78E961CB" w14:textId="77777777" w:rsidR="00924F06" w:rsidRPr="00AB4DAE" w:rsidRDefault="00924F06" w:rsidP="00995140">
      <w:pPr>
        <w:widowControl w:val="0"/>
        <w:ind w:left="720"/>
        <w:rPr>
          <w:rFonts w:ascii="Book Antiqua" w:hAnsi="Book Antiqua"/>
          <w:sz w:val="24"/>
          <w:szCs w:val="24"/>
        </w:rPr>
      </w:pPr>
    </w:p>
    <w:p w14:paraId="2C59A6DA" w14:textId="763D8926" w:rsidR="00A04830" w:rsidRPr="00AB4DAE" w:rsidRDefault="2DE1E717" w:rsidP="00044531">
      <w:pPr>
        <w:pStyle w:val="ListParagraph"/>
        <w:widowControl w:val="0"/>
        <w:numPr>
          <w:ilvl w:val="0"/>
          <w:numId w:val="46"/>
        </w:numPr>
        <w:rPr>
          <w:rFonts w:ascii="Book Antiqua" w:hAnsi="Book Antiqua"/>
          <w:sz w:val="24"/>
          <w:szCs w:val="24"/>
        </w:rPr>
      </w:pPr>
      <w:r w:rsidRPr="00AB4DAE">
        <w:rPr>
          <w:rFonts w:ascii="Book Antiqua" w:hAnsi="Book Antiqua"/>
          <w:sz w:val="24"/>
          <w:szCs w:val="24"/>
        </w:rPr>
        <w:t>Consult your counselor for college entrance exam test dates and register for those tests. While many colleges or universities will accept either the ACT</w:t>
      </w:r>
      <w:r w:rsidR="000868E9" w:rsidRPr="00AB4DAE">
        <w:rPr>
          <w:rFonts w:ascii="Book Antiqua" w:hAnsi="Book Antiqua"/>
          <w:color w:val="auto"/>
          <w:sz w:val="24"/>
          <w:szCs w:val="24"/>
        </w:rPr>
        <w:t xml:space="preserve">, CLT, or </w:t>
      </w:r>
      <w:r w:rsidRPr="00AB4DAE">
        <w:rPr>
          <w:rFonts w:ascii="Book Antiqua" w:hAnsi="Book Antiqua"/>
          <w:sz w:val="24"/>
          <w:szCs w:val="24"/>
        </w:rPr>
        <w:t>SAT, be sure to check with the institutions to which you are applying.</w:t>
      </w:r>
    </w:p>
    <w:p w14:paraId="0662C7A6" w14:textId="77777777" w:rsidR="00924F06" w:rsidRPr="00AB4DAE" w:rsidRDefault="00924F06" w:rsidP="00995140">
      <w:pPr>
        <w:pStyle w:val="ListParagraph"/>
        <w:ind w:left="1440"/>
        <w:rPr>
          <w:rFonts w:ascii="Book Antiqua" w:hAnsi="Book Antiqua"/>
          <w:sz w:val="12"/>
          <w:szCs w:val="16"/>
        </w:rPr>
      </w:pPr>
    </w:p>
    <w:p w14:paraId="1691E59A" w14:textId="1560CC6C" w:rsidR="00A04830" w:rsidRPr="00AB4DAE" w:rsidRDefault="2DE1E717" w:rsidP="00044531">
      <w:pPr>
        <w:pStyle w:val="ListParagraph"/>
        <w:widowControl w:val="0"/>
        <w:numPr>
          <w:ilvl w:val="0"/>
          <w:numId w:val="46"/>
        </w:numPr>
        <w:rPr>
          <w:rFonts w:ascii="Book Antiqua" w:hAnsi="Book Antiqua"/>
          <w:sz w:val="24"/>
          <w:szCs w:val="24"/>
        </w:rPr>
      </w:pPr>
      <w:r w:rsidRPr="00AB4DAE">
        <w:rPr>
          <w:rFonts w:ascii="Book Antiqua" w:hAnsi="Book Antiqua"/>
          <w:sz w:val="24"/>
          <w:szCs w:val="24"/>
        </w:rPr>
        <w:t xml:space="preserve">Meet with </w:t>
      </w:r>
      <w:r w:rsidR="00C90AB8" w:rsidRPr="00AB4DAE">
        <w:rPr>
          <w:rFonts w:ascii="Book Antiqua" w:hAnsi="Book Antiqua"/>
          <w:sz w:val="24"/>
          <w:szCs w:val="24"/>
        </w:rPr>
        <w:t>the</w:t>
      </w:r>
      <w:r w:rsidR="00C90AB8">
        <w:rPr>
          <w:rFonts w:ascii="Book Antiqua" w:hAnsi="Book Antiqua"/>
          <w:sz w:val="24"/>
          <w:szCs w:val="24"/>
        </w:rPr>
        <w:t xml:space="preserve"> school</w:t>
      </w:r>
      <w:r w:rsidR="00C90AB8" w:rsidRPr="00AB4DAE">
        <w:rPr>
          <w:rFonts w:ascii="Book Antiqua" w:hAnsi="Book Antiqua"/>
          <w:sz w:val="24"/>
          <w:szCs w:val="24"/>
        </w:rPr>
        <w:t xml:space="preserve"> counselor</w:t>
      </w:r>
      <w:r w:rsidRPr="00AB4DAE">
        <w:rPr>
          <w:rFonts w:ascii="Book Antiqua" w:hAnsi="Book Antiqua"/>
          <w:sz w:val="24"/>
          <w:szCs w:val="24"/>
        </w:rPr>
        <w:t xml:space="preserve"> to arrange 2nd semester dual enrollment at Daytona State College</w:t>
      </w:r>
      <w:r w:rsidR="00DB65DE" w:rsidRPr="00AB4DAE">
        <w:rPr>
          <w:rFonts w:ascii="Book Antiqua" w:hAnsi="Book Antiqua"/>
          <w:sz w:val="24"/>
          <w:szCs w:val="24"/>
        </w:rPr>
        <w:t xml:space="preserve"> (</w:t>
      </w:r>
      <w:r w:rsidR="00DB65DE" w:rsidRPr="004847F8">
        <w:rPr>
          <w:rFonts w:ascii="Book Antiqua" w:hAnsi="Book Antiqua"/>
          <w:color w:val="FF0000"/>
          <w:sz w:val="24"/>
          <w:szCs w:val="24"/>
        </w:rPr>
        <w:t xml:space="preserve">deadline December </w:t>
      </w:r>
      <w:r w:rsidR="002411E1">
        <w:rPr>
          <w:rFonts w:ascii="Book Antiqua" w:hAnsi="Book Antiqua"/>
          <w:color w:val="FF0000"/>
          <w:sz w:val="24"/>
          <w:szCs w:val="24"/>
        </w:rPr>
        <w:t>4</w:t>
      </w:r>
      <w:r w:rsidR="00C90AB8" w:rsidRPr="004847F8">
        <w:rPr>
          <w:rFonts w:ascii="Book Antiqua" w:hAnsi="Book Antiqua"/>
          <w:color w:val="FF0000"/>
          <w:sz w:val="24"/>
          <w:szCs w:val="24"/>
        </w:rPr>
        <w:t>, 202</w:t>
      </w:r>
      <w:r w:rsidR="002411E1">
        <w:rPr>
          <w:rFonts w:ascii="Book Antiqua" w:hAnsi="Book Antiqua"/>
          <w:color w:val="FF0000"/>
          <w:sz w:val="24"/>
          <w:szCs w:val="24"/>
        </w:rPr>
        <w:t>6</w:t>
      </w:r>
      <w:r w:rsidR="00DB65DE" w:rsidRPr="00AB4DAE">
        <w:rPr>
          <w:rFonts w:ascii="Book Antiqua" w:hAnsi="Book Antiqua"/>
          <w:sz w:val="24"/>
          <w:szCs w:val="24"/>
        </w:rPr>
        <w:t xml:space="preserve">) </w:t>
      </w:r>
      <w:r w:rsidRPr="00AB4DAE">
        <w:rPr>
          <w:rFonts w:ascii="Book Antiqua" w:hAnsi="Book Antiqua"/>
          <w:sz w:val="24"/>
          <w:szCs w:val="24"/>
        </w:rPr>
        <w:t>or arrange any course work you may need for credit recovery/</w:t>
      </w:r>
      <w:r w:rsidR="006118D3" w:rsidRPr="00AB4DAE">
        <w:rPr>
          <w:rFonts w:ascii="Book Antiqua" w:hAnsi="Book Antiqua"/>
          <w:sz w:val="24"/>
          <w:szCs w:val="24"/>
        </w:rPr>
        <w:t xml:space="preserve"> </w:t>
      </w:r>
      <w:r w:rsidRPr="00AB4DAE">
        <w:rPr>
          <w:rFonts w:ascii="Book Antiqua" w:hAnsi="Book Antiqua"/>
          <w:sz w:val="24"/>
          <w:szCs w:val="24"/>
        </w:rPr>
        <w:t xml:space="preserve">remediation. </w:t>
      </w:r>
    </w:p>
    <w:p w14:paraId="7622048E" w14:textId="77777777" w:rsidR="00924F06" w:rsidRPr="00AB4DAE" w:rsidRDefault="00924F06" w:rsidP="00995140">
      <w:pPr>
        <w:widowControl w:val="0"/>
        <w:ind w:left="720"/>
        <w:rPr>
          <w:rFonts w:ascii="Book Antiqua" w:hAnsi="Book Antiqua"/>
          <w:sz w:val="24"/>
          <w:szCs w:val="24"/>
        </w:rPr>
      </w:pPr>
    </w:p>
    <w:p w14:paraId="1215C3F5" w14:textId="7CD64C1E" w:rsidR="00A04830" w:rsidRPr="00AB4DAE" w:rsidRDefault="00827E87" w:rsidP="00044531">
      <w:pPr>
        <w:pStyle w:val="ListParagraph"/>
        <w:widowControl w:val="0"/>
        <w:numPr>
          <w:ilvl w:val="0"/>
          <w:numId w:val="46"/>
        </w:numPr>
        <w:rPr>
          <w:rFonts w:ascii="Book Antiqua" w:hAnsi="Book Antiqua"/>
          <w:sz w:val="24"/>
          <w:szCs w:val="24"/>
        </w:rPr>
      </w:pPr>
      <w:bookmarkStart w:id="7" w:name="_Hlk79946469"/>
      <w:r>
        <w:rPr>
          <w:rFonts w:ascii="Book Antiqua" w:hAnsi="Book Antiqua"/>
          <w:sz w:val="24"/>
          <w:szCs w:val="24"/>
        </w:rPr>
        <w:t xml:space="preserve">FAST </w:t>
      </w:r>
      <w:r w:rsidR="00AB0325" w:rsidRPr="00AB4DAE">
        <w:rPr>
          <w:rFonts w:ascii="Book Antiqua" w:hAnsi="Book Antiqua"/>
          <w:sz w:val="24"/>
          <w:szCs w:val="24"/>
        </w:rPr>
        <w:t>Grade 10</w:t>
      </w:r>
      <w:r w:rsidR="2DE1E717" w:rsidRPr="00AB4DAE">
        <w:rPr>
          <w:rFonts w:ascii="Book Antiqua" w:hAnsi="Book Antiqua"/>
          <w:sz w:val="24"/>
          <w:szCs w:val="24"/>
        </w:rPr>
        <w:t xml:space="preserve"> </w:t>
      </w:r>
      <w:r w:rsidR="000C330B" w:rsidRPr="00AB4DAE">
        <w:rPr>
          <w:rFonts w:ascii="Book Antiqua" w:hAnsi="Book Antiqua"/>
          <w:sz w:val="24"/>
          <w:szCs w:val="24"/>
        </w:rPr>
        <w:t xml:space="preserve">ELA </w:t>
      </w:r>
      <w:r w:rsidR="0009494C" w:rsidRPr="00AB4DAE">
        <w:rPr>
          <w:rFonts w:ascii="Book Antiqua" w:hAnsi="Book Antiqua"/>
          <w:sz w:val="24"/>
          <w:szCs w:val="24"/>
        </w:rPr>
        <w:t xml:space="preserve">and </w:t>
      </w:r>
      <w:r w:rsidR="00407666">
        <w:rPr>
          <w:rFonts w:ascii="Book Antiqua" w:hAnsi="Book Antiqua"/>
          <w:sz w:val="24"/>
          <w:szCs w:val="24"/>
        </w:rPr>
        <w:t xml:space="preserve">BEST </w:t>
      </w:r>
      <w:r w:rsidR="0009494C" w:rsidRPr="00AB4DAE">
        <w:rPr>
          <w:rFonts w:ascii="Book Antiqua" w:hAnsi="Book Antiqua"/>
          <w:sz w:val="24"/>
          <w:szCs w:val="24"/>
        </w:rPr>
        <w:t xml:space="preserve">Algebra 1 EOC </w:t>
      </w:r>
      <w:r w:rsidR="2DE1E717" w:rsidRPr="00AB4DAE">
        <w:rPr>
          <w:rFonts w:ascii="Book Antiqua" w:hAnsi="Book Antiqua"/>
          <w:sz w:val="24"/>
          <w:szCs w:val="24"/>
        </w:rPr>
        <w:t>retakes</w:t>
      </w:r>
      <w:r w:rsidR="00E015AE" w:rsidRPr="00AB4DAE">
        <w:rPr>
          <w:rFonts w:ascii="Book Antiqua" w:hAnsi="Book Antiqua"/>
          <w:sz w:val="24"/>
          <w:szCs w:val="24"/>
        </w:rPr>
        <w:t>, SAT, ACT</w:t>
      </w:r>
      <w:r w:rsidR="0009494C" w:rsidRPr="00AB4DAE">
        <w:rPr>
          <w:rFonts w:ascii="Book Antiqua" w:hAnsi="Book Antiqua"/>
          <w:sz w:val="24"/>
          <w:szCs w:val="24"/>
        </w:rPr>
        <w:t xml:space="preserve">, </w:t>
      </w:r>
      <w:r w:rsidR="00985E70" w:rsidRPr="00AB4DAE">
        <w:rPr>
          <w:rFonts w:ascii="Book Antiqua" w:hAnsi="Book Antiqua"/>
          <w:sz w:val="24"/>
          <w:szCs w:val="24"/>
        </w:rPr>
        <w:t>Non-College</w:t>
      </w:r>
      <w:r w:rsidR="0009494C" w:rsidRPr="00AB4DAE">
        <w:rPr>
          <w:rFonts w:ascii="Book Antiqua" w:hAnsi="Book Antiqua"/>
          <w:sz w:val="24"/>
          <w:szCs w:val="24"/>
        </w:rPr>
        <w:t xml:space="preserve"> Reporting ACT (</w:t>
      </w:r>
      <w:r w:rsidR="00985E70" w:rsidRPr="00AB4DAE">
        <w:rPr>
          <w:rFonts w:ascii="Book Antiqua" w:hAnsi="Book Antiqua"/>
          <w:sz w:val="24"/>
          <w:szCs w:val="24"/>
        </w:rPr>
        <w:t xml:space="preserve">October </w:t>
      </w:r>
      <w:r w:rsidR="009F340D" w:rsidRPr="00AB4DAE">
        <w:rPr>
          <w:rFonts w:ascii="Book Antiqua" w:hAnsi="Book Antiqua"/>
          <w:sz w:val="24"/>
          <w:szCs w:val="24"/>
        </w:rPr>
        <w:t>1</w:t>
      </w:r>
      <w:r w:rsidR="009F1EC1">
        <w:rPr>
          <w:rFonts w:ascii="Book Antiqua" w:hAnsi="Book Antiqua"/>
          <w:sz w:val="24"/>
          <w:szCs w:val="24"/>
        </w:rPr>
        <w:t>4</w:t>
      </w:r>
      <w:r w:rsidR="00985E70" w:rsidRPr="00AB4DAE">
        <w:rPr>
          <w:rFonts w:ascii="Book Antiqua" w:hAnsi="Book Antiqua"/>
          <w:sz w:val="24"/>
          <w:szCs w:val="24"/>
        </w:rPr>
        <w:t>-</w:t>
      </w:r>
      <w:r w:rsidR="00404C83" w:rsidRPr="00AB4DAE">
        <w:rPr>
          <w:rFonts w:ascii="Book Antiqua" w:hAnsi="Book Antiqua"/>
          <w:sz w:val="24"/>
          <w:szCs w:val="24"/>
        </w:rPr>
        <w:t>1</w:t>
      </w:r>
      <w:r w:rsidR="009F1EC1">
        <w:rPr>
          <w:rFonts w:ascii="Book Antiqua" w:hAnsi="Book Antiqua"/>
          <w:sz w:val="24"/>
          <w:szCs w:val="24"/>
        </w:rPr>
        <w:t>6</w:t>
      </w:r>
      <w:r w:rsidR="00985E70" w:rsidRPr="00AB4DAE">
        <w:rPr>
          <w:rFonts w:ascii="Book Antiqua" w:hAnsi="Book Antiqua"/>
          <w:sz w:val="24"/>
          <w:szCs w:val="24"/>
        </w:rPr>
        <w:t>)</w:t>
      </w:r>
      <w:r w:rsidR="003628B7" w:rsidRPr="00AB4DAE">
        <w:rPr>
          <w:rFonts w:ascii="Book Antiqua" w:hAnsi="Book Antiqua"/>
          <w:sz w:val="24"/>
          <w:szCs w:val="24"/>
        </w:rPr>
        <w:t>, School Day SAT (October</w:t>
      </w:r>
      <w:r w:rsidR="007513EF" w:rsidRPr="00AB4DAE">
        <w:rPr>
          <w:rFonts w:ascii="Book Antiqua" w:hAnsi="Book Antiqua"/>
          <w:sz w:val="24"/>
          <w:szCs w:val="24"/>
        </w:rPr>
        <w:t xml:space="preserve"> 2</w:t>
      </w:r>
      <w:r w:rsidR="004F035C">
        <w:rPr>
          <w:rFonts w:ascii="Book Antiqua" w:hAnsi="Book Antiqua"/>
          <w:sz w:val="24"/>
          <w:szCs w:val="24"/>
        </w:rPr>
        <w:t>3</w:t>
      </w:r>
      <w:r w:rsidR="007513EF" w:rsidRPr="00AB4DAE">
        <w:rPr>
          <w:rFonts w:ascii="Book Antiqua" w:hAnsi="Book Antiqua"/>
          <w:sz w:val="24"/>
          <w:szCs w:val="24"/>
        </w:rPr>
        <w:t>)</w:t>
      </w:r>
      <w:r w:rsidR="2DE1E717" w:rsidRPr="00AB4DAE">
        <w:rPr>
          <w:rFonts w:ascii="Book Antiqua" w:hAnsi="Book Antiqua"/>
          <w:sz w:val="24"/>
          <w:szCs w:val="24"/>
        </w:rPr>
        <w:t xml:space="preserve"> for seniors who still must pass the </w:t>
      </w:r>
      <w:r w:rsidR="0062382D" w:rsidRPr="00AB4DAE">
        <w:rPr>
          <w:rFonts w:ascii="Book Antiqua" w:hAnsi="Book Antiqua"/>
          <w:sz w:val="24"/>
          <w:szCs w:val="24"/>
        </w:rPr>
        <w:t>graduation exams</w:t>
      </w:r>
      <w:r w:rsidR="2DE1E717" w:rsidRPr="00AB4DAE">
        <w:rPr>
          <w:rFonts w:ascii="Book Antiqua" w:hAnsi="Book Antiqua"/>
          <w:sz w:val="24"/>
          <w:szCs w:val="24"/>
        </w:rPr>
        <w:t>.</w:t>
      </w:r>
    </w:p>
    <w:bookmarkEnd w:id="7"/>
    <w:p w14:paraId="680B57F5" w14:textId="77777777" w:rsidR="00924F06" w:rsidRPr="00AB4DAE" w:rsidRDefault="00924F06" w:rsidP="00995140">
      <w:pPr>
        <w:widowControl w:val="0"/>
        <w:ind w:left="720"/>
        <w:rPr>
          <w:rFonts w:ascii="Book Antiqua" w:hAnsi="Book Antiqua"/>
          <w:sz w:val="24"/>
          <w:szCs w:val="24"/>
        </w:rPr>
      </w:pPr>
    </w:p>
    <w:p w14:paraId="163A3690" w14:textId="77777777" w:rsidR="00A04830" w:rsidRPr="00AB4DAE" w:rsidRDefault="2DE1E717" w:rsidP="00044531">
      <w:pPr>
        <w:pStyle w:val="ListParagraph"/>
        <w:widowControl w:val="0"/>
        <w:numPr>
          <w:ilvl w:val="0"/>
          <w:numId w:val="46"/>
        </w:numPr>
        <w:rPr>
          <w:rFonts w:ascii="Book Antiqua" w:hAnsi="Book Antiqua"/>
          <w:sz w:val="24"/>
          <w:szCs w:val="24"/>
        </w:rPr>
      </w:pPr>
      <w:r w:rsidRPr="00AB4DAE">
        <w:rPr>
          <w:rFonts w:ascii="Book Antiqua" w:hAnsi="Book Antiqua"/>
          <w:sz w:val="24"/>
          <w:szCs w:val="24"/>
        </w:rPr>
        <w:t>Apply for admissions to the colleges in which you are interested.</w:t>
      </w:r>
    </w:p>
    <w:p w14:paraId="524BDCA5" w14:textId="77777777" w:rsidR="00924F06" w:rsidRPr="00AB4DAE" w:rsidRDefault="00924F06" w:rsidP="00995140">
      <w:pPr>
        <w:widowControl w:val="0"/>
        <w:ind w:left="720"/>
        <w:rPr>
          <w:rFonts w:ascii="Book Antiqua" w:hAnsi="Book Antiqua"/>
          <w:sz w:val="24"/>
          <w:szCs w:val="24"/>
        </w:rPr>
      </w:pPr>
    </w:p>
    <w:p w14:paraId="435C97D5" w14:textId="5417D5EA" w:rsidR="00A04830" w:rsidRPr="00AB4DAE" w:rsidRDefault="2DE1E717" w:rsidP="00044531">
      <w:pPr>
        <w:pStyle w:val="ListParagraph"/>
        <w:widowControl w:val="0"/>
        <w:numPr>
          <w:ilvl w:val="0"/>
          <w:numId w:val="46"/>
        </w:numPr>
        <w:rPr>
          <w:rFonts w:ascii="Book Antiqua" w:hAnsi="Book Antiqua"/>
          <w:sz w:val="24"/>
          <w:szCs w:val="24"/>
        </w:rPr>
      </w:pPr>
      <w:r w:rsidRPr="00AB4DAE">
        <w:rPr>
          <w:rFonts w:ascii="Book Antiqua" w:hAnsi="Book Antiqua"/>
          <w:sz w:val="24"/>
          <w:szCs w:val="24"/>
        </w:rPr>
        <w:t>Obtain financial aid information from those colleges.  Carefully review information explaining available financial aid, application procedures, and deadline dates.</w:t>
      </w:r>
    </w:p>
    <w:p w14:paraId="5239A3D0" w14:textId="77777777" w:rsidR="00924F06" w:rsidRPr="00AB4DAE" w:rsidRDefault="00924F06" w:rsidP="00995140">
      <w:pPr>
        <w:widowControl w:val="0"/>
        <w:ind w:left="720"/>
        <w:rPr>
          <w:rFonts w:ascii="Book Antiqua" w:hAnsi="Book Antiqua"/>
          <w:sz w:val="24"/>
          <w:szCs w:val="24"/>
        </w:rPr>
      </w:pPr>
    </w:p>
    <w:p w14:paraId="084E4FD0" w14:textId="5CC2D281" w:rsidR="00A04830" w:rsidRPr="00AB4DAE" w:rsidRDefault="2DE1E717" w:rsidP="00044531">
      <w:pPr>
        <w:pStyle w:val="ListParagraph"/>
        <w:widowControl w:val="0"/>
        <w:numPr>
          <w:ilvl w:val="0"/>
          <w:numId w:val="46"/>
        </w:numPr>
        <w:rPr>
          <w:rFonts w:ascii="Book Antiqua" w:hAnsi="Book Antiqua"/>
          <w:sz w:val="24"/>
          <w:szCs w:val="24"/>
        </w:rPr>
      </w:pPr>
      <w:r w:rsidRPr="00AB4DAE">
        <w:rPr>
          <w:rFonts w:ascii="Book Antiqua" w:hAnsi="Book Antiqua"/>
          <w:sz w:val="24"/>
          <w:szCs w:val="24"/>
        </w:rPr>
        <w:t xml:space="preserve">Attend college fairs and financial aid information nights.  </w:t>
      </w:r>
    </w:p>
    <w:p w14:paraId="3F588B98" w14:textId="77777777" w:rsidR="00924F06" w:rsidRPr="00AB4DAE" w:rsidRDefault="00924F06" w:rsidP="00995140">
      <w:pPr>
        <w:widowControl w:val="0"/>
        <w:ind w:left="720"/>
        <w:rPr>
          <w:rFonts w:ascii="Book Antiqua" w:hAnsi="Book Antiqua"/>
          <w:sz w:val="24"/>
          <w:szCs w:val="24"/>
        </w:rPr>
      </w:pPr>
    </w:p>
    <w:p w14:paraId="11FF0622" w14:textId="1EDCD4E9" w:rsidR="00CA7A34" w:rsidRPr="00AB4DAE" w:rsidRDefault="2DE1E717" w:rsidP="00044531">
      <w:pPr>
        <w:pStyle w:val="ListParagraph"/>
        <w:widowControl w:val="0"/>
        <w:numPr>
          <w:ilvl w:val="0"/>
          <w:numId w:val="46"/>
        </w:numPr>
        <w:rPr>
          <w:rFonts w:ascii="Book Antiqua" w:hAnsi="Book Antiqua"/>
          <w:sz w:val="24"/>
          <w:szCs w:val="24"/>
        </w:rPr>
      </w:pPr>
      <w:r w:rsidRPr="00AB4DAE">
        <w:rPr>
          <w:rFonts w:ascii="Book Antiqua" w:hAnsi="Book Antiqua"/>
          <w:sz w:val="24"/>
          <w:szCs w:val="24"/>
        </w:rPr>
        <w:t>Take or retake the SAT and/or ACT.</w:t>
      </w:r>
    </w:p>
    <w:p w14:paraId="13CC054D" w14:textId="77777777" w:rsidR="00A025BA" w:rsidRPr="00AB4DAE" w:rsidRDefault="00A025BA" w:rsidP="00995140">
      <w:pPr>
        <w:widowControl w:val="0"/>
        <w:ind w:left="360"/>
        <w:rPr>
          <w:rFonts w:ascii="Book Antiqua" w:hAnsi="Book Antiqua"/>
          <w:sz w:val="24"/>
          <w:szCs w:val="24"/>
        </w:rPr>
      </w:pPr>
    </w:p>
    <w:p w14:paraId="1B9731B4" w14:textId="2F31119A" w:rsidR="00E92540" w:rsidRPr="00AB4DAE" w:rsidRDefault="2DE1E717" w:rsidP="000051CD">
      <w:pPr>
        <w:pStyle w:val="ListParagraph"/>
        <w:widowControl w:val="0"/>
        <w:numPr>
          <w:ilvl w:val="0"/>
          <w:numId w:val="46"/>
        </w:numPr>
        <w:rPr>
          <w:rFonts w:ascii="Book Antiqua" w:hAnsi="Book Antiqua"/>
          <w:sz w:val="24"/>
          <w:szCs w:val="24"/>
        </w:rPr>
      </w:pPr>
      <w:r w:rsidRPr="00AB4DAE">
        <w:rPr>
          <w:rFonts w:ascii="Book Antiqua" w:hAnsi="Book Antiqua"/>
          <w:sz w:val="24"/>
          <w:szCs w:val="24"/>
        </w:rPr>
        <w:t>Collect the family W-2 forms and completed federal tax return for use in completing the FAFSA if you have not already done so.</w:t>
      </w:r>
      <w:r w:rsidR="00C44BF6" w:rsidRPr="00AB4DAE">
        <w:rPr>
          <w:rFonts w:ascii="Book Antiqua" w:hAnsi="Book Antiqua"/>
          <w:sz w:val="24"/>
          <w:szCs w:val="24"/>
        </w:rPr>
        <w:br/>
      </w:r>
    </w:p>
    <w:p w14:paraId="0A929025" w14:textId="389C9AAC" w:rsidR="00BE659B" w:rsidRDefault="00DF71F4" w:rsidP="009A6A7A">
      <w:pPr>
        <w:pStyle w:val="ListParagraph"/>
        <w:widowControl w:val="0"/>
        <w:numPr>
          <w:ilvl w:val="1"/>
          <w:numId w:val="46"/>
        </w:numPr>
        <w:tabs>
          <w:tab w:val="left" w:pos="720"/>
        </w:tabs>
        <w:ind w:left="720"/>
        <w:rPr>
          <w:rFonts w:ascii="Book Antiqua" w:hAnsi="Book Antiqua"/>
          <w:sz w:val="24"/>
          <w:szCs w:val="24"/>
        </w:rPr>
      </w:pPr>
      <w:r w:rsidRPr="00AB4DAE">
        <w:rPr>
          <w:rFonts w:ascii="Book Antiqua" w:hAnsi="Book Antiqua"/>
          <w:sz w:val="24"/>
          <w:szCs w:val="24"/>
        </w:rPr>
        <w:t xml:space="preserve">Complete </w:t>
      </w:r>
      <w:r w:rsidR="00E92540" w:rsidRPr="00AB4DAE">
        <w:rPr>
          <w:rFonts w:ascii="Book Antiqua" w:hAnsi="Book Antiqua"/>
          <w:sz w:val="24"/>
          <w:szCs w:val="24"/>
        </w:rPr>
        <w:t xml:space="preserve">the </w:t>
      </w:r>
      <w:r w:rsidR="00622A6D" w:rsidRPr="00AB4DAE">
        <w:rPr>
          <w:rFonts w:ascii="Book Antiqua" w:hAnsi="Book Antiqua"/>
          <w:sz w:val="24"/>
          <w:szCs w:val="24"/>
        </w:rPr>
        <w:t xml:space="preserve">Florida Financial Aid Application (FFAA) </w:t>
      </w:r>
      <w:r w:rsidR="009050DC" w:rsidRPr="00AB4DAE">
        <w:rPr>
          <w:rFonts w:ascii="Book Antiqua" w:hAnsi="Book Antiqua"/>
          <w:sz w:val="24"/>
          <w:szCs w:val="24"/>
        </w:rPr>
        <w:t xml:space="preserve">for the </w:t>
      </w:r>
      <w:r w:rsidR="00E92540" w:rsidRPr="00AB4DAE">
        <w:rPr>
          <w:rFonts w:ascii="Book Antiqua" w:hAnsi="Book Antiqua"/>
          <w:sz w:val="24"/>
          <w:szCs w:val="24"/>
        </w:rPr>
        <w:t>Bright Futures Scholarship program</w:t>
      </w:r>
      <w:r w:rsidR="00060738">
        <w:rPr>
          <w:rFonts w:ascii="Book Antiqua" w:hAnsi="Book Antiqua"/>
          <w:sz w:val="24"/>
          <w:szCs w:val="24"/>
        </w:rPr>
        <w:t>; Open October 1</w:t>
      </w:r>
      <w:r w:rsidR="0019042C">
        <w:rPr>
          <w:rFonts w:ascii="Book Antiqua" w:hAnsi="Book Antiqua"/>
          <w:sz w:val="24"/>
          <w:szCs w:val="24"/>
        </w:rPr>
        <w:t xml:space="preserve"> to apply.</w:t>
      </w:r>
    </w:p>
    <w:p w14:paraId="6D47F152" w14:textId="791572C1" w:rsidR="000C5F99" w:rsidRPr="00AB4DAE" w:rsidRDefault="00BE659B" w:rsidP="009A6A7A">
      <w:pPr>
        <w:pStyle w:val="ListParagraph"/>
        <w:widowControl w:val="0"/>
        <w:numPr>
          <w:ilvl w:val="1"/>
          <w:numId w:val="46"/>
        </w:numPr>
        <w:ind w:left="1260"/>
        <w:rPr>
          <w:rFonts w:ascii="Book Antiqua" w:hAnsi="Book Antiqua"/>
          <w:sz w:val="24"/>
          <w:szCs w:val="24"/>
        </w:rPr>
      </w:pPr>
      <w:r>
        <w:rPr>
          <w:rFonts w:ascii="Book Antiqua" w:hAnsi="Book Antiqua"/>
          <w:sz w:val="24"/>
          <w:szCs w:val="24"/>
        </w:rPr>
        <w:t xml:space="preserve"> </w:t>
      </w:r>
      <w:r w:rsidR="002C09B2" w:rsidRPr="00AB4DAE">
        <w:rPr>
          <w:rFonts w:ascii="Book Antiqua" w:hAnsi="Book Antiqua"/>
          <w:sz w:val="24"/>
          <w:szCs w:val="24"/>
        </w:rPr>
        <w:t xml:space="preserve">Complete the Free Application for Federal Student Aid (FAFSA) online at </w:t>
      </w:r>
      <w:r w:rsidR="007E2C3C" w:rsidRPr="00AB4DAE">
        <w:rPr>
          <w:rFonts w:ascii="Book Antiqua" w:hAnsi="Book Antiqua"/>
          <w:sz w:val="24"/>
          <w:szCs w:val="24"/>
        </w:rPr>
        <w:t>http://www.fafsa.ed.gov</w:t>
      </w:r>
      <w:r w:rsidR="007E2C3C">
        <w:rPr>
          <w:rFonts w:ascii="Book Antiqua" w:hAnsi="Book Antiqua"/>
          <w:sz w:val="24"/>
          <w:szCs w:val="24"/>
        </w:rPr>
        <w:t>,</w:t>
      </w:r>
      <w:r w:rsidR="002C09B2" w:rsidRPr="00AB4DAE">
        <w:rPr>
          <w:rFonts w:ascii="Book Antiqua" w:hAnsi="Book Antiqua"/>
          <w:sz w:val="24"/>
          <w:szCs w:val="24"/>
        </w:rPr>
        <w:t xml:space="preserve"> </w:t>
      </w:r>
      <w:r w:rsidR="00060738">
        <w:rPr>
          <w:rFonts w:ascii="Book Antiqua" w:hAnsi="Book Antiqua"/>
          <w:sz w:val="24"/>
          <w:szCs w:val="24"/>
        </w:rPr>
        <w:t>O</w:t>
      </w:r>
      <w:r w:rsidR="009050DC" w:rsidRPr="00AB4DAE">
        <w:rPr>
          <w:rFonts w:ascii="Book Antiqua" w:hAnsi="Book Antiqua"/>
          <w:sz w:val="24"/>
          <w:szCs w:val="24"/>
        </w:rPr>
        <w:t>pen October 1</w:t>
      </w:r>
      <w:r w:rsidR="009050DC" w:rsidRPr="0019042C">
        <w:rPr>
          <w:rFonts w:ascii="Book Antiqua" w:hAnsi="Book Antiqua"/>
          <w:sz w:val="24"/>
          <w:szCs w:val="24"/>
          <w:vertAlign w:val="superscript"/>
        </w:rPr>
        <w:t>st</w:t>
      </w:r>
      <w:r w:rsidR="0019042C">
        <w:rPr>
          <w:rFonts w:ascii="Book Antiqua" w:hAnsi="Book Antiqua"/>
          <w:sz w:val="24"/>
          <w:szCs w:val="24"/>
        </w:rPr>
        <w:t xml:space="preserve"> to apply.</w:t>
      </w:r>
    </w:p>
    <w:p w14:paraId="3DCE9432" w14:textId="1D896724" w:rsidR="00BC37AD" w:rsidRPr="00AB4DAE" w:rsidRDefault="004422BE" w:rsidP="00F15C46">
      <w:pPr>
        <w:ind w:left="720"/>
        <w:rPr>
          <w:rFonts w:ascii="Book Antiqua" w:hAnsi="Book Antiqua"/>
          <w:sz w:val="36"/>
          <w:szCs w:val="36"/>
          <w:u w:val="single"/>
        </w:rPr>
      </w:pPr>
      <w:r w:rsidRPr="00AB4DAE">
        <w:rPr>
          <w:rFonts w:ascii="Book Antiqua" w:hAnsi="Book Antiqua"/>
          <w:sz w:val="36"/>
          <w:szCs w:val="36"/>
          <w:u w:val="single"/>
        </w:rPr>
        <w:br/>
      </w:r>
      <w:r w:rsidR="2DE1E717" w:rsidRPr="00AB4DAE">
        <w:rPr>
          <w:rFonts w:ascii="Book Antiqua" w:hAnsi="Book Antiqua"/>
          <w:sz w:val="36"/>
          <w:szCs w:val="36"/>
          <w:u w:val="single"/>
        </w:rPr>
        <w:t>November — December</w:t>
      </w:r>
    </w:p>
    <w:p w14:paraId="39180A3F" w14:textId="5DB42DEB" w:rsidR="00BC37AD" w:rsidRPr="00AB4DAE" w:rsidRDefault="00FF20A7" w:rsidP="00AF74AB">
      <w:pPr>
        <w:widowControl w:val="0"/>
        <w:rPr>
          <w:rFonts w:ascii="Book Antiqua" w:hAnsi="Book Antiqua"/>
          <w:sz w:val="6"/>
          <w:szCs w:val="12"/>
        </w:rPr>
      </w:pPr>
      <w:r w:rsidRPr="00AB4DAE">
        <w:rPr>
          <w:rFonts w:ascii="Book Antiqua" w:hAnsi="Book Antiqua"/>
          <w:sz w:val="24"/>
          <w:szCs w:val="36"/>
          <w:u w:val="single"/>
        </w:rPr>
        <w:br/>
      </w:r>
    </w:p>
    <w:p w14:paraId="6A4DE2AF" w14:textId="77777777" w:rsidR="00A04830" w:rsidRPr="00AB4DAE" w:rsidRDefault="2DE1E717" w:rsidP="2DE1E717">
      <w:pPr>
        <w:widowControl w:val="0"/>
        <w:numPr>
          <w:ilvl w:val="0"/>
          <w:numId w:val="5"/>
        </w:numPr>
        <w:ind w:left="1440"/>
        <w:rPr>
          <w:rFonts w:ascii="Book Antiqua" w:hAnsi="Book Antiqua"/>
          <w:sz w:val="24"/>
          <w:szCs w:val="24"/>
        </w:rPr>
      </w:pPr>
      <w:r w:rsidRPr="00AB4DAE">
        <w:rPr>
          <w:rFonts w:ascii="Book Antiqua" w:hAnsi="Book Antiqua"/>
          <w:sz w:val="24"/>
          <w:szCs w:val="24"/>
        </w:rPr>
        <w:t>Continue to apply for admission to colleges in which you are most interested.</w:t>
      </w:r>
    </w:p>
    <w:p w14:paraId="48FE3E92" w14:textId="77777777" w:rsidR="00A04830" w:rsidRPr="00AB4DAE" w:rsidRDefault="00A04830" w:rsidP="00A45109">
      <w:pPr>
        <w:widowControl w:val="0"/>
        <w:ind w:left="1440"/>
        <w:rPr>
          <w:rFonts w:ascii="Book Antiqua" w:hAnsi="Book Antiqua"/>
          <w:sz w:val="12"/>
          <w:szCs w:val="16"/>
        </w:rPr>
      </w:pPr>
    </w:p>
    <w:p w14:paraId="5CB34F90" w14:textId="77777777" w:rsidR="00A04830" w:rsidRPr="00AB4DAE" w:rsidRDefault="2DE1E717" w:rsidP="2DE1E717">
      <w:pPr>
        <w:widowControl w:val="0"/>
        <w:numPr>
          <w:ilvl w:val="0"/>
          <w:numId w:val="5"/>
        </w:numPr>
        <w:ind w:left="1440"/>
        <w:rPr>
          <w:rFonts w:ascii="Book Antiqua" w:hAnsi="Book Antiqua"/>
          <w:sz w:val="24"/>
          <w:szCs w:val="24"/>
        </w:rPr>
      </w:pPr>
      <w:r w:rsidRPr="00AB4DAE">
        <w:rPr>
          <w:rFonts w:ascii="Book Antiqua" w:hAnsi="Book Antiqua"/>
          <w:sz w:val="24"/>
          <w:szCs w:val="24"/>
        </w:rPr>
        <w:t>Meet with college reps.</w:t>
      </w:r>
    </w:p>
    <w:p w14:paraId="6600300F" w14:textId="77777777" w:rsidR="00A04830" w:rsidRPr="00AB4DAE" w:rsidRDefault="00A04830" w:rsidP="00A45109">
      <w:pPr>
        <w:pStyle w:val="ListParagraph"/>
        <w:ind w:left="1440"/>
        <w:rPr>
          <w:rFonts w:ascii="Book Antiqua" w:hAnsi="Book Antiqua"/>
          <w:sz w:val="12"/>
          <w:szCs w:val="16"/>
        </w:rPr>
      </w:pPr>
    </w:p>
    <w:p w14:paraId="02642046" w14:textId="3016EA1D" w:rsidR="0062382D" w:rsidRPr="00AB4DAE" w:rsidRDefault="2DE1E717" w:rsidP="0062382D">
      <w:pPr>
        <w:widowControl w:val="0"/>
        <w:numPr>
          <w:ilvl w:val="0"/>
          <w:numId w:val="5"/>
        </w:numPr>
        <w:spacing w:line="360" w:lineRule="auto"/>
        <w:ind w:left="1440"/>
        <w:rPr>
          <w:rFonts w:ascii="Book Antiqua" w:hAnsi="Book Antiqua"/>
          <w:sz w:val="24"/>
          <w:szCs w:val="24"/>
        </w:rPr>
      </w:pPr>
      <w:r w:rsidRPr="00AB4DAE">
        <w:rPr>
          <w:rFonts w:ascii="Book Antiqua" w:hAnsi="Book Antiqua"/>
          <w:sz w:val="24"/>
          <w:szCs w:val="24"/>
        </w:rPr>
        <w:t>Take or retake the ACT</w:t>
      </w:r>
      <w:r w:rsidR="005363AB" w:rsidRPr="00AB4DAE">
        <w:rPr>
          <w:rFonts w:ascii="Book Antiqua" w:hAnsi="Book Antiqua"/>
          <w:sz w:val="24"/>
          <w:szCs w:val="24"/>
        </w:rPr>
        <w:t xml:space="preserve">, SAT, </w:t>
      </w:r>
      <w:r w:rsidR="003C7430" w:rsidRPr="00AB4DAE">
        <w:rPr>
          <w:rFonts w:ascii="Book Antiqua" w:hAnsi="Book Antiqua"/>
          <w:sz w:val="24"/>
          <w:szCs w:val="24"/>
        </w:rPr>
        <w:t xml:space="preserve">and/or </w:t>
      </w:r>
      <w:r w:rsidR="005363AB" w:rsidRPr="00AB4DAE">
        <w:rPr>
          <w:rFonts w:ascii="Book Antiqua" w:hAnsi="Book Antiqua"/>
          <w:sz w:val="24"/>
          <w:szCs w:val="24"/>
        </w:rPr>
        <w:t>Grade 10 ELA</w:t>
      </w:r>
      <w:r w:rsidRPr="00AB4DAE">
        <w:rPr>
          <w:rFonts w:ascii="Book Antiqua" w:hAnsi="Book Antiqua"/>
          <w:sz w:val="24"/>
          <w:szCs w:val="24"/>
        </w:rPr>
        <w:t>.</w:t>
      </w:r>
    </w:p>
    <w:p w14:paraId="4C1CABCF" w14:textId="15042CBD" w:rsidR="00DD0E0D" w:rsidRDefault="00C70FDA" w:rsidP="006F2152">
      <w:pPr>
        <w:widowControl w:val="0"/>
        <w:numPr>
          <w:ilvl w:val="0"/>
          <w:numId w:val="5"/>
        </w:numPr>
        <w:ind w:left="1440"/>
        <w:rPr>
          <w:rFonts w:ascii="Book Antiqua" w:hAnsi="Book Antiqua"/>
          <w:sz w:val="24"/>
          <w:szCs w:val="24"/>
        </w:rPr>
      </w:pPr>
      <w:r w:rsidRPr="00AB4DAE">
        <w:rPr>
          <w:rFonts w:ascii="Book Antiqua" w:hAnsi="Book Antiqua"/>
          <w:sz w:val="24"/>
          <w:szCs w:val="24"/>
        </w:rPr>
        <w:t>Take Civics Literacy Exam.</w:t>
      </w:r>
      <w:r w:rsidR="004501B5">
        <w:rPr>
          <w:rFonts w:ascii="Book Antiqua" w:hAnsi="Book Antiqua"/>
          <w:sz w:val="24"/>
          <w:szCs w:val="24"/>
        </w:rPr>
        <w:br/>
      </w:r>
    </w:p>
    <w:p w14:paraId="18846D93" w14:textId="5C34F8C5" w:rsidR="007E2C3C" w:rsidRDefault="00DD0E0D" w:rsidP="006F2152">
      <w:pPr>
        <w:widowControl w:val="0"/>
        <w:numPr>
          <w:ilvl w:val="0"/>
          <w:numId w:val="5"/>
        </w:numPr>
        <w:ind w:left="1440"/>
        <w:rPr>
          <w:rFonts w:ascii="Book Antiqua" w:hAnsi="Book Antiqua"/>
          <w:sz w:val="24"/>
          <w:szCs w:val="24"/>
        </w:rPr>
      </w:pPr>
      <w:r>
        <w:rPr>
          <w:rFonts w:ascii="Book Antiqua" w:hAnsi="Book Antiqua"/>
          <w:sz w:val="24"/>
          <w:szCs w:val="24"/>
        </w:rPr>
        <w:t xml:space="preserve">UF dual enrollment Spring 2027 registration </w:t>
      </w:r>
      <w:r w:rsidRPr="004501B5">
        <w:rPr>
          <w:rFonts w:ascii="Book Antiqua" w:hAnsi="Book Antiqua"/>
          <w:color w:val="FF0000"/>
          <w:sz w:val="24"/>
          <w:szCs w:val="24"/>
        </w:rPr>
        <w:t xml:space="preserve">deadline </w:t>
      </w:r>
      <w:r w:rsidR="004501B5" w:rsidRPr="004501B5">
        <w:rPr>
          <w:rFonts w:ascii="Book Antiqua" w:hAnsi="Book Antiqua"/>
          <w:color w:val="FF0000"/>
          <w:sz w:val="24"/>
          <w:szCs w:val="24"/>
        </w:rPr>
        <w:t>November 6, 2026</w:t>
      </w:r>
      <w:r w:rsidR="004501B5">
        <w:rPr>
          <w:rFonts w:ascii="Book Antiqua" w:hAnsi="Book Antiqua"/>
          <w:sz w:val="24"/>
          <w:szCs w:val="24"/>
        </w:rPr>
        <w:t>.</w:t>
      </w:r>
      <w:r w:rsidR="004501B5">
        <w:rPr>
          <w:rFonts w:ascii="Book Antiqua" w:hAnsi="Book Antiqua"/>
          <w:sz w:val="24"/>
          <w:szCs w:val="24"/>
        </w:rPr>
        <w:br/>
      </w:r>
    </w:p>
    <w:p w14:paraId="372A53DE" w14:textId="14CB040C" w:rsidR="00CA7A34" w:rsidRPr="00AB4DAE" w:rsidRDefault="00DD0E0D" w:rsidP="006F2152">
      <w:pPr>
        <w:widowControl w:val="0"/>
        <w:numPr>
          <w:ilvl w:val="0"/>
          <w:numId w:val="5"/>
        </w:numPr>
        <w:ind w:left="1440"/>
        <w:rPr>
          <w:rFonts w:ascii="Book Antiqua" w:hAnsi="Book Antiqua"/>
          <w:sz w:val="24"/>
          <w:szCs w:val="24"/>
        </w:rPr>
      </w:pPr>
      <w:r>
        <w:rPr>
          <w:rFonts w:ascii="Book Antiqua" w:hAnsi="Book Antiqua"/>
          <w:sz w:val="24"/>
          <w:szCs w:val="24"/>
        </w:rPr>
        <w:t xml:space="preserve">DSC </w:t>
      </w:r>
      <w:r w:rsidR="0095392D">
        <w:rPr>
          <w:rFonts w:ascii="Book Antiqua" w:hAnsi="Book Antiqua"/>
          <w:sz w:val="24"/>
          <w:szCs w:val="24"/>
        </w:rPr>
        <w:t>d</w:t>
      </w:r>
      <w:r w:rsidR="007F18C4">
        <w:rPr>
          <w:rFonts w:ascii="Book Antiqua" w:hAnsi="Book Antiqua"/>
          <w:sz w:val="24"/>
          <w:szCs w:val="24"/>
        </w:rPr>
        <w:t xml:space="preserve">ual </w:t>
      </w:r>
      <w:r w:rsidR="0095392D">
        <w:rPr>
          <w:rFonts w:ascii="Book Antiqua" w:hAnsi="Book Antiqua"/>
          <w:sz w:val="24"/>
          <w:szCs w:val="24"/>
        </w:rPr>
        <w:t>e</w:t>
      </w:r>
      <w:r w:rsidR="007F18C4">
        <w:rPr>
          <w:rFonts w:ascii="Book Antiqua" w:hAnsi="Book Antiqua"/>
          <w:sz w:val="24"/>
          <w:szCs w:val="24"/>
        </w:rPr>
        <w:t>nrollment Spring 202</w:t>
      </w:r>
      <w:r w:rsidR="00FA3245">
        <w:rPr>
          <w:rFonts w:ascii="Book Antiqua" w:hAnsi="Book Antiqua"/>
          <w:sz w:val="24"/>
          <w:szCs w:val="24"/>
        </w:rPr>
        <w:t>7</w:t>
      </w:r>
      <w:r w:rsidR="007F18C4">
        <w:rPr>
          <w:rFonts w:ascii="Book Antiqua" w:hAnsi="Book Antiqua"/>
          <w:sz w:val="24"/>
          <w:szCs w:val="24"/>
        </w:rPr>
        <w:t xml:space="preserve"> registration</w:t>
      </w:r>
      <w:r w:rsidR="007F18C4" w:rsidRPr="004501B5">
        <w:rPr>
          <w:rFonts w:ascii="Book Antiqua" w:hAnsi="Book Antiqua"/>
          <w:color w:val="FF0000"/>
          <w:sz w:val="24"/>
          <w:szCs w:val="24"/>
        </w:rPr>
        <w:t xml:space="preserve"> deadline </w:t>
      </w:r>
      <w:r w:rsidR="00D32922" w:rsidRPr="004501B5">
        <w:rPr>
          <w:rFonts w:ascii="Book Antiqua" w:hAnsi="Book Antiqua"/>
          <w:color w:val="FF0000"/>
          <w:sz w:val="24"/>
          <w:szCs w:val="24"/>
        </w:rPr>
        <w:t xml:space="preserve">December </w:t>
      </w:r>
      <w:r w:rsidR="004A4604" w:rsidRPr="004501B5">
        <w:rPr>
          <w:rFonts w:ascii="Book Antiqua" w:hAnsi="Book Antiqua"/>
          <w:color w:val="FF0000"/>
          <w:sz w:val="24"/>
          <w:szCs w:val="24"/>
        </w:rPr>
        <w:t>4</w:t>
      </w:r>
      <w:r w:rsidR="00D32922" w:rsidRPr="004501B5">
        <w:rPr>
          <w:rFonts w:ascii="Book Antiqua" w:hAnsi="Book Antiqua"/>
          <w:color w:val="FF0000"/>
          <w:sz w:val="24"/>
          <w:szCs w:val="24"/>
        </w:rPr>
        <w:t>, 202</w:t>
      </w:r>
      <w:r w:rsidR="004A4604" w:rsidRPr="004501B5">
        <w:rPr>
          <w:rFonts w:ascii="Book Antiqua" w:hAnsi="Book Antiqua"/>
          <w:color w:val="FF0000"/>
          <w:sz w:val="24"/>
          <w:szCs w:val="24"/>
        </w:rPr>
        <w:t>6</w:t>
      </w:r>
      <w:r w:rsidR="00D32922">
        <w:rPr>
          <w:rFonts w:ascii="Book Antiqua" w:hAnsi="Book Antiqua"/>
          <w:sz w:val="24"/>
          <w:szCs w:val="24"/>
        </w:rPr>
        <w:t>.</w:t>
      </w:r>
      <w:r w:rsidR="00C70FDA" w:rsidRPr="00AB4DAE">
        <w:rPr>
          <w:rFonts w:ascii="Book Antiqua" w:hAnsi="Book Antiqua"/>
          <w:sz w:val="24"/>
          <w:szCs w:val="24"/>
        </w:rPr>
        <w:br/>
      </w:r>
    </w:p>
    <w:p w14:paraId="0BBBCB50" w14:textId="77777777" w:rsidR="001C2ABA" w:rsidRPr="00AB4DAE" w:rsidRDefault="001C2ABA" w:rsidP="009F572E">
      <w:pPr>
        <w:widowControl w:val="0"/>
        <w:rPr>
          <w:rFonts w:ascii="Book Antiqua" w:hAnsi="Book Antiqua"/>
          <w:sz w:val="24"/>
          <w:szCs w:val="24"/>
        </w:rPr>
      </w:pPr>
    </w:p>
    <w:p w14:paraId="6BF2EF9A" w14:textId="77777777" w:rsidR="00BC37AD" w:rsidRPr="00AB4DAE" w:rsidRDefault="2DE1E717" w:rsidP="00216D07">
      <w:pPr>
        <w:widowControl w:val="0"/>
        <w:ind w:firstLine="720"/>
        <w:rPr>
          <w:rFonts w:ascii="Book Antiqua" w:hAnsi="Book Antiqua"/>
          <w:sz w:val="36"/>
          <w:szCs w:val="36"/>
          <w:u w:val="single"/>
        </w:rPr>
      </w:pPr>
      <w:r w:rsidRPr="00AB4DAE">
        <w:rPr>
          <w:rFonts w:ascii="Book Antiqua" w:hAnsi="Book Antiqua"/>
          <w:sz w:val="36"/>
          <w:szCs w:val="36"/>
          <w:u w:val="single"/>
        </w:rPr>
        <w:t>January</w:t>
      </w:r>
    </w:p>
    <w:p w14:paraId="61DED04B" w14:textId="77777777" w:rsidR="00BC37AD" w:rsidRPr="00AB4DAE" w:rsidRDefault="546B9A09" w:rsidP="546B9A09">
      <w:pPr>
        <w:widowControl w:val="0"/>
        <w:rPr>
          <w:rFonts w:ascii="Book Antiqua" w:hAnsi="Book Antiqua"/>
          <w:sz w:val="24"/>
          <w:szCs w:val="24"/>
        </w:rPr>
      </w:pPr>
      <w:r w:rsidRPr="00AB4DAE">
        <w:rPr>
          <w:rFonts w:ascii="Book Antiqua" w:hAnsi="Book Antiqua"/>
          <w:sz w:val="24"/>
          <w:szCs w:val="24"/>
        </w:rPr>
        <w:t> </w:t>
      </w:r>
    </w:p>
    <w:p w14:paraId="0FFAAECD" w14:textId="7A2F0F10" w:rsidR="00897997" w:rsidRPr="00AB4DAE" w:rsidRDefault="2DE1E717" w:rsidP="003E5869">
      <w:pPr>
        <w:widowControl w:val="0"/>
        <w:numPr>
          <w:ilvl w:val="0"/>
          <w:numId w:val="6"/>
        </w:numPr>
        <w:rPr>
          <w:rFonts w:ascii="Book Antiqua" w:hAnsi="Book Antiqua"/>
          <w:sz w:val="24"/>
          <w:szCs w:val="24"/>
        </w:rPr>
      </w:pPr>
      <w:r w:rsidRPr="00AB4DAE">
        <w:rPr>
          <w:rFonts w:ascii="Book Antiqua" w:hAnsi="Book Antiqua"/>
          <w:sz w:val="24"/>
          <w:szCs w:val="24"/>
        </w:rPr>
        <w:t>Meet with counselor to review graduation plans</w:t>
      </w:r>
      <w:r w:rsidR="003E5869" w:rsidRPr="00AB4DAE">
        <w:rPr>
          <w:rFonts w:ascii="Book Antiqua" w:hAnsi="Book Antiqua"/>
          <w:sz w:val="24"/>
          <w:szCs w:val="24"/>
        </w:rPr>
        <w:t xml:space="preserve"> and ensure you are on track for high school graduation. </w:t>
      </w:r>
    </w:p>
    <w:p w14:paraId="7A61C707" w14:textId="77777777" w:rsidR="003E5869" w:rsidRPr="00AB4DAE" w:rsidRDefault="003E5869" w:rsidP="003E5869">
      <w:pPr>
        <w:widowControl w:val="0"/>
        <w:rPr>
          <w:rFonts w:ascii="Book Antiqua" w:hAnsi="Book Antiqua"/>
          <w:sz w:val="24"/>
          <w:szCs w:val="24"/>
        </w:rPr>
      </w:pPr>
    </w:p>
    <w:p w14:paraId="223811AA" w14:textId="77777777" w:rsidR="00BC37AD" w:rsidRPr="00AB4DAE" w:rsidRDefault="2DE1E717" w:rsidP="00216D07">
      <w:pPr>
        <w:widowControl w:val="0"/>
        <w:ind w:left="547" w:right="533" w:firstLine="173"/>
        <w:jc w:val="both"/>
        <w:rPr>
          <w:rFonts w:ascii="Book Antiqua" w:hAnsi="Book Antiqua"/>
          <w:sz w:val="36"/>
          <w:szCs w:val="36"/>
          <w:u w:val="single"/>
        </w:rPr>
      </w:pPr>
      <w:r w:rsidRPr="00AB4DAE">
        <w:rPr>
          <w:rFonts w:ascii="Book Antiqua" w:hAnsi="Book Antiqua"/>
          <w:sz w:val="36"/>
          <w:szCs w:val="36"/>
          <w:u w:val="single"/>
        </w:rPr>
        <w:t>February</w:t>
      </w:r>
    </w:p>
    <w:p w14:paraId="5C0A5849" w14:textId="77777777" w:rsidR="00BC37AD" w:rsidRPr="00AB4DAE" w:rsidRDefault="546B9A09" w:rsidP="546B9A09">
      <w:pPr>
        <w:widowControl w:val="0"/>
        <w:rPr>
          <w:rFonts w:ascii="Book Antiqua" w:hAnsi="Book Antiqua"/>
          <w:sz w:val="24"/>
          <w:szCs w:val="24"/>
        </w:rPr>
      </w:pPr>
      <w:r w:rsidRPr="00AB4DAE">
        <w:rPr>
          <w:rFonts w:ascii="Book Antiqua" w:hAnsi="Book Antiqua"/>
          <w:sz w:val="24"/>
          <w:szCs w:val="24"/>
        </w:rPr>
        <w:t> </w:t>
      </w:r>
    </w:p>
    <w:p w14:paraId="0A30F0D4" w14:textId="697AE5F3" w:rsidR="00087B53" w:rsidRPr="00AB4DAE" w:rsidRDefault="2DE1E717" w:rsidP="0062382D">
      <w:pPr>
        <w:widowControl w:val="0"/>
        <w:numPr>
          <w:ilvl w:val="0"/>
          <w:numId w:val="7"/>
        </w:numPr>
        <w:ind w:left="1440"/>
        <w:rPr>
          <w:rFonts w:ascii="Book Antiqua" w:hAnsi="Book Antiqua"/>
          <w:sz w:val="24"/>
          <w:szCs w:val="24"/>
        </w:rPr>
      </w:pPr>
      <w:r w:rsidRPr="00AB4DAE">
        <w:rPr>
          <w:rFonts w:ascii="Book Antiqua" w:hAnsi="Book Antiqua"/>
          <w:sz w:val="24"/>
          <w:szCs w:val="24"/>
        </w:rPr>
        <w:t>Promptly respond to requests for information from college admission and financial aid offices.</w:t>
      </w:r>
    </w:p>
    <w:p w14:paraId="2AD48C59" w14:textId="77777777" w:rsidR="001C2ABA" w:rsidRPr="00AB4DAE" w:rsidRDefault="001C2ABA" w:rsidP="001C2ABA">
      <w:pPr>
        <w:widowControl w:val="0"/>
        <w:rPr>
          <w:rFonts w:ascii="Book Antiqua" w:hAnsi="Book Antiqua"/>
          <w:sz w:val="12"/>
          <w:szCs w:val="12"/>
        </w:rPr>
      </w:pPr>
    </w:p>
    <w:p w14:paraId="48403E17" w14:textId="5B761917" w:rsidR="00087B53" w:rsidRPr="00AB4DAE" w:rsidRDefault="2DE1E717" w:rsidP="0062382D">
      <w:pPr>
        <w:widowControl w:val="0"/>
        <w:numPr>
          <w:ilvl w:val="0"/>
          <w:numId w:val="7"/>
        </w:numPr>
        <w:spacing w:line="360" w:lineRule="auto"/>
        <w:ind w:left="1440"/>
        <w:rPr>
          <w:rFonts w:ascii="Book Antiqua" w:hAnsi="Book Antiqua"/>
          <w:sz w:val="24"/>
          <w:szCs w:val="24"/>
        </w:rPr>
      </w:pPr>
      <w:r w:rsidRPr="00AB4DAE">
        <w:rPr>
          <w:rFonts w:ascii="Book Antiqua" w:hAnsi="Book Antiqua"/>
          <w:sz w:val="24"/>
          <w:szCs w:val="24"/>
        </w:rPr>
        <w:t>Complete applications for community scholarships.</w:t>
      </w:r>
    </w:p>
    <w:p w14:paraId="46FD5B44" w14:textId="4D531861" w:rsidR="006F2152" w:rsidRPr="00AB4DAE" w:rsidRDefault="2DE1E717" w:rsidP="006F2152">
      <w:pPr>
        <w:widowControl w:val="0"/>
        <w:numPr>
          <w:ilvl w:val="0"/>
          <w:numId w:val="7"/>
        </w:numPr>
        <w:spacing w:line="360" w:lineRule="auto"/>
        <w:ind w:left="1440"/>
        <w:rPr>
          <w:rFonts w:ascii="Book Antiqua" w:hAnsi="Book Antiqua"/>
          <w:sz w:val="24"/>
          <w:szCs w:val="24"/>
        </w:rPr>
      </w:pPr>
      <w:r w:rsidRPr="00AB4DAE">
        <w:rPr>
          <w:rFonts w:ascii="Book Antiqua" w:hAnsi="Book Antiqua"/>
          <w:sz w:val="24"/>
          <w:szCs w:val="24"/>
        </w:rPr>
        <w:t>Retake the ACT</w:t>
      </w:r>
      <w:r w:rsidR="001D2A26" w:rsidRPr="00AB4DAE">
        <w:rPr>
          <w:rFonts w:ascii="Book Antiqua" w:hAnsi="Book Antiqua"/>
          <w:sz w:val="24"/>
          <w:szCs w:val="24"/>
        </w:rPr>
        <w:t>, CLT, SAT</w:t>
      </w:r>
      <w:r w:rsidR="009A051B" w:rsidRPr="00AB4DAE">
        <w:rPr>
          <w:rFonts w:ascii="Book Antiqua" w:hAnsi="Book Antiqua"/>
          <w:sz w:val="24"/>
          <w:szCs w:val="24"/>
        </w:rPr>
        <w:t>, Grade 10 ELA, and/or Alg. 1 EOC</w:t>
      </w:r>
      <w:r w:rsidRPr="00AB4DAE">
        <w:rPr>
          <w:rFonts w:ascii="Book Antiqua" w:hAnsi="Book Antiqua"/>
          <w:sz w:val="24"/>
          <w:szCs w:val="24"/>
        </w:rPr>
        <w:t>.</w:t>
      </w:r>
    </w:p>
    <w:p w14:paraId="361CCD6B" w14:textId="77777777" w:rsidR="00BC37AD" w:rsidRPr="00AB4DAE" w:rsidRDefault="2DE1E717" w:rsidP="00216D07">
      <w:pPr>
        <w:widowControl w:val="0"/>
        <w:ind w:firstLine="720"/>
        <w:rPr>
          <w:rFonts w:ascii="Book Antiqua" w:hAnsi="Book Antiqua"/>
          <w:sz w:val="36"/>
          <w:szCs w:val="36"/>
        </w:rPr>
      </w:pPr>
      <w:r w:rsidRPr="00AB4DAE">
        <w:rPr>
          <w:rFonts w:ascii="Book Antiqua" w:hAnsi="Book Antiqua"/>
          <w:sz w:val="36"/>
          <w:szCs w:val="36"/>
          <w:u w:val="single"/>
        </w:rPr>
        <w:t>March</w:t>
      </w:r>
    </w:p>
    <w:p w14:paraId="0A013F9E" w14:textId="77777777" w:rsidR="00BC37AD" w:rsidRPr="00AB4DAE" w:rsidRDefault="546B9A09" w:rsidP="546B9A09">
      <w:pPr>
        <w:widowControl w:val="0"/>
        <w:rPr>
          <w:rFonts w:ascii="Book Antiqua" w:hAnsi="Book Antiqua"/>
          <w:sz w:val="24"/>
          <w:szCs w:val="24"/>
        </w:rPr>
      </w:pPr>
      <w:r w:rsidRPr="00AB4DAE">
        <w:rPr>
          <w:rFonts w:ascii="Book Antiqua" w:hAnsi="Book Antiqua"/>
          <w:sz w:val="24"/>
          <w:szCs w:val="24"/>
        </w:rPr>
        <w:t> </w:t>
      </w:r>
    </w:p>
    <w:p w14:paraId="233FCFC7" w14:textId="13A5C29B" w:rsidR="00897997" w:rsidRPr="00AB4DAE" w:rsidRDefault="2DE1E717" w:rsidP="006F2152">
      <w:pPr>
        <w:widowControl w:val="0"/>
        <w:numPr>
          <w:ilvl w:val="0"/>
          <w:numId w:val="8"/>
        </w:numPr>
        <w:ind w:left="1440"/>
        <w:rPr>
          <w:rFonts w:ascii="Book Antiqua" w:hAnsi="Book Antiqua"/>
          <w:sz w:val="24"/>
          <w:szCs w:val="24"/>
        </w:rPr>
      </w:pPr>
      <w:r w:rsidRPr="00AB4DAE">
        <w:rPr>
          <w:rFonts w:ascii="Book Antiqua" w:hAnsi="Book Antiqua"/>
          <w:sz w:val="24"/>
          <w:szCs w:val="24"/>
        </w:rPr>
        <w:t>Review your financial aid award from the colleges to which you have applied for financial aid.  Your package may include various forms of assistance including student loans.</w:t>
      </w:r>
    </w:p>
    <w:p w14:paraId="59276F0D" w14:textId="77777777" w:rsidR="00720B93" w:rsidRPr="00AB4DAE" w:rsidRDefault="00720B93" w:rsidP="00720B93">
      <w:pPr>
        <w:widowControl w:val="0"/>
        <w:rPr>
          <w:rFonts w:ascii="Book Antiqua" w:hAnsi="Book Antiqua"/>
          <w:sz w:val="12"/>
          <w:szCs w:val="12"/>
        </w:rPr>
      </w:pPr>
    </w:p>
    <w:p w14:paraId="184870CC" w14:textId="31AD53B8" w:rsidR="00866992" w:rsidRDefault="00866992" w:rsidP="00866992">
      <w:pPr>
        <w:widowControl w:val="0"/>
        <w:numPr>
          <w:ilvl w:val="0"/>
          <w:numId w:val="6"/>
        </w:numPr>
        <w:rPr>
          <w:rFonts w:ascii="Book Antiqua" w:hAnsi="Book Antiqua"/>
          <w:sz w:val="24"/>
          <w:szCs w:val="24"/>
        </w:rPr>
      </w:pPr>
      <w:r w:rsidRPr="00AB4DAE">
        <w:rPr>
          <w:rFonts w:ascii="Book Antiqua" w:hAnsi="Book Antiqua"/>
          <w:sz w:val="24"/>
          <w:szCs w:val="24"/>
        </w:rPr>
        <w:t>ACT NCR for seniors who still must pass the graduation exams (March 1</w:t>
      </w:r>
      <w:r w:rsidR="00CB0F11">
        <w:rPr>
          <w:rFonts w:ascii="Book Antiqua" w:hAnsi="Book Antiqua"/>
          <w:sz w:val="24"/>
          <w:szCs w:val="24"/>
        </w:rPr>
        <w:t>0</w:t>
      </w:r>
      <w:r w:rsidRPr="00AB4DAE">
        <w:rPr>
          <w:rFonts w:ascii="Book Antiqua" w:hAnsi="Book Antiqua"/>
          <w:sz w:val="24"/>
          <w:szCs w:val="24"/>
        </w:rPr>
        <w:t>-1</w:t>
      </w:r>
      <w:r w:rsidR="00CB0F11">
        <w:rPr>
          <w:rFonts w:ascii="Book Antiqua" w:hAnsi="Book Antiqua"/>
          <w:sz w:val="24"/>
          <w:szCs w:val="24"/>
        </w:rPr>
        <w:t>2</w:t>
      </w:r>
      <w:r w:rsidRPr="00AB4DAE">
        <w:rPr>
          <w:rFonts w:ascii="Book Antiqua" w:hAnsi="Book Antiqua"/>
          <w:sz w:val="24"/>
          <w:szCs w:val="24"/>
        </w:rPr>
        <w:t>).</w:t>
      </w:r>
    </w:p>
    <w:p w14:paraId="48AD9E84" w14:textId="77777777" w:rsidR="0095392D" w:rsidRDefault="0095392D" w:rsidP="0095392D">
      <w:pPr>
        <w:widowControl w:val="0"/>
        <w:rPr>
          <w:rFonts w:ascii="Book Antiqua" w:hAnsi="Book Antiqua"/>
          <w:sz w:val="24"/>
          <w:szCs w:val="24"/>
        </w:rPr>
      </w:pPr>
    </w:p>
    <w:p w14:paraId="6212BA44" w14:textId="29DC8674" w:rsidR="00BC37AD" w:rsidRPr="00AB4DAE" w:rsidRDefault="0095392D" w:rsidP="00216D07">
      <w:pPr>
        <w:widowControl w:val="0"/>
        <w:ind w:firstLine="720"/>
        <w:rPr>
          <w:rFonts w:ascii="Book Antiqua" w:hAnsi="Book Antiqua"/>
          <w:sz w:val="36"/>
          <w:szCs w:val="36"/>
          <w:u w:val="single"/>
        </w:rPr>
      </w:pPr>
      <w:r>
        <w:rPr>
          <w:rFonts w:ascii="Book Antiqua" w:hAnsi="Book Antiqua"/>
          <w:sz w:val="24"/>
          <w:szCs w:val="24"/>
        </w:rPr>
        <w:br/>
      </w:r>
      <w:r w:rsidR="2DE1E717" w:rsidRPr="00AB4DAE">
        <w:rPr>
          <w:rFonts w:ascii="Book Antiqua" w:hAnsi="Book Antiqua"/>
          <w:sz w:val="36"/>
          <w:szCs w:val="36"/>
          <w:u w:val="single"/>
        </w:rPr>
        <w:lastRenderedPageBreak/>
        <w:t>April</w:t>
      </w:r>
    </w:p>
    <w:p w14:paraId="43F314C9" w14:textId="50EF9FCA" w:rsidR="00866992" w:rsidRPr="00AB4DAE" w:rsidRDefault="546B9A09" w:rsidP="00EC2731">
      <w:pPr>
        <w:widowControl w:val="0"/>
        <w:rPr>
          <w:rFonts w:ascii="Book Antiqua" w:hAnsi="Book Antiqua"/>
          <w:sz w:val="24"/>
          <w:szCs w:val="24"/>
        </w:rPr>
      </w:pPr>
      <w:r w:rsidRPr="00AB4DAE">
        <w:rPr>
          <w:rFonts w:ascii="Book Antiqua" w:hAnsi="Book Antiqua"/>
          <w:sz w:val="24"/>
          <w:szCs w:val="24"/>
        </w:rPr>
        <w:t> </w:t>
      </w:r>
    </w:p>
    <w:p w14:paraId="293A0381" w14:textId="0D9FBBC4" w:rsidR="00CE2C7B" w:rsidRPr="00AB4DAE" w:rsidRDefault="2DE1E717" w:rsidP="00EB5336">
      <w:pPr>
        <w:widowControl w:val="0"/>
        <w:numPr>
          <w:ilvl w:val="0"/>
          <w:numId w:val="9"/>
        </w:numPr>
        <w:spacing w:line="360" w:lineRule="auto"/>
        <w:ind w:left="1440"/>
        <w:rPr>
          <w:rFonts w:ascii="Book Antiqua" w:hAnsi="Book Antiqua"/>
          <w:sz w:val="24"/>
          <w:szCs w:val="24"/>
        </w:rPr>
      </w:pPr>
      <w:r w:rsidRPr="00AB4DAE">
        <w:rPr>
          <w:rFonts w:ascii="Book Antiqua" w:hAnsi="Book Antiqua"/>
          <w:sz w:val="24"/>
          <w:szCs w:val="24"/>
        </w:rPr>
        <w:t>ASVAB testing</w:t>
      </w:r>
    </w:p>
    <w:p w14:paraId="2B44E984" w14:textId="1D6B9C2F" w:rsidR="004A7286" w:rsidRPr="00AB4DAE" w:rsidRDefault="2DE1E717" w:rsidP="00EB5336">
      <w:pPr>
        <w:widowControl w:val="0"/>
        <w:numPr>
          <w:ilvl w:val="0"/>
          <w:numId w:val="9"/>
        </w:numPr>
        <w:spacing w:line="360" w:lineRule="auto"/>
        <w:ind w:left="1440"/>
        <w:rPr>
          <w:rFonts w:ascii="Book Antiqua" w:hAnsi="Book Antiqua"/>
          <w:sz w:val="24"/>
          <w:szCs w:val="24"/>
        </w:rPr>
      </w:pPr>
      <w:r w:rsidRPr="00AB4DAE">
        <w:rPr>
          <w:rFonts w:ascii="Book Antiqua" w:hAnsi="Book Antiqua"/>
          <w:sz w:val="24"/>
          <w:szCs w:val="24"/>
        </w:rPr>
        <w:t xml:space="preserve">Academic Signing Day application deadline </w:t>
      </w:r>
    </w:p>
    <w:p w14:paraId="37283498" w14:textId="77777777" w:rsidR="00D05EB8" w:rsidRPr="00AB4DAE" w:rsidRDefault="2DE1E717" w:rsidP="00D05EB8">
      <w:pPr>
        <w:widowControl w:val="0"/>
        <w:numPr>
          <w:ilvl w:val="0"/>
          <w:numId w:val="9"/>
        </w:numPr>
        <w:spacing w:line="360" w:lineRule="auto"/>
        <w:ind w:left="1440"/>
        <w:rPr>
          <w:rFonts w:ascii="Book Antiqua" w:hAnsi="Book Antiqua"/>
          <w:sz w:val="24"/>
          <w:szCs w:val="24"/>
        </w:rPr>
      </w:pPr>
      <w:r w:rsidRPr="00AB4DAE">
        <w:rPr>
          <w:rFonts w:ascii="Book Antiqua" w:hAnsi="Book Antiqua"/>
          <w:sz w:val="24"/>
          <w:szCs w:val="24"/>
        </w:rPr>
        <w:t xml:space="preserve">Academic Signing Day Ceremony </w:t>
      </w:r>
    </w:p>
    <w:p w14:paraId="66762446" w14:textId="0FD9F211" w:rsidR="00087B53" w:rsidRPr="00AB4DAE" w:rsidRDefault="2DE1E717" w:rsidP="00EC2731">
      <w:pPr>
        <w:widowControl w:val="0"/>
        <w:numPr>
          <w:ilvl w:val="0"/>
          <w:numId w:val="9"/>
        </w:numPr>
        <w:spacing w:line="360" w:lineRule="auto"/>
        <w:ind w:left="1440"/>
        <w:rPr>
          <w:rFonts w:ascii="Book Antiqua" w:hAnsi="Book Antiqua"/>
          <w:sz w:val="24"/>
          <w:szCs w:val="24"/>
        </w:rPr>
      </w:pPr>
      <w:r w:rsidRPr="00AB4DAE">
        <w:rPr>
          <w:rFonts w:ascii="Book Antiqua" w:hAnsi="Book Antiqua"/>
          <w:sz w:val="24"/>
          <w:szCs w:val="24"/>
        </w:rPr>
        <w:t>Make your final decision on college attendance and notify the appropriate admissions office.</w:t>
      </w:r>
    </w:p>
    <w:p w14:paraId="5D5A7E73" w14:textId="77777777" w:rsidR="00087B53" w:rsidRPr="00AB4DAE" w:rsidRDefault="00087B53" w:rsidP="00EB5336">
      <w:pPr>
        <w:widowControl w:val="0"/>
        <w:rPr>
          <w:rFonts w:ascii="Book Antiqua" w:hAnsi="Book Antiqua"/>
          <w:sz w:val="12"/>
          <w:szCs w:val="12"/>
        </w:rPr>
      </w:pPr>
    </w:p>
    <w:p w14:paraId="73B1E6A1" w14:textId="77777777" w:rsidR="00087B53" w:rsidRPr="00AB4DAE" w:rsidRDefault="2DE1E717" w:rsidP="001545BF">
      <w:pPr>
        <w:pStyle w:val="ListParagraph"/>
        <w:widowControl w:val="0"/>
        <w:numPr>
          <w:ilvl w:val="0"/>
          <w:numId w:val="4"/>
        </w:numPr>
        <w:rPr>
          <w:rFonts w:ascii="Book Antiqua" w:hAnsi="Book Antiqua"/>
          <w:sz w:val="24"/>
          <w:szCs w:val="24"/>
        </w:rPr>
      </w:pPr>
      <w:r w:rsidRPr="00AB4DAE">
        <w:rPr>
          <w:rFonts w:ascii="Book Antiqua" w:hAnsi="Book Antiqua"/>
          <w:sz w:val="24"/>
          <w:szCs w:val="24"/>
        </w:rPr>
        <w:t>Promptly respond to requests for information from the college admissions and financial aid offices at your chosen college.</w:t>
      </w:r>
    </w:p>
    <w:p w14:paraId="0AE99B10" w14:textId="77777777" w:rsidR="00087B53" w:rsidRPr="00AB4DAE" w:rsidRDefault="00087B53" w:rsidP="00216D07">
      <w:pPr>
        <w:pStyle w:val="ListParagraph"/>
        <w:ind w:left="1440"/>
        <w:rPr>
          <w:rFonts w:ascii="Book Antiqua" w:hAnsi="Book Antiqua"/>
          <w:sz w:val="16"/>
          <w:szCs w:val="16"/>
        </w:rPr>
      </w:pPr>
    </w:p>
    <w:p w14:paraId="3EEE6FEE" w14:textId="77777777" w:rsidR="00087B53" w:rsidRPr="00AB4DAE" w:rsidRDefault="2DE1E717" w:rsidP="001545BF">
      <w:pPr>
        <w:pStyle w:val="ListParagraph"/>
        <w:widowControl w:val="0"/>
        <w:numPr>
          <w:ilvl w:val="0"/>
          <w:numId w:val="47"/>
        </w:numPr>
        <w:rPr>
          <w:rFonts w:ascii="Book Antiqua" w:hAnsi="Book Antiqua"/>
          <w:sz w:val="24"/>
          <w:szCs w:val="24"/>
        </w:rPr>
      </w:pPr>
      <w:r w:rsidRPr="00AB4DAE">
        <w:rPr>
          <w:rFonts w:ascii="Book Antiqua" w:hAnsi="Book Antiqua"/>
          <w:sz w:val="24"/>
          <w:szCs w:val="24"/>
        </w:rPr>
        <w:t>Pay required deposits for enrollment and/or residence hall.</w:t>
      </w:r>
    </w:p>
    <w:p w14:paraId="5C48E35D" w14:textId="77777777" w:rsidR="00087B53" w:rsidRPr="00AB4DAE" w:rsidRDefault="00087B53" w:rsidP="001545BF">
      <w:pPr>
        <w:ind w:left="720"/>
        <w:rPr>
          <w:rFonts w:ascii="Book Antiqua" w:hAnsi="Book Antiqua"/>
          <w:sz w:val="12"/>
          <w:szCs w:val="12"/>
        </w:rPr>
      </w:pPr>
    </w:p>
    <w:p w14:paraId="0EE60C90" w14:textId="1C102851" w:rsidR="0071413E" w:rsidRPr="00AB4DAE" w:rsidRDefault="2DE1E717" w:rsidP="001545BF">
      <w:pPr>
        <w:pStyle w:val="ListParagraph"/>
        <w:widowControl w:val="0"/>
        <w:numPr>
          <w:ilvl w:val="0"/>
          <w:numId w:val="47"/>
        </w:numPr>
        <w:rPr>
          <w:rFonts w:ascii="Book Antiqua" w:hAnsi="Book Antiqua"/>
          <w:sz w:val="24"/>
          <w:szCs w:val="24"/>
        </w:rPr>
      </w:pPr>
      <w:r w:rsidRPr="00AB4DAE">
        <w:rPr>
          <w:rFonts w:ascii="Book Antiqua" w:hAnsi="Book Antiqua"/>
          <w:sz w:val="24"/>
          <w:szCs w:val="24"/>
        </w:rPr>
        <w:t>Retake ACT</w:t>
      </w:r>
      <w:r w:rsidR="00D05EB8" w:rsidRPr="00AB4DAE">
        <w:rPr>
          <w:rFonts w:ascii="Book Antiqua" w:hAnsi="Book Antiqua"/>
          <w:sz w:val="24"/>
          <w:szCs w:val="24"/>
        </w:rPr>
        <w:t>, CLT, and/or SAT</w:t>
      </w:r>
      <w:r w:rsidR="00FC1FDE" w:rsidRPr="00AB4DAE">
        <w:rPr>
          <w:rFonts w:ascii="Book Antiqua" w:hAnsi="Book Antiqua"/>
          <w:sz w:val="24"/>
          <w:szCs w:val="24"/>
        </w:rPr>
        <w:t xml:space="preserve"> for scholarships, college admissions, or exam diploma</w:t>
      </w:r>
      <w:r w:rsidR="00FC1FDE" w:rsidRPr="00AB4DAE">
        <w:rPr>
          <w:rFonts w:ascii="Book Antiqua" w:hAnsi="Book Antiqua"/>
          <w:sz w:val="24"/>
          <w:szCs w:val="24"/>
        </w:rPr>
        <w:br/>
        <w:t xml:space="preserve">requirements. </w:t>
      </w:r>
    </w:p>
    <w:p w14:paraId="2E3944EF" w14:textId="77777777" w:rsidR="00FC1FDE" w:rsidRPr="00AB4DAE" w:rsidRDefault="00FC1FDE" w:rsidP="00FC1FDE">
      <w:pPr>
        <w:widowControl w:val="0"/>
        <w:rPr>
          <w:rFonts w:ascii="Book Antiqua" w:hAnsi="Book Antiqua"/>
          <w:sz w:val="24"/>
          <w:szCs w:val="24"/>
        </w:rPr>
      </w:pPr>
    </w:p>
    <w:p w14:paraId="0FB509BB" w14:textId="36509356" w:rsidR="00F23B5B" w:rsidRPr="00AB4DAE" w:rsidRDefault="2DE1E717" w:rsidP="004422BE">
      <w:pPr>
        <w:widowControl w:val="0"/>
        <w:rPr>
          <w:rFonts w:ascii="Book Antiqua" w:hAnsi="Book Antiqua"/>
          <w:sz w:val="36"/>
          <w:szCs w:val="36"/>
          <w:u w:val="single"/>
        </w:rPr>
      </w:pPr>
      <w:r w:rsidRPr="00AB4DAE">
        <w:rPr>
          <w:rFonts w:ascii="Book Antiqua" w:hAnsi="Book Antiqua"/>
          <w:sz w:val="36"/>
          <w:szCs w:val="36"/>
          <w:u w:val="single"/>
        </w:rPr>
        <w:t>May</w:t>
      </w:r>
    </w:p>
    <w:p w14:paraId="2F4308E7" w14:textId="77777777" w:rsidR="00BC37AD" w:rsidRPr="00AB4DAE" w:rsidRDefault="546B9A09" w:rsidP="546B9A09">
      <w:pPr>
        <w:widowControl w:val="0"/>
        <w:ind w:left="720"/>
        <w:rPr>
          <w:rFonts w:ascii="Book Antiqua" w:hAnsi="Book Antiqua"/>
          <w:sz w:val="24"/>
          <w:szCs w:val="24"/>
        </w:rPr>
      </w:pPr>
      <w:r w:rsidRPr="00AB4DAE">
        <w:rPr>
          <w:rFonts w:ascii="Book Antiqua" w:hAnsi="Book Antiqua"/>
          <w:sz w:val="24"/>
          <w:szCs w:val="24"/>
        </w:rPr>
        <w:t> </w:t>
      </w:r>
    </w:p>
    <w:p w14:paraId="39B941B6" w14:textId="00EE9FA0" w:rsidR="00BC37AD" w:rsidRPr="00AB4DAE" w:rsidRDefault="2DE1E717" w:rsidP="00044531">
      <w:pPr>
        <w:pStyle w:val="ListParagraph"/>
        <w:widowControl w:val="0"/>
        <w:numPr>
          <w:ilvl w:val="0"/>
          <w:numId w:val="48"/>
        </w:numPr>
        <w:spacing w:line="360" w:lineRule="auto"/>
        <w:rPr>
          <w:rFonts w:ascii="Book Antiqua" w:hAnsi="Book Antiqua"/>
          <w:sz w:val="24"/>
          <w:szCs w:val="24"/>
        </w:rPr>
      </w:pPr>
      <w:r w:rsidRPr="00AB4DAE">
        <w:rPr>
          <w:rFonts w:ascii="Book Antiqua" w:hAnsi="Book Antiqua"/>
          <w:sz w:val="24"/>
          <w:szCs w:val="24"/>
        </w:rPr>
        <w:t>AP, IB</w:t>
      </w:r>
      <w:r w:rsidR="003F6D34" w:rsidRPr="00AB4DAE">
        <w:rPr>
          <w:rFonts w:ascii="Book Antiqua" w:hAnsi="Book Antiqua"/>
          <w:sz w:val="24"/>
          <w:szCs w:val="24"/>
        </w:rPr>
        <w:t xml:space="preserve">, </w:t>
      </w:r>
      <w:r w:rsidRPr="00AB4DAE">
        <w:rPr>
          <w:rFonts w:ascii="Book Antiqua" w:hAnsi="Book Antiqua"/>
          <w:sz w:val="24"/>
          <w:szCs w:val="24"/>
        </w:rPr>
        <w:t xml:space="preserve">AICE </w:t>
      </w:r>
      <w:r w:rsidR="003F6D34" w:rsidRPr="00AB4DAE">
        <w:rPr>
          <w:rFonts w:ascii="Book Antiqua" w:hAnsi="Book Antiqua"/>
          <w:sz w:val="24"/>
          <w:szCs w:val="24"/>
        </w:rPr>
        <w:t xml:space="preserve">and/or Career and Technology Industry </w:t>
      </w:r>
      <w:r w:rsidRPr="00AB4DAE">
        <w:rPr>
          <w:rFonts w:ascii="Book Antiqua" w:hAnsi="Book Antiqua"/>
          <w:sz w:val="24"/>
          <w:szCs w:val="24"/>
        </w:rPr>
        <w:t>exams</w:t>
      </w:r>
      <w:r w:rsidR="003F6D34" w:rsidRPr="00AB4DAE">
        <w:rPr>
          <w:rFonts w:ascii="Book Antiqua" w:hAnsi="Book Antiqua"/>
          <w:sz w:val="24"/>
          <w:szCs w:val="24"/>
        </w:rPr>
        <w:t>.</w:t>
      </w:r>
    </w:p>
    <w:p w14:paraId="131ABB03" w14:textId="165898B6" w:rsidR="00C60B34" w:rsidRPr="00AB4DAE" w:rsidRDefault="00BD044A" w:rsidP="00044531">
      <w:pPr>
        <w:pStyle w:val="ListParagraph"/>
        <w:widowControl w:val="0"/>
        <w:numPr>
          <w:ilvl w:val="0"/>
          <w:numId w:val="48"/>
        </w:numPr>
        <w:spacing w:line="360" w:lineRule="auto"/>
        <w:rPr>
          <w:rFonts w:ascii="Book Antiqua" w:hAnsi="Book Antiqua"/>
          <w:sz w:val="24"/>
          <w:szCs w:val="24"/>
        </w:rPr>
      </w:pPr>
      <w:r w:rsidRPr="00AB4DAE">
        <w:rPr>
          <w:rFonts w:ascii="Book Antiqua" w:hAnsi="Book Antiqua"/>
          <w:sz w:val="24"/>
          <w:szCs w:val="24"/>
        </w:rPr>
        <w:t>Civic Literacy Exam</w:t>
      </w:r>
      <w:r w:rsidR="00C355C7" w:rsidRPr="00AB4DAE">
        <w:rPr>
          <w:rFonts w:ascii="Book Antiqua" w:hAnsi="Book Antiqua"/>
          <w:sz w:val="24"/>
          <w:szCs w:val="24"/>
        </w:rPr>
        <w:t>.</w:t>
      </w:r>
    </w:p>
    <w:p w14:paraId="7D812F1C" w14:textId="101A9D1E" w:rsidR="00F23B5B" w:rsidRPr="00AB4DAE" w:rsidRDefault="2DE1E717" w:rsidP="00044531">
      <w:pPr>
        <w:pStyle w:val="ListParagraph"/>
        <w:widowControl w:val="0"/>
        <w:numPr>
          <w:ilvl w:val="0"/>
          <w:numId w:val="49"/>
        </w:numPr>
        <w:spacing w:line="360" w:lineRule="auto"/>
        <w:rPr>
          <w:rFonts w:ascii="Book Antiqua" w:hAnsi="Book Antiqua"/>
          <w:sz w:val="24"/>
          <w:szCs w:val="24"/>
        </w:rPr>
      </w:pPr>
      <w:r w:rsidRPr="00AB4DAE">
        <w:rPr>
          <w:rFonts w:ascii="Book Antiqua" w:hAnsi="Book Antiqua"/>
          <w:sz w:val="24"/>
          <w:szCs w:val="24"/>
        </w:rPr>
        <w:t>Senior Awards Night</w:t>
      </w:r>
      <w:r w:rsidR="003F6D34" w:rsidRPr="00AB4DAE">
        <w:rPr>
          <w:rFonts w:ascii="Book Antiqua" w:hAnsi="Book Antiqua"/>
          <w:sz w:val="24"/>
          <w:szCs w:val="24"/>
        </w:rPr>
        <w:t>.</w:t>
      </w:r>
    </w:p>
    <w:p w14:paraId="79040453" w14:textId="55B3DF53" w:rsidR="003873CF" w:rsidRPr="00AB4DAE" w:rsidRDefault="00BC37AD" w:rsidP="00044531">
      <w:pPr>
        <w:pStyle w:val="ListParagraph"/>
        <w:widowControl w:val="0"/>
        <w:numPr>
          <w:ilvl w:val="0"/>
          <w:numId w:val="49"/>
        </w:numPr>
        <w:spacing w:line="360" w:lineRule="auto"/>
        <w:rPr>
          <w:rFonts w:ascii="Book Antiqua" w:hAnsi="Book Antiqua"/>
          <w:sz w:val="24"/>
          <w:szCs w:val="24"/>
        </w:rPr>
      </w:pPr>
      <w:r w:rsidRPr="00AB4DAE">
        <w:rPr>
          <w:rFonts w:ascii="Book Antiqua" w:hAnsi="Book Antiqua"/>
          <w:sz w:val="24"/>
          <w:szCs w:val="24"/>
        </w:rPr>
        <w:t xml:space="preserve">Retake </w:t>
      </w:r>
      <w:r w:rsidR="00C355C7" w:rsidRPr="00AB4DAE">
        <w:rPr>
          <w:rFonts w:ascii="Book Antiqua" w:hAnsi="Book Antiqua"/>
          <w:sz w:val="24"/>
          <w:szCs w:val="24"/>
        </w:rPr>
        <w:t>ACT, CLT, and/or ACT</w:t>
      </w:r>
      <w:r w:rsidR="003F6D34" w:rsidRPr="00AB4DAE">
        <w:rPr>
          <w:rFonts w:ascii="Book Antiqua" w:hAnsi="Book Antiqua"/>
          <w:sz w:val="24"/>
          <w:szCs w:val="24"/>
        </w:rPr>
        <w:t>.</w:t>
      </w:r>
    </w:p>
    <w:p w14:paraId="31A02265" w14:textId="1FD93E83" w:rsidR="00FE4EBD" w:rsidRPr="00AB4DAE" w:rsidRDefault="2DE1E717" w:rsidP="00044531">
      <w:pPr>
        <w:pStyle w:val="ListParagraph"/>
        <w:widowControl w:val="0"/>
        <w:numPr>
          <w:ilvl w:val="0"/>
          <w:numId w:val="49"/>
        </w:numPr>
        <w:spacing w:line="360" w:lineRule="auto"/>
        <w:rPr>
          <w:rFonts w:ascii="Book Antiqua" w:hAnsi="Book Antiqua"/>
          <w:sz w:val="24"/>
          <w:szCs w:val="24"/>
        </w:rPr>
      </w:pPr>
      <w:r w:rsidRPr="00AB4DAE">
        <w:rPr>
          <w:rFonts w:ascii="Book Antiqua" w:hAnsi="Book Antiqua"/>
          <w:sz w:val="24"/>
          <w:szCs w:val="24"/>
        </w:rPr>
        <w:t>Complete all FLVS</w:t>
      </w:r>
      <w:r w:rsidR="00733044" w:rsidRPr="00AB4DAE">
        <w:rPr>
          <w:rFonts w:ascii="Book Antiqua" w:hAnsi="Book Antiqua"/>
          <w:sz w:val="24"/>
          <w:szCs w:val="24"/>
        </w:rPr>
        <w:t>, VOL</w:t>
      </w:r>
      <w:r w:rsidRPr="00AB4DAE">
        <w:rPr>
          <w:rFonts w:ascii="Book Antiqua" w:hAnsi="Book Antiqua"/>
          <w:sz w:val="24"/>
          <w:szCs w:val="24"/>
        </w:rPr>
        <w:t xml:space="preserve"> or </w:t>
      </w:r>
      <w:r w:rsidR="00693757" w:rsidRPr="00AB4DAE">
        <w:rPr>
          <w:rFonts w:ascii="Book Antiqua" w:hAnsi="Book Antiqua"/>
          <w:sz w:val="24"/>
          <w:szCs w:val="24"/>
        </w:rPr>
        <w:t>Edgenuity</w:t>
      </w:r>
      <w:r w:rsidRPr="00AB4DAE">
        <w:rPr>
          <w:rFonts w:ascii="Book Antiqua" w:hAnsi="Book Antiqua"/>
          <w:sz w:val="24"/>
          <w:szCs w:val="24"/>
        </w:rPr>
        <w:t xml:space="preserve"> coursework</w:t>
      </w:r>
      <w:r w:rsidR="00D12267" w:rsidRPr="00AB4DAE">
        <w:rPr>
          <w:rFonts w:ascii="Book Antiqua" w:hAnsi="Book Antiqua"/>
          <w:sz w:val="24"/>
          <w:szCs w:val="24"/>
        </w:rPr>
        <w:t xml:space="preserve"> for graduation and Bright Futures eligibility. </w:t>
      </w:r>
    </w:p>
    <w:p w14:paraId="27F32351" w14:textId="6530A71A" w:rsidR="00A31FD5" w:rsidRPr="00AB4DAE" w:rsidRDefault="2DE1E717" w:rsidP="00044531">
      <w:pPr>
        <w:pStyle w:val="ListParagraph"/>
        <w:widowControl w:val="0"/>
        <w:numPr>
          <w:ilvl w:val="0"/>
          <w:numId w:val="49"/>
        </w:numPr>
        <w:spacing w:line="360" w:lineRule="auto"/>
        <w:rPr>
          <w:rFonts w:ascii="Book Antiqua" w:hAnsi="Book Antiqua"/>
          <w:sz w:val="24"/>
          <w:szCs w:val="24"/>
        </w:rPr>
      </w:pPr>
      <w:r w:rsidRPr="00AB4DAE">
        <w:rPr>
          <w:rFonts w:ascii="Book Antiqua" w:hAnsi="Book Antiqua"/>
          <w:sz w:val="24"/>
          <w:szCs w:val="24"/>
        </w:rPr>
        <w:t>Graduation rehearsal</w:t>
      </w:r>
      <w:r w:rsidR="003F6D34" w:rsidRPr="00AB4DAE">
        <w:rPr>
          <w:rFonts w:ascii="Book Antiqua" w:hAnsi="Book Antiqua"/>
          <w:sz w:val="24"/>
          <w:szCs w:val="24"/>
        </w:rPr>
        <w:t>.</w:t>
      </w:r>
    </w:p>
    <w:p w14:paraId="359E9313" w14:textId="38485E49" w:rsidR="00A31FD5" w:rsidRPr="00AB4DAE" w:rsidRDefault="2DE1E717" w:rsidP="00044531">
      <w:pPr>
        <w:pStyle w:val="ListParagraph"/>
        <w:widowControl w:val="0"/>
        <w:numPr>
          <w:ilvl w:val="0"/>
          <w:numId w:val="49"/>
        </w:numPr>
        <w:spacing w:line="360" w:lineRule="auto"/>
        <w:rPr>
          <w:rFonts w:ascii="Book Antiqua" w:hAnsi="Book Antiqua"/>
          <w:sz w:val="24"/>
          <w:szCs w:val="24"/>
        </w:rPr>
      </w:pPr>
      <w:r w:rsidRPr="00AB4DAE">
        <w:rPr>
          <w:rFonts w:ascii="Book Antiqua" w:hAnsi="Book Antiqua"/>
          <w:sz w:val="24"/>
          <w:szCs w:val="24"/>
        </w:rPr>
        <w:t xml:space="preserve">Turn in </w:t>
      </w:r>
      <w:r w:rsidR="00EE222D" w:rsidRPr="00AB4DAE">
        <w:rPr>
          <w:rFonts w:ascii="Book Antiqua" w:hAnsi="Book Antiqua"/>
          <w:sz w:val="24"/>
          <w:szCs w:val="24"/>
        </w:rPr>
        <w:t>v</w:t>
      </w:r>
      <w:r w:rsidRPr="00AB4DAE">
        <w:rPr>
          <w:rFonts w:ascii="Book Antiqua" w:hAnsi="Book Antiqua"/>
          <w:sz w:val="24"/>
          <w:szCs w:val="24"/>
        </w:rPr>
        <w:t xml:space="preserve">olunteer </w:t>
      </w:r>
      <w:r w:rsidR="00EE222D" w:rsidRPr="00AB4DAE">
        <w:rPr>
          <w:rFonts w:ascii="Book Antiqua" w:hAnsi="Book Antiqua"/>
          <w:sz w:val="24"/>
          <w:szCs w:val="24"/>
        </w:rPr>
        <w:t>h</w:t>
      </w:r>
      <w:r w:rsidRPr="00AB4DAE">
        <w:rPr>
          <w:rFonts w:ascii="Book Antiqua" w:hAnsi="Book Antiqua"/>
          <w:sz w:val="24"/>
          <w:szCs w:val="24"/>
        </w:rPr>
        <w:t>ours</w:t>
      </w:r>
      <w:r w:rsidR="001A5843" w:rsidRPr="00AB4DAE">
        <w:rPr>
          <w:rFonts w:ascii="Book Antiqua" w:hAnsi="Book Antiqua"/>
          <w:sz w:val="24"/>
          <w:szCs w:val="24"/>
        </w:rPr>
        <w:t xml:space="preserve"> before graduation to qualify for Bright Futures!</w:t>
      </w:r>
    </w:p>
    <w:p w14:paraId="06413D0F" w14:textId="5B60B1D3" w:rsidR="00693757" w:rsidRPr="00AB4DAE" w:rsidRDefault="00693757" w:rsidP="00044531">
      <w:pPr>
        <w:pStyle w:val="ListParagraph"/>
        <w:widowControl w:val="0"/>
        <w:numPr>
          <w:ilvl w:val="0"/>
          <w:numId w:val="49"/>
        </w:numPr>
        <w:rPr>
          <w:rFonts w:ascii="Book Antiqua" w:hAnsi="Book Antiqua"/>
          <w:sz w:val="24"/>
          <w:szCs w:val="24"/>
        </w:rPr>
      </w:pPr>
      <w:r w:rsidRPr="00AB4DAE">
        <w:rPr>
          <w:rFonts w:ascii="Book Antiqua" w:hAnsi="Book Antiqua"/>
          <w:sz w:val="24"/>
          <w:szCs w:val="24"/>
        </w:rPr>
        <w:t>Algebra 1 EOC retakes, ACT</w:t>
      </w:r>
      <w:r w:rsidR="001808AA" w:rsidRPr="00AB4DAE">
        <w:rPr>
          <w:rFonts w:ascii="Book Antiqua" w:hAnsi="Book Antiqua"/>
          <w:sz w:val="24"/>
          <w:szCs w:val="24"/>
        </w:rPr>
        <w:t>, CLT, or SAT</w:t>
      </w:r>
      <w:r w:rsidRPr="00AB4DAE">
        <w:rPr>
          <w:rFonts w:ascii="Book Antiqua" w:hAnsi="Book Antiqua"/>
          <w:sz w:val="24"/>
          <w:szCs w:val="24"/>
        </w:rPr>
        <w:t xml:space="preserve"> for seniors who still must pass the graduation exams.</w:t>
      </w:r>
      <w:r w:rsidR="001808AA" w:rsidRPr="00AB4DAE">
        <w:rPr>
          <w:rFonts w:ascii="Book Antiqua" w:hAnsi="Book Antiqua"/>
          <w:sz w:val="24"/>
          <w:szCs w:val="24"/>
        </w:rPr>
        <w:br/>
      </w:r>
    </w:p>
    <w:p w14:paraId="4B174521" w14:textId="36934BE0" w:rsidR="006E333B" w:rsidRPr="00AB4DAE" w:rsidRDefault="006E333B" w:rsidP="00044531">
      <w:pPr>
        <w:pStyle w:val="ListParagraph"/>
        <w:widowControl w:val="0"/>
        <w:numPr>
          <w:ilvl w:val="0"/>
          <w:numId w:val="49"/>
        </w:numPr>
        <w:rPr>
          <w:rFonts w:ascii="Book Antiqua" w:hAnsi="Book Antiqua"/>
          <w:sz w:val="24"/>
          <w:szCs w:val="24"/>
        </w:rPr>
      </w:pPr>
      <w:r w:rsidRPr="00AB4DAE">
        <w:rPr>
          <w:rFonts w:ascii="Book Antiqua" w:hAnsi="Book Antiqua"/>
          <w:sz w:val="24"/>
          <w:szCs w:val="24"/>
        </w:rPr>
        <w:t>Graduation!</w:t>
      </w:r>
    </w:p>
    <w:p w14:paraId="731E7235" w14:textId="77777777" w:rsidR="006F2152" w:rsidRPr="00AB4DAE" w:rsidRDefault="006F2152" w:rsidP="004705D2">
      <w:pPr>
        <w:widowControl w:val="0"/>
        <w:rPr>
          <w:rFonts w:ascii="Book Antiqua" w:hAnsi="Book Antiqua"/>
          <w:sz w:val="24"/>
          <w:szCs w:val="32"/>
        </w:rPr>
      </w:pPr>
    </w:p>
    <w:p w14:paraId="0EED0068" w14:textId="77777777" w:rsidR="00BC37AD" w:rsidRPr="00AB4DAE" w:rsidRDefault="2DE1E717" w:rsidP="00F15C46">
      <w:pPr>
        <w:widowControl w:val="0"/>
        <w:rPr>
          <w:rFonts w:ascii="Book Antiqua" w:hAnsi="Book Antiqua"/>
          <w:sz w:val="36"/>
          <w:szCs w:val="36"/>
          <w:u w:val="single"/>
        </w:rPr>
      </w:pPr>
      <w:r w:rsidRPr="00AB4DAE">
        <w:rPr>
          <w:rFonts w:ascii="Book Antiqua" w:hAnsi="Book Antiqua"/>
          <w:sz w:val="36"/>
          <w:szCs w:val="36"/>
          <w:u w:val="single"/>
        </w:rPr>
        <w:t>June — August</w:t>
      </w:r>
    </w:p>
    <w:p w14:paraId="35355E76" w14:textId="77777777" w:rsidR="00BC37AD" w:rsidRPr="00AB4DAE" w:rsidRDefault="546B9A09" w:rsidP="546B9A09">
      <w:pPr>
        <w:widowControl w:val="0"/>
        <w:ind w:left="720"/>
        <w:rPr>
          <w:rFonts w:ascii="Book Antiqua" w:hAnsi="Book Antiqua"/>
          <w:sz w:val="24"/>
          <w:szCs w:val="24"/>
        </w:rPr>
      </w:pPr>
      <w:r w:rsidRPr="00AB4DAE">
        <w:rPr>
          <w:rFonts w:ascii="Book Antiqua" w:hAnsi="Book Antiqua"/>
          <w:sz w:val="24"/>
          <w:szCs w:val="24"/>
        </w:rPr>
        <w:t> </w:t>
      </w:r>
    </w:p>
    <w:p w14:paraId="4DD5DAC0" w14:textId="77D7BC2E" w:rsidR="00BC37AD" w:rsidRPr="00AB4DAE" w:rsidRDefault="2DE1E717" w:rsidP="00044531">
      <w:pPr>
        <w:pStyle w:val="ListParagraph"/>
        <w:widowControl w:val="0"/>
        <w:numPr>
          <w:ilvl w:val="0"/>
          <w:numId w:val="50"/>
        </w:numPr>
        <w:rPr>
          <w:rFonts w:ascii="Book Antiqua" w:hAnsi="Book Antiqua"/>
          <w:sz w:val="24"/>
          <w:szCs w:val="24"/>
        </w:rPr>
      </w:pPr>
      <w:r w:rsidRPr="00AB4DAE">
        <w:rPr>
          <w:rFonts w:ascii="Book Antiqua" w:hAnsi="Book Antiqua"/>
          <w:sz w:val="24"/>
          <w:szCs w:val="24"/>
        </w:rPr>
        <w:t>Request FINAL high school transcripts to be sent to your college of choice.  Final transcripts will not be available until mid-June at the earliest (graduates are responsible for this!).</w:t>
      </w:r>
    </w:p>
    <w:p w14:paraId="2035E346" w14:textId="77777777" w:rsidR="00BC37AD" w:rsidRPr="00AB4DAE" w:rsidRDefault="00BC37AD" w:rsidP="00A45109">
      <w:pPr>
        <w:widowControl w:val="0"/>
        <w:ind w:left="720"/>
        <w:rPr>
          <w:rFonts w:ascii="Book Antiqua" w:hAnsi="Book Antiqua"/>
          <w:sz w:val="12"/>
          <w:szCs w:val="12"/>
        </w:rPr>
      </w:pPr>
    </w:p>
    <w:p w14:paraId="4E5CC101" w14:textId="77777777" w:rsidR="00BC37AD" w:rsidRPr="00AB4DAE" w:rsidRDefault="2DE1E717" w:rsidP="00044531">
      <w:pPr>
        <w:pStyle w:val="ListParagraph"/>
        <w:widowControl w:val="0"/>
        <w:numPr>
          <w:ilvl w:val="0"/>
          <w:numId w:val="50"/>
        </w:numPr>
        <w:rPr>
          <w:rFonts w:ascii="Book Antiqua" w:hAnsi="Book Antiqua"/>
          <w:sz w:val="24"/>
          <w:szCs w:val="24"/>
        </w:rPr>
      </w:pPr>
      <w:r w:rsidRPr="00AB4DAE">
        <w:rPr>
          <w:rFonts w:ascii="Book Antiqua" w:hAnsi="Book Antiqua"/>
          <w:sz w:val="24"/>
          <w:szCs w:val="24"/>
        </w:rPr>
        <w:t>Attend the orientation program for the college/university you will attend.</w:t>
      </w:r>
    </w:p>
    <w:p w14:paraId="576535A1" w14:textId="77777777" w:rsidR="00BC37AD" w:rsidRPr="00AB4DAE" w:rsidRDefault="00BC37AD" w:rsidP="00A45109">
      <w:pPr>
        <w:widowControl w:val="0"/>
        <w:ind w:left="720"/>
        <w:rPr>
          <w:rFonts w:ascii="Book Antiqua" w:hAnsi="Book Antiqua"/>
          <w:sz w:val="12"/>
          <w:szCs w:val="12"/>
        </w:rPr>
      </w:pPr>
    </w:p>
    <w:p w14:paraId="563EB70F" w14:textId="38475B52" w:rsidR="00A52B4B" w:rsidRPr="0095392D" w:rsidRDefault="2DE1E717" w:rsidP="0095392D">
      <w:pPr>
        <w:pStyle w:val="ListParagraph"/>
        <w:widowControl w:val="0"/>
        <w:numPr>
          <w:ilvl w:val="0"/>
          <w:numId w:val="50"/>
        </w:numPr>
        <w:rPr>
          <w:rFonts w:ascii="Book Antiqua" w:hAnsi="Book Antiqua"/>
          <w:sz w:val="24"/>
          <w:szCs w:val="24"/>
        </w:rPr>
      </w:pPr>
      <w:r w:rsidRPr="00AB4DAE">
        <w:rPr>
          <w:rFonts w:ascii="Book Antiqua" w:hAnsi="Book Antiqua"/>
          <w:sz w:val="24"/>
          <w:szCs w:val="24"/>
        </w:rPr>
        <w:t xml:space="preserve">Retake the </w:t>
      </w:r>
      <w:r w:rsidR="00312412" w:rsidRPr="00AB4DAE">
        <w:rPr>
          <w:rFonts w:ascii="Book Antiqua" w:hAnsi="Book Antiqua"/>
          <w:sz w:val="24"/>
          <w:szCs w:val="24"/>
        </w:rPr>
        <w:t xml:space="preserve">ACT, CLT, or SAT </w:t>
      </w:r>
      <w:r w:rsidRPr="00AB4DAE">
        <w:rPr>
          <w:rFonts w:ascii="Book Antiqua" w:hAnsi="Book Antiqua"/>
          <w:sz w:val="24"/>
          <w:szCs w:val="24"/>
        </w:rPr>
        <w:t xml:space="preserve">if necessary.  </w:t>
      </w:r>
      <w:r w:rsidR="00312412" w:rsidRPr="00AB4DAE">
        <w:rPr>
          <w:rFonts w:ascii="Book Antiqua" w:hAnsi="Book Antiqua"/>
          <w:sz w:val="24"/>
          <w:szCs w:val="24"/>
        </w:rPr>
        <w:t>August</w:t>
      </w:r>
      <w:r w:rsidR="002867F5" w:rsidRPr="00AB4DAE">
        <w:rPr>
          <w:rFonts w:ascii="Book Antiqua" w:hAnsi="Book Antiqua"/>
          <w:sz w:val="24"/>
          <w:szCs w:val="24"/>
        </w:rPr>
        <w:t xml:space="preserve"> 31</w:t>
      </w:r>
      <w:r w:rsidRPr="00AB4DAE">
        <w:rPr>
          <w:rFonts w:ascii="Book Antiqua" w:hAnsi="Book Antiqua"/>
          <w:sz w:val="24"/>
          <w:szCs w:val="24"/>
        </w:rPr>
        <w:t xml:space="preserve"> is the </w:t>
      </w:r>
      <w:r w:rsidR="002867F5" w:rsidRPr="00AB4DAE">
        <w:rPr>
          <w:rFonts w:ascii="Book Antiqua" w:hAnsi="Book Antiqua"/>
          <w:sz w:val="24"/>
          <w:szCs w:val="24"/>
        </w:rPr>
        <w:t>date</w:t>
      </w:r>
      <w:r w:rsidRPr="00AB4DAE">
        <w:rPr>
          <w:rFonts w:ascii="Book Antiqua" w:hAnsi="Book Antiqua"/>
          <w:sz w:val="24"/>
          <w:szCs w:val="24"/>
        </w:rPr>
        <w:t xml:space="preserve"> that scores will count for Bright Futures</w:t>
      </w:r>
      <w:r w:rsidR="004E057E">
        <w:rPr>
          <w:rFonts w:ascii="Book Antiqua" w:hAnsi="Book Antiqua"/>
          <w:sz w:val="24"/>
          <w:szCs w:val="24"/>
        </w:rPr>
        <w:t xml:space="preserve"> and the application deadline</w:t>
      </w:r>
      <w:r w:rsidRPr="00AB4DAE">
        <w:rPr>
          <w:rFonts w:ascii="Book Antiqua" w:hAnsi="Book Antiqua"/>
          <w:sz w:val="24"/>
          <w:szCs w:val="24"/>
        </w:rPr>
        <w:t>.</w:t>
      </w:r>
      <w:r w:rsidR="00087D58" w:rsidRPr="00AB4DAE">
        <w:rPr>
          <w:rFonts w:ascii="Book Antiqua" w:hAnsi="Book Antiqua"/>
          <w:sz w:val="24"/>
          <w:szCs w:val="24"/>
        </w:rPr>
        <w:t xml:space="preserve"> </w:t>
      </w:r>
    </w:p>
    <w:p w14:paraId="491A1CE6" w14:textId="47FE9A9B" w:rsidR="000529D8" w:rsidRPr="0095392D" w:rsidRDefault="2DE1E717" w:rsidP="0095392D">
      <w:pPr>
        <w:pStyle w:val="ListParagraph"/>
        <w:widowControl w:val="0"/>
        <w:numPr>
          <w:ilvl w:val="0"/>
          <w:numId w:val="50"/>
        </w:numPr>
        <w:rPr>
          <w:rFonts w:ascii="Book Antiqua" w:hAnsi="Book Antiqua"/>
          <w:sz w:val="24"/>
          <w:szCs w:val="24"/>
        </w:rPr>
      </w:pPr>
      <w:r w:rsidRPr="00AB4DAE">
        <w:rPr>
          <w:rFonts w:ascii="Book Antiqua" w:hAnsi="Book Antiqua"/>
          <w:sz w:val="24"/>
          <w:szCs w:val="24"/>
        </w:rPr>
        <w:t xml:space="preserve">Final transcripts for Bright Futures are submitted </w:t>
      </w:r>
      <w:r w:rsidR="004F2F10" w:rsidRPr="00AB4DAE">
        <w:rPr>
          <w:rFonts w:ascii="Book Antiqua" w:hAnsi="Book Antiqua"/>
          <w:sz w:val="24"/>
          <w:szCs w:val="24"/>
        </w:rPr>
        <w:t>from</w:t>
      </w:r>
      <w:r w:rsidRPr="00AB4DAE">
        <w:rPr>
          <w:rFonts w:ascii="Book Antiqua" w:hAnsi="Book Antiqua"/>
          <w:sz w:val="24"/>
          <w:szCs w:val="24"/>
        </w:rPr>
        <w:t xml:space="preserve"> early to mid-July.</w:t>
      </w:r>
    </w:p>
    <w:p w14:paraId="5103D95C" w14:textId="7A0E57F0" w:rsidR="00BC37AD" w:rsidRPr="00AB4DAE" w:rsidRDefault="2DE1E717" w:rsidP="2DE1E717">
      <w:pPr>
        <w:pStyle w:val="Heading1"/>
        <w:jc w:val="center"/>
        <w:rPr>
          <w:b w:val="0"/>
          <w:bCs w:val="0"/>
          <w:sz w:val="48"/>
          <w:szCs w:val="48"/>
        </w:rPr>
      </w:pPr>
      <w:bookmarkStart w:id="8" w:name="_Toc240531270"/>
      <w:r w:rsidRPr="00AB4DAE">
        <w:rPr>
          <w:b w:val="0"/>
          <w:bCs w:val="0"/>
          <w:sz w:val="48"/>
          <w:szCs w:val="48"/>
        </w:rPr>
        <w:lastRenderedPageBreak/>
        <w:t>10 ACT</w:t>
      </w:r>
      <w:r w:rsidR="00217133" w:rsidRPr="00AB4DAE">
        <w:rPr>
          <w:b w:val="0"/>
          <w:bCs w:val="0"/>
          <w:sz w:val="48"/>
          <w:szCs w:val="48"/>
        </w:rPr>
        <w:t>/CLT/SAT</w:t>
      </w:r>
      <w:r w:rsidRPr="00AB4DAE">
        <w:rPr>
          <w:b w:val="0"/>
          <w:bCs w:val="0"/>
          <w:sz w:val="48"/>
          <w:szCs w:val="48"/>
        </w:rPr>
        <w:t xml:space="preserve"> TEST – TAKING TIPS</w:t>
      </w:r>
      <w:bookmarkEnd w:id="8"/>
    </w:p>
    <w:p w14:paraId="1BB68214" w14:textId="77777777" w:rsidR="005C70D8" w:rsidRPr="00AB4DAE" w:rsidRDefault="005C70D8" w:rsidP="005C70D8">
      <w:pPr>
        <w:widowControl w:val="0"/>
        <w:tabs>
          <w:tab w:val="left" w:pos="2893"/>
        </w:tabs>
        <w:rPr>
          <w:rFonts w:ascii="Book Antiqua" w:hAnsi="Book Antiqua"/>
          <w:sz w:val="24"/>
          <w:szCs w:val="24"/>
        </w:rPr>
      </w:pPr>
    </w:p>
    <w:p w14:paraId="43A90312" w14:textId="74B01009" w:rsidR="005C70D8" w:rsidRPr="00AB4DAE" w:rsidRDefault="2DE1E717" w:rsidP="2DE1E717">
      <w:pPr>
        <w:pStyle w:val="ListParagraph"/>
        <w:widowControl w:val="0"/>
        <w:numPr>
          <w:ilvl w:val="0"/>
          <w:numId w:val="1"/>
        </w:numPr>
        <w:ind w:left="720" w:hanging="720"/>
        <w:jc w:val="both"/>
        <w:rPr>
          <w:rFonts w:ascii="Book Antiqua" w:hAnsi="Book Antiqua"/>
          <w:i/>
          <w:iCs/>
          <w:sz w:val="28"/>
          <w:szCs w:val="28"/>
        </w:rPr>
      </w:pPr>
      <w:r w:rsidRPr="00AB4DAE">
        <w:rPr>
          <w:rFonts w:ascii="Book Antiqua" w:hAnsi="Book Antiqua"/>
          <w:i/>
          <w:iCs/>
          <w:sz w:val="28"/>
          <w:szCs w:val="28"/>
        </w:rPr>
        <w:t xml:space="preserve">Know the test directions.  For every five minutes you spend reading directions, </w:t>
      </w:r>
      <w:r w:rsidR="00D96049" w:rsidRPr="00AB4DAE">
        <w:rPr>
          <w:rFonts w:ascii="Book Antiqua" w:hAnsi="Book Antiqua"/>
          <w:i/>
          <w:iCs/>
          <w:sz w:val="28"/>
          <w:szCs w:val="28"/>
        </w:rPr>
        <w:t>you will</w:t>
      </w:r>
      <w:r w:rsidRPr="00AB4DAE">
        <w:rPr>
          <w:rFonts w:ascii="Book Antiqua" w:hAnsi="Book Antiqua"/>
          <w:i/>
          <w:iCs/>
          <w:sz w:val="28"/>
          <w:szCs w:val="28"/>
        </w:rPr>
        <w:t xml:space="preserve"> have five fewer minutes available to answer questions. Learn the directions now.</w:t>
      </w:r>
    </w:p>
    <w:p w14:paraId="45E7A028" w14:textId="77777777" w:rsidR="00B44057" w:rsidRPr="00AB4DAE" w:rsidRDefault="00B44057" w:rsidP="00B1227C">
      <w:pPr>
        <w:pStyle w:val="ListParagraph"/>
        <w:widowControl w:val="0"/>
        <w:jc w:val="both"/>
        <w:rPr>
          <w:rFonts w:ascii="Book Antiqua" w:hAnsi="Book Antiqua"/>
          <w:i/>
          <w:iCs/>
          <w:sz w:val="28"/>
          <w:szCs w:val="28"/>
        </w:rPr>
      </w:pPr>
    </w:p>
    <w:p w14:paraId="61F7F778" w14:textId="77777777" w:rsidR="005C70D8" w:rsidRPr="00AB4DAE" w:rsidRDefault="2DE1E717" w:rsidP="2DE1E717">
      <w:pPr>
        <w:pStyle w:val="ListParagraph"/>
        <w:widowControl w:val="0"/>
        <w:numPr>
          <w:ilvl w:val="0"/>
          <w:numId w:val="1"/>
        </w:numPr>
        <w:ind w:left="720" w:hanging="720"/>
        <w:jc w:val="both"/>
        <w:rPr>
          <w:rFonts w:ascii="Book Antiqua" w:hAnsi="Book Antiqua"/>
          <w:i/>
          <w:iCs/>
          <w:sz w:val="28"/>
          <w:szCs w:val="28"/>
        </w:rPr>
      </w:pPr>
      <w:r w:rsidRPr="00AB4DAE">
        <w:rPr>
          <w:rFonts w:ascii="Book Antiqua" w:hAnsi="Book Antiqua"/>
          <w:i/>
          <w:iCs/>
          <w:sz w:val="28"/>
          <w:szCs w:val="28"/>
        </w:rPr>
        <w:t>Know what to expect.  Questions of the same type are grouped together. Except for the critical reading questions, the easier questions are at the beginning of the section and the harder questions are at the end.</w:t>
      </w:r>
    </w:p>
    <w:p w14:paraId="00DDA7BD" w14:textId="77777777" w:rsidR="00B44057" w:rsidRPr="00AB4DAE" w:rsidRDefault="00B44057" w:rsidP="00B1227C">
      <w:pPr>
        <w:pStyle w:val="ListParagraph"/>
        <w:jc w:val="both"/>
        <w:rPr>
          <w:rFonts w:ascii="Book Antiqua" w:hAnsi="Book Antiqua"/>
          <w:i/>
          <w:iCs/>
          <w:sz w:val="28"/>
          <w:szCs w:val="28"/>
        </w:rPr>
      </w:pPr>
    </w:p>
    <w:p w14:paraId="5278BBC6" w14:textId="77777777" w:rsidR="005C70D8" w:rsidRPr="00AB4DAE" w:rsidRDefault="2DE1E717" w:rsidP="2DE1E717">
      <w:pPr>
        <w:pStyle w:val="ListParagraph"/>
        <w:widowControl w:val="0"/>
        <w:numPr>
          <w:ilvl w:val="0"/>
          <w:numId w:val="1"/>
        </w:numPr>
        <w:ind w:left="720" w:hanging="720"/>
        <w:jc w:val="both"/>
        <w:rPr>
          <w:rFonts w:ascii="Book Antiqua" w:hAnsi="Book Antiqua"/>
          <w:i/>
          <w:iCs/>
          <w:sz w:val="28"/>
          <w:szCs w:val="28"/>
        </w:rPr>
      </w:pPr>
      <w:r w:rsidRPr="00AB4DAE">
        <w:rPr>
          <w:rFonts w:ascii="Book Antiqua" w:hAnsi="Book Antiqua"/>
          <w:i/>
          <w:iCs/>
          <w:sz w:val="28"/>
          <w:szCs w:val="28"/>
        </w:rPr>
        <w:t>Answer the easy questions first. You earn just as many points for easy questions as you do for hard questions.</w:t>
      </w:r>
    </w:p>
    <w:p w14:paraId="7CC88B05" w14:textId="77777777" w:rsidR="00B44057" w:rsidRPr="00AB4DAE" w:rsidRDefault="00B44057" w:rsidP="00B1227C">
      <w:pPr>
        <w:pStyle w:val="ListParagraph"/>
        <w:jc w:val="both"/>
        <w:rPr>
          <w:rFonts w:ascii="Book Antiqua" w:hAnsi="Book Antiqua"/>
          <w:i/>
          <w:iCs/>
          <w:sz w:val="28"/>
          <w:szCs w:val="28"/>
        </w:rPr>
      </w:pPr>
    </w:p>
    <w:p w14:paraId="348A404B" w14:textId="78F69831" w:rsidR="005C70D8" w:rsidRPr="00AB4DAE" w:rsidRDefault="2DE1E717" w:rsidP="2DE1E717">
      <w:pPr>
        <w:pStyle w:val="ListParagraph"/>
        <w:widowControl w:val="0"/>
        <w:numPr>
          <w:ilvl w:val="0"/>
          <w:numId w:val="1"/>
        </w:numPr>
        <w:ind w:left="720" w:hanging="720"/>
        <w:jc w:val="both"/>
        <w:rPr>
          <w:rFonts w:ascii="Book Antiqua" w:hAnsi="Book Antiqua"/>
          <w:i/>
          <w:iCs/>
          <w:sz w:val="28"/>
          <w:szCs w:val="28"/>
        </w:rPr>
      </w:pPr>
      <w:r w:rsidRPr="00AB4DAE">
        <w:rPr>
          <w:rFonts w:ascii="Book Antiqua" w:hAnsi="Book Antiqua"/>
          <w:i/>
          <w:iCs/>
          <w:sz w:val="28"/>
          <w:szCs w:val="28"/>
        </w:rPr>
        <w:t>Know how the tests are scored. See the ACT</w:t>
      </w:r>
      <w:r w:rsidR="00494427">
        <w:rPr>
          <w:rFonts w:ascii="Book Antiqua" w:hAnsi="Book Antiqua"/>
          <w:i/>
          <w:iCs/>
          <w:sz w:val="28"/>
          <w:szCs w:val="28"/>
        </w:rPr>
        <w:t>, CLT, or SAT</w:t>
      </w:r>
      <w:r w:rsidRPr="00AB4DAE">
        <w:rPr>
          <w:rFonts w:ascii="Book Antiqua" w:hAnsi="Book Antiqua"/>
          <w:i/>
          <w:iCs/>
          <w:sz w:val="28"/>
          <w:szCs w:val="28"/>
        </w:rPr>
        <w:t xml:space="preserve"> practice test information or go to the appropriate test website.</w:t>
      </w:r>
    </w:p>
    <w:p w14:paraId="36D1524A" w14:textId="77777777" w:rsidR="00B44057" w:rsidRPr="00AB4DAE" w:rsidRDefault="00B44057" w:rsidP="00B1227C">
      <w:pPr>
        <w:pStyle w:val="ListParagraph"/>
        <w:jc w:val="both"/>
        <w:rPr>
          <w:rFonts w:ascii="Book Antiqua" w:hAnsi="Book Antiqua"/>
          <w:i/>
          <w:iCs/>
          <w:sz w:val="28"/>
          <w:szCs w:val="28"/>
        </w:rPr>
      </w:pPr>
    </w:p>
    <w:p w14:paraId="174EC0F2" w14:textId="77777777" w:rsidR="005C70D8" w:rsidRPr="00AB4DAE" w:rsidRDefault="2DE1E717" w:rsidP="2DE1E717">
      <w:pPr>
        <w:pStyle w:val="ListParagraph"/>
        <w:widowControl w:val="0"/>
        <w:numPr>
          <w:ilvl w:val="0"/>
          <w:numId w:val="1"/>
        </w:numPr>
        <w:ind w:left="720" w:hanging="720"/>
        <w:jc w:val="both"/>
        <w:rPr>
          <w:rFonts w:ascii="Book Antiqua" w:hAnsi="Book Antiqua"/>
          <w:i/>
          <w:iCs/>
          <w:sz w:val="28"/>
          <w:szCs w:val="28"/>
        </w:rPr>
      </w:pPr>
      <w:r w:rsidRPr="00AB4DAE">
        <w:rPr>
          <w:rFonts w:ascii="Book Antiqua" w:hAnsi="Book Antiqua"/>
          <w:i/>
          <w:iCs/>
          <w:sz w:val="28"/>
          <w:szCs w:val="28"/>
        </w:rPr>
        <w:t>Guess smart. If you can rule out one or more answer choices for a multiple-choice question as definitely wrong, your chances of guessing the right answer improve.</w:t>
      </w:r>
    </w:p>
    <w:p w14:paraId="434CB225" w14:textId="77777777" w:rsidR="00B44057" w:rsidRPr="00AB4DAE" w:rsidRDefault="00B44057" w:rsidP="00B1227C">
      <w:pPr>
        <w:pStyle w:val="ListParagraph"/>
        <w:jc w:val="both"/>
        <w:rPr>
          <w:rFonts w:ascii="Book Antiqua" w:hAnsi="Book Antiqua"/>
          <w:i/>
          <w:iCs/>
          <w:sz w:val="28"/>
          <w:szCs w:val="28"/>
        </w:rPr>
      </w:pPr>
    </w:p>
    <w:p w14:paraId="705B120D" w14:textId="30552CAE" w:rsidR="005C70D8" w:rsidRPr="00AB4DAE" w:rsidRDefault="00D96049" w:rsidP="2DE1E717">
      <w:pPr>
        <w:pStyle w:val="ListParagraph"/>
        <w:widowControl w:val="0"/>
        <w:numPr>
          <w:ilvl w:val="0"/>
          <w:numId w:val="1"/>
        </w:numPr>
        <w:ind w:left="720" w:hanging="720"/>
        <w:jc w:val="both"/>
        <w:rPr>
          <w:rFonts w:ascii="Book Antiqua" w:hAnsi="Book Antiqua"/>
          <w:i/>
          <w:iCs/>
          <w:sz w:val="28"/>
          <w:szCs w:val="28"/>
        </w:rPr>
      </w:pPr>
      <w:r w:rsidRPr="00AB4DAE">
        <w:rPr>
          <w:rFonts w:ascii="Book Antiqua" w:hAnsi="Book Antiqua"/>
          <w:i/>
          <w:iCs/>
          <w:sz w:val="28"/>
          <w:szCs w:val="28"/>
        </w:rPr>
        <w:t>Do not</w:t>
      </w:r>
      <w:r w:rsidR="2DE1E717" w:rsidRPr="00AB4DAE">
        <w:rPr>
          <w:rFonts w:ascii="Book Antiqua" w:hAnsi="Book Antiqua"/>
          <w:i/>
          <w:iCs/>
          <w:sz w:val="28"/>
          <w:szCs w:val="28"/>
        </w:rPr>
        <w:t xml:space="preserve"> panic if you </w:t>
      </w:r>
      <w:r w:rsidRPr="00AB4DAE">
        <w:rPr>
          <w:rFonts w:ascii="Book Antiqua" w:hAnsi="Book Antiqua"/>
          <w:i/>
          <w:iCs/>
          <w:sz w:val="28"/>
          <w:szCs w:val="28"/>
        </w:rPr>
        <w:t>cannot</w:t>
      </w:r>
      <w:r w:rsidR="2DE1E717" w:rsidRPr="00AB4DAE">
        <w:rPr>
          <w:rFonts w:ascii="Book Antiqua" w:hAnsi="Book Antiqua"/>
          <w:i/>
          <w:iCs/>
          <w:sz w:val="28"/>
          <w:szCs w:val="28"/>
        </w:rPr>
        <w:t xml:space="preserve"> answer every question. You </w:t>
      </w:r>
      <w:r w:rsidRPr="00AB4DAE">
        <w:rPr>
          <w:rFonts w:ascii="Book Antiqua" w:hAnsi="Book Antiqua"/>
          <w:i/>
          <w:iCs/>
          <w:sz w:val="28"/>
          <w:szCs w:val="28"/>
        </w:rPr>
        <w:t>do not</w:t>
      </w:r>
      <w:r w:rsidR="2DE1E717" w:rsidRPr="00AB4DAE">
        <w:rPr>
          <w:rFonts w:ascii="Book Antiqua" w:hAnsi="Book Antiqua"/>
          <w:i/>
          <w:iCs/>
          <w:sz w:val="28"/>
          <w:szCs w:val="28"/>
        </w:rPr>
        <w:t xml:space="preserve"> have to answer every question correctly to get a good score.  On the practice test in Taking the SAT I: Reasoning Test, you can get an average score by just answering about half of the questions correctly (and omitting the remaining questions).</w:t>
      </w:r>
    </w:p>
    <w:p w14:paraId="70D06A0A" w14:textId="77777777" w:rsidR="00B44057" w:rsidRPr="00AB4DAE" w:rsidRDefault="00B44057" w:rsidP="00B1227C">
      <w:pPr>
        <w:pStyle w:val="ListParagraph"/>
        <w:jc w:val="both"/>
        <w:rPr>
          <w:rFonts w:ascii="Book Antiqua" w:hAnsi="Book Antiqua"/>
          <w:i/>
          <w:iCs/>
          <w:sz w:val="28"/>
          <w:szCs w:val="28"/>
        </w:rPr>
      </w:pPr>
    </w:p>
    <w:p w14:paraId="06810270" w14:textId="77736B0F" w:rsidR="005C70D8" w:rsidRPr="00AB4DAE" w:rsidRDefault="2DE1E717" w:rsidP="2DE1E717">
      <w:pPr>
        <w:pStyle w:val="ListParagraph"/>
        <w:widowControl w:val="0"/>
        <w:numPr>
          <w:ilvl w:val="0"/>
          <w:numId w:val="1"/>
        </w:numPr>
        <w:ind w:left="720" w:hanging="720"/>
        <w:jc w:val="both"/>
        <w:rPr>
          <w:rFonts w:ascii="Book Antiqua" w:hAnsi="Book Antiqua"/>
          <w:i/>
          <w:iCs/>
          <w:sz w:val="28"/>
          <w:szCs w:val="28"/>
        </w:rPr>
      </w:pPr>
      <w:r w:rsidRPr="00AB4DAE">
        <w:rPr>
          <w:rFonts w:ascii="Book Antiqua" w:hAnsi="Book Antiqua"/>
          <w:i/>
          <w:iCs/>
          <w:sz w:val="28"/>
          <w:szCs w:val="28"/>
        </w:rPr>
        <w:t xml:space="preserve">Use your test book to do scratch work to cross off answers you know are wrong and to mark questions you did not answer so you can go back if there's time. Be sure to mark your answers on the separate answer sheet, because you </w:t>
      </w:r>
      <w:r w:rsidR="00D96049" w:rsidRPr="00AB4DAE">
        <w:rPr>
          <w:rFonts w:ascii="Book Antiqua" w:hAnsi="Book Antiqua"/>
          <w:i/>
          <w:iCs/>
          <w:sz w:val="28"/>
          <w:szCs w:val="28"/>
        </w:rPr>
        <w:t>will not</w:t>
      </w:r>
      <w:r w:rsidRPr="00AB4DAE">
        <w:rPr>
          <w:rFonts w:ascii="Book Antiqua" w:hAnsi="Book Antiqua"/>
          <w:i/>
          <w:iCs/>
          <w:sz w:val="28"/>
          <w:szCs w:val="28"/>
        </w:rPr>
        <w:t xml:space="preserve"> receive credit for any answers you mark in the test book.</w:t>
      </w:r>
    </w:p>
    <w:p w14:paraId="1E473F75" w14:textId="77777777" w:rsidR="00B44057" w:rsidRPr="00AB4DAE" w:rsidRDefault="00B44057" w:rsidP="00B1227C">
      <w:pPr>
        <w:pStyle w:val="ListParagraph"/>
        <w:jc w:val="both"/>
        <w:rPr>
          <w:rFonts w:ascii="Book Antiqua" w:hAnsi="Book Antiqua"/>
          <w:i/>
          <w:iCs/>
          <w:sz w:val="28"/>
          <w:szCs w:val="28"/>
        </w:rPr>
      </w:pPr>
    </w:p>
    <w:p w14:paraId="2E5A2AE5" w14:textId="2E45D886" w:rsidR="005C70D8" w:rsidRPr="00AB4DAE" w:rsidRDefault="00D96049" w:rsidP="2DE1E717">
      <w:pPr>
        <w:pStyle w:val="ListParagraph"/>
        <w:widowControl w:val="0"/>
        <w:numPr>
          <w:ilvl w:val="0"/>
          <w:numId w:val="1"/>
        </w:numPr>
        <w:ind w:left="720" w:hanging="720"/>
        <w:jc w:val="both"/>
        <w:rPr>
          <w:rFonts w:ascii="Book Antiqua" w:hAnsi="Book Antiqua"/>
          <w:sz w:val="28"/>
          <w:szCs w:val="28"/>
        </w:rPr>
      </w:pPr>
      <w:r w:rsidRPr="00AB4DAE">
        <w:rPr>
          <w:rFonts w:ascii="Book Antiqua" w:hAnsi="Book Antiqua"/>
          <w:i/>
          <w:iCs/>
          <w:sz w:val="28"/>
          <w:szCs w:val="28"/>
        </w:rPr>
        <w:t>Do not</w:t>
      </w:r>
      <w:r w:rsidR="2DE1E717" w:rsidRPr="00AB4DAE">
        <w:rPr>
          <w:rFonts w:ascii="Book Antiqua" w:hAnsi="Book Antiqua"/>
          <w:i/>
          <w:iCs/>
          <w:sz w:val="28"/>
          <w:szCs w:val="28"/>
        </w:rPr>
        <w:t xml:space="preserve"> make extra marks on your answer sheet.  The answer sheet is machine-</w:t>
      </w:r>
      <w:r w:rsidRPr="00AB4DAE">
        <w:rPr>
          <w:rFonts w:ascii="Book Antiqua" w:hAnsi="Book Antiqua"/>
          <w:i/>
          <w:iCs/>
          <w:sz w:val="28"/>
          <w:szCs w:val="28"/>
        </w:rPr>
        <w:t>scored,</w:t>
      </w:r>
      <w:r w:rsidR="2DE1E717" w:rsidRPr="00AB4DAE">
        <w:rPr>
          <w:rFonts w:ascii="Book Antiqua" w:hAnsi="Book Antiqua"/>
          <w:i/>
          <w:iCs/>
          <w:sz w:val="28"/>
          <w:szCs w:val="28"/>
        </w:rPr>
        <w:t xml:space="preserve"> and the machine </w:t>
      </w:r>
      <w:r w:rsidRPr="00AB4DAE">
        <w:rPr>
          <w:rFonts w:ascii="Book Antiqua" w:hAnsi="Book Antiqua"/>
          <w:i/>
          <w:iCs/>
          <w:sz w:val="28"/>
          <w:szCs w:val="28"/>
        </w:rPr>
        <w:t>cannot</w:t>
      </w:r>
      <w:r w:rsidR="2DE1E717" w:rsidRPr="00AB4DAE">
        <w:rPr>
          <w:rFonts w:ascii="Book Antiqua" w:hAnsi="Book Antiqua"/>
          <w:i/>
          <w:iCs/>
          <w:sz w:val="28"/>
          <w:szCs w:val="28"/>
        </w:rPr>
        <w:t xml:space="preserve"> tell an answer from a doodle.</w:t>
      </w:r>
    </w:p>
    <w:p w14:paraId="542C604B" w14:textId="77777777" w:rsidR="00B44057" w:rsidRPr="00AB4DAE" w:rsidRDefault="00B44057" w:rsidP="00B1227C">
      <w:pPr>
        <w:pStyle w:val="ListParagraph"/>
        <w:jc w:val="both"/>
        <w:rPr>
          <w:rFonts w:ascii="Book Antiqua" w:hAnsi="Book Antiqua"/>
          <w:sz w:val="28"/>
          <w:szCs w:val="28"/>
        </w:rPr>
      </w:pPr>
    </w:p>
    <w:p w14:paraId="4576F390" w14:textId="77777777" w:rsidR="005C70D8" w:rsidRPr="00AB4DAE" w:rsidRDefault="2DE1E717" w:rsidP="2DE1E717">
      <w:pPr>
        <w:pStyle w:val="ListParagraph"/>
        <w:widowControl w:val="0"/>
        <w:numPr>
          <w:ilvl w:val="0"/>
          <w:numId w:val="1"/>
        </w:numPr>
        <w:ind w:left="720" w:hanging="720"/>
        <w:jc w:val="both"/>
        <w:rPr>
          <w:rFonts w:ascii="Book Antiqua" w:hAnsi="Book Antiqua"/>
          <w:i/>
          <w:iCs/>
          <w:sz w:val="28"/>
          <w:szCs w:val="28"/>
        </w:rPr>
      </w:pPr>
      <w:r w:rsidRPr="00AB4DAE">
        <w:rPr>
          <w:rFonts w:ascii="Book Antiqua" w:hAnsi="Book Antiqua"/>
          <w:i/>
          <w:iCs/>
          <w:sz w:val="28"/>
          <w:szCs w:val="28"/>
        </w:rPr>
        <w:t>Mark only one answer to each multiple-choice question.</w:t>
      </w:r>
      <w:r w:rsidRPr="00AB4DAE">
        <w:rPr>
          <w:rFonts w:ascii="Book Antiqua" w:hAnsi="Book Antiqua"/>
          <w:sz w:val="28"/>
          <w:szCs w:val="28"/>
        </w:rPr>
        <w:t xml:space="preserve">  See examples in </w:t>
      </w:r>
      <w:r w:rsidRPr="00AB4DAE">
        <w:rPr>
          <w:rFonts w:ascii="Book Antiqua" w:hAnsi="Book Antiqua"/>
          <w:i/>
          <w:iCs/>
          <w:sz w:val="28"/>
          <w:szCs w:val="28"/>
        </w:rPr>
        <w:t>Taking the SAT I: Reasoning Test</w:t>
      </w:r>
      <w:r w:rsidRPr="00AB4DAE">
        <w:rPr>
          <w:rFonts w:ascii="Book Antiqua" w:hAnsi="Book Antiqua"/>
          <w:sz w:val="28"/>
          <w:szCs w:val="28"/>
        </w:rPr>
        <w:t>.  Also, check during the test to make sure that you are marking the correct oval on the answer sheet.</w:t>
      </w:r>
    </w:p>
    <w:p w14:paraId="7F6ABEBD" w14:textId="77777777" w:rsidR="00B44057" w:rsidRPr="00AB4DAE" w:rsidRDefault="00B44057" w:rsidP="00B1227C">
      <w:pPr>
        <w:pStyle w:val="ListParagraph"/>
        <w:jc w:val="both"/>
        <w:rPr>
          <w:rFonts w:ascii="Book Antiqua" w:hAnsi="Book Antiqua"/>
          <w:i/>
          <w:iCs/>
          <w:sz w:val="28"/>
          <w:szCs w:val="28"/>
        </w:rPr>
      </w:pPr>
    </w:p>
    <w:p w14:paraId="3D245A49" w14:textId="77777777" w:rsidR="00BC37AD" w:rsidRPr="00AB4DAE" w:rsidRDefault="2DE1E717" w:rsidP="2DE1E717">
      <w:pPr>
        <w:pStyle w:val="ListParagraph"/>
        <w:widowControl w:val="0"/>
        <w:numPr>
          <w:ilvl w:val="0"/>
          <w:numId w:val="1"/>
        </w:numPr>
        <w:ind w:left="720" w:hanging="720"/>
        <w:jc w:val="both"/>
        <w:rPr>
          <w:rFonts w:ascii="Book Antiqua" w:hAnsi="Book Antiqua"/>
          <w:i/>
          <w:iCs/>
          <w:sz w:val="28"/>
          <w:szCs w:val="28"/>
        </w:rPr>
      </w:pPr>
      <w:r w:rsidRPr="00AB4DAE">
        <w:rPr>
          <w:rFonts w:ascii="Book Antiqua" w:hAnsi="Book Antiqua"/>
          <w:i/>
          <w:iCs/>
          <w:sz w:val="28"/>
          <w:szCs w:val="28"/>
        </w:rPr>
        <w:t>Get a good night’s sleep the night before the test; and on the morning of the test, eat a good breakfast!</w:t>
      </w:r>
    </w:p>
    <w:p w14:paraId="2378309C" w14:textId="64C3D8F5" w:rsidR="0021786A" w:rsidRPr="00AB4DAE" w:rsidRDefault="00E43882" w:rsidP="0021786A">
      <w:pPr>
        <w:pStyle w:val="Heading1"/>
        <w:spacing w:before="0"/>
        <w:jc w:val="center"/>
        <w:rPr>
          <w:b w:val="0"/>
          <w:bCs w:val="0"/>
          <w:sz w:val="48"/>
          <w:szCs w:val="48"/>
        </w:rPr>
      </w:pPr>
      <w:bookmarkStart w:id="9" w:name="_Toc240531271"/>
      <w:r w:rsidRPr="00AB4DAE">
        <w:rPr>
          <w:b w:val="0"/>
          <w:bCs w:val="0"/>
          <w:sz w:val="48"/>
          <w:szCs w:val="48"/>
        </w:rPr>
        <w:lastRenderedPageBreak/>
        <w:t>COLLEGE READINESS EXAM</w:t>
      </w:r>
      <w:bookmarkEnd w:id="9"/>
      <w:r w:rsidRPr="00AB4DAE">
        <w:rPr>
          <w:b w:val="0"/>
          <w:bCs w:val="0"/>
          <w:sz w:val="48"/>
          <w:szCs w:val="48"/>
        </w:rPr>
        <w:t xml:space="preserve"> </w:t>
      </w:r>
    </w:p>
    <w:p w14:paraId="36A885A7" w14:textId="41456637" w:rsidR="00BC37AD" w:rsidRPr="00AB4DAE" w:rsidRDefault="00593FC4" w:rsidP="0021786A">
      <w:pPr>
        <w:pStyle w:val="Heading1"/>
        <w:spacing w:before="0"/>
        <w:jc w:val="center"/>
        <w:rPr>
          <w:b w:val="0"/>
          <w:bCs w:val="0"/>
          <w:sz w:val="48"/>
          <w:szCs w:val="48"/>
        </w:rPr>
      </w:pPr>
      <w:bookmarkStart w:id="10" w:name="_Toc240531272"/>
      <w:r w:rsidRPr="00AB4DAE">
        <w:rPr>
          <w:b w:val="0"/>
          <w:bCs w:val="0"/>
          <w:noProof/>
        </w:rPr>
        <w:drawing>
          <wp:anchor distT="0" distB="0" distL="0" distR="0" simplePos="0" relativeHeight="251664406" behindDoc="0" locked="0" layoutInCell="1" allowOverlap="1" wp14:anchorId="5BD81D07" wp14:editId="4F28404C">
            <wp:simplePos x="0" y="0"/>
            <wp:positionH relativeFrom="margin">
              <wp:posOffset>4917057</wp:posOffset>
            </wp:positionH>
            <wp:positionV relativeFrom="paragraph">
              <wp:posOffset>403824</wp:posOffset>
            </wp:positionV>
            <wp:extent cx="1019175" cy="700405"/>
            <wp:effectExtent l="0" t="0" r="9525" b="4445"/>
            <wp:wrapNone/>
            <wp:docPr id="1874505991" name="image1.png" descr="See the source im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24" cstate="print"/>
                    <a:stretch>
                      <a:fillRect/>
                    </a:stretch>
                  </pic:blipFill>
                  <pic:spPr>
                    <a:xfrm>
                      <a:off x="0" y="0"/>
                      <a:ext cx="1019175" cy="700405"/>
                    </a:xfrm>
                    <a:prstGeom prst="rect">
                      <a:avLst/>
                    </a:prstGeom>
                  </pic:spPr>
                </pic:pic>
              </a:graphicData>
            </a:graphic>
            <wp14:sizeRelH relativeFrom="margin">
              <wp14:pctWidth>0</wp14:pctWidth>
            </wp14:sizeRelH>
            <wp14:sizeRelV relativeFrom="margin">
              <wp14:pctHeight>0</wp14:pctHeight>
            </wp14:sizeRelV>
          </wp:anchor>
        </w:drawing>
      </w:r>
      <w:r w:rsidR="00624CAB" w:rsidRPr="00AB4DAE">
        <w:rPr>
          <w:b w:val="0"/>
          <w:bCs w:val="0"/>
          <w:noProof/>
        </w:rPr>
        <w:drawing>
          <wp:anchor distT="0" distB="0" distL="0" distR="0" simplePos="0" relativeHeight="251662358" behindDoc="0" locked="0" layoutInCell="1" allowOverlap="1" wp14:anchorId="762101AB" wp14:editId="072A563D">
            <wp:simplePos x="0" y="0"/>
            <wp:positionH relativeFrom="margin">
              <wp:align>left</wp:align>
            </wp:positionH>
            <wp:positionV relativeFrom="paragraph">
              <wp:posOffset>653823</wp:posOffset>
            </wp:positionV>
            <wp:extent cx="1008380" cy="609600"/>
            <wp:effectExtent l="0" t="0" r="1270" b="0"/>
            <wp:wrapNone/>
            <wp:docPr id="201203891" name="image2.png" descr="See the source im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5" cstate="print"/>
                    <a:stretch>
                      <a:fillRect/>
                    </a:stretch>
                  </pic:blipFill>
                  <pic:spPr>
                    <a:xfrm>
                      <a:off x="0" y="0"/>
                      <a:ext cx="1008380" cy="609600"/>
                    </a:xfrm>
                    <a:prstGeom prst="rect">
                      <a:avLst/>
                    </a:prstGeom>
                  </pic:spPr>
                </pic:pic>
              </a:graphicData>
            </a:graphic>
            <wp14:sizeRelH relativeFrom="margin">
              <wp14:pctWidth>0</wp14:pctWidth>
            </wp14:sizeRelH>
            <wp14:sizeRelV relativeFrom="margin">
              <wp14:pctHeight>0</wp14:pctHeight>
            </wp14:sizeRelV>
          </wp:anchor>
        </w:drawing>
      </w:r>
      <w:r w:rsidR="2DE1E717" w:rsidRPr="00AB4DAE">
        <w:rPr>
          <w:b w:val="0"/>
          <w:bCs w:val="0"/>
          <w:sz w:val="48"/>
          <w:szCs w:val="48"/>
        </w:rPr>
        <w:t>TEST DATES</w:t>
      </w:r>
      <w:bookmarkEnd w:id="10"/>
      <w:r w:rsidR="00356EDF" w:rsidRPr="00AB4DAE">
        <w:rPr>
          <w:b w:val="0"/>
          <w:bCs w:val="0"/>
          <w:sz w:val="48"/>
          <w:szCs w:val="48"/>
        </w:rPr>
        <w:br/>
      </w:r>
    </w:p>
    <w:p w14:paraId="22AD678D" w14:textId="6708377B" w:rsidR="009879DE" w:rsidRPr="00AB4DAE" w:rsidRDefault="00C37D0A" w:rsidP="00624CAB">
      <w:pPr>
        <w:widowControl w:val="0"/>
        <w:rPr>
          <w:rFonts w:ascii="Book Antiqua" w:hAnsi="Book Antiqua"/>
          <w:sz w:val="32"/>
          <w:szCs w:val="32"/>
        </w:rPr>
      </w:pPr>
      <w:r w:rsidRPr="00AB4DAE">
        <w:rPr>
          <w:rFonts w:ascii="Book Antiqua" w:hAnsi="Book Antiqua"/>
          <w:sz w:val="32"/>
          <w:szCs w:val="32"/>
        </w:rPr>
        <w:tab/>
      </w:r>
      <w:r w:rsidRPr="00AB4DAE">
        <w:rPr>
          <w:rFonts w:ascii="Book Antiqua" w:hAnsi="Book Antiqua"/>
          <w:sz w:val="32"/>
          <w:szCs w:val="32"/>
        </w:rPr>
        <w:tab/>
      </w:r>
      <w:r w:rsidRPr="00AB4DAE">
        <w:rPr>
          <w:rFonts w:ascii="Book Antiqua" w:hAnsi="Book Antiqua"/>
          <w:sz w:val="32"/>
          <w:szCs w:val="32"/>
        </w:rPr>
        <w:tab/>
      </w:r>
      <w:r w:rsidRPr="00AB4DAE">
        <w:rPr>
          <w:rFonts w:ascii="Book Antiqua" w:hAnsi="Book Antiqua"/>
          <w:sz w:val="32"/>
          <w:szCs w:val="32"/>
        </w:rPr>
        <w:tab/>
      </w:r>
      <w:r w:rsidRPr="00AB4DAE">
        <w:rPr>
          <w:rFonts w:ascii="Book Antiqua" w:hAnsi="Book Antiqua"/>
          <w:sz w:val="32"/>
          <w:szCs w:val="32"/>
        </w:rPr>
        <w:tab/>
      </w:r>
      <w:r w:rsidRPr="00AB4DAE">
        <w:rPr>
          <w:noProof/>
        </w:rPr>
        <w:drawing>
          <wp:inline distT="0" distB="0" distL="0" distR="0" wp14:anchorId="7C10BAAE" wp14:editId="28D68EC9">
            <wp:extent cx="904875" cy="441916"/>
            <wp:effectExtent l="0" t="0" r="0" b="0"/>
            <wp:docPr id="1274873334" name="Picture 5"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873334" name="Picture 5" descr="A blue and black logo&#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18836" cy="448734"/>
                    </a:xfrm>
                    <a:prstGeom prst="rect">
                      <a:avLst/>
                    </a:prstGeom>
                    <a:noFill/>
                    <a:ln>
                      <a:noFill/>
                    </a:ln>
                  </pic:spPr>
                </pic:pic>
              </a:graphicData>
            </a:graphic>
          </wp:inline>
        </w:drawing>
      </w:r>
      <w:r w:rsidRPr="00AB4DAE">
        <w:rPr>
          <w:rFonts w:ascii="Book Antiqua" w:hAnsi="Book Antiqua"/>
          <w:sz w:val="32"/>
          <w:szCs w:val="32"/>
        </w:rPr>
        <w:tab/>
      </w:r>
      <w:r w:rsidRPr="00AB4DAE">
        <w:rPr>
          <w:rFonts w:ascii="Book Antiqua" w:hAnsi="Book Antiqua"/>
          <w:sz w:val="32"/>
          <w:szCs w:val="32"/>
        </w:rPr>
        <w:tab/>
      </w:r>
      <w:r w:rsidRPr="00AB4DAE">
        <w:rPr>
          <w:rFonts w:ascii="Book Antiqua" w:hAnsi="Book Antiqua"/>
          <w:sz w:val="32"/>
          <w:szCs w:val="32"/>
        </w:rPr>
        <w:tab/>
      </w:r>
      <w:r w:rsidRPr="00AB4DAE">
        <w:rPr>
          <w:rFonts w:ascii="Book Antiqua" w:hAnsi="Book Antiqua"/>
          <w:sz w:val="32"/>
          <w:szCs w:val="32"/>
        </w:rPr>
        <w:tab/>
      </w:r>
      <w:r w:rsidRPr="00AB4DAE">
        <w:rPr>
          <w:rFonts w:ascii="Book Antiqua" w:hAnsi="Book Antiqua"/>
          <w:sz w:val="32"/>
          <w:szCs w:val="32"/>
        </w:rPr>
        <w:tab/>
      </w:r>
    </w:p>
    <w:tbl>
      <w:tblPr>
        <w:tblStyle w:val="TableGrid"/>
        <w:tblW w:w="0" w:type="auto"/>
        <w:tblInd w:w="-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85"/>
      </w:tblGrid>
      <w:tr w:rsidR="00B90E6E" w:rsidRPr="00AB4DAE" w14:paraId="5723AB49" w14:textId="77777777" w:rsidTr="00DC6ABC">
        <w:trPr>
          <w:trHeight w:val="5625"/>
        </w:trPr>
        <w:tc>
          <w:tcPr>
            <w:tcW w:w="10975" w:type="dxa"/>
          </w:tcPr>
          <w:p w14:paraId="455B3597" w14:textId="35D961A1" w:rsidR="00B90E6E" w:rsidRPr="00AB4DAE" w:rsidRDefault="00A8703E" w:rsidP="00B90E6E">
            <w:pPr>
              <w:widowControl w:val="0"/>
              <w:rPr>
                <w:rFonts w:ascii="Book Antiqua" w:hAnsi="Book Antiqua"/>
                <w:sz w:val="32"/>
              </w:rPr>
            </w:pPr>
            <w:r w:rsidRPr="00A8703E">
              <w:rPr>
                <w:rFonts w:ascii="Book Antiqua" w:hAnsi="Book Antiqua"/>
                <w:noProof/>
                <w:sz w:val="32"/>
              </w:rPr>
              <w:drawing>
                <wp:inline distT="0" distB="0" distL="0" distR="0" wp14:anchorId="6F83317B" wp14:editId="6E6DD18D">
                  <wp:extent cx="6890919" cy="3653281"/>
                  <wp:effectExtent l="0" t="0" r="5715" b="4445"/>
                  <wp:docPr id="1388382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382543" name=""/>
                          <pic:cNvPicPr/>
                        </pic:nvPicPr>
                        <pic:blipFill>
                          <a:blip r:embed="rId27"/>
                          <a:stretch>
                            <a:fillRect/>
                          </a:stretch>
                        </pic:blipFill>
                        <pic:spPr>
                          <a:xfrm>
                            <a:off x="0" y="0"/>
                            <a:ext cx="6894597" cy="3655231"/>
                          </a:xfrm>
                          <a:prstGeom prst="rect">
                            <a:avLst/>
                          </a:prstGeom>
                        </pic:spPr>
                      </pic:pic>
                    </a:graphicData>
                  </a:graphic>
                </wp:inline>
              </w:drawing>
            </w:r>
          </w:p>
        </w:tc>
      </w:tr>
    </w:tbl>
    <w:p w14:paraId="716A629D" w14:textId="6DD29976" w:rsidR="00CA7A34" w:rsidRPr="00AB4DAE" w:rsidRDefault="00CA7A34" w:rsidP="00B90E6E">
      <w:pPr>
        <w:widowControl w:val="0"/>
        <w:rPr>
          <w:rFonts w:ascii="Book Antiqua" w:hAnsi="Book Antiqua"/>
          <w:sz w:val="32"/>
        </w:rPr>
      </w:pPr>
    </w:p>
    <w:p w14:paraId="19560B70" w14:textId="77777777" w:rsidR="00C02724" w:rsidRPr="00AB4DAE" w:rsidRDefault="00C02724" w:rsidP="00C02724">
      <w:pPr>
        <w:widowControl w:val="0"/>
        <w:jc w:val="center"/>
        <w:rPr>
          <w:rFonts w:ascii="Book Antiqua" w:hAnsi="Book Antiqua"/>
          <w:sz w:val="16"/>
          <w:szCs w:val="32"/>
        </w:rPr>
      </w:pPr>
    </w:p>
    <w:p w14:paraId="0A7CE2BB" w14:textId="580820D4" w:rsidR="00C54457" w:rsidRPr="00AB4DAE" w:rsidRDefault="00222AF1" w:rsidP="00C54457">
      <w:pPr>
        <w:pStyle w:val="ListParagraph"/>
        <w:numPr>
          <w:ilvl w:val="0"/>
          <w:numId w:val="54"/>
        </w:numPr>
        <w:spacing w:before="100" w:beforeAutospacing="1" w:after="100" w:afterAutospacing="1"/>
        <w:rPr>
          <w:rFonts w:ascii="Book Antiqua" w:hAnsi="Book Antiqua"/>
          <w:sz w:val="24"/>
          <w:szCs w:val="18"/>
        </w:rPr>
      </w:pPr>
      <w:r w:rsidRPr="00AB4DAE">
        <w:rPr>
          <w:rFonts w:ascii="Book Antiqua" w:hAnsi="Book Antiqua"/>
          <w:sz w:val="24"/>
          <w:szCs w:val="18"/>
        </w:rPr>
        <w:t>A</w:t>
      </w:r>
      <w:r w:rsidR="00A07BEF" w:rsidRPr="00AB4DAE">
        <w:rPr>
          <w:rFonts w:ascii="Book Antiqua" w:hAnsi="Book Antiqua"/>
          <w:sz w:val="24"/>
          <w:szCs w:val="18"/>
        </w:rPr>
        <w:t>CT</w:t>
      </w:r>
      <w:r w:rsidR="00C22895" w:rsidRPr="00AB4DAE">
        <w:rPr>
          <w:rFonts w:ascii="Book Antiqua" w:hAnsi="Book Antiqua"/>
          <w:sz w:val="24"/>
          <w:szCs w:val="18"/>
        </w:rPr>
        <w:t xml:space="preserve"> NCR Grade 12</w:t>
      </w:r>
      <w:r w:rsidR="00F03D4C">
        <w:rPr>
          <w:rFonts w:ascii="Book Antiqua" w:hAnsi="Book Antiqua"/>
          <w:sz w:val="24"/>
          <w:szCs w:val="18"/>
        </w:rPr>
        <w:t xml:space="preserve"> (select students)</w:t>
      </w:r>
      <w:r w:rsidR="00C22895" w:rsidRPr="00AB4DAE">
        <w:rPr>
          <w:rFonts w:ascii="Book Antiqua" w:hAnsi="Book Antiqua"/>
          <w:sz w:val="24"/>
          <w:szCs w:val="18"/>
        </w:rPr>
        <w:t>: October 1</w:t>
      </w:r>
      <w:r w:rsidR="00F03D4C">
        <w:rPr>
          <w:rFonts w:ascii="Book Antiqua" w:hAnsi="Book Antiqua"/>
          <w:sz w:val="24"/>
          <w:szCs w:val="18"/>
        </w:rPr>
        <w:t>3</w:t>
      </w:r>
      <w:r w:rsidR="00C22895" w:rsidRPr="00AB4DAE">
        <w:rPr>
          <w:rFonts w:ascii="Book Antiqua" w:hAnsi="Book Antiqua"/>
          <w:sz w:val="24"/>
          <w:szCs w:val="18"/>
        </w:rPr>
        <w:t>-</w:t>
      </w:r>
      <w:r w:rsidR="002241DB" w:rsidRPr="00AB4DAE">
        <w:rPr>
          <w:rFonts w:ascii="Book Antiqua" w:hAnsi="Book Antiqua"/>
          <w:sz w:val="24"/>
          <w:szCs w:val="18"/>
        </w:rPr>
        <w:t>1</w:t>
      </w:r>
      <w:r w:rsidR="00F03D4C">
        <w:rPr>
          <w:rFonts w:ascii="Book Antiqua" w:hAnsi="Book Antiqua"/>
          <w:sz w:val="24"/>
          <w:szCs w:val="18"/>
        </w:rPr>
        <w:t>5</w:t>
      </w:r>
      <w:r w:rsidR="00A24C8E" w:rsidRPr="00AB4DAE">
        <w:rPr>
          <w:rFonts w:ascii="Book Antiqua" w:hAnsi="Book Antiqua"/>
          <w:sz w:val="24"/>
          <w:szCs w:val="18"/>
        </w:rPr>
        <w:t xml:space="preserve">, March </w:t>
      </w:r>
      <w:r w:rsidR="00123007">
        <w:rPr>
          <w:rFonts w:ascii="Book Antiqua" w:hAnsi="Book Antiqua"/>
          <w:sz w:val="24"/>
          <w:szCs w:val="18"/>
        </w:rPr>
        <w:t>9</w:t>
      </w:r>
      <w:r w:rsidR="00C54457" w:rsidRPr="00AB4DAE">
        <w:rPr>
          <w:rFonts w:ascii="Book Antiqua" w:hAnsi="Book Antiqua"/>
          <w:sz w:val="24"/>
          <w:szCs w:val="18"/>
        </w:rPr>
        <w:t>-1</w:t>
      </w:r>
      <w:r w:rsidR="00123007">
        <w:rPr>
          <w:rFonts w:ascii="Book Antiqua" w:hAnsi="Book Antiqua"/>
          <w:sz w:val="24"/>
          <w:szCs w:val="18"/>
        </w:rPr>
        <w:t>1</w:t>
      </w:r>
      <w:r w:rsidR="00C54457" w:rsidRPr="00AB4DAE">
        <w:rPr>
          <w:rFonts w:ascii="Book Antiqua" w:hAnsi="Book Antiqua"/>
          <w:sz w:val="24"/>
          <w:szCs w:val="18"/>
        </w:rPr>
        <w:t>.</w:t>
      </w:r>
      <w:r w:rsidR="00C22895" w:rsidRPr="00AB4DAE">
        <w:rPr>
          <w:rFonts w:ascii="Book Antiqua" w:hAnsi="Book Antiqua"/>
          <w:sz w:val="24"/>
          <w:szCs w:val="18"/>
        </w:rPr>
        <w:t xml:space="preserve"> </w:t>
      </w:r>
    </w:p>
    <w:p w14:paraId="4E386537" w14:textId="1B4AA188" w:rsidR="007D1C73" w:rsidRPr="00AB4DAE" w:rsidRDefault="00B1403E" w:rsidP="00C54457">
      <w:pPr>
        <w:pStyle w:val="ListParagraph"/>
        <w:numPr>
          <w:ilvl w:val="0"/>
          <w:numId w:val="54"/>
        </w:numPr>
        <w:spacing w:before="100" w:beforeAutospacing="1" w:after="100" w:afterAutospacing="1"/>
        <w:rPr>
          <w:rFonts w:ascii="Book Antiqua" w:hAnsi="Book Antiqua"/>
          <w:sz w:val="24"/>
          <w:szCs w:val="18"/>
        </w:rPr>
      </w:pPr>
      <w:r w:rsidRPr="00AB4DAE">
        <w:rPr>
          <w:rFonts w:ascii="Book Antiqua" w:hAnsi="Book Antiqua"/>
          <w:sz w:val="24"/>
          <w:szCs w:val="18"/>
        </w:rPr>
        <w:t>SAT School Day</w:t>
      </w:r>
      <w:r w:rsidR="00111A4E" w:rsidRPr="00AB4DAE">
        <w:rPr>
          <w:rFonts w:ascii="Book Antiqua" w:hAnsi="Book Antiqua"/>
          <w:sz w:val="24"/>
          <w:szCs w:val="18"/>
        </w:rPr>
        <w:t xml:space="preserve">: </w:t>
      </w:r>
      <w:r w:rsidR="00121190" w:rsidRPr="00AB4DAE">
        <w:rPr>
          <w:rFonts w:ascii="Book Antiqua" w:hAnsi="Book Antiqua"/>
          <w:sz w:val="24"/>
          <w:szCs w:val="18"/>
        </w:rPr>
        <w:t>October 2</w:t>
      </w:r>
      <w:r w:rsidR="00123007">
        <w:rPr>
          <w:rFonts w:ascii="Book Antiqua" w:hAnsi="Book Antiqua"/>
          <w:sz w:val="24"/>
          <w:szCs w:val="18"/>
        </w:rPr>
        <w:t>2</w:t>
      </w:r>
    </w:p>
    <w:p w14:paraId="08E650AA" w14:textId="0A49E5AB" w:rsidR="00D207CF" w:rsidRPr="00AB4DAE" w:rsidRDefault="006563AB" w:rsidP="005674F9">
      <w:pPr>
        <w:spacing w:before="100" w:beforeAutospacing="1" w:after="100" w:afterAutospacing="1"/>
        <w:rPr>
          <w:rFonts w:ascii="Book Antiqua" w:hAnsi="Book Antiqua"/>
          <w:sz w:val="22"/>
          <w:szCs w:val="16"/>
        </w:rPr>
      </w:pPr>
      <w:r w:rsidRPr="00AB4DAE">
        <w:rPr>
          <w:rFonts w:ascii="Book Antiqua" w:hAnsi="Book Antiqua"/>
          <w:sz w:val="22"/>
          <w:szCs w:val="16"/>
          <w:u w:val="single"/>
        </w:rPr>
        <w:br/>
      </w:r>
    </w:p>
    <w:p w14:paraId="36F49E70" w14:textId="237BD5F7" w:rsidR="004623F5" w:rsidRPr="00AB4DAE" w:rsidRDefault="0057016D" w:rsidP="005674F9">
      <w:pPr>
        <w:spacing w:before="100" w:beforeAutospacing="1" w:after="100" w:afterAutospacing="1"/>
        <w:rPr>
          <w:rFonts w:ascii="Book Antiqua" w:hAnsi="Book Antiqua"/>
          <w:sz w:val="22"/>
          <w:szCs w:val="16"/>
        </w:rPr>
      </w:pPr>
      <w:r w:rsidRPr="00AB4DAE">
        <w:rPr>
          <w:rFonts w:ascii="Book Antiqua" w:hAnsi="Book Antiqua"/>
          <w:noProof/>
          <w:sz w:val="24"/>
          <w:szCs w:val="18"/>
        </w:rPr>
        <mc:AlternateContent>
          <mc:Choice Requires="wps">
            <w:drawing>
              <wp:anchor distT="0" distB="0" distL="114300" distR="114300" simplePos="0" relativeHeight="251658259" behindDoc="0" locked="0" layoutInCell="1" allowOverlap="1" wp14:anchorId="60CC2A69" wp14:editId="1383FB81">
                <wp:simplePos x="0" y="0"/>
                <wp:positionH relativeFrom="margin">
                  <wp:posOffset>0</wp:posOffset>
                </wp:positionH>
                <wp:positionV relativeFrom="paragraph">
                  <wp:posOffset>-635</wp:posOffset>
                </wp:positionV>
                <wp:extent cx="5876925" cy="288381"/>
                <wp:effectExtent l="0" t="0" r="28575" b="16510"/>
                <wp:wrapNone/>
                <wp:docPr id="45350927" name="Text Box 45350927"/>
                <wp:cNvGraphicFramePr/>
                <a:graphic xmlns:a="http://schemas.openxmlformats.org/drawingml/2006/main">
                  <a:graphicData uri="http://schemas.microsoft.com/office/word/2010/wordprocessingShape">
                    <wps:wsp>
                      <wps:cNvSpPr txBox="1"/>
                      <wps:spPr>
                        <a:xfrm>
                          <a:off x="0" y="0"/>
                          <a:ext cx="5876925" cy="288381"/>
                        </a:xfrm>
                        <a:prstGeom prst="rect">
                          <a:avLst/>
                        </a:prstGeom>
                        <a:solidFill>
                          <a:schemeClr val="lt1"/>
                        </a:solidFill>
                        <a:ln w="6350">
                          <a:solidFill>
                            <a:prstClr val="black"/>
                          </a:solidFill>
                        </a:ln>
                      </wps:spPr>
                      <wps:txbx>
                        <w:txbxContent>
                          <w:p w14:paraId="320F044B" w14:textId="79A9781D" w:rsidR="0057016D" w:rsidRPr="004A29B8" w:rsidRDefault="001C4A4A" w:rsidP="0057016D">
                            <w:pPr>
                              <w:widowControl w:val="0"/>
                              <w:jc w:val="center"/>
                              <w:rPr>
                                <w:rFonts w:ascii="Book Antiqua" w:hAnsi="Book Antiqua"/>
                                <w:b/>
                                <w:bCs/>
                                <w:sz w:val="24"/>
                                <w:szCs w:val="24"/>
                                <w:u w:val="single"/>
                              </w:rPr>
                            </w:pPr>
                            <w:r w:rsidRPr="004A29B8">
                              <w:rPr>
                                <w:rFonts w:ascii="Book Antiqua" w:hAnsi="Book Antiqua"/>
                                <w:b/>
                                <w:bCs/>
                                <w:sz w:val="24"/>
                                <w:szCs w:val="24"/>
                              </w:rPr>
                              <w:t>ATLANTIC</w:t>
                            </w:r>
                            <w:r w:rsidR="004A29B8" w:rsidRPr="004A29B8">
                              <w:rPr>
                                <w:rFonts w:ascii="Book Antiqua" w:hAnsi="Book Antiqua"/>
                                <w:b/>
                                <w:bCs/>
                                <w:sz w:val="24"/>
                                <w:szCs w:val="24"/>
                              </w:rPr>
                              <w:t xml:space="preserve"> </w:t>
                            </w:r>
                            <w:r w:rsidR="0057016D" w:rsidRPr="004A29B8">
                              <w:rPr>
                                <w:rFonts w:ascii="Book Antiqua" w:hAnsi="Book Antiqua"/>
                                <w:b/>
                                <w:bCs/>
                                <w:sz w:val="24"/>
                                <w:szCs w:val="24"/>
                              </w:rPr>
                              <w:t xml:space="preserve">High School’s CEEB Code number is </w:t>
                            </w:r>
                            <w:r w:rsidR="00E00F9C" w:rsidRPr="004A29B8">
                              <w:rPr>
                                <w:rFonts w:ascii="Book Antiqua" w:hAnsi="Book Antiqua"/>
                                <w:b/>
                                <w:bCs/>
                                <w:sz w:val="24"/>
                                <w:szCs w:val="24"/>
                              </w:rPr>
                              <w:t>101443</w:t>
                            </w:r>
                            <w:r w:rsidR="0057016D" w:rsidRPr="004A29B8">
                              <w:rPr>
                                <w:rFonts w:ascii="Book Antiqua" w:hAnsi="Book Antiqua"/>
                                <w:b/>
                                <w:bCs/>
                                <w:sz w:val="24"/>
                                <w:szCs w:val="24"/>
                              </w:rPr>
                              <w:t>.</w:t>
                            </w:r>
                          </w:p>
                          <w:p w14:paraId="5FC85543" w14:textId="77777777" w:rsidR="0057016D" w:rsidRDefault="0057016D" w:rsidP="0057016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CC2A69" id="_x0000_t202" coordsize="21600,21600" o:spt="202" path="m,l,21600r21600,l21600,xe">
                <v:stroke joinstyle="miter"/>
                <v:path gradientshapeok="t" o:connecttype="rect"/>
              </v:shapetype>
              <v:shape id="Text Box 45350927" o:spid="_x0000_s1026" type="#_x0000_t202" style="position:absolute;margin-left:0;margin-top:-.05pt;width:462.75pt;height:22.7pt;z-index:2516582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kZzOAIAAHwEAAAOAAAAZHJzL2Uyb0RvYy54bWysVE1v2zAMvQ/YfxB0X5ykSZoacYosRYYB&#10;QVsgLXpWZCk2JouapMTOfv0o2flot9Owi0yK1CP5SHp231SKHIR1JeiMDnp9SoTmkJd6l9HXl9WX&#10;KSXOM50zBVpk9CgcvZ9//jSrTSqGUIDKhSUIol1am4wW3ps0SRwvRMVcD4zQaJRgK+ZRtbskt6xG&#10;9Eolw35/ktRgc2OBC+fw9qE10nnEl1Jw/ySlE56ojGJuPp42nttwJvMZS3eWmaLkXRrsH7KoWKkx&#10;6BnqgXlG9rb8A6oquQUH0vc4VAlIWXIRa8BqBv0P1WwKZkSsBclx5kyT+3+w/PGwMc+W+OYrNNjA&#10;QEhtXOrwMtTTSFuFL2ZK0I4UHs+0icYTjpfj6e3kbjimhKNtOJ3eTCNMcnltrPPfBFQkCBm12JbI&#10;FjusnceI6HpyCcEcqDJflUpFJYyCWCpLDgybqPwJ/J2X0qTO6ORm3I/A72wB+vx+qxj/EarEmFde&#10;qCmNl5fag+SbbdMRsoX8iDxZaEfIGb4qEXfNnH9mFmcGqcE98E94SAWYDHQSJQXYX3+7D/7YSrRS&#10;UuMMZtT93DMrKFHfNTb5bjAahaGNymh8O0TFXlu21xa9r5aADA1w4wyPYvD36iRKC9UbrssiREUT&#10;0xxjZ9SfxKVvNwPXjYvFIjrhmBrm13pjeIAOHQl8vjRvzJqunx4n4RFO08rSD21tfcNLDYu9B1nG&#10;ngeCW1Y73nHEY1u6dQw7dK1Hr8tPY/4bAAD//wMAUEsDBBQABgAIAAAAIQBuFkf12gAAAAUBAAAP&#10;AAAAZHJzL2Rvd25yZXYueG1sTI/BTsMwEETvSPyDtUjcWqeFoDRkUwEqXDhREGc33toW8TqK3TT8&#10;PeYEx9GMZt4029n3YqIxusAIq2UBgrgL2rFB+Hh/XlQgYlKsVR+YEL4pwra9vGhUrcOZ32jaJyNy&#10;CcdaIdiUhlrK2FnyKi7DQJy9Yxi9SlmORupRnXO57+W6KO6kV47zglUDPVnqvvYnj7B7NBvTVWq0&#10;u0o7N82fx1fzgnh9NT/cg0g0p78w/OJndGgz0yGcWEfRI+QjCWGxApHNzbosQRwQbssbkG0j/9O3&#10;PwAAAP//AwBQSwECLQAUAAYACAAAACEAtoM4kv4AAADhAQAAEwAAAAAAAAAAAAAAAAAAAAAAW0Nv&#10;bnRlbnRfVHlwZXNdLnhtbFBLAQItABQABgAIAAAAIQA4/SH/1gAAAJQBAAALAAAAAAAAAAAAAAAA&#10;AC8BAABfcmVscy8ucmVsc1BLAQItABQABgAIAAAAIQDsfkZzOAIAAHwEAAAOAAAAAAAAAAAAAAAA&#10;AC4CAABkcnMvZTJvRG9jLnhtbFBLAQItABQABgAIAAAAIQBuFkf12gAAAAUBAAAPAAAAAAAAAAAA&#10;AAAAAJIEAABkcnMvZG93bnJldi54bWxQSwUGAAAAAAQABADzAAAAmQUAAAAA&#10;" fillcolor="white [3201]" strokeweight=".5pt">
                <v:textbox>
                  <w:txbxContent>
                    <w:p w14:paraId="320F044B" w14:textId="79A9781D" w:rsidR="0057016D" w:rsidRPr="004A29B8" w:rsidRDefault="001C4A4A" w:rsidP="0057016D">
                      <w:pPr>
                        <w:widowControl w:val="0"/>
                        <w:jc w:val="center"/>
                        <w:rPr>
                          <w:rFonts w:ascii="Book Antiqua" w:hAnsi="Book Antiqua"/>
                          <w:b/>
                          <w:bCs/>
                          <w:sz w:val="24"/>
                          <w:szCs w:val="24"/>
                          <w:u w:val="single"/>
                        </w:rPr>
                      </w:pPr>
                      <w:r w:rsidRPr="004A29B8">
                        <w:rPr>
                          <w:rFonts w:ascii="Book Antiqua" w:hAnsi="Book Antiqua"/>
                          <w:b/>
                          <w:bCs/>
                          <w:sz w:val="24"/>
                          <w:szCs w:val="24"/>
                        </w:rPr>
                        <w:t>ATLANTIC</w:t>
                      </w:r>
                      <w:r w:rsidR="004A29B8" w:rsidRPr="004A29B8">
                        <w:rPr>
                          <w:rFonts w:ascii="Book Antiqua" w:hAnsi="Book Antiqua"/>
                          <w:b/>
                          <w:bCs/>
                          <w:sz w:val="24"/>
                          <w:szCs w:val="24"/>
                        </w:rPr>
                        <w:t xml:space="preserve"> </w:t>
                      </w:r>
                      <w:r w:rsidR="0057016D" w:rsidRPr="004A29B8">
                        <w:rPr>
                          <w:rFonts w:ascii="Book Antiqua" w:hAnsi="Book Antiqua"/>
                          <w:b/>
                          <w:bCs/>
                          <w:sz w:val="24"/>
                          <w:szCs w:val="24"/>
                        </w:rPr>
                        <w:t xml:space="preserve">High School’s CEEB Code number is </w:t>
                      </w:r>
                      <w:r w:rsidR="00E00F9C" w:rsidRPr="004A29B8">
                        <w:rPr>
                          <w:rFonts w:ascii="Book Antiqua" w:hAnsi="Book Antiqua"/>
                          <w:b/>
                          <w:bCs/>
                          <w:sz w:val="24"/>
                          <w:szCs w:val="24"/>
                        </w:rPr>
                        <w:t>101443</w:t>
                      </w:r>
                      <w:r w:rsidR="0057016D" w:rsidRPr="004A29B8">
                        <w:rPr>
                          <w:rFonts w:ascii="Book Antiqua" w:hAnsi="Book Antiqua"/>
                          <w:b/>
                          <w:bCs/>
                          <w:sz w:val="24"/>
                          <w:szCs w:val="24"/>
                        </w:rPr>
                        <w:t>.</w:t>
                      </w:r>
                    </w:p>
                    <w:p w14:paraId="5FC85543" w14:textId="77777777" w:rsidR="0057016D" w:rsidRDefault="0057016D" w:rsidP="0057016D"/>
                  </w:txbxContent>
                </v:textbox>
                <w10:wrap anchorx="margin"/>
              </v:shape>
            </w:pict>
          </mc:Fallback>
        </mc:AlternateContent>
      </w:r>
      <w:r w:rsidR="0077557E" w:rsidRPr="00AB4DAE">
        <w:rPr>
          <w:rFonts w:ascii="Book Antiqua" w:hAnsi="Book Antiqua"/>
          <w:sz w:val="22"/>
          <w:szCs w:val="16"/>
        </w:rPr>
        <w:br/>
      </w:r>
    </w:p>
    <w:p w14:paraId="40666A29" w14:textId="5A8EE192" w:rsidR="00EC5114" w:rsidRPr="00EC5114" w:rsidRDefault="0015458C" w:rsidP="00EC5114">
      <w:pPr>
        <w:pStyle w:val="Heading1"/>
        <w:spacing w:before="0"/>
        <w:jc w:val="center"/>
        <w:rPr>
          <w:b w:val="0"/>
          <w:bCs w:val="0"/>
          <w:sz w:val="48"/>
          <w:szCs w:val="48"/>
        </w:rPr>
      </w:pPr>
      <w:bookmarkStart w:id="11" w:name="_Toc240531273"/>
      <w:r>
        <w:rPr>
          <w:b w:val="0"/>
          <w:bCs w:val="0"/>
          <w:sz w:val="48"/>
          <w:szCs w:val="48"/>
        </w:rPr>
        <w:br w:type="page"/>
      </w:r>
      <w:bookmarkStart w:id="12" w:name="_Toc208306104"/>
      <w:r w:rsidR="00EC5114" w:rsidRPr="00AB4DAE">
        <w:rPr>
          <w:b w:val="0"/>
          <w:bCs w:val="0"/>
          <w:sz w:val="48"/>
          <w:szCs w:val="48"/>
        </w:rPr>
        <w:lastRenderedPageBreak/>
        <w:t>ACT/CLT/SAT CONCORDANCE TABLE</w:t>
      </w:r>
      <w:bookmarkEnd w:id="12"/>
    </w:p>
    <w:p w14:paraId="34038B73" w14:textId="77777777" w:rsidR="00EC5114" w:rsidRPr="00AB4DAE" w:rsidRDefault="00EC5114" w:rsidP="00EC5114">
      <w:pPr>
        <w:spacing w:before="100" w:beforeAutospacing="1" w:after="100" w:afterAutospacing="1"/>
        <w:rPr>
          <w:rFonts w:ascii="Book Antiqua" w:hAnsi="Book Antiqua"/>
          <w:sz w:val="22"/>
          <w:szCs w:val="16"/>
        </w:rPr>
      </w:pPr>
      <w:r w:rsidRPr="00AB4DAE">
        <w:rPr>
          <w:rFonts w:ascii="Book Antiqua" w:hAnsi="Book Antiqua"/>
          <w:sz w:val="22"/>
          <w:szCs w:val="16"/>
        </w:rPr>
        <w:t>The ACT and SAT contain different types of questions; many students take both tests and then compare their performance using this concordance table. There is a newer test of the two is the CLT. Here is a concordance table for the CLT with the ACT and SAT. The Florida Bright Futures Scholarship Program and the NCAA Clearinghouse will use your highest score.</w:t>
      </w:r>
    </w:p>
    <w:p w14:paraId="7CB8478A" w14:textId="11DF07BC" w:rsidR="006E545C" w:rsidRDefault="005611CF">
      <w:pPr>
        <w:rPr>
          <w:rFonts w:ascii="Cambria" w:hAnsi="Cambria"/>
          <w:color w:val="365F91"/>
          <w:sz w:val="48"/>
          <w:szCs w:val="48"/>
        </w:rPr>
      </w:pPr>
      <w:r w:rsidRPr="005611CF">
        <w:rPr>
          <w:rFonts w:ascii="Cambria" w:hAnsi="Cambria"/>
          <w:noProof/>
          <w:color w:val="365F91"/>
          <w:sz w:val="48"/>
          <w:szCs w:val="48"/>
        </w:rPr>
        <w:drawing>
          <wp:inline distT="0" distB="0" distL="0" distR="0" wp14:anchorId="2F9147E6" wp14:editId="7E67FAF8">
            <wp:extent cx="6400800" cy="3648075"/>
            <wp:effectExtent l="0" t="0" r="0" b="9525"/>
            <wp:docPr id="1644571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571463" name=""/>
                    <pic:cNvPicPr/>
                  </pic:nvPicPr>
                  <pic:blipFill>
                    <a:blip r:embed="rId28"/>
                    <a:stretch>
                      <a:fillRect/>
                    </a:stretch>
                  </pic:blipFill>
                  <pic:spPr>
                    <a:xfrm>
                      <a:off x="0" y="0"/>
                      <a:ext cx="6400800" cy="3648075"/>
                    </a:xfrm>
                    <a:prstGeom prst="rect">
                      <a:avLst/>
                    </a:prstGeom>
                  </pic:spPr>
                </pic:pic>
              </a:graphicData>
            </a:graphic>
          </wp:inline>
        </w:drawing>
      </w:r>
    </w:p>
    <w:p w14:paraId="45EF5C4F" w14:textId="77777777" w:rsidR="004F1A1E" w:rsidRDefault="006E545C">
      <w:pPr>
        <w:rPr>
          <w:rFonts w:ascii="Cambria" w:hAnsi="Cambria"/>
          <w:color w:val="365F91"/>
          <w:sz w:val="48"/>
          <w:szCs w:val="48"/>
        </w:rPr>
      </w:pPr>
      <w:r w:rsidRPr="006E545C">
        <w:rPr>
          <w:rFonts w:ascii="Cambria" w:hAnsi="Cambria"/>
          <w:noProof/>
          <w:color w:val="365F91"/>
          <w:sz w:val="48"/>
          <w:szCs w:val="48"/>
        </w:rPr>
        <w:drawing>
          <wp:inline distT="0" distB="0" distL="0" distR="0" wp14:anchorId="4FDEA7A4" wp14:editId="03A4F94D">
            <wp:extent cx="6400800" cy="3713480"/>
            <wp:effectExtent l="0" t="0" r="0" b="1270"/>
            <wp:docPr id="11824663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466305" name=""/>
                    <pic:cNvPicPr/>
                  </pic:nvPicPr>
                  <pic:blipFill>
                    <a:blip r:embed="rId29"/>
                    <a:stretch>
                      <a:fillRect/>
                    </a:stretch>
                  </pic:blipFill>
                  <pic:spPr>
                    <a:xfrm>
                      <a:off x="0" y="0"/>
                      <a:ext cx="6400800" cy="3713480"/>
                    </a:xfrm>
                    <a:prstGeom prst="rect">
                      <a:avLst/>
                    </a:prstGeom>
                  </pic:spPr>
                </pic:pic>
              </a:graphicData>
            </a:graphic>
          </wp:inline>
        </w:drawing>
      </w:r>
    </w:p>
    <w:p w14:paraId="14BF1863" w14:textId="502982BA" w:rsidR="0015458C" w:rsidRDefault="004F1A1E">
      <w:pPr>
        <w:rPr>
          <w:rFonts w:ascii="Cambria" w:hAnsi="Cambria"/>
          <w:color w:val="365F91"/>
          <w:sz w:val="48"/>
          <w:szCs w:val="48"/>
        </w:rPr>
      </w:pPr>
      <w:r w:rsidRPr="004F1A1E">
        <w:rPr>
          <w:rFonts w:ascii="Cambria" w:hAnsi="Cambria"/>
          <w:noProof/>
          <w:color w:val="365F91"/>
          <w:sz w:val="48"/>
          <w:szCs w:val="48"/>
        </w:rPr>
        <w:lastRenderedPageBreak/>
        <w:drawing>
          <wp:inline distT="0" distB="0" distL="0" distR="0" wp14:anchorId="74367707" wp14:editId="7BD43A38">
            <wp:extent cx="5661965" cy="8402182"/>
            <wp:effectExtent l="0" t="0" r="0" b="0"/>
            <wp:docPr id="1641238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238179" name=""/>
                    <pic:cNvPicPr/>
                  </pic:nvPicPr>
                  <pic:blipFill>
                    <a:blip r:embed="rId30"/>
                    <a:stretch>
                      <a:fillRect/>
                    </a:stretch>
                  </pic:blipFill>
                  <pic:spPr>
                    <a:xfrm>
                      <a:off x="0" y="0"/>
                      <a:ext cx="5677964" cy="8425923"/>
                    </a:xfrm>
                    <a:prstGeom prst="rect">
                      <a:avLst/>
                    </a:prstGeom>
                  </pic:spPr>
                </pic:pic>
              </a:graphicData>
            </a:graphic>
          </wp:inline>
        </w:drawing>
      </w:r>
      <w:r w:rsidR="00EC5114">
        <w:rPr>
          <w:rFonts w:ascii="Cambria" w:hAnsi="Cambria"/>
          <w:color w:val="365F91"/>
          <w:sz w:val="48"/>
          <w:szCs w:val="48"/>
        </w:rPr>
        <w:br w:type="page"/>
      </w:r>
    </w:p>
    <w:p w14:paraId="5C67BA5F" w14:textId="796D4DBE" w:rsidR="00BC37AD" w:rsidRPr="00123007" w:rsidRDefault="2DE1E717" w:rsidP="00123007">
      <w:pPr>
        <w:pStyle w:val="Heading1"/>
        <w:spacing w:before="0"/>
        <w:jc w:val="center"/>
        <w:rPr>
          <w:b w:val="0"/>
          <w:bCs w:val="0"/>
          <w:sz w:val="48"/>
          <w:szCs w:val="48"/>
        </w:rPr>
      </w:pPr>
      <w:r w:rsidRPr="00AB4DAE">
        <w:rPr>
          <w:b w:val="0"/>
          <w:bCs w:val="0"/>
          <w:sz w:val="48"/>
          <w:szCs w:val="48"/>
        </w:rPr>
        <w:lastRenderedPageBreak/>
        <w:t>SENIOR TIDBITS</w:t>
      </w:r>
      <w:bookmarkEnd w:id="11"/>
    </w:p>
    <w:p w14:paraId="1265C833" w14:textId="77777777" w:rsidR="00BC37AD" w:rsidRPr="00AB4DAE" w:rsidRDefault="546B9A09" w:rsidP="546B9A09">
      <w:pPr>
        <w:widowControl w:val="0"/>
        <w:jc w:val="center"/>
        <w:rPr>
          <w:rFonts w:ascii="Book Antiqua" w:hAnsi="Book Antiqua"/>
          <w:sz w:val="16"/>
          <w:szCs w:val="16"/>
        </w:rPr>
      </w:pPr>
      <w:r w:rsidRPr="00AB4DAE">
        <w:rPr>
          <w:rFonts w:ascii="Book Antiqua" w:hAnsi="Book Antiqua"/>
          <w:sz w:val="16"/>
          <w:szCs w:val="16"/>
        </w:rPr>
        <w:t> </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60"/>
        <w:gridCol w:w="7920"/>
      </w:tblGrid>
      <w:tr w:rsidR="00BC37AD" w:rsidRPr="00AB4DAE" w14:paraId="060BFB91" w14:textId="77777777" w:rsidTr="001C3EF0">
        <w:trPr>
          <w:trHeight w:val="1224"/>
        </w:trPr>
        <w:tc>
          <w:tcPr>
            <w:tcW w:w="2160" w:type="dxa"/>
            <w:tcMar>
              <w:top w:w="0" w:type="dxa"/>
              <w:left w:w="108" w:type="dxa"/>
              <w:bottom w:w="0" w:type="dxa"/>
              <w:right w:w="108" w:type="dxa"/>
            </w:tcMar>
            <w:hideMark/>
          </w:tcPr>
          <w:p w14:paraId="65BDFF67" w14:textId="77777777" w:rsidR="00BC37AD" w:rsidRPr="00AB4DAE" w:rsidRDefault="2DE1E717" w:rsidP="2DE1E717">
            <w:pPr>
              <w:widowControl w:val="0"/>
              <w:rPr>
                <w:rFonts w:ascii="Book Antiqua" w:hAnsi="Book Antiqua"/>
                <w:sz w:val="24"/>
                <w:szCs w:val="24"/>
              </w:rPr>
            </w:pPr>
            <w:r w:rsidRPr="00AB4DAE">
              <w:rPr>
                <w:rFonts w:ascii="Book Antiqua" w:hAnsi="Book Antiqua"/>
                <w:sz w:val="24"/>
                <w:szCs w:val="24"/>
              </w:rPr>
              <w:t>Career Choices:</w:t>
            </w:r>
          </w:p>
        </w:tc>
        <w:tc>
          <w:tcPr>
            <w:tcW w:w="7920" w:type="dxa"/>
            <w:tcMar>
              <w:top w:w="0" w:type="dxa"/>
              <w:left w:w="108" w:type="dxa"/>
              <w:bottom w:w="0" w:type="dxa"/>
              <w:right w:w="108" w:type="dxa"/>
            </w:tcMar>
            <w:hideMark/>
          </w:tcPr>
          <w:p w14:paraId="113A641D" w14:textId="6D9C2B71" w:rsidR="00B1227C" w:rsidRPr="00AB4DAE" w:rsidRDefault="2DE1E717">
            <w:pPr>
              <w:widowControl w:val="0"/>
              <w:jc w:val="both"/>
              <w:rPr>
                <w:rFonts w:ascii="Book Antiqua" w:hAnsi="Book Antiqua"/>
                <w:sz w:val="24"/>
                <w:szCs w:val="24"/>
              </w:rPr>
            </w:pPr>
            <w:r w:rsidRPr="00AB4DAE">
              <w:rPr>
                <w:rFonts w:ascii="Book Antiqua" w:hAnsi="Book Antiqua"/>
                <w:sz w:val="24"/>
                <w:szCs w:val="24"/>
              </w:rPr>
              <w:t xml:space="preserve">Unsure of your </w:t>
            </w:r>
            <w:r w:rsidR="008E56A2" w:rsidRPr="00AB4DAE">
              <w:rPr>
                <w:rFonts w:ascii="Book Antiqua" w:hAnsi="Book Antiqua"/>
                <w:sz w:val="24"/>
                <w:szCs w:val="24"/>
              </w:rPr>
              <w:t>future</w:t>
            </w:r>
            <w:r w:rsidRPr="00AB4DAE">
              <w:rPr>
                <w:rFonts w:ascii="Book Antiqua" w:hAnsi="Book Antiqua"/>
                <w:sz w:val="24"/>
                <w:szCs w:val="24"/>
              </w:rPr>
              <w:t>?  You can learn a great deal about yourself by using ‘career’ software that will help you to find careers that best interest you.  Online interest inventories are available. The ASVAB is an excellent tool to identify your aptitude and strengths.</w:t>
            </w:r>
          </w:p>
          <w:p w14:paraId="35548200" w14:textId="4B121EF4" w:rsidR="000A2411" w:rsidRPr="00AB4DAE" w:rsidRDefault="000A2411">
            <w:pPr>
              <w:widowControl w:val="0"/>
              <w:jc w:val="both"/>
              <w:rPr>
                <w:rFonts w:ascii="Book Antiqua" w:hAnsi="Book Antiqua"/>
                <w:sz w:val="24"/>
                <w:szCs w:val="24"/>
              </w:rPr>
            </w:pPr>
          </w:p>
        </w:tc>
      </w:tr>
      <w:tr w:rsidR="00BC37AD" w:rsidRPr="00AB4DAE" w14:paraId="6DB64BF4" w14:textId="77777777" w:rsidTr="001C3EF0">
        <w:trPr>
          <w:trHeight w:val="611"/>
        </w:trPr>
        <w:tc>
          <w:tcPr>
            <w:tcW w:w="2160" w:type="dxa"/>
            <w:tcMar>
              <w:top w:w="0" w:type="dxa"/>
              <w:left w:w="108" w:type="dxa"/>
              <w:bottom w:w="0" w:type="dxa"/>
              <w:right w:w="108" w:type="dxa"/>
            </w:tcMar>
            <w:hideMark/>
          </w:tcPr>
          <w:p w14:paraId="6F40D71B" w14:textId="77777777" w:rsidR="00BC37AD" w:rsidRPr="00AB4DAE" w:rsidRDefault="2DE1E717" w:rsidP="2DE1E717">
            <w:pPr>
              <w:widowControl w:val="0"/>
              <w:rPr>
                <w:rFonts w:ascii="Book Antiqua" w:hAnsi="Book Antiqua"/>
                <w:sz w:val="24"/>
                <w:szCs w:val="24"/>
              </w:rPr>
            </w:pPr>
            <w:r w:rsidRPr="00AB4DAE">
              <w:rPr>
                <w:rFonts w:ascii="Book Antiqua" w:hAnsi="Book Antiqua"/>
                <w:sz w:val="24"/>
                <w:szCs w:val="24"/>
              </w:rPr>
              <w:t>Community Service:</w:t>
            </w:r>
          </w:p>
        </w:tc>
        <w:tc>
          <w:tcPr>
            <w:tcW w:w="7920" w:type="dxa"/>
            <w:tcMar>
              <w:top w:w="0" w:type="dxa"/>
              <w:left w:w="108" w:type="dxa"/>
              <w:bottom w:w="0" w:type="dxa"/>
              <w:right w:w="108" w:type="dxa"/>
            </w:tcMar>
            <w:hideMark/>
          </w:tcPr>
          <w:p w14:paraId="46D1895C" w14:textId="320503F9" w:rsidR="00C55BAB" w:rsidRPr="00AB4DAE" w:rsidRDefault="008E56A2" w:rsidP="00C157F8">
            <w:pPr>
              <w:widowControl w:val="0"/>
              <w:jc w:val="both"/>
              <w:rPr>
                <w:rFonts w:ascii="Book Antiqua" w:hAnsi="Book Antiqua"/>
                <w:sz w:val="24"/>
                <w:szCs w:val="24"/>
              </w:rPr>
            </w:pPr>
            <w:r w:rsidRPr="00AB4DAE">
              <w:rPr>
                <w:rFonts w:ascii="Book Antiqua" w:hAnsi="Book Antiqua"/>
                <w:sz w:val="24"/>
                <w:szCs w:val="24"/>
              </w:rPr>
              <w:t>Do not</w:t>
            </w:r>
            <w:r w:rsidR="2DE1E717" w:rsidRPr="00AB4DAE">
              <w:rPr>
                <w:rFonts w:ascii="Book Antiqua" w:hAnsi="Book Antiqua"/>
                <w:sz w:val="24"/>
                <w:szCs w:val="24"/>
              </w:rPr>
              <w:t xml:space="preserve"> put off fulfilling your service requirements. You will need to </w:t>
            </w:r>
            <w:r w:rsidR="00A72DBF" w:rsidRPr="00AB4DAE">
              <w:rPr>
                <w:rFonts w:ascii="Book Antiqua" w:hAnsi="Book Antiqua"/>
                <w:sz w:val="24"/>
                <w:szCs w:val="24"/>
              </w:rPr>
              <w:t>complete</w:t>
            </w:r>
            <w:r w:rsidR="2DE1E717" w:rsidRPr="00AB4DAE">
              <w:rPr>
                <w:rFonts w:ascii="Book Antiqua" w:hAnsi="Book Antiqua"/>
                <w:sz w:val="24"/>
                <w:szCs w:val="24"/>
              </w:rPr>
              <w:t xml:space="preserve"> a community service workshop</w:t>
            </w:r>
            <w:r w:rsidR="00083A1E" w:rsidRPr="00AB4DAE">
              <w:rPr>
                <w:rFonts w:ascii="Book Antiqua" w:hAnsi="Book Antiqua"/>
                <w:sz w:val="24"/>
                <w:szCs w:val="24"/>
              </w:rPr>
              <w:t xml:space="preserve"> quiz</w:t>
            </w:r>
            <w:r w:rsidR="2DE1E717" w:rsidRPr="00AB4DAE">
              <w:rPr>
                <w:rFonts w:ascii="Book Antiqua" w:hAnsi="Book Antiqua"/>
                <w:sz w:val="24"/>
                <w:szCs w:val="24"/>
              </w:rPr>
              <w:t xml:space="preserve"> before </w:t>
            </w:r>
            <w:r w:rsidR="00083A1E" w:rsidRPr="00AB4DAE">
              <w:rPr>
                <w:rFonts w:ascii="Book Antiqua" w:hAnsi="Book Antiqua"/>
                <w:sz w:val="24"/>
                <w:szCs w:val="24"/>
              </w:rPr>
              <w:t>we</w:t>
            </w:r>
            <w:r w:rsidR="2DE1E717" w:rsidRPr="00AB4DAE">
              <w:rPr>
                <w:rFonts w:ascii="Book Antiqua" w:hAnsi="Book Antiqua"/>
                <w:sz w:val="24"/>
                <w:szCs w:val="24"/>
              </w:rPr>
              <w:t xml:space="preserve"> begin </w:t>
            </w:r>
            <w:r w:rsidR="00083A1E" w:rsidRPr="00AB4DAE">
              <w:rPr>
                <w:rFonts w:ascii="Book Antiqua" w:hAnsi="Book Antiqua"/>
                <w:sz w:val="24"/>
                <w:szCs w:val="24"/>
              </w:rPr>
              <w:t xml:space="preserve">to record </w:t>
            </w:r>
            <w:r w:rsidR="2DE1E717" w:rsidRPr="00AB4DAE">
              <w:rPr>
                <w:rFonts w:ascii="Book Antiqua" w:hAnsi="Book Antiqua"/>
                <w:sz w:val="24"/>
                <w:szCs w:val="24"/>
              </w:rPr>
              <w:t>your service activity.</w:t>
            </w:r>
            <w:r w:rsidR="003D7DF4" w:rsidRPr="00AB4DAE">
              <w:rPr>
                <w:rFonts w:ascii="Book Antiqua" w:hAnsi="Book Antiqua"/>
                <w:sz w:val="24"/>
                <w:szCs w:val="24"/>
              </w:rPr>
              <w:t xml:space="preserve"> </w:t>
            </w:r>
            <w:r w:rsidR="003D7DF4" w:rsidRPr="007D1262">
              <w:rPr>
                <w:rFonts w:ascii="Book Antiqua" w:hAnsi="Book Antiqua"/>
                <w:i/>
                <w:iCs/>
                <w:sz w:val="24"/>
                <w:szCs w:val="24"/>
              </w:rPr>
              <w:t>All service hours are due before graduation</w:t>
            </w:r>
            <w:r w:rsidR="00CB0EFA" w:rsidRPr="007D1262">
              <w:rPr>
                <w:rFonts w:ascii="Book Antiqua" w:hAnsi="Book Antiqua"/>
                <w:i/>
                <w:iCs/>
                <w:sz w:val="24"/>
                <w:szCs w:val="24"/>
              </w:rPr>
              <w:t>.</w:t>
            </w:r>
          </w:p>
          <w:p w14:paraId="6F8F7632" w14:textId="77777777" w:rsidR="00B1227C" w:rsidRPr="00AB4DAE" w:rsidRDefault="00B1227C" w:rsidP="00C157F8">
            <w:pPr>
              <w:widowControl w:val="0"/>
              <w:jc w:val="both"/>
              <w:rPr>
                <w:rFonts w:ascii="Book Antiqua" w:hAnsi="Book Antiqua"/>
                <w:sz w:val="24"/>
                <w:szCs w:val="24"/>
              </w:rPr>
            </w:pPr>
          </w:p>
        </w:tc>
      </w:tr>
      <w:tr w:rsidR="00BC37AD" w:rsidRPr="00AB4DAE" w14:paraId="6F6417DC" w14:textId="77777777" w:rsidTr="001C3EF0">
        <w:trPr>
          <w:trHeight w:val="70"/>
        </w:trPr>
        <w:tc>
          <w:tcPr>
            <w:tcW w:w="2160" w:type="dxa"/>
            <w:tcMar>
              <w:top w:w="0" w:type="dxa"/>
              <w:left w:w="108" w:type="dxa"/>
              <w:bottom w:w="0" w:type="dxa"/>
              <w:right w:w="108" w:type="dxa"/>
            </w:tcMar>
            <w:hideMark/>
          </w:tcPr>
          <w:p w14:paraId="0619E2B4" w14:textId="77777777" w:rsidR="00BC37AD" w:rsidRPr="00AB4DAE" w:rsidRDefault="2DE1E717" w:rsidP="2DE1E717">
            <w:pPr>
              <w:widowControl w:val="0"/>
              <w:rPr>
                <w:rFonts w:ascii="Book Antiqua" w:hAnsi="Book Antiqua"/>
                <w:sz w:val="24"/>
                <w:szCs w:val="24"/>
              </w:rPr>
            </w:pPr>
            <w:r w:rsidRPr="00AB4DAE">
              <w:rPr>
                <w:rFonts w:ascii="Book Antiqua" w:hAnsi="Book Antiqua"/>
                <w:sz w:val="24"/>
                <w:szCs w:val="24"/>
              </w:rPr>
              <w:t>GPA:</w:t>
            </w:r>
          </w:p>
        </w:tc>
        <w:tc>
          <w:tcPr>
            <w:tcW w:w="7920" w:type="dxa"/>
            <w:tcMar>
              <w:top w:w="0" w:type="dxa"/>
              <w:left w:w="108" w:type="dxa"/>
              <w:bottom w:w="0" w:type="dxa"/>
              <w:right w:w="108" w:type="dxa"/>
            </w:tcMar>
            <w:hideMark/>
          </w:tcPr>
          <w:p w14:paraId="14B993B9" w14:textId="6D588542" w:rsidR="00C55BAB" w:rsidRPr="00AB4DAE" w:rsidRDefault="2DE1E717">
            <w:pPr>
              <w:widowControl w:val="0"/>
              <w:jc w:val="both"/>
              <w:rPr>
                <w:rFonts w:ascii="Book Antiqua" w:hAnsi="Book Antiqua"/>
                <w:sz w:val="24"/>
                <w:szCs w:val="24"/>
              </w:rPr>
            </w:pPr>
            <w:r w:rsidRPr="00AB4DAE">
              <w:rPr>
                <w:rFonts w:ascii="Book Antiqua" w:hAnsi="Book Antiqua"/>
                <w:sz w:val="24"/>
                <w:szCs w:val="24"/>
              </w:rPr>
              <w:t xml:space="preserve">Remember that you need </w:t>
            </w:r>
            <w:r w:rsidR="000E6DE3" w:rsidRPr="00AB4DAE">
              <w:rPr>
                <w:rFonts w:ascii="Book Antiqua" w:hAnsi="Book Antiqua"/>
                <w:sz w:val="24"/>
                <w:szCs w:val="24"/>
              </w:rPr>
              <w:t xml:space="preserve">an </w:t>
            </w:r>
            <w:r w:rsidR="005B32F7" w:rsidRPr="00AB4DAE">
              <w:rPr>
                <w:rFonts w:ascii="Book Antiqua" w:hAnsi="Book Antiqua"/>
                <w:sz w:val="24"/>
                <w:szCs w:val="24"/>
              </w:rPr>
              <w:t>un</w:t>
            </w:r>
            <w:r w:rsidR="000E6DE3" w:rsidRPr="00AB4DAE">
              <w:rPr>
                <w:rFonts w:ascii="Book Antiqua" w:hAnsi="Book Antiqua"/>
                <w:sz w:val="24"/>
                <w:szCs w:val="24"/>
              </w:rPr>
              <w:t>weighted</w:t>
            </w:r>
            <w:r w:rsidRPr="00AB4DAE">
              <w:rPr>
                <w:rFonts w:ascii="Book Antiqua" w:hAnsi="Book Antiqua"/>
                <w:sz w:val="24"/>
                <w:szCs w:val="24"/>
              </w:rPr>
              <w:t xml:space="preserve"> 2.0 GPA or better to graduate.</w:t>
            </w:r>
          </w:p>
          <w:p w14:paraId="2E64E2F8" w14:textId="77777777" w:rsidR="00B1227C" w:rsidRPr="00AB4DAE" w:rsidRDefault="00B1227C">
            <w:pPr>
              <w:widowControl w:val="0"/>
              <w:jc w:val="both"/>
              <w:rPr>
                <w:rFonts w:ascii="Book Antiqua" w:hAnsi="Book Antiqua"/>
                <w:sz w:val="24"/>
                <w:szCs w:val="24"/>
              </w:rPr>
            </w:pPr>
          </w:p>
        </w:tc>
      </w:tr>
      <w:tr w:rsidR="00BC37AD" w:rsidRPr="00AB4DAE" w14:paraId="64E774D0" w14:textId="77777777" w:rsidTr="001C3EF0">
        <w:trPr>
          <w:trHeight w:val="2240"/>
        </w:trPr>
        <w:tc>
          <w:tcPr>
            <w:tcW w:w="2160" w:type="dxa"/>
            <w:tcMar>
              <w:top w:w="0" w:type="dxa"/>
              <w:left w:w="108" w:type="dxa"/>
              <w:bottom w:w="0" w:type="dxa"/>
              <w:right w:w="108" w:type="dxa"/>
            </w:tcMar>
            <w:hideMark/>
          </w:tcPr>
          <w:p w14:paraId="5192FF75" w14:textId="77777777" w:rsidR="00BC37AD" w:rsidRPr="00AB4DAE" w:rsidRDefault="2DE1E717" w:rsidP="2DE1E717">
            <w:pPr>
              <w:widowControl w:val="0"/>
              <w:rPr>
                <w:rFonts w:ascii="Book Antiqua" w:hAnsi="Book Antiqua"/>
                <w:sz w:val="24"/>
                <w:szCs w:val="24"/>
              </w:rPr>
            </w:pPr>
            <w:r w:rsidRPr="00AB4DAE">
              <w:rPr>
                <w:rFonts w:ascii="Book Antiqua" w:hAnsi="Book Antiqua"/>
                <w:sz w:val="24"/>
                <w:szCs w:val="24"/>
              </w:rPr>
              <w:t>Immunizations:</w:t>
            </w:r>
          </w:p>
        </w:tc>
        <w:tc>
          <w:tcPr>
            <w:tcW w:w="7920" w:type="dxa"/>
            <w:tcMar>
              <w:top w:w="0" w:type="dxa"/>
              <w:left w:w="108" w:type="dxa"/>
              <w:bottom w:w="0" w:type="dxa"/>
              <w:right w:w="108" w:type="dxa"/>
            </w:tcMar>
            <w:hideMark/>
          </w:tcPr>
          <w:p w14:paraId="4BE10CB1" w14:textId="77777777" w:rsidR="00BC37AD" w:rsidRPr="00AB4DAE" w:rsidRDefault="2DE1E717" w:rsidP="2DE1E717">
            <w:pPr>
              <w:widowControl w:val="0"/>
              <w:jc w:val="both"/>
              <w:rPr>
                <w:rFonts w:ascii="Book Antiqua" w:hAnsi="Book Antiqua"/>
                <w:sz w:val="24"/>
                <w:szCs w:val="24"/>
              </w:rPr>
            </w:pPr>
            <w:r w:rsidRPr="00AB4DAE">
              <w:rPr>
                <w:rFonts w:ascii="Book Antiqua" w:hAnsi="Book Antiqua"/>
                <w:sz w:val="24"/>
                <w:szCs w:val="24"/>
              </w:rPr>
              <w:t>Many colleges now have immunization requirements. Check with the college/university that you plan to attend to see what is required for admission.</w:t>
            </w:r>
          </w:p>
          <w:p w14:paraId="13B0BDF1" w14:textId="22B4DCBB" w:rsidR="00BC37AD" w:rsidRPr="00AB4DAE" w:rsidRDefault="00BC37AD" w:rsidP="546B9A09">
            <w:pPr>
              <w:widowControl w:val="0"/>
              <w:jc w:val="both"/>
              <w:rPr>
                <w:rFonts w:ascii="Book Antiqua" w:hAnsi="Book Antiqua"/>
                <w:sz w:val="12"/>
                <w:szCs w:val="12"/>
              </w:rPr>
            </w:pPr>
          </w:p>
          <w:p w14:paraId="2FF4C684" w14:textId="4D4C02CB" w:rsidR="00C55BAB" w:rsidRPr="00AB4DAE" w:rsidRDefault="2DE1E717" w:rsidP="00C157F8">
            <w:pPr>
              <w:widowControl w:val="0"/>
              <w:jc w:val="both"/>
              <w:rPr>
                <w:rFonts w:ascii="Book Antiqua" w:hAnsi="Book Antiqua"/>
                <w:sz w:val="24"/>
                <w:szCs w:val="24"/>
              </w:rPr>
            </w:pPr>
            <w:r w:rsidRPr="00AB4DAE">
              <w:rPr>
                <w:rFonts w:ascii="Book Antiqua" w:hAnsi="Book Antiqua"/>
                <w:sz w:val="24"/>
                <w:szCs w:val="24"/>
              </w:rPr>
              <w:t xml:space="preserve">Your immunization record needs to be updated before graduation. The Health Department may provide free immunizations for eligible students – contact the Health Department for details.  </w:t>
            </w:r>
            <w:r w:rsidR="00266653" w:rsidRPr="00AB4DAE">
              <w:rPr>
                <w:rFonts w:ascii="Book Antiqua" w:hAnsi="Book Antiqua"/>
                <w:sz w:val="24"/>
                <w:szCs w:val="24"/>
              </w:rPr>
              <w:t>Your school</w:t>
            </w:r>
            <w:r w:rsidRPr="00AB4DAE">
              <w:rPr>
                <w:rFonts w:ascii="Book Antiqua" w:hAnsi="Book Antiqua"/>
                <w:sz w:val="24"/>
                <w:szCs w:val="24"/>
              </w:rPr>
              <w:t xml:space="preserve"> Registrar will supply you with a copy of your shot records; however, you need to give </w:t>
            </w:r>
            <w:r w:rsidR="00BE5071" w:rsidRPr="00AB4DAE">
              <w:rPr>
                <w:rFonts w:ascii="Book Antiqua" w:hAnsi="Book Antiqua"/>
                <w:sz w:val="24"/>
                <w:szCs w:val="24"/>
              </w:rPr>
              <w:t>them</w:t>
            </w:r>
            <w:r w:rsidRPr="00AB4DAE">
              <w:rPr>
                <w:rFonts w:ascii="Book Antiqua" w:hAnsi="Book Antiqua"/>
                <w:sz w:val="24"/>
                <w:szCs w:val="24"/>
              </w:rPr>
              <w:t xml:space="preserve"> your new immunization dates so </w:t>
            </w:r>
            <w:r w:rsidR="00BD222B" w:rsidRPr="00AB4DAE">
              <w:rPr>
                <w:rFonts w:ascii="Book Antiqua" w:hAnsi="Book Antiqua"/>
                <w:sz w:val="24"/>
                <w:szCs w:val="24"/>
              </w:rPr>
              <w:t>it</w:t>
            </w:r>
            <w:r w:rsidRPr="00AB4DAE">
              <w:rPr>
                <w:rFonts w:ascii="Book Antiqua" w:hAnsi="Book Antiqua"/>
                <w:sz w:val="24"/>
                <w:szCs w:val="24"/>
              </w:rPr>
              <w:t xml:space="preserve"> can be included </w:t>
            </w:r>
            <w:r w:rsidR="000C6959" w:rsidRPr="00AB4DAE">
              <w:rPr>
                <w:rFonts w:ascii="Book Antiqua" w:hAnsi="Book Antiqua"/>
                <w:sz w:val="24"/>
                <w:szCs w:val="24"/>
              </w:rPr>
              <w:t>in</w:t>
            </w:r>
            <w:r w:rsidRPr="00AB4DAE">
              <w:rPr>
                <w:rFonts w:ascii="Book Antiqua" w:hAnsi="Book Antiqua"/>
                <w:sz w:val="24"/>
                <w:szCs w:val="24"/>
              </w:rPr>
              <w:t xml:space="preserve"> your final transcript.</w:t>
            </w:r>
          </w:p>
          <w:p w14:paraId="5C708D3E" w14:textId="77777777" w:rsidR="00B1227C" w:rsidRPr="00AB4DAE" w:rsidRDefault="00B1227C" w:rsidP="00C157F8">
            <w:pPr>
              <w:widowControl w:val="0"/>
              <w:jc w:val="both"/>
              <w:rPr>
                <w:rFonts w:ascii="Book Antiqua" w:hAnsi="Book Antiqua"/>
                <w:sz w:val="24"/>
                <w:szCs w:val="24"/>
              </w:rPr>
            </w:pPr>
          </w:p>
        </w:tc>
      </w:tr>
      <w:tr w:rsidR="00BC37AD" w:rsidRPr="00AB4DAE" w14:paraId="448F451F" w14:textId="77777777" w:rsidTr="001C3EF0">
        <w:trPr>
          <w:trHeight w:val="890"/>
        </w:trPr>
        <w:tc>
          <w:tcPr>
            <w:tcW w:w="2160" w:type="dxa"/>
            <w:tcMar>
              <w:top w:w="0" w:type="dxa"/>
              <w:left w:w="108" w:type="dxa"/>
              <w:bottom w:w="0" w:type="dxa"/>
              <w:right w:w="108" w:type="dxa"/>
            </w:tcMar>
            <w:hideMark/>
          </w:tcPr>
          <w:p w14:paraId="1E7941FB" w14:textId="77777777" w:rsidR="00BC37AD" w:rsidRPr="004A29B8" w:rsidRDefault="2DE1E717" w:rsidP="2DE1E717">
            <w:pPr>
              <w:widowControl w:val="0"/>
              <w:rPr>
                <w:rFonts w:ascii="Book Antiqua" w:hAnsi="Book Antiqua"/>
                <w:sz w:val="24"/>
                <w:szCs w:val="24"/>
              </w:rPr>
            </w:pPr>
            <w:r w:rsidRPr="004A29B8">
              <w:rPr>
                <w:rFonts w:ascii="Book Antiqua" w:hAnsi="Book Antiqua"/>
                <w:sz w:val="24"/>
                <w:szCs w:val="24"/>
              </w:rPr>
              <w:t>Military Choices:</w:t>
            </w:r>
          </w:p>
        </w:tc>
        <w:tc>
          <w:tcPr>
            <w:tcW w:w="7920" w:type="dxa"/>
            <w:tcMar>
              <w:top w:w="0" w:type="dxa"/>
              <w:left w:w="108" w:type="dxa"/>
              <w:bottom w:w="0" w:type="dxa"/>
              <w:right w:w="108" w:type="dxa"/>
            </w:tcMar>
            <w:hideMark/>
          </w:tcPr>
          <w:p w14:paraId="6797C5E1" w14:textId="1F9AE239" w:rsidR="00B1227C" w:rsidRPr="004A29B8" w:rsidRDefault="2DE1E717" w:rsidP="004A29B8">
            <w:pPr>
              <w:widowControl w:val="0"/>
              <w:jc w:val="both"/>
              <w:rPr>
                <w:rFonts w:ascii="Book Antiqua" w:hAnsi="Book Antiqua"/>
                <w:sz w:val="24"/>
                <w:szCs w:val="24"/>
              </w:rPr>
            </w:pPr>
            <w:r w:rsidRPr="004A29B8">
              <w:rPr>
                <w:rFonts w:ascii="Book Antiqua" w:hAnsi="Book Antiqua"/>
                <w:sz w:val="24"/>
                <w:szCs w:val="24"/>
              </w:rPr>
              <w:t xml:space="preserve">Interested in the military? Recruiters from various branches of the military visit our campus on a regular basis. Different military branches, including the National Guard, offer a variety of scholarship opportunities.  The ASVAB is scheduled to be administered on campus </w:t>
            </w:r>
            <w:r w:rsidR="00CE5027" w:rsidRPr="004A29B8">
              <w:rPr>
                <w:rFonts w:ascii="Book Antiqua" w:hAnsi="Book Antiqua"/>
                <w:sz w:val="24"/>
                <w:szCs w:val="24"/>
              </w:rPr>
              <w:t>10/29/2026 AND 2/25/2027</w:t>
            </w:r>
            <w:r w:rsidRPr="004A29B8">
              <w:rPr>
                <w:rFonts w:ascii="Book Antiqua" w:hAnsi="Book Antiqua"/>
                <w:sz w:val="24"/>
                <w:szCs w:val="24"/>
              </w:rPr>
              <w:t xml:space="preserve">. Sign up at the </w:t>
            </w:r>
            <w:r w:rsidR="002537C7" w:rsidRPr="004A29B8">
              <w:rPr>
                <w:rFonts w:ascii="Book Antiqua" w:hAnsi="Book Antiqua"/>
                <w:sz w:val="24"/>
                <w:szCs w:val="24"/>
              </w:rPr>
              <w:t>designated area</w:t>
            </w:r>
            <w:r w:rsidRPr="004A29B8">
              <w:rPr>
                <w:rFonts w:ascii="Book Antiqua" w:hAnsi="Book Antiqua"/>
                <w:sz w:val="24"/>
                <w:szCs w:val="24"/>
              </w:rPr>
              <w:t>.</w:t>
            </w:r>
            <w:r w:rsidR="00CE5027" w:rsidRPr="004A29B8">
              <w:rPr>
                <w:rFonts w:ascii="Book Antiqua" w:hAnsi="Book Antiqua"/>
                <w:sz w:val="24"/>
                <w:szCs w:val="24"/>
              </w:rPr>
              <w:t xml:space="preserve"> </w:t>
            </w:r>
            <w:r w:rsidR="00804A5E" w:rsidRPr="004A29B8">
              <w:rPr>
                <w:rFonts w:ascii="Book Antiqua" w:hAnsi="Book Antiqua"/>
                <w:sz w:val="24"/>
                <w:szCs w:val="24"/>
              </w:rPr>
              <w:t>See your school counselor.</w:t>
            </w:r>
          </w:p>
        </w:tc>
      </w:tr>
      <w:tr w:rsidR="00BC37AD" w:rsidRPr="00AB4DAE" w14:paraId="21FA344E" w14:textId="77777777" w:rsidTr="001C3EF0">
        <w:trPr>
          <w:trHeight w:val="440"/>
        </w:trPr>
        <w:tc>
          <w:tcPr>
            <w:tcW w:w="2160" w:type="dxa"/>
            <w:tcMar>
              <w:top w:w="0" w:type="dxa"/>
              <w:left w:w="108" w:type="dxa"/>
              <w:bottom w:w="0" w:type="dxa"/>
              <w:right w:w="108" w:type="dxa"/>
            </w:tcMar>
            <w:hideMark/>
          </w:tcPr>
          <w:p w14:paraId="1BF6A6AD" w14:textId="77777777" w:rsidR="00BC37AD" w:rsidRPr="00AB4DAE" w:rsidRDefault="2DE1E717" w:rsidP="2DE1E717">
            <w:pPr>
              <w:widowControl w:val="0"/>
              <w:rPr>
                <w:rFonts w:ascii="Book Antiqua" w:hAnsi="Book Antiqua"/>
                <w:sz w:val="24"/>
                <w:szCs w:val="24"/>
              </w:rPr>
            </w:pPr>
            <w:r w:rsidRPr="00AB4DAE">
              <w:rPr>
                <w:rFonts w:ascii="Book Antiqua" w:hAnsi="Book Antiqua"/>
                <w:sz w:val="24"/>
                <w:szCs w:val="24"/>
              </w:rPr>
              <w:t>Progress Reports:</w:t>
            </w:r>
          </w:p>
        </w:tc>
        <w:tc>
          <w:tcPr>
            <w:tcW w:w="7920" w:type="dxa"/>
            <w:tcMar>
              <w:top w:w="0" w:type="dxa"/>
              <w:left w:w="108" w:type="dxa"/>
              <w:bottom w:w="0" w:type="dxa"/>
              <w:right w:w="108" w:type="dxa"/>
            </w:tcMar>
            <w:hideMark/>
          </w:tcPr>
          <w:p w14:paraId="3527AFE8" w14:textId="05C3C842" w:rsidR="001D1492" w:rsidRPr="00AB4DAE" w:rsidRDefault="2DE1E717">
            <w:pPr>
              <w:widowControl w:val="0"/>
              <w:jc w:val="both"/>
              <w:rPr>
                <w:rFonts w:ascii="Book Antiqua" w:hAnsi="Book Antiqua"/>
                <w:sz w:val="24"/>
                <w:szCs w:val="24"/>
              </w:rPr>
            </w:pPr>
            <w:r w:rsidRPr="00AB4DAE">
              <w:rPr>
                <w:rFonts w:ascii="Book Antiqua" w:hAnsi="Book Antiqua"/>
                <w:sz w:val="24"/>
                <w:szCs w:val="24"/>
              </w:rPr>
              <w:t xml:space="preserve">Progress reports are issued at the </w:t>
            </w:r>
            <w:r w:rsidR="00C44345" w:rsidRPr="00AB4DAE">
              <w:rPr>
                <w:rFonts w:ascii="Book Antiqua" w:hAnsi="Book Antiqua"/>
                <w:sz w:val="24"/>
                <w:szCs w:val="24"/>
              </w:rPr>
              <w:t>midpoint</w:t>
            </w:r>
            <w:r w:rsidRPr="00AB4DAE">
              <w:rPr>
                <w:rFonts w:ascii="Book Antiqua" w:hAnsi="Book Antiqua"/>
                <w:sz w:val="24"/>
                <w:szCs w:val="24"/>
              </w:rPr>
              <w:t xml:space="preserve"> of the grading period. In addition to the mid-term grades, progress reports contain information about make-up work, conduct and classroom progress. Progress reports are sent home with the student.</w:t>
            </w:r>
          </w:p>
          <w:p w14:paraId="4E941519" w14:textId="77777777" w:rsidR="00543145" w:rsidRPr="00AB4DAE" w:rsidRDefault="00543145">
            <w:pPr>
              <w:widowControl w:val="0"/>
              <w:jc w:val="both"/>
              <w:rPr>
                <w:rFonts w:ascii="Book Antiqua" w:hAnsi="Book Antiqua"/>
                <w:sz w:val="24"/>
                <w:szCs w:val="24"/>
              </w:rPr>
            </w:pPr>
          </w:p>
        </w:tc>
      </w:tr>
      <w:tr w:rsidR="00BC37AD" w:rsidRPr="00AB4DAE" w14:paraId="28FF4A82" w14:textId="77777777" w:rsidTr="001C3EF0">
        <w:trPr>
          <w:trHeight w:val="350"/>
        </w:trPr>
        <w:tc>
          <w:tcPr>
            <w:tcW w:w="2160" w:type="dxa"/>
            <w:tcMar>
              <w:top w:w="0" w:type="dxa"/>
              <w:left w:w="108" w:type="dxa"/>
              <w:bottom w:w="0" w:type="dxa"/>
              <w:right w:w="108" w:type="dxa"/>
            </w:tcMar>
            <w:hideMark/>
          </w:tcPr>
          <w:p w14:paraId="16B54E1C" w14:textId="77777777" w:rsidR="00BC37AD" w:rsidRPr="00AB4DAE" w:rsidRDefault="2DE1E717" w:rsidP="2DE1E717">
            <w:pPr>
              <w:widowControl w:val="0"/>
              <w:rPr>
                <w:rFonts w:ascii="Book Antiqua" w:hAnsi="Book Antiqua"/>
                <w:sz w:val="24"/>
                <w:szCs w:val="24"/>
              </w:rPr>
            </w:pPr>
            <w:r w:rsidRPr="00AB4DAE">
              <w:rPr>
                <w:rFonts w:ascii="Book Antiqua" w:hAnsi="Book Antiqua"/>
                <w:sz w:val="24"/>
                <w:szCs w:val="24"/>
              </w:rPr>
              <w:t>Stay Informed:</w:t>
            </w:r>
          </w:p>
        </w:tc>
        <w:tc>
          <w:tcPr>
            <w:tcW w:w="7920" w:type="dxa"/>
            <w:tcMar>
              <w:top w:w="0" w:type="dxa"/>
              <w:left w:w="108" w:type="dxa"/>
              <w:bottom w:w="0" w:type="dxa"/>
              <w:right w:w="108" w:type="dxa"/>
            </w:tcMar>
            <w:hideMark/>
          </w:tcPr>
          <w:p w14:paraId="53793E00" w14:textId="2329B70E" w:rsidR="00EC26BD" w:rsidRPr="00AB4DAE" w:rsidRDefault="2DE1E717" w:rsidP="00C157F8">
            <w:pPr>
              <w:pStyle w:val="BodyText"/>
              <w:widowControl w:val="0"/>
              <w:rPr>
                <w:rFonts w:ascii="Book Antiqua" w:hAnsi="Book Antiqua"/>
                <w:sz w:val="24"/>
                <w:szCs w:val="24"/>
              </w:rPr>
            </w:pPr>
            <w:r w:rsidRPr="00AB4DAE">
              <w:rPr>
                <w:rFonts w:ascii="Book Antiqua" w:hAnsi="Book Antiqua"/>
                <w:sz w:val="24"/>
                <w:szCs w:val="24"/>
              </w:rPr>
              <w:t>Keep on top of the latest news and information. Listen to morning announcements, visit the school web site often, and check-out the ‘SENIOR’ bulletin board in the School Counseling office. Take advantage of every opportunity coming your way by staying informed.</w:t>
            </w:r>
          </w:p>
          <w:p w14:paraId="6D4C73B1" w14:textId="77777777" w:rsidR="00543145" w:rsidRPr="00AB4DAE" w:rsidRDefault="00543145" w:rsidP="00C157F8">
            <w:pPr>
              <w:pStyle w:val="BodyText"/>
              <w:widowControl w:val="0"/>
              <w:rPr>
                <w:rFonts w:ascii="Book Antiqua" w:hAnsi="Book Antiqua"/>
                <w:sz w:val="24"/>
                <w:szCs w:val="24"/>
              </w:rPr>
            </w:pPr>
          </w:p>
        </w:tc>
      </w:tr>
      <w:tr w:rsidR="00C157F8" w:rsidRPr="00AB4DAE" w14:paraId="29EE135F" w14:textId="77777777" w:rsidTr="001C3EF0">
        <w:trPr>
          <w:trHeight w:val="350"/>
        </w:trPr>
        <w:tc>
          <w:tcPr>
            <w:tcW w:w="2160" w:type="dxa"/>
            <w:tcMar>
              <w:top w:w="0" w:type="dxa"/>
              <w:left w:w="108" w:type="dxa"/>
              <w:bottom w:w="0" w:type="dxa"/>
              <w:right w:w="108" w:type="dxa"/>
            </w:tcMar>
          </w:tcPr>
          <w:p w14:paraId="64DA24C8" w14:textId="77777777" w:rsidR="00C157F8" w:rsidRPr="00AB4DAE" w:rsidRDefault="2DE1E717" w:rsidP="2DE1E717">
            <w:pPr>
              <w:widowControl w:val="0"/>
              <w:rPr>
                <w:rFonts w:ascii="Book Antiqua" w:hAnsi="Book Antiqua"/>
                <w:sz w:val="24"/>
                <w:szCs w:val="24"/>
              </w:rPr>
            </w:pPr>
            <w:r w:rsidRPr="00AB4DAE">
              <w:rPr>
                <w:rFonts w:ascii="Book Antiqua" w:hAnsi="Book Antiqua"/>
                <w:sz w:val="24"/>
                <w:szCs w:val="24"/>
              </w:rPr>
              <w:t>Transcripts:</w:t>
            </w:r>
          </w:p>
        </w:tc>
        <w:tc>
          <w:tcPr>
            <w:tcW w:w="7920" w:type="dxa"/>
            <w:tcMar>
              <w:top w:w="0" w:type="dxa"/>
              <w:left w:w="108" w:type="dxa"/>
              <w:bottom w:w="0" w:type="dxa"/>
              <w:right w:w="108" w:type="dxa"/>
            </w:tcMar>
          </w:tcPr>
          <w:p w14:paraId="1FC1F868" w14:textId="2959DFDE" w:rsidR="00C157F8" w:rsidRPr="00AB4DAE" w:rsidRDefault="2DE1E717" w:rsidP="2DE1E717">
            <w:pPr>
              <w:widowControl w:val="0"/>
              <w:jc w:val="both"/>
              <w:rPr>
                <w:rFonts w:ascii="Book Antiqua" w:hAnsi="Book Antiqua"/>
                <w:sz w:val="24"/>
                <w:szCs w:val="24"/>
              </w:rPr>
            </w:pPr>
            <w:r w:rsidRPr="00AB4DAE">
              <w:rPr>
                <w:rFonts w:ascii="Book Antiqua" w:hAnsi="Book Antiqua"/>
                <w:sz w:val="24"/>
                <w:szCs w:val="24"/>
              </w:rPr>
              <w:t xml:space="preserve">Transcripts must be requested in advance (at least 2 to 3 days). There is a form that must be completed and signed by your </w:t>
            </w:r>
            <w:r w:rsidR="00C44345" w:rsidRPr="00AB4DAE">
              <w:rPr>
                <w:rFonts w:ascii="Book Antiqua" w:hAnsi="Book Antiqua"/>
                <w:sz w:val="24"/>
                <w:szCs w:val="24"/>
              </w:rPr>
              <w:t>parents</w:t>
            </w:r>
            <w:r w:rsidRPr="00AB4DAE">
              <w:rPr>
                <w:rFonts w:ascii="Book Antiqua" w:hAnsi="Book Antiqua"/>
                <w:sz w:val="24"/>
                <w:szCs w:val="24"/>
              </w:rPr>
              <w:t>. Provide the mailing address if the transcript is going to an out of state or private college or university.</w:t>
            </w:r>
          </w:p>
          <w:p w14:paraId="6F6368E6" w14:textId="77777777" w:rsidR="00C157F8" w:rsidRPr="00AB4DAE" w:rsidRDefault="00C157F8" w:rsidP="00C157F8">
            <w:pPr>
              <w:widowControl w:val="0"/>
              <w:jc w:val="both"/>
              <w:rPr>
                <w:rFonts w:ascii="Book Antiqua" w:hAnsi="Book Antiqua"/>
                <w:sz w:val="12"/>
                <w:szCs w:val="12"/>
              </w:rPr>
            </w:pPr>
          </w:p>
          <w:p w14:paraId="38E7A692" w14:textId="7CA100A7" w:rsidR="00543145" w:rsidRPr="00AB4DAE" w:rsidRDefault="546B9A09" w:rsidP="002E69B2">
            <w:pPr>
              <w:widowControl w:val="0"/>
              <w:jc w:val="both"/>
              <w:rPr>
                <w:rFonts w:ascii="Book Antiqua" w:hAnsi="Book Antiqua"/>
                <w:sz w:val="24"/>
                <w:szCs w:val="24"/>
              </w:rPr>
            </w:pPr>
            <w:r w:rsidRPr="00AB4DAE">
              <w:rPr>
                <w:rFonts w:ascii="Book Antiqua" w:hAnsi="Book Antiqua"/>
                <w:sz w:val="24"/>
                <w:szCs w:val="24"/>
              </w:rPr>
              <w:t xml:space="preserve">You will need to request a </w:t>
            </w:r>
            <w:r w:rsidRPr="00AB4DAE">
              <w:rPr>
                <w:rFonts w:ascii="Book Antiqua" w:hAnsi="Book Antiqua"/>
                <w:sz w:val="24"/>
                <w:szCs w:val="24"/>
                <w:u w:val="single"/>
              </w:rPr>
              <w:t>FINAL TRANSCRIPT</w:t>
            </w:r>
            <w:r w:rsidRPr="00AB4DAE">
              <w:rPr>
                <w:rFonts w:ascii="Book Antiqua" w:hAnsi="Book Antiqua"/>
                <w:sz w:val="24"/>
                <w:szCs w:val="24"/>
              </w:rPr>
              <w:t xml:space="preserve"> at the end of the school year once you are sure which college/university or </w:t>
            </w:r>
            <w:r w:rsidR="008E56A2" w:rsidRPr="00AB4DAE">
              <w:rPr>
                <w:rFonts w:ascii="Book Antiqua" w:hAnsi="Book Antiqua"/>
                <w:sz w:val="24"/>
                <w:szCs w:val="24"/>
              </w:rPr>
              <w:t>another</w:t>
            </w:r>
            <w:r w:rsidRPr="00AB4DAE">
              <w:rPr>
                <w:rFonts w:ascii="Book Antiqua" w:hAnsi="Book Antiqua"/>
                <w:sz w:val="24"/>
                <w:szCs w:val="24"/>
              </w:rPr>
              <w:t xml:space="preserve"> program you will be attending.  The final transcripts will not be sent out right away.  Check in the School Counseling office for this date.</w:t>
            </w:r>
          </w:p>
        </w:tc>
      </w:tr>
    </w:tbl>
    <w:p w14:paraId="651FAB4D" w14:textId="01475082" w:rsidR="002E69B2" w:rsidRPr="00AB4DAE" w:rsidRDefault="002E69B2">
      <w:pPr>
        <w:rPr>
          <w:rFonts w:ascii="Cambria" w:hAnsi="Cambria"/>
          <w:color w:val="365F91"/>
          <w:sz w:val="48"/>
          <w:szCs w:val="28"/>
        </w:rPr>
      </w:pPr>
    </w:p>
    <w:p w14:paraId="0A55A660" w14:textId="77777777" w:rsidR="001C3EF0" w:rsidRPr="00AB4DAE" w:rsidRDefault="001C3EF0">
      <w:pPr>
        <w:rPr>
          <w:rFonts w:ascii="Cambria" w:hAnsi="Cambria"/>
          <w:color w:val="365F91"/>
          <w:sz w:val="48"/>
          <w:szCs w:val="28"/>
        </w:rPr>
      </w:pPr>
      <w:r w:rsidRPr="00AB4DAE">
        <w:rPr>
          <w:sz w:val="48"/>
        </w:rPr>
        <w:br w:type="page"/>
      </w:r>
    </w:p>
    <w:bookmarkStart w:id="13" w:name="_Toc240531274"/>
    <w:p w14:paraId="4DA52960" w14:textId="421A69B2" w:rsidR="00BC37AD" w:rsidRPr="00AB4DAE" w:rsidRDefault="000C6615" w:rsidP="000A2411">
      <w:pPr>
        <w:pStyle w:val="Heading1"/>
        <w:jc w:val="center"/>
        <w:rPr>
          <w:b w:val="0"/>
          <w:bCs w:val="0"/>
          <w:sz w:val="48"/>
        </w:rPr>
      </w:pPr>
      <w:r w:rsidRPr="00AB4DAE">
        <w:rPr>
          <w:rFonts w:ascii="Book Antiqua" w:hAnsi="Book Antiqua"/>
          <w:b w:val="0"/>
          <w:bCs w:val="0"/>
          <w:noProof/>
          <w:color w:val="auto"/>
          <w:kern w:val="0"/>
          <w:sz w:val="44"/>
          <w:szCs w:val="24"/>
        </w:rPr>
        <w:lastRenderedPageBreak/>
        <mc:AlternateContent>
          <mc:Choice Requires="wps">
            <w:drawing>
              <wp:anchor distT="0" distB="0" distL="114300" distR="114300" simplePos="0" relativeHeight="251658240" behindDoc="0" locked="0" layoutInCell="1" allowOverlap="1" wp14:anchorId="611573E3" wp14:editId="5E013444">
                <wp:simplePos x="0" y="0"/>
                <wp:positionH relativeFrom="column">
                  <wp:posOffset>3923030</wp:posOffset>
                </wp:positionH>
                <wp:positionV relativeFrom="paragraph">
                  <wp:posOffset>5066030</wp:posOffset>
                </wp:positionV>
                <wp:extent cx="6019800" cy="4081145"/>
                <wp:effectExtent l="0" t="0" r="1270" b="0"/>
                <wp:wrapNone/>
                <wp:docPr id="9" name="Contro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019800" cy="4081145"/>
                        </a:xfrm>
                        <a:prstGeom prst="rect">
                          <a:avLst/>
                        </a:prstGeom>
                        <a:noFill/>
                        <a:ln>
                          <a:noFill/>
                        </a:ln>
                        <a:extLst>
                          <a:ext uri="{91240B29-F687-4F45-9708-019B960494DF}">
                            <a14:hiddenLine xmlns:a14="http://schemas.microsoft.com/office/drawing/2010/main" w="9525" algn="in">
                              <a:no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F17BFCD" id="Control 3" o:spid="_x0000_s1026" style="position:absolute;margin-left:308.9pt;margin-top:398.9pt;width:474pt;height:32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yZm0wEAAJMDAAAOAAAAZHJzL2Uyb0RvYy54bWysU9tu2zAMfR+wfxD0vtguuiIz4hRFiw4D&#10;ugvQ7gMYWYqF2aJGKXGyrx+lxO7Wvg17ESiKPjzkOV5dH4Ze7DUFi66R1aKUQjuFrXXbRn5/un+3&#10;lCJEcC306HQjjzrI6/XbN6vR1/oCO+xbTYJBXKhH38guRl8XRVCdHiAs0GvHjwZpgMhX2hYtwcjo&#10;Q19clOVVMSK1nlDpEDh7d3qU64xvjFbxqzFBR9E3krnFfFI+N+ks1iuotwS+s+pMA/6BxQDWcdMZ&#10;6g4iiB3ZV1CDVYQBTVwoHAo0xiqdZ+BpqvLFNI8deJ1n4eUEP68p/D9Y9WX/6L9Roh78A6ofQTi8&#10;7cBt9Q0Rjp2GlttVck5nUk9Hz2JWaX3F6EM9w6RLYECxGT9jyzWwi5g3czA0pDY8szhkAY6zAPoQ&#10;heLkVVl9WJask+K3y3JZVZfvcw+op889hfhR4yBS0EhihTM87B9CTHSgnkpSN4f3tu+zyr37K8GF&#10;KZPpJ8bJMqHeYHtk9oQnp7CzOeiQfkkxsksaGX7ugLQU/SfHe0mWmgKags0UgFP8aSOjFKfwNp6s&#10;t/Nktx0jV5m7wxvekrGZ/zOLMzlWPo91dmmy1p/3XPX8L61/AwAA//8DAFBLAwQUAAYACAAAACEA&#10;EdDBXt8AAAANAQAADwAAAGRycy9kb3ducmV2LnhtbEyPwU7DMAyG70i8Q2QkbiwdWrutazqhCSSu&#10;dEhwzBqv7WicKsm2wtPjnuD2Wf71+3OxHW0vLuhD50jBfJaAQKqd6ahR8L5/eViBCFGT0b0jVPCN&#10;Abbl7U2hc+Ou9IaXKjaCSyjkWkEb45BLGeoWrQ4zNyDx7ui81ZFH30jj9ZXLbS8fkySTVnfEF1o9&#10;4K7F+qs6WwUBf07NK3nzHD/3x9XHLlb9uFbq/m582oCIOMa/MEz6rA4lOx3cmUwQvYJsvmT1qGC5&#10;nmBKpFnKdGBaLJIUZFnI/1+UvwAAAP//AwBQSwECLQAUAAYACAAAACEAtoM4kv4AAADhAQAAEwAA&#10;AAAAAAAAAAAAAAAAAAAAW0NvbnRlbnRfVHlwZXNdLnhtbFBLAQItABQABgAIAAAAIQA4/SH/1gAA&#10;AJQBAAALAAAAAAAAAAAAAAAAAC8BAABfcmVscy8ucmVsc1BLAQItABQABgAIAAAAIQDPkyZm0wEA&#10;AJMDAAAOAAAAAAAAAAAAAAAAAC4CAABkcnMvZTJvRG9jLnhtbFBLAQItABQABgAIAAAAIQAR0MFe&#10;3wAAAA0BAAAPAAAAAAAAAAAAAAAAAC0EAABkcnMvZG93bnJldi54bWxQSwUGAAAAAAQABADzAAAA&#10;OQUAAAAA&#10;" filled="f" stroked="f" insetpen="t">
                <o:lock v:ext="edit" shapetype="t"/>
                <v:textbox inset="0,0,0,0"/>
              </v:rect>
            </w:pict>
          </mc:Fallback>
        </mc:AlternateContent>
      </w:r>
      <w:r w:rsidR="2DE1E717" w:rsidRPr="00AB4DAE">
        <w:rPr>
          <w:b w:val="0"/>
          <w:bCs w:val="0"/>
          <w:sz w:val="48"/>
        </w:rPr>
        <w:t>SENIOR EXPENSES</w:t>
      </w:r>
      <w:bookmarkEnd w:id="13"/>
    </w:p>
    <w:p w14:paraId="7ACAA7F4" w14:textId="62E5DC68" w:rsidR="00BC37AD" w:rsidRPr="00AB4DAE" w:rsidRDefault="546B9A09" w:rsidP="00C324B4">
      <w:pPr>
        <w:widowControl w:val="0"/>
        <w:rPr>
          <w:rFonts w:ascii="Book Antiqua" w:hAnsi="Book Antiqua"/>
          <w:sz w:val="24"/>
          <w:szCs w:val="24"/>
        </w:rPr>
      </w:pPr>
      <w:r w:rsidRPr="00AB4DAE">
        <w:rPr>
          <w:rFonts w:ascii="Book Antiqua" w:hAnsi="Book Antiqua"/>
          <w:sz w:val="24"/>
          <w:szCs w:val="24"/>
        </w:rPr>
        <w:t> </w:t>
      </w:r>
    </w:p>
    <w:p w14:paraId="4B9A2D62" w14:textId="77777777" w:rsidR="00BC37AD" w:rsidRPr="00AB4DAE" w:rsidRDefault="2DE1E717" w:rsidP="2DE1E717">
      <w:pPr>
        <w:widowControl w:val="0"/>
        <w:rPr>
          <w:rFonts w:ascii="Book Antiqua" w:hAnsi="Book Antiqua"/>
          <w:i/>
          <w:iCs/>
          <w:sz w:val="28"/>
          <w:szCs w:val="28"/>
        </w:rPr>
      </w:pPr>
      <w:r w:rsidRPr="00AB4DAE">
        <w:rPr>
          <w:rFonts w:ascii="Book Antiqua" w:hAnsi="Book Antiqua"/>
          <w:i/>
          <w:iCs/>
          <w:sz w:val="28"/>
          <w:szCs w:val="28"/>
        </w:rPr>
        <w:t xml:space="preserve">The following items are optional, </w:t>
      </w:r>
      <w:r w:rsidRPr="00AB4DAE">
        <w:rPr>
          <w:rFonts w:ascii="Book Antiqua" w:hAnsi="Book Antiqua"/>
          <w:i/>
          <w:iCs/>
          <w:sz w:val="28"/>
          <w:szCs w:val="28"/>
          <w:u w:val="single"/>
        </w:rPr>
        <w:t>approximate</w:t>
      </w:r>
      <w:r w:rsidRPr="00AB4DAE">
        <w:rPr>
          <w:rFonts w:ascii="Book Antiqua" w:hAnsi="Book Antiqua"/>
          <w:i/>
          <w:iCs/>
          <w:sz w:val="28"/>
          <w:szCs w:val="28"/>
        </w:rPr>
        <w:t xml:space="preserve"> expenses.  This will give you an idea on how to budget your money and possible expenses related to your senior year.  These are approximations and subject to change.</w:t>
      </w:r>
      <w:r w:rsidRPr="00AB4DAE">
        <w:rPr>
          <w:noProof/>
          <w:sz w:val="48"/>
          <w:szCs w:val="48"/>
        </w:rPr>
        <w:t xml:space="preserve"> </w:t>
      </w:r>
    </w:p>
    <w:p w14:paraId="74CBD83F" w14:textId="77777777" w:rsidR="00BC37AD" w:rsidRPr="00AB4DAE" w:rsidRDefault="546B9A09" w:rsidP="546B9A09">
      <w:pPr>
        <w:widowControl w:val="0"/>
        <w:rPr>
          <w:rFonts w:ascii="Book Antiqua" w:hAnsi="Book Antiqua"/>
          <w:sz w:val="28"/>
          <w:szCs w:val="28"/>
        </w:rPr>
      </w:pPr>
      <w:r w:rsidRPr="00AB4DAE">
        <w:rPr>
          <w:rFonts w:ascii="Book Antiqua" w:hAnsi="Book Antiqua"/>
          <w:sz w:val="28"/>
          <w:szCs w:val="28"/>
        </w:rPr>
        <w:t> </w:t>
      </w:r>
    </w:p>
    <w:p w14:paraId="4B33EC50" w14:textId="67279CC6" w:rsidR="00BC37AD" w:rsidRPr="004A29B8" w:rsidRDefault="2DE1E717" w:rsidP="00044531">
      <w:pPr>
        <w:widowControl w:val="0"/>
        <w:numPr>
          <w:ilvl w:val="0"/>
          <w:numId w:val="10"/>
        </w:numPr>
        <w:rPr>
          <w:rFonts w:ascii="Book Antiqua" w:hAnsi="Book Antiqua"/>
          <w:sz w:val="28"/>
          <w:szCs w:val="28"/>
        </w:rPr>
      </w:pPr>
      <w:r w:rsidRPr="004A29B8">
        <w:rPr>
          <w:rFonts w:ascii="Book Antiqua" w:hAnsi="Book Antiqua"/>
          <w:sz w:val="28"/>
          <w:szCs w:val="28"/>
        </w:rPr>
        <w:t xml:space="preserve">Yearbook - </w:t>
      </w:r>
      <w:r w:rsidR="00A0297E">
        <w:rPr>
          <w:rFonts w:ascii="Book Antiqua" w:hAnsi="Book Antiqua"/>
          <w:sz w:val="28"/>
          <w:szCs w:val="28"/>
        </w:rPr>
        <w:t>$65</w:t>
      </w:r>
    </w:p>
    <w:p w14:paraId="15AF13FA" w14:textId="3A1B686D" w:rsidR="00BC37AD" w:rsidRPr="004A29B8" w:rsidRDefault="2DE1E717" w:rsidP="00044531">
      <w:pPr>
        <w:widowControl w:val="0"/>
        <w:numPr>
          <w:ilvl w:val="0"/>
          <w:numId w:val="10"/>
        </w:numPr>
        <w:rPr>
          <w:rFonts w:ascii="Book Antiqua" w:hAnsi="Book Antiqua"/>
          <w:sz w:val="28"/>
          <w:szCs w:val="28"/>
        </w:rPr>
      </w:pPr>
      <w:r w:rsidRPr="004A29B8">
        <w:rPr>
          <w:rFonts w:ascii="Book Antiqua" w:hAnsi="Book Antiqua"/>
          <w:sz w:val="28"/>
          <w:szCs w:val="28"/>
        </w:rPr>
        <w:t xml:space="preserve">Grad Bash at Universal Studios </w:t>
      </w:r>
      <w:r w:rsidR="0088007F">
        <w:rPr>
          <w:rFonts w:ascii="Book Antiqua" w:hAnsi="Book Antiqua"/>
          <w:sz w:val="28"/>
          <w:szCs w:val="28"/>
        </w:rPr>
        <w:t>–</w:t>
      </w:r>
      <w:r w:rsidRPr="004A29B8">
        <w:rPr>
          <w:rFonts w:ascii="Book Antiqua" w:hAnsi="Book Antiqua"/>
          <w:sz w:val="28"/>
          <w:szCs w:val="28"/>
        </w:rPr>
        <w:t xml:space="preserve"> </w:t>
      </w:r>
      <w:r w:rsidR="0088007F">
        <w:rPr>
          <w:rFonts w:ascii="Book Antiqua" w:hAnsi="Book Antiqua"/>
          <w:sz w:val="28"/>
          <w:szCs w:val="28"/>
        </w:rPr>
        <w:t>around $165</w:t>
      </w:r>
    </w:p>
    <w:p w14:paraId="16A88F04" w14:textId="62DA59D2" w:rsidR="00204F20" w:rsidRPr="004A29B8" w:rsidRDefault="2DE1E717" w:rsidP="00044531">
      <w:pPr>
        <w:widowControl w:val="0"/>
        <w:numPr>
          <w:ilvl w:val="0"/>
          <w:numId w:val="11"/>
        </w:numPr>
        <w:rPr>
          <w:rFonts w:ascii="Book Antiqua" w:hAnsi="Book Antiqua"/>
          <w:sz w:val="28"/>
          <w:szCs w:val="28"/>
        </w:rPr>
      </w:pPr>
      <w:r w:rsidRPr="004A29B8">
        <w:rPr>
          <w:rFonts w:ascii="Book Antiqua" w:hAnsi="Book Antiqua"/>
          <w:sz w:val="28"/>
          <w:szCs w:val="28"/>
        </w:rPr>
        <w:t xml:space="preserve"> Homecoming dance - </w:t>
      </w:r>
      <w:r w:rsidR="00A0297E">
        <w:rPr>
          <w:rFonts w:ascii="Book Antiqua" w:hAnsi="Book Antiqua"/>
          <w:sz w:val="28"/>
          <w:szCs w:val="28"/>
        </w:rPr>
        <w:t>$</w:t>
      </w:r>
      <w:r w:rsidR="00376F23">
        <w:rPr>
          <w:rFonts w:ascii="Book Antiqua" w:hAnsi="Book Antiqua"/>
          <w:sz w:val="28"/>
          <w:szCs w:val="28"/>
        </w:rPr>
        <w:t>35, $70 at the door</w:t>
      </w:r>
    </w:p>
    <w:p w14:paraId="5B3E695D" w14:textId="4BDC4E48" w:rsidR="006C4372" w:rsidRPr="004A29B8" w:rsidRDefault="2DE1E717" w:rsidP="00044531">
      <w:pPr>
        <w:widowControl w:val="0"/>
        <w:numPr>
          <w:ilvl w:val="0"/>
          <w:numId w:val="11"/>
        </w:numPr>
        <w:rPr>
          <w:rFonts w:ascii="Book Antiqua" w:hAnsi="Book Antiqua"/>
          <w:sz w:val="28"/>
          <w:szCs w:val="28"/>
        </w:rPr>
      </w:pPr>
      <w:r w:rsidRPr="004A29B8">
        <w:rPr>
          <w:rFonts w:ascii="Book Antiqua" w:hAnsi="Book Antiqua"/>
          <w:sz w:val="28"/>
          <w:szCs w:val="28"/>
        </w:rPr>
        <w:t xml:space="preserve">Prom </w:t>
      </w:r>
      <w:r w:rsidR="00376F23">
        <w:rPr>
          <w:rFonts w:ascii="Book Antiqua" w:hAnsi="Book Antiqua"/>
          <w:sz w:val="28"/>
          <w:szCs w:val="28"/>
        </w:rPr>
        <w:t>–</w:t>
      </w:r>
      <w:r w:rsidRPr="004A29B8">
        <w:rPr>
          <w:rFonts w:ascii="Book Antiqua" w:hAnsi="Book Antiqua"/>
          <w:sz w:val="28"/>
          <w:szCs w:val="28"/>
        </w:rPr>
        <w:t xml:space="preserve"> </w:t>
      </w:r>
      <w:r w:rsidR="007C6279">
        <w:rPr>
          <w:rFonts w:ascii="Book Antiqua" w:hAnsi="Book Antiqua"/>
          <w:sz w:val="28"/>
          <w:szCs w:val="28"/>
        </w:rPr>
        <w:t xml:space="preserve">around </w:t>
      </w:r>
      <w:r w:rsidR="0088007F">
        <w:rPr>
          <w:rFonts w:ascii="Book Antiqua" w:hAnsi="Book Antiqua"/>
          <w:sz w:val="28"/>
          <w:szCs w:val="28"/>
        </w:rPr>
        <w:t>$70, more at the door</w:t>
      </w:r>
      <w:r w:rsidR="006C4372" w:rsidRPr="004A29B8">
        <w:rPr>
          <w:rFonts w:ascii="Book Antiqua" w:hAnsi="Book Antiqua"/>
          <w:sz w:val="28"/>
          <w:szCs w:val="28"/>
        </w:rPr>
        <w:t xml:space="preserve"> </w:t>
      </w:r>
    </w:p>
    <w:p w14:paraId="54E7B88B" w14:textId="2F4BB397" w:rsidR="006C4372" w:rsidRPr="004A29B8" w:rsidRDefault="00BA2CB3" w:rsidP="00044531">
      <w:pPr>
        <w:widowControl w:val="0"/>
        <w:numPr>
          <w:ilvl w:val="0"/>
          <w:numId w:val="11"/>
        </w:numPr>
        <w:rPr>
          <w:rFonts w:ascii="Book Antiqua" w:hAnsi="Book Antiqua"/>
          <w:sz w:val="28"/>
          <w:szCs w:val="28"/>
        </w:rPr>
      </w:pPr>
      <w:r w:rsidRPr="004A29B8">
        <w:rPr>
          <w:rFonts w:ascii="Book Antiqua" w:hAnsi="Book Antiqua"/>
          <w:sz w:val="28"/>
          <w:szCs w:val="28"/>
        </w:rPr>
        <w:t xml:space="preserve">SENIOR </w:t>
      </w:r>
      <w:r w:rsidR="007C6279">
        <w:rPr>
          <w:rFonts w:ascii="Book Antiqua" w:hAnsi="Book Antiqua"/>
          <w:sz w:val="28"/>
          <w:szCs w:val="28"/>
        </w:rPr>
        <w:t>FEES</w:t>
      </w:r>
      <w:r w:rsidRPr="004A29B8">
        <w:rPr>
          <w:rFonts w:ascii="Book Antiqua" w:hAnsi="Book Antiqua"/>
          <w:sz w:val="28"/>
          <w:szCs w:val="28"/>
        </w:rPr>
        <w:t xml:space="preserve"> (dues, cap and gown, t</w:t>
      </w:r>
      <w:r w:rsidR="004A29B8" w:rsidRPr="004A29B8">
        <w:rPr>
          <w:rFonts w:ascii="Book Antiqua" w:hAnsi="Book Antiqua"/>
          <w:sz w:val="28"/>
          <w:szCs w:val="28"/>
        </w:rPr>
        <w:t>-</w:t>
      </w:r>
      <w:r w:rsidR="007C6279" w:rsidRPr="004A29B8">
        <w:rPr>
          <w:rFonts w:ascii="Book Antiqua" w:hAnsi="Book Antiqua"/>
          <w:sz w:val="28"/>
          <w:szCs w:val="28"/>
        </w:rPr>
        <w:t>shirt) $</w:t>
      </w:r>
      <w:r w:rsidR="007C6279">
        <w:rPr>
          <w:rFonts w:ascii="Book Antiqua" w:hAnsi="Book Antiqua"/>
          <w:sz w:val="28"/>
          <w:szCs w:val="28"/>
        </w:rPr>
        <w:t>110</w:t>
      </w:r>
    </w:p>
    <w:p w14:paraId="566BF14B" w14:textId="77777777" w:rsidR="00BC37AD" w:rsidRPr="00AB4DAE" w:rsidRDefault="00BC37AD" w:rsidP="00C324B4">
      <w:pPr>
        <w:widowControl w:val="0"/>
        <w:rPr>
          <w:rFonts w:ascii="Book Antiqua" w:hAnsi="Book Antiqua"/>
          <w:sz w:val="28"/>
          <w:szCs w:val="28"/>
        </w:rPr>
      </w:pPr>
    </w:p>
    <w:p w14:paraId="0614B70C" w14:textId="77777777" w:rsidR="0062415E" w:rsidRPr="00AB4DAE" w:rsidRDefault="0062415E" w:rsidP="00C324B4">
      <w:pPr>
        <w:widowControl w:val="0"/>
        <w:rPr>
          <w:rFonts w:ascii="Book Antiqua" w:hAnsi="Book Antiqua"/>
          <w:sz w:val="28"/>
          <w:szCs w:val="28"/>
        </w:rPr>
      </w:pPr>
    </w:p>
    <w:p w14:paraId="63BEF0F1" w14:textId="77777777" w:rsidR="00BC37AD" w:rsidRPr="00AB4DAE" w:rsidRDefault="00BC37AD" w:rsidP="00C324B4">
      <w:pPr>
        <w:widowControl w:val="0"/>
        <w:rPr>
          <w:rFonts w:ascii="Book Antiqua" w:hAnsi="Book Antiqua"/>
          <w:sz w:val="28"/>
          <w:szCs w:val="28"/>
        </w:rPr>
      </w:pPr>
      <w:r w:rsidRPr="00AB4DAE">
        <w:rPr>
          <w:rFonts w:ascii="Book Antiqua" w:hAnsi="Book Antiqua"/>
          <w:sz w:val="28"/>
          <w:szCs w:val="28"/>
        </w:rPr>
        <w:t xml:space="preserve"> </w:t>
      </w:r>
    </w:p>
    <w:p w14:paraId="2F2E467D" w14:textId="77777777" w:rsidR="00BC37AD" w:rsidRPr="00AB4DAE" w:rsidRDefault="2DE1E717" w:rsidP="2DE1E717">
      <w:pPr>
        <w:widowControl w:val="0"/>
        <w:rPr>
          <w:rFonts w:ascii="Book Antiqua" w:hAnsi="Book Antiqua"/>
          <w:sz w:val="28"/>
          <w:szCs w:val="28"/>
        </w:rPr>
      </w:pPr>
      <w:r w:rsidRPr="00AB4DAE">
        <w:rPr>
          <w:rFonts w:ascii="Book Antiqua" w:hAnsi="Book Antiqua"/>
          <w:i/>
          <w:iCs/>
          <w:sz w:val="28"/>
          <w:szCs w:val="28"/>
          <w:u w:val="single"/>
        </w:rPr>
        <w:t>Optional, prices vary according to your selectio</w:t>
      </w:r>
      <w:r w:rsidRPr="00AB4DAE">
        <w:rPr>
          <w:rFonts w:ascii="Book Antiqua" w:hAnsi="Book Antiqua"/>
          <w:i/>
          <w:iCs/>
          <w:sz w:val="28"/>
          <w:szCs w:val="28"/>
        </w:rPr>
        <w:t>n.</w:t>
      </w:r>
    </w:p>
    <w:p w14:paraId="1D52E355" w14:textId="77777777" w:rsidR="00BC37AD" w:rsidRPr="00AB4DAE" w:rsidRDefault="546B9A09" w:rsidP="546B9A09">
      <w:pPr>
        <w:widowControl w:val="0"/>
        <w:rPr>
          <w:rFonts w:ascii="Book Antiqua" w:hAnsi="Book Antiqua"/>
          <w:i/>
          <w:iCs/>
          <w:sz w:val="28"/>
          <w:szCs w:val="28"/>
        </w:rPr>
      </w:pPr>
      <w:r w:rsidRPr="00AB4DAE">
        <w:rPr>
          <w:rFonts w:ascii="Book Antiqua" w:hAnsi="Book Antiqua"/>
          <w:i/>
          <w:iCs/>
          <w:sz w:val="28"/>
          <w:szCs w:val="28"/>
        </w:rPr>
        <w:t> </w:t>
      </w:r>
    </w:p>
    <w:p w14:paraId="0FE7F705" w14:textId="77777777" w:rsidR="00BC37AD" w:rsidRPr="00AB4DAE" w:rsidRDefault="2DE1E717" w:rsidP="00044531">
      <w:pPr>
        <w:widowControl w:val="0"/>
        <w:numPr>
          <w:ilvl w:val="0"/>
          <w:numId w:val="11"/>
        </w:numPr>
        <w:rPr>
          <w:rFonts w:ascii="Book Antiqua" w:hAnsi="Book Antiqua"/>
          <w:sz w:val="28"/>
          <w:szCs w:val="28"/>
        </w:rPr>
      </w:pPr>
      <w:r w:rsidRPr="00AB4DAE">
        <w:rPr>
          <w:rFonts w:ascii="Book Antiqua" w:hAnsi="Book Antiqua"/>
          <w:sz w:val="28"/>
          <w:szCs w:val="28"/>
        </w:rPr>
        <w:t>Senior pictures - Varies</w:t>
      </w:r>
    </w:p>
    <w:p w14:paraId="50FC24B3" w14:textId="77777777" w:rsidR="00BC37AD" w:rsidRPr="00AB4DAE" w:rsidRDefault="00BC37AD" w:rsidP="00C324B4">
      <w:pPr>
        <w:widowControl w:val="0"/>
        <w:ind w:firstLine="45"/>
        <w:rPr>
          <w:rFonts w:ascii="Book Antiqua" w:hAnsi="Book Antiqua"/>
          <w:sz w:val="28"/>
          <w:szCs w:val="28"/>
        </w:rPr>
      </w:pPr>
    </w:p>
    <w:p w14:paraId="7418D578" w14:textId="77777777" w:rsidR="00BC37AD" w:rsidRPr="00AB4DAE" w:rsidRDefault="2DE1E717" w:rsidP="00044531">
      <w:pPr>
        <w:widowControl w:val="0"/>
        <w:numPr>
          <w:ilvl w:val="0"/>
          <w:numId w:val="11"/>
        </w:numPr>
        <w:rPr>
          <w:rFonts w:ascii="Book Antiqua" w:hAnsi="Book Antiqua"/>
          <w:sz w:val="28"/>
          <w:szCs w:val="28"/>
        </w:rPr>
      </w:pPr>
      <w:r w:rsidRPr="00AB4DAE">
        <w:rPr>
          <w:rFonts w:ascii="Book Antiqua" w:hAnsi="Book Antiqua"/>
          <w:sz w:val="28"/>
          <w:szCs w:val="28"/>
        </w:rPr>
        <w:t>Class ring - Varies</w:t>
      </w:r>
    </w:p>
    <w:p w14:paraId="77C252C1" w14:textId="77777777" w:rsidR="00BC37AD" w:rsidRPr="00AB4DAE" w:rsidRDefault="00BC37AD" w:rsidP="00C324B4">
      <w:pPr>
        <w:widowControl w:val="0"/>
        <w:ind w:firstLine="45"/>
        <w:rPr>
          <w:rFonts w:ascii="Book Antiqua" w:hAnsi="Book Antiqua"/>
          <w:sz w:val="28"/>
          <w:szCs w:val="28"/>
        </w:rPr>
      </w:pPr>
    </w:p>
    <w:p w14:paraId="74EDA12F" w14:textId="77777777" w:rsidR="00BC37AD" w:rsidRPr="00AB4DAE" w:rsidRDefault="2DE1E717" w:rsidP="00044531">
      <w:pPr>
        <w:widowControl w:val="0"/>
        <w:numPr>
          <w:ilvl w:val="0"/>
          <w:numId w:val="11"/>
        </w:numPr>
        <w:rPr>
          <w:rFonts w:ascii="Book Antiqua" w:hAnsi="Book Antiqua"/>
          <w:sz w:val="28"/>
          <w:szCs w:val="28"/>
        </w:rPr>
      </w:pPr>
      <w:r w:rsidRPr="00AB4DAE">
        <w:rPr>
          <w:rFonts w:ascii="Book Antiqua" w:hAnsi="Book Antiqua"/>
          <w:sz w:val="28"/>
          <w:szCs w:val="28"/>
        </w:rPr>
        <w:t>Graduation announcements - Varies</w:t>
      </w:r>
    </w:p>
    <w:p w14:paraId="5B4D77A4" w14:textId="77777777" w:rsidR="00BC37AD" w:rsidRPr="00AB4DAE" w:rsidRDefault="00BC37AD" w:rsidP="00C324B4">
      <w:pPr>
        <w:widowControl w:val="0"/>
        <w:ind w:firstLine="45"/>
        <w:rPr>
          <w:rFonts w:ascii="Book Antiqua" w:hAnsi="Book Antiqua"/>
          <w:sz w:val="28"/>
          <w:szCs w:val="28"/>
        </w:rPr>
      </w:pPr>
    </w:p>
    <w:p w14:paraId="45F3BA40" w14:textId="4727F155" w:rsidR="00BC37AD" w:rsidRPr="00AB4DAE" w:rsidRDefault="00BC37AD" w:rsidP="00044531">
      <w:pPr>
        <w:widowControl w:val="0"/>
        <w:numPr>
          <w:ilvl w:val="0"/>
          <w:numId w:val="11"/>
        </w:numPr>
        <w:rPr>
          <w:rFonts w:ascii="Book Antiqua" w:hAnsi="Book Antiqua"/>
          <w:sz w:val="28"/>
          <w:szCs w:val="28"/>
        </w:rPr>
      </w:pPr>
      <w:r w:rsidRPr="00AB4DAE">
        <w:rPr>
          <w:rFonts w:ascii="Book Antiqua" w:hAnsi="Book Antiqua"/>
          <w:sz w:val="28"/>
          <w:szCs w:val="28"/>
        </w:rPr>
        <w:t>Class portraits</w:t>
      </w:r>
      <w:r w:rsidR="00B1735E" w:rsidRPr="00AB4DAE">
        <w:rPr>
          <w:rFonts w:ascii="Book Antiqua" w:hAnsi="Book Antiqua"/>
          <w:sz w:val="28"/>
          <w:szCs w:val="28"/>
        </w:rPr>
        <w:t xml:space="preserve"> -</w:t>
      </w:r>
      <w:r w:rsidR="00922A02" w:rsidRPr="00AB4DAE">
        <w:rPr>
          <w:rFonts w:ascii="Book Antiqua" w:hAnsi="Book Antiqua"/>
          <w:sz w:val="28"/>
          <w:szCs w:val="28"/>
        </w:rPr>
        <w:t xml:space="preserve"> Varies</w:t>
      </w:r>
    </w:p>
    <w:p w14:paraId="323D03C4" w14:textId="69075C32" w:rsidR="00BC37AD" w:rsidRPr="00AB4DAE" w:rsidRDefault="00BC37AD" w:rsidP="546B9A09">
      <w:pPr>
        <w:widowControl w:val="0"/>
        <w:rPr>
          <w:rFonts w:ascii="Book Antiqua" w:hAnsi="Book Antiqua"/>
          <w:sz w:val="28"/>
          <w:szCs w:val="28"/>
        </w:rPr>
      </w:pPr>
    </w:p>
    <w:p w14:paraId="69C639DC" w14:textId="149F55B7" w:rsidR="00BC37AD" w:rsidRPr="00AB4DAE" w:rsidRDefault="00BC37AD" w:rsidP="00C324B4">
      <w:pPr>
        <w:widowControl w:val="0"/>
        <w:ind w:firstLine="45"/>
        <w:rPr>
          <w:rFonts w:ascii="Book Antiqua" w:hAnsi="Book Antiqua"/>
          <w:sz w:val="24"/>
          <w:szCs w:val="24"/>
        </w:rPr>
      </w:pPr>
    </w:p>
    <w:p w14:paraId="74A6ADF2" w14:textId="0DA090B3" w:rsidR="00BC37AD" w:rsidRPr="00AB4DAE" w:rsidRDefault="00D46D76" w:rsidP="005814A0">
      <w:pPr>
        <w:widowControl w:val="0"/>
        <w:ind w:firstLine="45"/>
        <w:jc w:val="right"/>
        <w:rPr>
          <w:rFonts w:ascii="Book Antiqua" w:hAnsi="Book Antiqua"/>
          <w:sz w:val="24"/>
          <w:szCs w:val="24"/>
        </w:rPr>
      </w:pPr>
      <w:r w:rsidRPr="00AB4DAE">
        <w:rPr>
          <w:rFonts w:ascii="Book Antiqua" w:hAnsi="Book Antiqua"/>
          <w:noProof/>
          <w:sz w:val="24"/>
          <w:szCs w:val="24"/>
        </w:rPr>
        <w:drawing>
          <wp:inline distT="0" distB="0" distL="0" distR="0" wp14:anchorId="63DBD4B4" wp14:editId="4BB11F43">
            <wp:extent cx="2480000" cy="2078967"/>
            <wp:effectExtent l="0" t="0" r="0" b="0"/>
            <wp:docPr id="1906305060" name="Picture 1" descr="A hand holding a calculator and 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305060" name="Picture 1" descr="A hand holding a calculator and pen&#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496287" cy="2092620"/>
                    </a:xfrm>
                    <a:prstGeom prst="rect">
                      <a:avLst/>
                    </a:prstGeom>
                  </pic:spPr>
                </pic:pic>
              </a:graphicData>
            </a:graphic>
          </wp:inline>
        </w:drawing>
      </w:r>
    </w:p>
    <w:p w14:paraId="396C14E0" w14:textId="77777777" w:rsidR="00BC37AD" w:rsidRPr="00AB4DAE" w:rsidRDefault="546B9A09" w:rsidP="546B9A09">
      <w:pPr>
        <w:widowControl w:val="0"/>
        <w:rPr>
          <w:rFonts w:ascii="Book Antiqua" w:hAnsi="Book Antiqua"/>
          <w:sz w:val="24"/>
          <w:szCs w:val="24"/>
        </w:rPr>
      </w:pPr>
      <w:r w:rsidRPr="00AB4DAE">
        <w:rPr>
          <w:rFonts w:ascii="Book Antiqua" w:hAnsi="Book Antiqua"/>
          <w:sz w:val="24"/>
          <w:szCs w:val="24"/>
        </w:rPr>
        <w:t> </w:t>
      </w:r>
    </w:p>
    <w:p w14:paraId="0269A7E0" w14:textId="77777777" w:rsidR="00BC37AD" w:rsidRPr="00AB4DAE" w:rsidRDefault="00BC37AD" w:rsidP="00C324B4">
      <w:pPr>
        <w:rPr>
          <w:rFonts w:ascii="Book Antiqua" w:hAnsi="Book Antiqua"/>
          <w:sz w:val="24"/>
          <w:szCs w:val="24"/>
        </w:rPr>
      </w:pPr>
    </w:p>
    <w:p w14:paraId="2A59EF54" w14:textId="77777777" w:rsidR="00BC37AD" w:rsidRPr="00AB4DAE" w:rsidRDefault="00BC37AD" w:rsidP="00C324B4">
      <w:pPr>
        <w:rPr>
          <w:rFonts w:ascii="Book Antiqua" w:hAnsi="Book Antiqua"/>
          <w:sz w:val="24"/>
          <w:szCs w:val="24"/>
        </w:rPr>
      </w:pPr>
    </w:p>
    <w:p w14:paraId="573F30C6" w14:textId="77777777" w:rsidR="00BC37AD" w:rsidRPr="00AB4DAE" w:rsidRDefault="00BC37AD" w:rsidP="00C324B4">
      <w:pPr>
        <w:rPr>
          <w:rFonts w:ascii="Book Antiqua" w:hAnsi="Book Antiqua"/>
          <w:sz w:val="24"/>
          <w:szCs w:val="24"/>
        </w:rPr>
      </w:pPr>
    </w:p>
    <w:p w14:paraId="2B1F933B" w14:textId="77777777" w:rsidR="0062415E" w:rsidRPr="00AB4DAE" w:rsidRDefault="0062415E" w:rsidP="00C324B4">
      <w:pPr>
        <w:rPr>
          <w:rFonts w:ascii="Book Antiqua" w:hAnsi="Book Antiqua"/>
          <w:sz w:val="24"/>
          <w:szCs w:val="24"/>
        </w:rPr>
      </w:pPr>
    </w:p>
    <w:p w14:paraId="75601413" w14:textId="4E525D9D" w:rsidR="00BC37AD" w:rsidRPr="00AB4DAE" w:rsidRDefault="2DE1E717" w:rsidP="2DE1E717">
      <w:pPr>
        <w:pStyle w:val="Heading1"/>
        <w:jc w:val="center"/>
        <w:rPr>
          <w:b w:val="0"/>
          <w:bCs w:val="0"/>
          <w:sz w:val="48"/>
          <w:szCs w:val="48"/>
        </w:rPr>
      </w:pPr>
      <w:bookmarkStart w:id="14" w:name="_Toc240531275"/>
      <w:r w:rsidRPr="00AB4DAE">
        <w:rPr>
          <w:b w:val="0"/>
          <w:bCs w:val="0"/>
          <w:sz w:val="48"/>
          <w:szCs w:val="48"/>
        </w:rPr>
        <w:lastRenderedPageBreak/>
        <w:t>GRADUATING THE CLASS OF 20</w:t>
      </w:r>
      <w:r w:rsidR="000A2411" w:rsidRPr="00AB4DAE">
        <w:rPr>
          <w:b w:val="0"/>
          <w:bCs w:val="0"/>
          <w:sz w:val="48"/>
          <w:szCs w:val="48"/>
        </w:rPr>
        <w:t>2</w:t>
      </w:r>
      <w:r w:rsidR="00A701A9">
        <w:rPr>
          <w:b w:val="0"/>
          <w:bCs w:val="0"/>
          <w:sz w:val="48"/>
          <w:szCs w:val="48"/>
        </w:rPr>
        <w:t>7</w:t>
      </w:r>
      <w:bookmarkEnd w:id="14"/>
    </w:p>
    <w:p w14:paraId="01EF0E59" w14:textId="77777777" w:rsidR="00BC37AD" w:rsidRPr="00AB4DAE" w:rsidRDefault="546B9A09" w:rsidP="546B9A09">
      <w:pPr>
        <w:widowControl w:val="0"/>
        <w:jc w:val="center"/>
        <w:rPr>
          <w:rFonts w:ascii="Book Antiqua" w:hAnsi="Book Antiqua" w:cs="Arial"/>
          <w:sz w:val="24"/>
          <w:szCs w:val="24"/>
        </w:rPr>
      </w:pPr>
      <w:r w:rsidRPr="00AB4DAE">
        <w:rPr>
          <w:rFonts w:ascii="Book Antiqua" w:hAnsi="Book Antiqua" w:cs="Arial"/>
          <w:sz w:val="24"/>
          <w:szCs w:val="24"/>
        </w:rPr>
        <w:t> </w:t>
      </w:r>
    </w:p>
    <w:p w14:paraId="4B06201B" w14:textId="5F7078D7" w:rsidR="00BC37AD" w:rsidRPr="00AC1DAD" w:rsidRDefault="44A9B3E4" w:rsidP="44A9B3E4">
      <w:pPr>
        <w:widowControl w:val="0"/>
        <w:jc w:val="both"/>
        <w:rPr>
          <w:rFonts w:ascii="Book Antiqua" w:hAnsi="Book Antiqua" w:cs="Arial"/>
          <w:sz w:val="24"/>
          <w:szCs w:val="24"/>
        </w:rPr>
      </w:pPr>
      <w:r w:rsidRPr="00AC1DAD">
        <w:rPr>
          <w:rFonts w:ascii="Book Antiqua" w:hAnsi="Book Antiqua" w:cs="Arial"/>
          <w:sz w:val="24"/>
          <w:szCs w:val="24"/>
        </w:rPr>
        <w:t>The Commencement Ceremony for the Class of 20</w:t>
      </w:r>
      <w:r w:rsidR="000A2411" w:rsidRPr="00AC1DAD">
        <w:rPr>
          <w:rFonts w:ascii="Book Antiqua" w:hAnsi="Book Antiqua" w:cs="Arial"/>
          <w:sz w:val="24"/>
          <w:szCs w:val="24"/>
        </w:rPr>
        <w:t>2</w:t>
      </w:r>
      <w:r w:rsidR="00760357" w:rsidRPr="00AC1DAD">
        <w:rPr>
          <w:rFonts w:ascii="Book Antiqua" w:hAnsi="Book Antiqua" w:cs="Arial"/>
          <w:sz w:val="24"/>
          <w:szCs w:val="24"/>
        </w:rPr>
        <w:t>7</w:t>
      </w:r>
      <w:r w:rsidRPr="00AC1DAD">
        <w:rPr>
          <w:rFonts w:ascii="Book Antiqua" w:hAnsi="Book Antiqua" w:cs="Arial"/>
          <w:sz w:val="24"/>
          <w:szCs w:val="24"/>
        </w:rPr>
        <w:t xml:space="preserve"> is on</w:t>
      </w:r>
      <w:r w:rsidR="00BA2CB3">
        <w:rPr>
          <w:rFonts w:ascii="Book Antiqua" w:hAnsi="Book Antiqua" w:cs="Arial"/>
          <w:sz w:val="24"/>
          <w:szCs w:val="24"/>
        </w:rPr>
        <w:t xml:space="preserve"> </w:t>
      </w:r>
      <w:r w:rsidR="008F56D2" w:rsidRPr="00AC1DAD">
        <w:rPr>
          <w:rFonts w:ascii="Book Antiqua" w:hAnsi="Book Antiqua" w:cs="Arial"/>
          <w:i/>
          <w:iCs/>
          <w:sz w:val="24"/>
          <w:szCs w:val="24"/>
        </w:rPr>
        <w:t>J</w:t>
      </w:r>
      <w:r w:rsidR="001D3661" w:rsidRPr="00AC1DAD">
        <w:rPr>
          <w:rFonts w:ascii="Book Antiqua" w:hAnsi="Book Antiqua" w:cs="Arial"/>
          <w:i/>
          <w:iCs/>
          <w:sz w:val="24"/>
          <w:szCs w:val="24"/>
        </w:rPr>
        <w:t>UNE 4, 2027</w:t>
      </w:r>
      <w:r w:rsidR="00E3046D" w:rsidRPr="00AC1DAD">
        <w:rPr>
          <w:rFonts w:ascii="Book Antiqua" w:hAnsi="Book Antiqua" w:cs="Arial"/>
          <w:i/>
          <w:iCs/>
          <w:sz w:val="24"/>
          <w:szCs w:val="24"/>
        </w:rPr>
        <w:t xml:space="preserve"> AT 12:30 PM</w:t>
      </w:r>
      <w:r w:rsidRPr="00AC1DAD">
        <w:rPr>
          <w:rFonts w:ascii="Book Antiqua" w:hAnsi="Book Antiqua" w:cs="Arial"/>
          <w:i/>
          <w:iCs/>
          <w:sz w:val="24"/>
          <w:szCs w:val="24"/>
        </w:rPr>
        <w:t>.</w:t>
      </w:r>
      <w:r w:rsidRPr="00AC1DAD">
        <w:rPr>
          <w:rFonts w:ascii="Book Antiqua" w:hAnsi="Book Antiqua" w:cs="Arial"/>
          <w:sz w:val="24"/>
          <w:szCs w:val="24"/>
        </w:rPr>
        <w:t xml:space="preserve"> There are many events leading up to this auspicious occasion.  Please be sure to review the information provided during the school year so that you are completely knowledgeable about these occasions.</w:t>
      </w:r>
    </w:p>
    <w:p w14:paraId="450A995B" w14:textId="77777777" w:rsidR="00C21D8E" w:rsidRPr="00AC1DAD" w:rsidRDefault="00C21D8E" w:rsidP="00BC37AD">
      <w:pPr>
        <w:widowControl w:val="0"/>
        <w:rPr>
          <w:rFonts w:ascii="Book Antiqua" w:hAnsi="Book Antiqua" w:cs="Arial"/>
          <w:sz w:val="24"/>
          <w:szCs w:val="24"/>
        </w:rPr>
      </w:pPr>
    </w:p>
    <w:tbl>
      <w:tblPr>
        <w:tblW w:w="0" w:type="auto"/>
        <w:tblLook w:val="04A0" w:firstRow="1" w:lastRow="0" w:firstColumn="1" w:lastColumn="0" w:noHBand="0" w:noVBand="1"/>
      </w:tblPr>
      <w:tblGrid>
        <w:gridCol w:w="2916"/>
        <w:gridCol w:w="7164"/>
      </w:tblGrid>
      <w:tr w:rsidR="00C21D8E" w:rsidRPr="00AB4DAE" w14:paraId="1532A585" w14:textId="77777777" w:rsidTr="546B9A09">
        <w:tc>
          <w:tcPr>
            <w:tcW w:w="2916" w:type="dxa"/>
          </w:tcPr>
          <w:p w14:paraId="42AA17F8" w14:textId="77777777" w:rsidR="00C21D8E" w:rsidRPr="00AC1DAD" w:rsidRDefault="2DE1E717" w:rsidP="2DE1E717">
            <w:pPr>
              <w:widowControl w:val="0"/>
              <w:rPr>
                <w:rFonts w:ascii="Book Antiqua" w:hAnsi="Book Antiqua" w:cs="Arial"/>
                <w:sz w:val="24"/>
                <w:szCs w:val="24"/>
              </w:rPr>
            </w:pPr>
            <w:r w:rsidRPr="00AC1DAD">
              <w:rPr>
                <w:rFonts w:ascii="Book Antiqua" w:hAnsi="Book Antiqua" w:cs="Arial"/>
                <w:sz w:val="24"/>
                <w:szCs w:val="24"/>
              </w:rPr>
              <w:t>Senior Awards Night</w:t>
            </w:r>
          </w:p>
        </w:tc>
        <w:tc>
          <w:tcPr>
            <w:tcW w:w="7164" w:type="dxa"/>
          </w:tcPr>
          <w:p w14:paraId="12664BC1" w14:textId="42E7B5DF" w:rsidR="00C21D8E" w:rsidRPr="00AB4DAE" w:rsidRDefault="44A9B3E4" w:rsidP="44A9B3E4">
            <w:pPr>
              <w:widowControl w:val="0"/>
              <w:jc w:val="both"/>
              <w:rPr>
                <w:rFonts w:ascii="Book Antiqua" w:hAnsi="Book Antiqua" w:cs="Arial"/>
                <w:sz w:val="24"/>
                <w:szCs w:val="24"/>
              </w:rPr>
            </w:pPr>
            <w:r w:rsidRPr="00AC1DAD">
              <w:rPr>
                <w:rFonts w:ascii="Book Antiqua" w:hAnsi="Book Antiqua" w:cs="Arial"/>
                <w:i/>
                <w:iCs/>
                <w:sz w:val="24"/>
                <w:szCs w:val="24"/>
              </w:rPr>
              <w:t>All seniors are strongly encouraged to attend</w:t>
            </w:r>
            <w:r w:rsidRPr="00AC1DAD">
              <w:rPr>
                <w:rFonts w:ascii="Book Antiqua" w:hAnsi="Book Antiqua" w:cs="Arial"/>
                <w:sz w:val="24"/>
                <w:szCs w:val="24"/>
              </w:rPr>
              <w:t xml:space="preserve"> with their family members. This is a night for special recognition of academic achievement as well as awarding local community scholarships. The ceremony is</w:t>
            </w:r>
            <w:r w:rsidR="002F3BF5" w:rsidRPr="00AC1DAD">
              <w:rPr>
                <w:rFonts w:ascii="Book Antiqua" w:hAnsi="Book Antiqua" w:cs="Arial"/>
                <w:sz w:val="24"/>
                <w:szCs w:val="24"/>
              </w:rPr>
              <w:t xml:space="preserve"> </w:t>
            </w:r>
            <w:r w:rsidR="00E24BB5" w:rsidRPr="00AC1DAD">
              <w:rPr>
                <w:rFonts w:ascii="Book Antiqua" w:hAnsi="Book Antiqua" w:cs="Arial"/>
                <w:sz w:val="24"/>
                <w:szCs w:val="24"/>
              </w:rPr>
              <w:t>held</w:t>
            </w:r>
            <w:r w:rsidR="00BA3F5C" w:rsidRPr="00AC1DAD">
              <w:rPr>
                <w:rFonts w:ascii="Book Antiqua" w:hAnsi="Book Antiqua" w:cs="Arial"/>
                <w:sz w:val="24"/>
                <w:szCs w:val="24"/>
              </w:rPr>
              <w:t xml:space="preserve"> on</w:t>
            </w:r>
            <w:r w:rsidRPr="00AC1DAD">
              <w:rPr>
                <w:rFonts w:ascii="Book Antiqua" w:hAnsi="Book Antiqua" w:cs="Arial"/>
                <w:sz w:val="24"/>
                <w:szCs w:val="24"/>
              </w:rPr>
              <w:t xml:space="preserve"> </w:t>
            </w:r>
            <w:r w:rsidR="00AC1DAD" w:rsidRPr="00AC1DAD">
              <w:rPr>
                <w:rFonts w:ascii="Book Antiqua" w:hAnsi="Book Antiqua" w:cs="Arial"/>
                <w:sz w:val="24"/>
                <w:szCs w:val="24"/>
              </w:rPr>
              <w:t>MAY 19, 2027</w:t>
            </w:r>
            <w:r w:rsidR="00D3396B" w:rsidRPr="00AC1DAD">
              <w:rPr>
                <w:rFonts w:ascii="Book Antiqua" w:hAnsi="Book Antiqua" w:cs="Arial"/>
                <w:sz w:val="24"/>
                <w:szCs w:val="24"/>
              </w:rPr>
              <w:t xml:space="preserve"> </w:t>
            </w:r>
            <w:r w:rsidRPr="00AC1DAD">
              <w:rPr>
                <w:rFonts w:ascii="Book Antiqua" w:hAnsi="Book Antiqua" w:cs="Arial"/>
                <w:sz w:val="24"/>
                <w:szCs w:val="24"/>
              </w:rPr>
              <w:t xml:space="preserve">in the </w:t>
            </w:r>
            <w:r w:rsidR="008F56D2" w:rsidRPr="00AC1DAD">
              <w:rPr>
                <w:rFonts w:ascii="Book Antiqua" w:hAnsi="Book Antiqua" w:cs="Arial"/>
                <w:sz w:val="24"/>
                <w:szCs w:val="24"/>
              </w:rPr>
              <w:t>AUTIRORIUM</w:t>
            </w:r>
            <w:r w:rsidR="00BA2CB3">
              <w:rPr>
                <w:rFonts w:ascii="Book Antiqua" w:hAnsi="Book Antiqua" w:cs="Arial"/>
                <w:sz w:val="24"/>
                <w:szCs w:val="24"/>
              </w:rPr>
              <w:t xml:space="preserve"> </w:t>
            </w:r>
            <w:r w:rsidRPr="00AC1DAD">
              <w:rPr>
                <w:rFonts w:ascii="Book Antiqua" w:hAnsi="Book Antiqua" w:cs="Arial"/>
                <w:sz w:val="24"/>
                <w:szCs w:val="24"/>
              </w:rPr>
              <w:t xml:space="preserve">and begins promptly at </w:t>
            </w:r>
            <w:r w:rsidR="00AC1DAD" w:rsidRPr="00AC1DAD">
              <w:rPr>
                <w:rFonts w:ascii="Book Antiqua" w:hAnsi="Book Antiqua" w:cs="Arial"/>
                <w:sz w:val="24"/>
                <w:szCs w:val="24"/>
              </w:rPr>
              <w:t>6 PM</w:t>
            </w:r>
            <w:r w:rsidRPr="00AC1DAD">
              <w:rPr>
                <w:rFonts w:ascii="Book Antiqua" w:hAnsi="Book Antiqua" w:cs="Arial"/>
                <w:sz w:val="24"/>
                <w:szCs w:val="24"/>
              </w:rPr>
              <w:t xml:space="preserve">. </w:t>
            </w:r>
            <w:r w:rsidR="00AC1DAD" w:rsidRPr="00AC1DAD">
              <w:rPr>
                <w:rFonts w:ascii="Book Antiqua" w:hAnsi="Book Antiqua" w:cs="Arial"/>
                <w:sz w:val="24"/>
                <w:szCs w:val="24"/>
              </w:rPr>
              <w:t>THIS IS</w:t>
            </w:r>
            <w:r w:rsidR="00BA2CB3">
              <w:rPr>
                <w:rFonts w:ascii="Book Antiqua" w:hAnsi="Book Antiqua" w:cs="Arial"/>
                <w:sz w:val="24"/>
                <w:szCs w:val="24"/>
              </w:rPr>
              <w:t xml:space="preserve"> </w:t>
            </w:r>
            <w:r w:rsidR="00AC1DAD" w:rsidRPr="00AC1DAD">
              <w:rPr>
                <w:rFonts w:ascii="Book Antiqua" w:hAnsi="Book Antiqua" w:cs="Arial"/>
                <w:sz w:val="24"/>
                <w:szCs w:val="24"/>
              </w:rPr>
              <w:t xml:space="preserve">BY INVITATION ONLY. </w:t>
            </w:r>
            <w:r w:rsidRPr="00AC1DAD">
              <w:rPr>
                <w:rFonts w:ascii="Book Antiqua" w:hAnsi="Book Antiqua" w:cs="Arial"/>
                <w:sz w:val="24"/>
                <w:szCs w:val="24"/>
              </w:rPr>
              <w:t>Attire requirements are the same as for graduation.</w:t>
            </w:r>
          </w:p>
          <w:p w14:paraId="7974E99A" w14:textId="77777777" w:rsidR="00C21D8E" w:rsidRPr="00AB4DAE" w:rsidRDefault="00C21D8E" w:rsidP="001C128B">
            <w:pPr>
              <w:widowControl w:val="0"/>
              <w:jc w:val="both"/>
              <w:rPr>
                <w:rFonts w:ascii="Book Antiqua" w:hAnsi="Book Antiqua" w:cs="Arial"/>
                <w:sz w:val="24"/>
                <w:szCs w:val="24"/>
              </w:rPr>
            </w:pPr>
          </w:p>
        </w:tc>
      </w:tr>
      <w:tr w:rsidR="00C8740F" w:rsidRPr="00AB4DAE" w14:paraId="18A737DA" w14:textId="77777777" w:rsidTr="546B9A09">
        <w:tc>
          <w:tcPr>
            <w:tcW w:w="2916" w:type="dxa"/>
          </w:tcPr>
          <w:p w14:paraId="291882F0" w14:textId="77777777" w:rsidR="00C8740F" w:rsidRPr="00AB4DAE" w:rsidRDefault="00C8740F" w:rsidP="2DE1E717">
            <w:pPr>
              <w:widowControl w:val="0"/>
              <w:rPr>
                <w:rFonts w:ascii="Book Antiqua" w:hAnsi="Book Antiqua" w:cs="Arial"/>
                <w:sz w:val="24"/>
                <w:szCs w:val="24"/>
              </w:rPr>
            </w:pPr>
            <w:r w:rsidRPr="00AB4DAE">
              <w:rPr>
                <w:rFonts w:ascii="Book Antiqua" w:hAnsi="Book Antiqua" w:cs="Arial"/>
                <w:sz w:val="24"/>
                <w:szCs w:val="24"/>
              </w:rPr>
              <w:t>Graduation</w:t>
            </w:r>
            <w:r w:rsidR="000A7A1E" w:rsidRPr="00AB4DAE">
              <w:rPr>
                <w:rFonts w:ascii="Book Antiqua" w:hAnsi="Book Antiqua" w:cs="Arial"/>
                <w:sz w:val="24"/>
                <w:szCs w:val="24"/>
              </w:rPr>
              <w:t xml:space="preserve"> </w:t>
            </w:r>
            <w:r w:rsidRPr="00AB4DAE">
              <w:rPr>
                <w:rFonts w:ascii="Book Antiqua" w:hAnsi="Book Antiqua" w:cs="Arial"/>
                <w:sz w:val="24"/>
                <w:szCs w:val="24"/>
              </w:rPr>
              <w:t>Attire</w:t>
            </w:r>
            <w:r w:rsidRPr="00AB4DAE">
              <w:rPr>
                <w:rFonts w:ascii="Book Antiqua" w:hAnsi="Book Antiqua" w:cs="Arial"/>
                <w:sz w:val="24"/>
                <w:szCs w:val="24"/>
              </w:rPr>
              <w:tab/>
            </w:r>
          </w:p>
        </w:tc>
        <w:tc>
          <w:tcPr>
            <w:tcW w:w="7164" w:type="dxa"/>
          </w:tcPr>
          <w:p w14:paraId="2C64014A" w14:textId="6EB60C23" w:rsidR="00C8740F" w:rsidRPr="00AB4DAE" w:rsidRDefault="00D626C4" w:rsidP="2DE1E717">
            <w:pPr>
              <w:widowControl w:val="0"/>
              <w:jc w:val="both"/>
              <w:rPr>
                <w:rFonts w:ascii="Book Antiqua" w:hAnsi="Book Antiqua" w:cs="Arial"/>
                <w:sz w:val="24"/>
                <w:szCs w:val="24"/>
              </w:rPr>
            </w:pPr>
            <w:r w:rsidRPr="00AB4DAE">
              <w:rPr>
                <w:rFonts w:ascii="Book Antiqua" w:hAnsi="Book Antiqua" w:cs="Arial"/>
                <w:i/>
                <w:iCs/>
                <w:sz w:val="24"/>
                <w:szCs w:val="24"/>
                <w:u w:val="single"/>
              </w:rPr>
              <w:t>G</w:t>
            </w:r>
            <w:r w:rsidR="2DE1E717" w:rsidRPr="00AB4DAE">
              <w:rPr>
                <w:rFonts w:ascii="Book Antiqua" w:hAnsi="Book Antiqua" w:cs="Arial"/>
                <w:i/>
                <w:iCs/>
                <w:sz w:val="24"/>
                <w:szCs w:val="24"/>
                <w:u w:val="single"/>
              </w:rPr>
              <w:t>raduates</w:t>
            </w:r>
            <w:r w:rsidR="2DE1E717" w:rsidRPr="00AB4DAE">
              <w:rPr>
                <w:rFonts w:ascii="Book Antiqua" w:hAnsi="Book Antiqua" w:cs="Arial"/>
                <w:sz w:val="24"/>
                <w:szCs w:val="24"/>
              </w:rPr>
              <w:t xml:space="preserve"> are</w:t>
            </w:r>
            <w:r w:rsidR="00C505B2" w:rsidRPr="00AB4DAE">
              <w:rPr>
                <w:rFonts w:ascii="Book Antiqua" w:hAnsi="Book Antiqua" w:cs="Arial"/>
                <w:sz w:val="24"/>
                <w:szCs w:val="24"/>
              </w:rPr>
              <w:t xml:space="preserve"> suggested</w:t>
            </w:r>
            <w:r w:rsidR="2DE1E717" w:rsidRPr="00AB4DAE">
              <w:rPr>
                <w:rFonts w:ascii="Book Antiqua" w:hAnsi="Book Antiqua" w:cs="Arial"/>
                <w:sz w:val="24"/>
                <w:szCs w:val="24"/>
              </w:rPr>
              <w:t xml:space="preserve"> to wear a cool dark, solid colored dress</w:t>
            </w:r>
            <w:r w:rsidR="00C505B2" w:rsidRPr="00AB4DAE">
              <w:rPr>
                <w:rFonts w:ascii="Book Antiqua" w:hAnsi="Book Antiqua" w:cs="Arial"/>
                <w:sz w:val="24"/>
                <w:szCs w:val="24"/>
              </w:rPr>
              <w:t>, dark blue or black dress pants</w:t>
            </w:r>
            <w:r w:rsidR="2DE1E717" w:rsidRPr="00AB4DAE">
              <w:rPr>
                <w:rFonts w:ascii="Book Antiqua" w:hAnsi="Book Antiqua" w:cs="Arial"/>
                <w:sz w:val="24"/>
                <w:szCs w:val="24"/>
              </w:rPr>
              <w:t xml:space="preserve"> under the graduation gown. Be sure to choose a style with a simple neckline that will not interfere with the neckline of the graduation gown. </w:t>
            </w:r>
          </w:p>
          <w:p w14:paraId="13922E08" w14:textId="77777777" w:rsidR="00C8740F" w:rsidRPr="00AB4DAE" w:rsidRDefault="00C8740F" w:rsidP="546B9A09">
            <w:pPr>
              <w:widowControl w:val="0"/>
              <w:tabs>
                <w:tab w:val="left" w:pos="3120"/>
              </w:tabs>
              <w:jc w:val="both"/>
              <w:rPr>
                <w:rFonts w:ascii="Book Antiqua" w:hAnsi="Book Antiqua" w:cs="Arial"/>
                <w:sz w:val="24"/>
                <w:szCs w:val="24"/>
              </w:rPr>
            </w:pPr>
            <w:r w:rsidRPr="00AB4DAE">
              <w:rPr>
                <w:rFonts w:ascii="Book Antiqua" w:hAnsi="Book Antiqua" w:cs="Arial"/>
                <w:sz w:val="24"/>
                <w:szCs w:val="24"/>
              </w:rPr>
              <w:t> </w:t>
            </w:r>
            <w:r w:rsidRPr="00AB4DAE">
              <w:rPr>
                <w:rFonts w:ascii="Book Antiqua" w:hAnsi="Book Antiqua" w:cs="Arial"/>
                <w:sz w:val="24"/>
                <w:szCs w:val="24"/>
              </w:rPr>
              <w:tab/>
            </w:r>
          </w:p>
          <w:p w14:paraId="6FE754A5" w14:textId="155A27B2" w:rsidR="000A7A1E" w:rsidRPr="00AB4DAE" w:rsidRDefault="2DE1E717" w:rsidP="00495B8A">
            <w:pPr>
              <w:widowControl w:val="0"/>
              <w:jc w:val="both"/>
              <w:rPr>
                <w:rFonts w:ascii="Book Antiqua" w:hAnsi="Book Antiqua" w:cs="Arial"/>
                <w:sz w:val="24"/>
                <w:szCs w:val="24"/>
              </w:rPr>
            </w:pPr>
            <w:r w:rsidRPr="00AB4DAE">
              <w:rPr>
                <w:rFonts w:ascii="Book Antiqua" w:hAnsi="Book Antiqua" w:cs="Arial"/>
                <w:sz w:val="24"/>
                <w:szCs w:val="24"/>
              </w:rPr>
              <w:t>Wear dress shoes</w:t>
            </w:r>
            <w:r w:rsidR="001252F0" w:rsidRPr="00AB4DAE">
              <w:rPr>
                <w:rFonts w:ascii="Book Antiqua" w:hAnsi="Book Antiqua" w:cs="Arial"/>
                <w:sz w:val="24"/>
                <w:szCs w:val="24"/>
              </w:rPr>
              <w:t>. If your shoes are heeled,</w:t>
            </w:r>
            <w:r w:rsidRPr="00AB4DAE">
              <w:rPr>
                <w:rFonts w:ascii="Book Antiqua" w:hAnsi="Book Antiqua" w:cs="Arial"/>
                <w:sz w:val="24"/>
                <w:szCs w:val="24"/>
              </w:rPr>
              <w:t xml:space="preserve"> </w:t>
            </w:r>
            <w:r w:rsidR="00495B8A" w:rsidRPr="00AB4DAE">
              <w:rPr>
                <w:rFonts w:ascii="Book Antiqua" w:hAnsi="Book Antiqua" w:cs="Arial"/>
                <w:sz w:val="24"/>
                <w:szCs w:val="24"/>
              </w:rPr>
              <w:t>wear</w:t>
            </w:r>
            <w:r w:rsidRPr="00AB4DAE">
              <w:rPr>
                <w:rFonts w:ascii="Book Antiqua" w:hAnsi="Book Antiqua" w:cs="Arial"/>
                <w:sz w:val="24"/>
                <w:szCs w:val="24"/>
              </w:rPr>
              <w:t xml:space="preserve"> </w:t>
            </w:r>
            <w:r w:rsidR="00B13889" w:rsidRPr="00AB4DAE">
              <w:rPr>
                <w:rFonts w:ascii="Book Antiqua" w:hAnsi="Book Antiqua" w:cs="Arial"/>
                <w:sz w:val="24"/>
                <w:szCs w:val="24"/>
              </w:rPr>
              <w:t>medium</w:t>
            </w:r>
            <w:r w:rsidRPr="00AB4DAE">
              <w:rPr>
                <w:rFonts w:ascii="Book Antiqua" w:hAnsi="Book Antiqua" w:cs="Arial"/>
                <w:sz w:val="24"/>
                <w:szCs w:val="24"/>
              </w:rPr>
              <w:t xml:space="preserve"> heels for your safety in getting on and off the stage</w:t>
            </w:r>
            <w:r w:rsidR="00495B8A" w:rsidRPr="00AB4DAE">
              <w:rPr>
                <w:rFonts w:ascii="Book Antiqua" w:hAnsi="Book Antiqua" w:cs="Arial"/>
                <w:sz w:val="24"/>
                <w:szCs w:val="24"/>
              </w:rPr>
              <w:t>.</w:t>
            </w:r>
            <w:r w:rsidR="546B9A09" w:rsidRPr="00AB4DAE">
              <w:rPr>
                <w:rFonts w:ascii="Book Antiqua" w:hAnsi="Book Antiqua" w:cs="Arial"/>
                <w:sz w:val="24"/>
                <w:szCs w:val="24"/>
              </w:rPr>
              <w:t> </w:t>
            </w:r>
          </w:p>
        </w:tc>
      </w:tr>
      <w:tr w:rsidR="009D335D" w:rsidRPr="00AB4DAE" w14:paraId="3084931D" w14:textId="77777777" w:rsidTr="00B742C1">
        <w:tc>
          <w:tcPr>
            <w:tcW w:w="10080" w:type="dxa"/>
            <w:gridSpan w:val="2"/>
          </w:tcPr>
          <w:p w14:paraId="756D69E9" w14:textId="77777777" w:rsidR="009D335D" w:rsidRPr="00AB4DAE" w:rsidRDefault="009D335D" w:rsidP="001C128B">
            <w:pPr>
              <w:widowControl w:val="0"/>
              <w:jc w:val="both"/>
              <w:rPr>
                <w:rFonts w:ascii="Book Antiqua" w:hAnsi="Book Antiqua" w:cs="Arial"/>
                <w:sz w:val="24"/>
                <w:szCs w:val="24"/>
              </w:rPr>
            </w:pPr>
          </w:p>
          <w:p w14:paraId="47B9732E" w14:textId="2F74123E" w:rsidR="009D335D" w:rsidRPr="00AB4DAE" w:rsidRDefault="009D335D" w:rsidP="004D5051">
            <w:pPr>
              <w:pStyle w:val="BodyText"/>
              <w:widowControl w:val="0"/>
              <w:rPr>
                <w:rFonts w:ascii="Book Antiqua" w:hAnsi="Book Antiqua" w:cs="Arial"/>
                <w:sz w:val="24"/>
                <w:szCs w:val="24"/>
              </w:rPr>
            </w:pPr>
            <w:r w:rsidRPr="00AB4DAE">
              <w:rPr>
                <w:rFonts w:ascii="Book Antiqua" w:hAnsi="Book Antiqua" w:cs="Arial"/>
                <w:sz w:val="24"/>
                <w:szCs w:val="24"/>
              </w:rPr>
              <w:t>Leave your purse, cameras, and other valuables at home or with a friend or relative while participating in the ceremony. There is no place provided to secure items during the program.</w:t>
            </w:r>
          </w:p>
        </w:tc>
      </w:tr>
    </w:tbl>
    <w:p w14:paraId="690C8C7C" w14:textId="4E0C6535" w:rsidR="001C128B" w:rsidRPr="00AB4DAE" w:rsidRDefault="001C128B" w:rsidP="000A7A1E">
      <w:pPr>
        <w:widowControl w:val="0"/>
        <w:jc w:val="center"/>
        <w:rPr>
          <w:rFonts w:ascii="Book Antiqua" w:hAnsi="Book Antiqua"/>
          <w:sz w:val="40"/>
          <w:szCs w:val="40"/>
          <w:u w:val="single"/>
        </w:rPr>
      </w:pPr>
    </w:p>
    <w:p w14:paraId="0FF4933B" w14:textId="77777777" w:rsidR="002E148D" w:rsidRPr="00AB4DAE" w:rsidRDefault="002E148D" w:rsidP="000A7A1E">
      <w:pPr>
        <w:widowControl w:val="0"/>
        <w:jc w:val="center"/>
        <w:rPr>
          <w:rFonts w:ascii="Book Antiqua" w:hAnsi="Book Antiqua"/>
          <w:sz w:val="40"/>
          <w:szCs w:val="40"/>
          <w:u w:val="single"/>
        </w:rPr>
      </w:pPr>
    </w:p>
    <w:p w14:paraId="6B6EADE6" w14:textId="77777777" w:rsidR="002E148D" w:rsidRPr="00AB4DAE" w:rsidRDefault="002E148D" w:rsidP="000A7A1E">
      <w:pPr>
        <w:widowControl w:val="0"/>
        <w:jc w:val="center"/>
        <w:rPr>
          <w:rFonts w:ascii="Book Antiqua" w:hAnsi="Book Antiqua"/>
          <w:sz w:val="40"/>
          <w:szCs w:val="40"/>
          <w:u w:val="single"/>
        </w:rPr>
      </w:pPr>
    </w:p>
    <w:p w14:paraId="5D42729B" w14:textId="77777777" w:rsidR="001D1492" w:rsidRPr="00AB4DAE" w:rsidRDefault="001D1492" w:rsidP="000E4BA8">
      <w:pPr>
        <w:widowControl w:val="0"/>
        <w:rPr>
          <w:rFonts w:ascii="Book Antiqua" w:hAnsi="Book Antiqua"/>
          <w:sz w:val="40"/>
          <w:szCs w:val="40"/>
          <w:u w:val="single"/>
        </w:rPr>
      </w:pPr>
    </w:p>
    <w:p w14:paraId="4D8C221A" w14:textId="77777777" w:rsidR="003E5501" w:rsidRPr="00AB4DAE" w:rsidRDefault="003E5501">
      <w:pPr>
        <w:rPr>
          <w:rFonts w:ascii="Cambria" w:hAnsi="Cambria"/>
          <w:color w:val="365F91"/>
          <w:sz w:val="48"/>
          <w:szCs w:val="48"/>
        </w:rPr>
      </w:pPr>
      <w:r w:rsidRPr="00AB4DAE">
        <w:rPr>
          <w:sz w:val="48"/>
          <w:szCs w:val="48"/>
        </w:rPr>
        <w:br w:type="page"/>
      </w:r>
    </w:p>
    <w:p w14:paraId="59337F0C" w14:textId="429E4A10" w:rsidR="000A7A1E" w:rsidRPr="00AB4DAE" w:rsidRDefault="2DE1E717" w:rsidP="2DE1E717">
      <w:pPr>
        <w:pStyle w:val="Heading1"/>
        <w:jc w:val="center"/>
        <w:rPr>
          <w:b w:val="0"/>
          <w:bCs w:val="0"/>
          <w:sz w:val="48"/>
          <w:szCs w:val="48"/>
        </w:rPr>
      </w:pPr>
      <w:bookmarkStart w:id="15" w:name="_Toc240531276"/>
      <w:r w:rsidRPr="00AB4DAE">
        <w:rPr>
          <w:b w:val="0"/>
          <w:bCs w:val="0"/>
          <w:sz w:val="48"/>
          <w:szCs w:val="48"/>
        </w:rPr>
        <w:lastRenderedPageBreak/>
        <w:t>GRADUATION DESIGNATIONS</w:t>
      </w:r>
      <w:bookmarkEnd w:id="15"/>
    </w:p>
    <w:p w14:paraId="279DC7ED" w14:textId="77777777" w:rsidR="000A7A1E" w:rsidRPr="00AB4DAE" w:rsidRDefault="000A7A1E" w:rsidP="000A7A1E">
      <w:pPr>
        <w:widowControl w:val="0"/>
        <w:jc w:val="center"/>
        <w:rPr>
          <w:rFonts w:ascii="Book Antiqua" w:hAnsi="Book Antiqua"/>
          <w:sz w:val="40"/>
          <w:szCs w:val="40"/>
          <w:u w:val="single"/>
        </w:rPr>
      </w:pPr>
    </w:p>
    <w:p w14:paraId="6B0B9D65" w14:textId="390D4489" w:rsidR="004D20D3" w:rsidRPr="00AB4DAE" w:rsidRDefault="0039759C" w:rsidP="2DE1E717">
      <w:pPr>
        <w:rPr>
          <w:rStyle w:val="NoSpacingChar"/>
          <w:rFonts w:ascii="Book Antiqua" w:hAnsi="Book Antiqua"/>
          <w:sz w:val="24"/>
          <w:szCs w:val="24"/>
          <w:lang w:val="en"/>
        </w:rPr>
      </w:pPr>
      <w:r w:rsidRPr="00AB4DAE">
        <w:rPr>
          <w:rFonts w:ascii="Book Antiqua" w:hAnsi="Book Antiqua" w:cs="Arial"/>
          <w:kern w:val="0"/>
          <w:sz w:val="24"/>
          <w:szCs w:val="24"/>
          <w:u w:val="single"/>
          <w:lang w:val="en"/>
        </w:rPr>
        <w:t>I</w:t>
      </w:r>
      <w:r w:rsidR="00131227" w:rsidRPr="00AB4DAE">
        <w:rPr>
          <w:rFonts w:ascii="Book Antiqua" w:hAnsi="Book Antiqua" w:cs="Arial"/>
          <w:kern w:val="0"/>
          <w:sz w:val="24"/>
          <w:szCs w:val="24"/>
          <w:u w:val="single"/>
          <w:lang w:val="en"/>
        </w:rPr>
        <w:t>NDUSTRY SCHOLAR</w:t>
      </w:r>
      <w:r w:rsidR="00102CB8" w:rsidRPr="00AB4DAE">
        <w:rPr>
          <w:rFonts w:ascii="Book Antiqua" w:hAnsi="Book Antiqua" w:cs="Arial"/>
          <w:kern w:val="0"/>
          <w:sz w:val="24"/>
          <w:szCs w:val="24"/>
          <w:u w:val="single"/>
          <w:lang w:val="en"/>
        </w:rPr>
        <w:t xml:space="preserve"> DESIGNATION</w:t>
      </w:r>
      <w:r w:rsidR="00102CB8" w:rsidRPr="00AB4DAE">
        <w:rPr>
          <w:rFonts w:ascii="Book Antiqua" w:hAnsi="Book Antiqua" w:cs="Arial"/>
          <w:kern w:val="0"/>
          <w:sz w:val="24"/>
          <w:szCs w:val="24"/>
          <w:lang w:val="en"/>
        </w:rPr>
        <w:br/>
      </w:r>
    </w:p>
    <w:p w14:paraId="37A224C7" w14:textId="77777777" w:rsidR="00102CB8" w:rsidRPr="00AB4DAE" w:rsidRDefault="2DE1E717" w:rsidP="2DE1E717">
      <w:pPr>
        <w:rPr>
          <w:rStyle w:val="NoSpacingChar"/>
          <w:rFonts w:ascii="Book Antiqua" w:hAnsi="Book Antiqua"/>
          <w:sz w:val="24"/>
          <w:szCs w:val="24"/>
          <w:lang w:val="en"/>
        </w:rPr>
      </w:pPr>
      <w:r w:rsidRPr="00AB4DAE">
        <w:rPr>
          <w:rStyle w:val="NoSpacingChar"/>
          <w:rFonts w:ascii="Book Antiqua" w:hAnsi="Book Antiqua"/>
          <w:sz w:val="24"/>
          <w:szCs w:val="24"/>
          <w:lang w:val="en"/>
        </w:rPr>
        <w:t>In addition to meeting the standard high school diploma requirements</w:t>
      </w:r>
      <w:r w:rsidRPr="00AB4DAE">
        <w:rPr>
          <w:rStyle w:val="NoSpacingChar"/>
          <w:rFonts w:ascii="Book Antiqua" w:hAnsi="Book Antiqua"/>
          <w:sz w:val="24"/>
          <w:szCs w:val="24"/>
        </w:rPr>
        <w:t xml:space="preserve"> students must </w:t>
      </w:r>
      <w:r w:rsidRPr="00AB4DAE">
        <w:rPr>
          <w:rStyle w:val="NoSpacingChar"/>
          <w:rFonts w:ascii="Book Antiqua" w:hAnsi="Book Antiqua"/>
          <w:sz w:val="24"/>
          <w:szCs w:val="24"/>
          <w:lang w:val="en"/>
        </w:rPr>
        <w:t>attain one or more industry certifications from the list established (per s. 1003.492, F.S.)</w:t>
      </w:r>
    </w:p>
    <w:p w14:paraId="6269AE26" w14:textId="1AD70A47" w:rsidR="00843F7F" w:rsidRPr="00AB4DAE" w:rsidRDefault="00843F7F" w:rsidP="004D20D3">
      <w:pPr>
        <w:rPr>
          <w:rStyle w:val="NoSpacingChar"/>
          <w:rFonts w:ascii="Book Antiqua" w:hAnsi="Book Antiqua"/>
          <w:sz w:val="24"/>
          <w:lang w:val="en"/>
        </w:rPr>
      </w:pPr>
    </w:p>
    <w:p w14:paraId="38271609" w14:textId="5C019035" w:rsidR="005373CB" w:rsidRPr="00AB4DAE" w:rsidRDefault="00792A17" w:rsidP="004D20D3">
      <w:pPr>
        <w:rPr>
          <w:rStyle w:val="NoSpacingChar"/>
          <w:rFonts w:ascii="Book Antiqua" w:hAnsi="Book Antiqua"/>
          <w:sz w:val="24"/>
          <w:lang w:val="en"/>
        </w:rPr>
      </w:pPr>
      <w:r w:rsidRPr="00AB4DAE">
        <w:rPr>
          <w:rStyle w:val="NoSpacingChar"/>
          <w:rFonts w:ascii="Book Antiqua" w:hAnsi="Book Antiqua"/>
          <w:sz w:val="24"/>
          <w:lang w:val="en"/>
        </w:rPr>
        <w:t>Industry Certifications within VCS</w:t>
      </w:r>
    </w:p>
    <w:tbl>
      <w:tblPr>
        <w:tblStyle w:val="ListTable3-Accent1"/>
        <w:tblW w:w="10255" w:type="dxa"/>
        <w:tblLook w:val="04A0" w:firstRow="1" w:lastRow="0" w:firstColumn="1" w:lastColumn="0" w:noHBand="0" w:noVBand="1"/>
      </w:tblPr>
      <w:tblGrid>
        <w:gridCol w:w="1345"/>
        <w:gridCol w:w="8910"/>
      </w:tblGrid>
      <w:tr w:rsidR="00CD563B" w:rsidRPr="00AB4DAE" w14:paraId="55944CFA" w14:textId="77777777" w:rsidTr="00A81695">
        <w:trPr>
          <w:cnfStyle w:val="100000000000" w:firstRow="1" w:lastRow="0" w:firstColumn="0" w:lastColumn="0" w:oddVBand="0" w:evenVBand="0" w:oddHBand="0" w:evenHBand="0" w:firstRowFirstColumn="0" w:firstRowLastColumn="0" w:lastRowFirstColumn="0" w:lastRowLastColumn="0"/>
          <w:trHeight w:val="144"/>
        </w:trPr>
        <w:tc>
          <w:tcPr>
            <w:cnfStyle w:val="001000000100" w:firstRow="0" w:lastRow="0" w:firstColumn="1" w:lastColumn="0" w:oddVBand="0" w:evenVBand="0" w:oddHBand="0" w:evenHBand="0" w:firstRowFirstColumn="1" w:firstRowLastColumn="0" w:lastRowFirstColumn="0" w:lastRowLastColumn="0"/>
            <w:tcW w:w="1345" w:type="dxa"/>
          </w:tcPr>
          <w:p w14:paraId="6EA4F944"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Cert ID</w:t>
            </w:r>
          </w:p>
        </w:tc>
        <w:tc>
          <w:tcPr>
            <w:tcW w:w="8910" w:type="dxa"/>
          </w:tcPr>
          <w:p w14:paraId="49FBA275" w14:textId="77777777" w:rsidR="00CD563B" w:rsidRPr="00AB4DAE" w:rsidRDefault="00CD563B" w:rsidP="00EC573F">
            <w:pPr>
              <w:widowControl/>
              <w:autoSpaceDE/>
              <w:autoSpaceDN/>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rPr>
            </w:pPr>
            <w:r w:rsidRPr="00AB4DAE">
              <w:rPr>
                <w:rFonts w:asciiTheme="minorHAnsi" w:hAnsiTheme="minorHAnsi" w:cstheme="minorHAnsi"/>
                <w:b w:val="0"/>
                <w:bCs w:val="0"/>
              </w:rPr>
              <w:t xml:space="preserve">Description                                                                                                                 </w:t>
            </w:r>
          </w:p>
        </w:tc>
      </w:tr>
      <w:tr w:rsidR="00CD563B" w:rsidRPr="00AB4DAE" w14:paraId="09ECB656" w14:textId="77777777" w:rsidTr="00A81695">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45" w:type="dxa"/>
            <w:hideMark/>
          </w:tcPr>
          <w:p w14:paraId="3559F0EE"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ADESK002</w:t>
            </w:r>
          </w:p>
        </w:tc>
        <w:tc>
          <w:tcPr>
            <w:tcW w:w="8910" w:type="dxa"/>
            <w:hideMark/>
          </w:tcPr>
          <w:p w14:paraId="567CB9B2" w14:textId="77777777" w:rsidR="00CD563B" w:rsidRPr="00AB4DAE" w:rsidRDefault="00CD563B" w:rsidP="00EC573F">
            <w:pPr>
              <w:widowControl/>
              <w:autoSpaceDE/>
              <w:autoSpaceDN/>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B4DAE">
              <w:rPr>
                <w:rFonts w:asciiTheme="minorHAnsi" w:hAnsiTheme="minorHAnsi" w:cstheme="minorHAnsi"/>
              </w:rPr>
              <w:t>Autodesk Certified User - AutoCAD</w:t>
            </w:r>
          </w:p>
        </w:tc>
      </w:tr>
      <w:tr w:rsidR="00CD563B" w:rsidRPr="00AB4DAE" w14:paraId="2E0B0F21" w14:textId="77777777" w:rsidTr="00A81695">
        <w:trPr>
          <w:trHeight w:val="144"/>
        </w:trPr>
        <w:tc>
          <w:tcPr>
            <w:cnfStyle w:val="001000000000" w:firstRow="0" w:lastRow="0" w:firstColumn="1" w:lastColumn="0" w:oddVBand="0" w:evenVBand="0" w:oddHBand="0" w:evenHBand="0" w:firstRowFirstColumn="0" w:firstRowLastColumn="0" w:lastRowFirstColumn="0" w:lastRowLastColumn="0"/>
            <w:tcW w:w="1345" w:type="dxa"/>
            <w:hideMark/>
          </w:tcPr>
          <w:p w14:paraId="591BBE75"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ADESK008</w:t>
            </w:r>
          </w:p>
        </w:tc>
        <w:tc>
          <w:tcPr>
            <w:tcW w:w="8910" w:type="dxa"/>
            <w:hideMark/>
          </w:tcPr>
          <w:p w14:paraId="186677B5" w14:textId="77777777" w:rsidR="00CD563B" w:rsidRPr="00AB4DAE" w:rsidRDefault="00CD563B" w:rsidP="00EC573F">
            <w:pPr>
              <w:widowControl/>
              <w:autoSpaceDE/>
              <w:autoSpaceDN/>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B4DAE">
              <w:rPr>
                <w:rFonts w:asciiTheme="minorHAnsi" w:hAnsiTheme="minorHAnsi" w:cstheme="minorHAnsi"/>
              </w:rPr>
              <w:t xml:space="preserve">Autodesk Certified User - Revit </w:t>
            </w:r>
          </w:p>
        </w:tc>
      </w:tr>
      <w:tr w:rsidR="00CD563B" w:rsidRPr="00AB4DAE" w14:paraId="05B75D44" w14:textId="77777777" w:rsidTr="00A81695">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45" w:type="dxa"/>
            <w:hideMark/>
          </w:tcPr>
          <w:p w14:paraId="79503D8D"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ADESK011</w:t>
            </w:r>
          </w:p>
        </w:tc>
        <w:tc>
          <w:tcPr>
            <w:tcW w:w="8910" w:type="dxa"/>
            <w:hideMark/>
          </w:tcPr>
          <w:p w14:paraId="16563EE4" w14:textId="77777777" w:rsidR="00CD563B" w:rsidRPr="00AB4DAE" w:rsidRDefault="00CD563B" w:rsidP="00EC573F">
            <w:pPr>
              <w:widowControl/>
              <w:autoSpaceDE/>
              <w:autoSpaceDN/>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B4DAE">
              <w:rPr>
                <w:rFonts w:asciiTheme="minorHAnsi" w:hAnsiTheme="minorHAnsi" w:cstheme="minorHAnsi"/>
              </w:rPr>
              <w:t>Autodesk Certified User - Inventor</w:t>
            </w:r>
          </w:p>
        </w:tc>
      </w:tr>
      <w:tr w:rsidR="00CD563B" w:rsidRPr="00AB4DAE" w14:paraId="5763AE10" w14:textId="77777777" w:rsidTr="00A81695">
        <w:trPr>
          <w:trHeight w:val="144"/>
        </w:trPr>
        <w:tc>
          <w:tcPr>
            <w:cnfStyle w:val="001000000000" w:firstRow="0" w:lastRow="0" w:firstColumn="1" w:lastColumn="0" w:oddVBand="0" w:evenVBand="0" w:oddHBand="0" w:evenHBand="0" w:firstRowFirstColumn="0" w:firstRowLastColumn="0" w:lastRowFirstColumn="0" w:lastRowLastColumn="0"/>
            <w:tcW w:w="1345" w:type="dxa"/>
            <w:hideMark/>
          </w:tcPr>
          <w:p w14:paraId="6681A22A"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ADESK032</w:t>
            </w:r>
          </w:p>
        </w:tc>
        <w:tc>
          <w:tcPr>
            <w:tcW w:w="8910" w:type="dxa"/>
            <w:hideMark/>
          </w:tcPr>
          <w:p w14:paraId="16370266" w14:textId="77777777" w:rsidR="00CD563B" w:rsidRPr="00AB4DAE" w:rsidRDefault="00CD563B" w:rsidP="00EC573F">
            <w:pPr>
              <w:widowControl/>
              <w:autoSpaceDE/>
              <w:autoSpaceDN/>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B4DAE">
              <w:rPr>
                <w:rFonts w:asciiTheme="minorHAnsi" w:hAnsiTheme="minorHAnsi" w:cstheme="minorHAnsi"/>
              </w:rPr>
              <w:t>Autodesk Certified User - Fusion 360</w:t>
            </w:r>
          </w:p>
        </w:tc>
      </w:tr>
      <w:tr w:rsidR="00CD563B" w:rsidRPr="00AB4DAE" w14:paraId="4F22A558" w14:textId="77777777" w:rsidTr="00A81695">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45" w:type="dxa"/>
            <w:hideMark/>
          </w:tcPr>
          <w:p w14:paraId="26197FB2"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ADOBE023</w:t>
            </w:r>
          </w:p>
        </w:tc>
        <w:tc>
          <w:tcPr>
            <w:tcW w:w="8910" w:type="dxa"/>
            <w:hideMark/>
          </w:tcPr>
          <w:p w14:paraId="3B448803" w14:textId="77777777" w:rsidR="00CD563B" w:rsidRPr="00AB4DAE" w:rsidRDefault="00CD563B" w:rsidP="00EC573F">
            <w:pPr>
              <w:widowControl/>
              <w:autoSpaceDE/>
              <w:autoSpaceDN/>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B4DAE">
              <w:rPr>
                <w:rFonts w:asciiTheme="minorHAnsi" w:hAnsiTheme="minorHAnsi" w:cstheme="minorHAnsi"/>
              </w:rPr>
              <w:t>Adobe Certified Professional in Video Design (Requires Premiere Pro and After Effects or Photoshop)</w:t>
            </w:r>
          </w:p>
        </w:tc>
      </w:tr>
      <w:tr w:rsidR="00CD563B" w:rsidRPr="00AB4DAE" w14:paraId="195D8A27" w14:textId="77777777" w:rsidTr="00A81695">
        <w:trPr>
          <w:trHeight w:val="144"/>
        </w:trPr>
        <w:tc>
          <w:tcPr>
            <w:cnfStyle w:val="001000000000" w:firstRow="0" w:lastRow="0" w:firstColumn="1" w:lastColumn="0" w:oddVBand="0" w:evenVBand="0" w:oddHBand="0" w:evenHBand="0" w:firstRowFirstColumn="0" w:firstRowLastColumn="0" w:lastRowFirstColumn="0" w:lastRowLastColumn="0"/>
            <w:tcW w:w="1345" w:type="dxa"/>
            <w:hideMark/>
          </w:tcPr>
          <w:p w14:paraId="7F2DFB07"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ADOBE024</w:t>
            </w:r>
          </w:p>
        </w:tc>
        <w:tc>
          <w:tcPr>
            <w:tcW w:w="8910" w:type="dxa"/>
            <w:hideMark/>
          </w:tcPr>
          <w:p w14:paraId="2204487C" w14:textId="77777777" w:rsidR="00CD563B" w:rsidRPr="00AB4DAE" w:rsidRDefault="00CD563B" w:rsidP="00EC573F">
            <w:pPr>
              <w:widowControl/>
              <w:autoSpaceDE/>
              <w:autoSpaceDN/>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B4DAE">
              <w:rPr>
                <w:rFonts w:asciiTheme="minorHAnsi" w:hAnsiTheme="minorHAnsi" w:cstheme="minorHAnsi"/>
              </w:rPr>
              <w:t>Adobe Certified Professional in Visual Design (Requires Photoshop and Illustrator or InDesign)</w:t>
            </w:r>
          </w:p>
        </w:tc>
      </w:tr>
      <w:tr w:rsidR="00CD563B" w:rsidRPr="00AB4DAE" w14:paraId="434E4390" w14:textId="77777777" w:rsidTr="00A81695">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45" w:type="dxa"/>
            <w:hideMark/>
          </w:tcPr>
          <w:p w14:paraId="3489AA20"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CERHB001</w:t>
            </w:r>
          </w:p>
        </w:tc>
        <w:tc>
          <w:tcPr>
            <w:tcW w:w="8910" w:type="dxa"/>
            <w:hideMark/>
          </w:tcPr>
          <w:p w14:paraId="20504AB2" w14:textId="77777777" w:rsidR="00CD563B" w:rsidRPr="00AB4DAE" w:rsidRDefault="00CD563B" w:rsidP="00EC573F">
            <w:pPr>
              <w:widowControl/>
              <w:autoSpaceDE/>
              <w:autoSpaceDN/>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B4DAE">
              <w:rPr>
                <w:rFonts w:asciiTheme="minorHAnsi" w:hAnsiTheme="minorHAnsi" w:cstheme="minorHAnsi"/>
              </w:rPr>
              <w:t>Biotechnician Assistant</w:t>
            </w:r>
          </w:p>
        </w:tc>
      </w:tr>
      <w:tr w:rsidR="00CD563B" w:rsidRPr="00AB4DAE" w14:paraId="3CB69A28" w14:textId="77777777" w:rsidTr="00A81695">
        <w:trPr>
          <w:trHeight w:val="144"/>
        </w:trPr>
        <w:tc>
          <w:tcPr>
            <w:cnfStyle w:val="001000000000" w:firstRow="0" w:lastRow="0" w:firstColumn="1" w:lastColumn="0" w:oddVBand="0" w:evenVBand="0" w:oddHBand="0" w:evenHBand="0" w:firstRowFirstColumn="0" w:firstRowLastColumn="0" w:lastRowFirstColumn="0" w:lastRowLastColumn="0"/>
            <w:tcW w:w="1345" w:type="dxa"/>
            <w:hideMark/>
          </w:tcPr>
          <w:p w14:paraId="2C82CE4B"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CERTI009</w:t>
            </w:r>
          </w:p>
        </w:tc>
        <w:tc>
          <w:tcPr>
            <w:tcW w:w="8910" w:type="dxa"/>
            <w:hideMark/>
          </w:tcPr>
          <w:p w14:paraId="3130EB10" w14:textId="77777777" w:rsidR="00CD563B" w:rsidRPr="00AB4DAE" w:rsidRDefault="00CD563B" w:rsidP="00EC573F">
            <w:pPr>
              <w:widowControl/>
              <w:autoSpaceDE/>
              <w:autoSpaceDN/>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B4DAE">
              <w:rPr>
                <w:rFonts w:asciiTheme="minorHAnsi" w:hAnsiTheme="minorHAnsi" w:cstheme="minorHAnsi"/>
              </w:rPr>
              <w:t>Information Technology Specialist (ITS) - Device Configuration and Management</w:t>
            </w:r>
          </w:p>
        </w:tc>
      </w:tr>
      <w:tr w:rsidR="00CD563B" w:rsidRPr="00AB4DAE" w14:paraId="037300B3" w14:textId="77777777" w:rsidTr="00A81695">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45" w:type="dxa"/>
            <w:hideMark/>
          </w:tcPr>
          <w:p w14:paraId="4444C619"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CERTI010</w:t>
            </w:r>
          </w:p>
        </w:tc>
        <w:tc>
          <w:tcPr>
            <w:tcW w:w="8910" w:type="dxa"/>
            <w:hideMark/>
          </w:tcPr>
          <w:p w14:paraId="1D70978F" w14:textId="77777777" w:rsidR="00CD563B" w:rsidRPr="00AB4DAE" w:rsidRDefault="00CD563B" w:rsidP="00EC573F">
            <w:pPr>
              <w:widowControl/>
              <w:autoSpaceDE/>
              <w:autoSpaceDN/>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B4DAE">
              <w:rPr>
                <w:rFonts w:asciiTheme="minorHAnsi" w:hAnsiTheme="minorHAnsi" w:cstheme="minorHAnsi"/>
              </w:rPr>
              <w:t>Information Technology Specialist (ITS) - JavaScript</w:t>
            </w:r>
          </w:p>
        </w:tc>
      </w:tr>
      <w:tr w:rsidR="00CD563B" w:rsidRPr="00AB4DAE" w14:paraId="22762D70" w14:textId="77777777" w:rsidTr="00A81695">
        <w:trPr>
          <w:trHeight w:val="144"/>
        </w:trPr>
        <w:tc>
          <w:tcPr>
            <w:cnfStyle w:val="001000000000" w:firstRow="0" w:lastRow="0" w:firstColumn="1" w:lastColumn="0" w:oddVBand="0" w:evenVBand="0" w:oddHBand="0" w:evenHBand="0" w:firstRowFirstColumn="0" w:firstRowLastColumn="0" w:lastRowFirstColumn="0" w:lastRowLastColumn="0"/>
            <w:tcW w:w="1345" w:type="dxa"/>
            <w:hideMark/>
          </w:tcPr>
          <w:p w14:paraId="6DEE8BE5"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CERTI012</w:t>
            </w:r>
          </w:p>
        </w:tc>
        <w:tc>
          <w:tcPr>
            <w:tcW w:w="8910" w:type="dxa"/>
            <w:hideMark/>
          </w:tcPr>
          <w:p w14:paraId="7379CB39" w14:textId="77777777" w:rsidR="00CD563B" w:rsidRPr="00AB4DAE" w:rsidRDefault="00CD563B" w:rsidP="00EC573F">
            <w:pPr>
              <w:widowControl/>
              <w:autoSpaceDE/>
              <w:autoSpaceDN/>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B4DAE">
              <w:rPr>
                <w:rFonts w:asciiTheme="minorHAnsi" w:hAnsiTheme="minorHAnsi" w:cstheme="minorHAnsi"/>
              </w:rPr>
              <w:t>Information Technology Specialist (ITS) - Python</w:t>
            </w:r>
          </w:p>
        </w:tc>
      </w:tr>
      <w:tr w:rsidR="00CD563B" w:rsidRPr="00AB4DAE" w14:paraId="4C4511FD" w14:textId="77777777" w:rsidTr="00A81695">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45" w:type="dxa"/>
            <w:hideMark/>
          </w:tcPr>
          <w:p w14:paraId="2AB9F289"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CERTI013</w:t>
            </w:r>
          </w:p>
        </w:tc>
        <w:tc>
          <w:tcPr>
            <w:tcW w:w="8910" w:type="dxa"/>
            <w:hideMark/>
          </w:tcPr>
          <w:p w14:paraId="3A9A4B3C" w14:textId="77777777" w:rsidR="00CD563B" w:rsidRPr="00AB4DAE" w:rsidRDefault="00CD563B" w:rsidP="00EC573F">
            <w:pPr>
              <w:widowControl/>
              <w:autoSpaceDE/>
              <w:autoSpaceDN/>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B4DAE">
              <w:rPr>
                <w:rFonts w:asciiTheme="minorHAnsi" w:hAnsiTheme="minorHAnsi" w:cstheme="minorHAnsi"/>
              </w:rPr>
              <w:t>Information Technology Specialist (ITS) – Java</w:t>
            </w:r>
          </w:p>
        </w:tc>
      </w:tr>
      <w:tr w:rsidR="00CD563B" w:rsidRPr="00AB4DAE" w14:paraId="4D139836" w14:textId="77777777" w:rsidTr="00A81695">
        <w:trPr>
          <w:trHeight w:val="144"/>
        </w:trPr>
        <w:tc>
          <w:tcPr>
            <w:cnfStyle w:val="001000000000" w:firstRow="0" w:lastRow="0" w:firstColumn="1" w:lastColumn="0" w:oddVBand="0" w:evenVBand="0" w:oddHBand="0" w:evenHBand="0" w:firstRowFirstColumn="0" w:firstRowLastColumn="0" w:lastRowFirstColumn="0" w:lastRowLastColumn="0"/>
            <w:tcW w:w="1345" w:type="dxa"/>
            <w:hideMark/>
          </w:tcPr>
          <w:p w14:paraId="10D004E8"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CPREC001</w:t>
            </w:r>
          </w:p>
        </w:tc>
        <w:tc>
          <w:tcPr>
            <w:tcW w:w="8910" w:type="dxa"/>
            <w:hideMark/>
          </w:tcPr>
          <w:p w14:paraId="175904A3" w14:textId="77777777" w:rsidR="00CD563B" w:rsidRPr="00AB4DAE" w:rsidRDefault="00CD563B" w:rsidP="00EC573F">
            <w:pPr>
              <w:widowControl/>
              <w:autoSpaceDE/>
              <w:autoSpaceDN/>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B4DAE">
              <w:rPr>
                <w:rFonts w:asciiTheme="minorHAnsi" w:hAnsiTheme="minorHAnsi" w:cstheme="minorHAnsi"/>
              </w:rPr>
              <w:t>Child Development Associate (CDA)</w:t>
            </w:r>
          </w:p>
        </w:tc>
      </w:tr>
      <w:tr w:rsidR="00CD563B" w:rsidRPr="00AB4DAE" w14:paraId="189F2497" w14:textId="77777777" w:rsidTr="00A81695">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45" w:type="dxa"/>
            <w:hideMark/>
          </w:tcPr>
          <w:p w14:paraId="03C335E6"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FDMQA030</w:t>
            </w:r>
          </w:p>
        </w:tc>
        <w:tc>
          <w:tcPr>
            <w:tcW w:w="8910" w:type="dxa"/>
            <w:hideMark/>
          </w:tcPr>
          <w:p w14:paraId="72F769B4" w14:textId="77777777" w:rsidR="00CD563B" w:rsidRPr="00AB4DAE" w:rsidRDefault="00CD563B" w:rsidP="00EC573F">
            <w:pPr>
              <w:widowControl/>
              <w:autoSpaceDE/>
              <w:autoSpaceDN/>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B4DAE">
              <w:rPr>
                <w:rFonts w:asciiTheme="minorHAnsi" w:hAnsiTheme="minorHAnsi" w:cstheme="minorHAnsi"/>
              </w:rPr>
              <w:t>911 Public Safety Telecommunicator</w:t>
            </w:r>
          </w:p>
        </w:tc>
      </w:tr>
      <w:tr w:rsidR="00CD563B" w:rsidRPr="00AB4DAE" w14:paraId="6E970EAE" w14:textId="77777777" w:rsidTr="00A81695">
        <w:trPr>
          <w:trHeight w:val="144"/>
        </w:trPr>
        <w:tc>
          <w:tcPr>
            <w:cnfStyle w:val="001000000000" w:firstRow="0" w:lastRow="0" w:firstColumn="1" w:lastColumn="0" w:oddVBand="0" w:evenVBand="0" w:oddHBand="0" w:evenHBand="0" w:firstRowFirstColumn="0" w:firstRowLastColumn="0" w:lastRowFirstColumn="0" w:lastRowLastColumn="0"/>
            <w:tcW w:w="1345" w:type="dxa"/>
            <w:hideMark/>
          </w:tcPr>
          <w:p w14:paraId="2C4B749F"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FEDAA011</w:t>
            </w:r>
          </w:p>
        </w:tc>
        <w:tc>
          <w:tcPr>
            <w:tcW w:w="8910" w:type="dxa"/>
            <w:hideMark/>
          </w:tcPr>
          <w:p w14:paraId="65C5C157" w14:textId="77777777" w:rsidR="00CD563B" w:rsidRPr="00AB4DAE" w:rsidRDefault="00CD563B" w:rsidP="00EC573F">
            <w:pPr>
              <w:widowControl/>
              <w:autoSpaceDE/>
              <w:autoSpaceDN/>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B4DAE">
              <w:rPr>
                <w:rFonts w:asciiTheme="minorHAnsi" w:hAnsiTheme="minorHAnsi" w:cstheme="minorHAnsi"/>
              </w:rPr>
              <w:t>FAA Private Pilot</w:t>
            </w:r>
          </w:p>
        </w:tc>
      </w:tr>
      <w:tr w:rsidR="00CD563B" w:rsidRPr="00AB4DAE" w14:paraId="2012D45B" w14:textId="77777777" w:rsidTr="00A81695">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45" w:type="dxa"/>
            <w:noWrap/>
            <w:hideMark/>
          </w:tcPr>
          <w:p w14:paraId="341B0E84"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FLDOE004</w:t>
            </w:r>
          </w:p>
        </w:tc>
        <w:tc>
          <w:tcPr>
            <w:tcW w:w="8910" w:type="dxa"/>
            <w:hideMark/>
          </w:tcPr>
          <w:p w14:paraId="0D08A79C" w14:textId="77777777" w:rsidR="00CD563B" w:rsidRPr="00AB4DAE" w:rsidRDefault="00CD563B" w:rsidP="00EC573F">
            <w:pPr>
              <w:widowControl/>
              <w:autoSpaceDE/>
              <w:autoSpaceDN/>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B4DAE">
              <w:rPr>
                <w:rFonts w:asciiTheme="minorHAnsi" w:hAnsiTheme="minorHAnsi" w:cstheme="minorHAnsi"/>
              </w:rPr>
              <w:t>Florida Teacher Certification Examinations (FTCE) - Professional Education Test</w:t>
            </w:r>
          </w:p>
        </w:tc>
      </w:tr>
      <w:tr w:rsidR="00CD563B" w:rsidRPr="00AB4DAE" w14:paraId="158F50BA" w14:textId="77777777" w:rsidTr="00A81695">
        <w:trPr>
          <w:trHeight w:val="144"/>
        </w:trPr>
        <w:tc>
          <w:tcPr>
            <w:cnfStyle w:val="001000000000" w:firstRow="0" w:lastRow="0" w:firstColumn="1" w:lastColumn="0" w:oddVBand="0" w:evenVBand="0" w:oddHBand="0" w:evenHBand="0" w:firstRowFirstColumn="0" w:firstRowLastColumn="0" w:lastRowFirstColumn="0" w:lastRowLastColumn="0"/>
            <w:tcW w:w="1345" w:type="dxa"/>
            <w:noWrap/>
            <w:hideMark/>
          </w:tcPr>
          <w:p w14:paraId="0D6961E1"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FLFBR001</w:t>
            </w:r>
          </w:p>
        </w:tc>
        <w:tc>
          <w:tcPr>
            <w:tcW w:w="8910" w:type="dxa"/>
            <w:noWrap/>
            <w:hideMark/>
          </w:tcPr>
          <w:p w14:paraId="1EDCBEC5" w14:textId="77777777" w:rsidR="00CD563B" w:rsidRPr="00AB4DAE" w:rsidRDefault="00CD563B" w:rsidP="00EC573F">
            <w:pPr>
              <w:widowControl/>
              <w:autoSpaceDE/>
              <w:autoSpaceDN/>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B4DAE">
              <w:rPr>
                <w:rFonts w:asciiTheme="minorHAnsi" w:hAnsiTheme="minorHAnsi" w:cstheme="minorHAnsi"/>
              </w:rPr>
              <w:t>Agritechnology Specialist Certification</w:t>
            </w:r>
          </w:p>
        </w:tc>
      </w:tr>
      <w:tr w:rsidR="00CD563B" w:rsidRPr="00AB4DAE" w14:paraId="2FA4FEAB" w14:textId="77777777" w:rsidTr="00A81695">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45" w:type="dxa"/>
            <w:hideMark/>
          </w:tcPr>
          <w:p w14:paraId="3618BC26"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FLFBR005</w:t>
            </w:r>
          </w:p>
        </w:tc>
        <w:tc>
          <w:tcPr>
            <w:tcW w:w="8910" w:type="dxa"/>
            <w:hideMark/>
          </w:tcPr>
          <w:p w14:paraId="6DF6C9B4" w14:textId="77777777" w:rsidR="00CD563B" w:rsidRPr="00AB4DAE" w:rsidRDefault="00CD563B" w:rsidP="00EC573F">
            <w:pPr>
              <w:widowControl/>
              <w:autoSpaceDE/>
              <w:autoSpaceDN/>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B4DAE">
              <w:rPr>
                <w:rFonts w:asciiTheme="minorHAnsi" w:hAnsiTheme="minorHAnsi" w:cstheme="minorHAnsi"/>
              </w:rPr>
              <w:t>Animal Science Specialist Certification</w:t>
            </w:r>
          </w:p>
        </w:tc>
      </w:tr>
      <w:tr w:rsidR="00CD563B" w:rsidRPr="00AB4DAE" w14:paraId="25E144C6" w14:textId="77777777" w:rsidTr="00A81695">
        <w:trPr>
          <w:trHeight w:val="144"/>
        </w:trPr>
        <w:tc>
          <w:tcPr>
            <w:cnfStyle w:val="001000000000" w:firstRow="0" w:lastRow="0" w:firstColumn="1" w:lastColumn="0" w:oddVBand="0" w:evenVBand="0" w:oddHBand="0" w:evenHBand="0" w:firstRowFirstColumn="0" w:firstRowLastColumn="0" w:lastRowFirstColumn="0" w:lastRowLastColumn="0"/>
            <w:tcW w:w="1345" w:type="dxa"/>
            <w:hideMark/>
          </w:tcPr>
          <w:p w14:paraId="67CABEC2"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HVACE001</w:t>
            </w:r>
          </w:p>
        </w:tc>
        <w:tc>
          <w:tcPr>
            <w:tcW w:w="8910" w:type="dxa"/>
            <w:hideMark/>
          </w:tcPr>
          <w:p w14:paraId="6805141B" w14:textId="77777777" w:rsidR="00CD563B" w:rsidRPr="00AB4DAE" w:rsidRDefault="00CD563B" w:rsidP="00EC573F">
            <w:pPr>
              <w:widowControl/>
              <w:autoSpaceDE/>
              <w:autoSpaceDN/>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B4DAE">
              <w:rPr>
                <w:rFonts w:asciiTheme="minorHAnsi" w:hAnsiTheme="minorHAnsi" w:cstheme="minorHAnsi"/>
              </w:rPr>
              <w:t>HVAC Excellence Employment Ready - Heat Pump</w:t>
            </w:r>
          </w:p>
        </w:tc>
      </w:tr>
      <w:tr w:rsidR="00CD563B" w:rsidRPr="00AB4DAE" w14:paraId="41D8253E" w14:textId="77777777" w:rsidTr="00A81695">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45" w:type="dxa"/>
            <w:hideMark/>
          </w:tcPr>
          <w:p w14:paraId="4E182829"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HVACE002</w:t>
            </w:r>
          </w:p>
        </w:tc>
        <w:tc>
          <w:tcPr>
            <w:tcW w:w="8910" w:type="dxa"/>
            <w:hideMark/>
          </w:tcPr>
          <w:p w14:paraId="0FC98AA2" w14:textId="77777777" w:rsidR="00CD563B" w:rsidRPr="00AB4DAE" w:rsidRDefault="00CD563B" w:rsidP="00EC573F">
            <w:pPr>
              <w:widowControl/>
              <w:autoSpaceDE/>
              <w:autoSpaceDN/>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B4DAE">
              <w:rPr>
                <w:rFonts w:asciiTheme="minorHAnsi" w:hAnsiTheme="minorHAnsi" w:cstheme="minorHAnsi"/>
              </w:rPr>
              <w:t>HVAC Excellence Employment Ready - Air Conditioning</w:t>
            </w:r>
          </w:p>
        </w:tc>
      </w:tr>
      <w:tr w:rsidR="00CD563B" w:rsidRPr="00AB4DAE" w14:paraId="473CB15F" w14:textId="77777777" w:rsidTr="00A81695">
        <w:trPr>
          <w:trHeight w:val="144"/>
        </w:trPr>
        <w:tc>
          <w:tcPr>
            <w:cnfStyle w:val="001000000000" w:firstRow="0" w:lastRow="0" w:firstColumn="1" w:lastColumn="0" w:oddVBand="0" w:evenVBand="0" w:oddHBand="0" w:evenHBand="0" w:firstRowFirstColumn="0" w:firstRowLastColumn="0" w:lastRowFirstColumn="0" w:lastRowLastColumn="0"/>
            <w:tcW w:w="1345" w:type="dxa"/>
            <w:hideMark/>
          </w:tcPr>
          <w:p w14:paraId="1C19A4CD"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HVACE011</w:t>
            </w:r>
          </w:p>
        </w:tc>
        <w:tc>
          <w:tcPr>
            <w:tcW w:w="8910" w:type="dxa"/>
            <w:hideMark/>
          </w:tcPr>
          <w:p w14:paraId="1ED407D1" w14:textId="77777777" w:rsidR="00CD563B" w:rsidRPr="00AB4DAE" w:rsidRDefault="00CD563B" w:rsidP="00EC573F">
            <w:pPr>
              <w:widowControl/>
              <w:autoSpaceDE/>
              <w:autoSpaceDN/>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B4DAE">
              <w:rPr>
                <w:rFonts w:asciiTheme="minorHAnsi" w:hAnsiTheme="minorHAnsi" w:cstheme="minorHAnsi"/>
              </w:rPr>
              <w:t>HVAC Excellence Employment Ready - Electrical</w:t>
            </w:r>
          </w:p>
        </w:tc>
      </w:tr>
      <w:tr w:rsidR="00CD563B" w:rsidRPr="00AB4DAE" w14:paraId="0F3B5EE8" w14:textId="77777777" w:rsidTr="00A81695">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45" w:type="dxa"/>
            <w:hideMark/>
          </w:tcPr>
          <w:p w14:paraId="7E6D582F"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INTUT001</w:t>
            </w:r>
          </w:p>
        </w:tc>
        <w:tc>
          <w:tcPr>
            <w:tcW w:w="8910" w:type="dxa"/>
            <w:hideMark/>
          </w:tcPr>
          <w:p w14:paraId="43DCF8A3" w14:textId="77777777" w:rsidR="00CD563B" w:rsidRPr="00AB4DAE" w:rsidRDefault="00CD563B" w:rsidP="00EC573F">
            <w:pPr>
              <w:widowControl/>
              <w:autoSpaceDE/>
              <w:autoSpaceDN/>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B4DAE">
              <w:rPr>
                <w:rFonts w:asciiTheme="minorHAnsi" w:hAnsiTheme="minorHAnsi" w:cstheme="minorHAnsi"/>
              </w:rPr>
              <w:t>QuickBooks Certified User</w:t>
            </w:r>
          </w:p>
        </w:tc>
      </w:tr>
      <w:tr w:rsidR="00CD563B" w:rsidRPr="00AB4DAE" w14:paraId="7E8A668A" w14:textId="77777777" w:rsidTr="00A81695">
        <w:trPr>
          <w:trHeight w:val="144"/>
        </w:trPr>
        <w:tc>
          <w:tcPr>
            <w:cnfStyle w:val="001000000000" w:firstRow="0" w:lastRow="0" w:firstColumn="1" w:lastColumn="0" w:oddVBand="0" w:evenVBand="0" w:oddHBand="0" w:evenHBand="0" w:firstRowFirstColumn="0" w:firstRowLastColumn="0" w:lastRowFirstColumn="0" w:lastRowLastColumn="0"/>
            <w:tcW w:w="1345" w:type="dxa"/>
            <w:hideMark/>
          </w:tcPr>
          <w:p w14:paraId="73B4AE03"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INTUT002</w:t>
            </w:r>
          </w:p>
        </w:tc>
        <w:tc>
          <w:tcPr>
            <w:tcW w:w="8910" w:type="dxa"/>
            <w:hideMark/>
          </w:tcPr>
          <w:p w14:paraId="7584B115" w14:textId="77777777" w:rsidR="00CD563B" w:rsidRPr="00AB4DAE" w:rsidRDefault="00CD563B" w:rsidP="00EC573F">
            <w:pPr>
              <w:widowControl/>
              <w:autoSpaceDE/>
              <w:autoSpaceDN/>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B4DAE">
              <w:rPr>
                <w:rFonts w:asciiTheme="minorHAnsi" w:hAnsiTheme="minorHAnsi" w:cstheme="minorHAnsi"/>
              </w:rPr>
              <w:t>Entrepreneurship &amp; Small Business</w:t>
            </w:r>
          </w:p>
        </w:tc>
      </w:tr>
      <w:tr w:rsidR="00CD563B" w:rsidRPr="00AB4DAE" w14:paraId="6B8CCA44" w14:textId="77777777" w:rsidTr="00A81695">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45" w:type="dxa"/>
            <w:noWrap/>
            <w:hideMark/>
          </w:tcPr>
          <w:p w14:paraId="1E8CBC56"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INTUT004</w:t>
            </w:r>
          </w:p>
        </w:tc>
        <w:tc>
          <w:tcPr>
            <w:tcW w:w="8910" w:type="dxa"/>
            <w:noWrap/>
            <w:hideMark/>
          </w:tcPr>
          <w:p w14:paraId="182200FE" w14:textId="77777777" w:rsidR="00CD563B" w:rsidRPr="00AB4DAE" w:rsidRDefault="00CD563B" w:rsidP="00EC573F">
            <w:pPr>
              <w:widowControl/>
              <w:autoSpaceDE/>
              <w:autoSpaceDN/>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B4DAE">
              <w:rPr>
                <w:rFonts w:asciiTheme="minorHAnsi" w:hAnsiTheme="minorHAnsi" w:cstheme="minorHAnsi"/>
              </w:rPr>
              <w:t>Intuit Certified Bookkeeping Professional</w:t>
            </w:r>
          </w:p>
        </w:tc>
      </w:tr>
      <w:tr w:rsidR="00CD563B" w:rsidRPr="00AB4DAE" w14:paraId="5F0D2FDC" w14:textId="77777777" w:rsidTr="00A81695">
        <w:trPr>
          <w:trHeight w:val="144"/>
        </w:trPr>
        <w:tc>
          <w:tcPr>
            <w:cnfStyle w:val="001000000000" w:firstRow="0" w:lastRow="0" w:firstColumn="1" w:lastColumn="0" w:oddVBand="0" w:evenVBand="0" w:oddHBand="0" w:evenHBand="0" w:firstRowFirstColumn="0" w:firstRowLastColumn="0" w:lastRowFirstColumn="0" w:lastRowLastColumn="0"/>
            <w:tcW w:w="1345" w:type="dxa"/>
            <w:hideMark/>
          </w:tcPr>
          <w:p w14:paraId="1338832C"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NIASE007</w:t>
            </w:r>
          </w:p>
        </w:tc>
        <w:tc>
          <w:tcPr>
            <w:tcW w:w="8910" w:type="dxa"/>
            <w:hideMark/>
          </w:tcPr>
          <w:p w14:paraId="7A0CFB2F" w14:textId="77777777" w:rsidR="00CD563B" w:rsidRPr="00AB4DAE" w:rsidRDefault="00CD563B" w:rsidP="00EC573F">
            <w:pPr>
              <w:widowControl/>
              <w:autoSpaceDE/>
              <w:autoSpaceDN/>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B4DAE">
              <w:rPr>
                <w:rFonts w:asciiTheme="minorHAnsi" w:hAnsiTheme="minorHAnsi" w:cstheme="minorHAnsi"/>
              </w:rPr>
              <w:t>ASE Automobile/Light Truck Technician: Brakes (A5)</w:t>
            </w:r>
          </w:p>
        </w:tc>
      </w:tr>
      <w:tr w:rsidR="00CD563B" w:rsidRPr="00AB4DAE" w14:paraId="190C4ACE" w14:textId="77777777" w:rsidTr="00A81695">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45" w:type="dxa"/>
            <w:hideMark/>
          </w:tcPr>
          <w:p w14:paraId="17F1F972"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NRAEF003</w:t>
            </w:r>
          </w:p>
        </w:tc>
        <w:tc>
          <w:tcPr>
            <w:tcW w:w="8910" w:type="dxa"/>
            <w:hideMark/>
          </w:tcPr>
          <w:p w14:paraId="38FB3AD2" w14:textId="77777777" w:rsidR="00CD563B" w:rsidRPr="00AB4DAE" w:rsidRDefault="00CD563B" w:rsidP="00EC573F">
            <w:pPr>
              <w:widowControl/>
              <w:autoSpaceDE/>
              <w:autoSpaceDN/>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B4DAE">
              <w:rPr>
                <w:rFonts w:asciiTheme="minorHAnsi" w:hAnsiTheme="minorHAnsi" w:cstheme="minorHAnsi"/>
              </w:rPr>
              <w:t>Certified Food Protection Manager (ServSafe®)</w:t>
            </w:r>
          </w:p>
        </w:tc>
      </w:tr>
      <w:tr w:rsidR="00CD563B" w:rsidRPr="00AB4DAE" w14:paraId="3A1613B6" w14:textId="77777777" w:rsidTr="00A81695">
        <w:trPr>
          <w:trHeight w:val="144"/>
        </w:trPr>
        <w:tc>
          <w:tcPr>
            <w:cnfStyle w:val="001000000000" w:firstRow="0" w:lastRow="0" w:firstColumn="1" w:lastColumn="0" w:oddVBand="0" w:evenVBand="0" w:oddHBand="0" w:evenHBand="0" w:firstRowFirstColumn="0" w:firstRowLastColumn="0" w:lastRowFirstColumn="0" w:lastRowLastColumn="0"/>
            <w:tcW w:w="1345" w:type="dxa"/>
            <w:hideMark/>
          </w:tcPr>
          <w:p w14:paraId="079E8360"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NRFSP001</w:t>
            </w:r>
          </w:p>
        </w:tc>
        <w:tc>
          <w:tcPr>
            <w:tcW w:w="8910" w:type="dxa"/>
            <w:hideMark/>
          </w:tcPr>
          <w:p w14:paraId="6722B8BD" w14:textId="77777777" w:rsidR="00CD563B" w:rsidRPr="00AB4DAE" w:rsidRDefault="00CD563B" w:rsidP="00EC573F">
            <w:pPr>
              <w:widowControl/>
              <w:autoSpaceDE/>
              <w:autoSpaceDN/>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B4DAE">
              <w:rPr>
                <w:rFonts w:asciiTheme="minorHAnsi" w:hAnsiTheme="minorHAnsi" w:cstheme="minorHAnsi"/>
              </w:rPr>
              <w:t>Certified Food Safety Manager (National Registry of Food Safety Professionals)</w:t>
            </w:r>
          </w:p>
        </w:tc>
      </w:tr>
      <w:tr w:rsidR="00CD563B" w:rsidRPr="00AB4DAE" w14:paraId="7F22EB42" w14:textId="77777777" w:rsidTr="00A81695">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45" w:type="dxa"/>
            <w:hideMark/>
          </w:tcPr>
          <w:p w14:paraId="7BFEF9EA"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PROSO017</w:t>
            </w:r>
          </w:p>
        </w:tc>
        <w:tc>
          <w:tcPr>
            <w:tcW w:w="8910" w:type="dxa"/>
            <w:hideMark/>
          </w:tcPr>
          <w:p w14:paraId="7FC68D2D" w14:textId="77777777" w:rsidR="00CD563B" w:rsidRPr="00AB4DAE" w:rsidRDefault="00CD563B" w:rsidP="00EC573F">
            <w:pPr>
              <w:widowControl/>
              <w:autoSpaceDE/>
              <w:autoSpaceDN/>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B4DAE">
              <w:rPr>
                <w:rFonts w:asciiTheme="minorHAnsi" w:hAnsiTheme="minorHAnsi" w:cstheme="minorHAnsi"/>
              </w:rPr>
              <w:t>Certified Internet Web (CIW) JavaScript Specialist</w:t>
            </w:r>
          </w:p>
        </w:tc>
      </w:tr>
      <w:tr w:rsidR="00CD563B" w:rsidRPr="00AB4DAE" w14:paraId="19DF21F0" w14:textId="77777777" w:rsidTr="00A81695">
        <w:trPr>
          <w:trHeight w:val="144"/>
        </w:trPr>
        <w:tc>
          <w:tcPr>
            <w:cnfStyle w:val="001000000000" w:firstRow="0" w:lastRow="0" w:firstColumn="1" w:lastColumn="0" w:oddVBand="0" w:evenVBand="0" w:oddHBand="0" w:evenHBand="0" w:firstRowFirstColumn="0" w:firstRowLastColumn="0" w:lastRowFirstColumn="0" w:lastRowLastColumn="0"/>
            <w:tcW w:w="1345" w:type="dxa"/>
            <w:hideMark/>
          </w:tcPr>
          <w:p w14:paraId="79A8432D"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PROSO027</w:t>
            </w:r>
          </w:p>
        </w:tc>
        <w:tc>
          <w:tcPr>
            <w:tcW w:w="8910" w:type="dxa"/>
            <w:hideMark/>
          </w:tcPr>
          <w:p w14:paraId="47260D75" w14:textId="77777777" w:rsidR="00CD563B" w:rsidRPr="00AB4DAE" w:rsidRDefault="00CD563B" w:rsidP="00EC573F">
            <w:pPr>
              <w:widowControl/>
              <w:autoSpaceDE/>
              <w:autoSpaceDN/>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B4DAE">
              <w:rPr>
                <w:rFonts w:asciiTheme="minorHAnsi" w:hAnsiTheme="minorHAnsi" w:cstheme="minorHAnsi"/>
              </w:rPr>
              <w:t>Certified Internet Web (CIW) Advanced HTML5 &amp; CSS3 Specialist</w:t>
            </w:r>
          </w:p>
        </w:tc>
      </w:tr>
      <w:tr w:rsidR="00CD563B" w:rsidRPr="00AB4DAE" w14:paraId="70A91629" w14:textId="77777777" w:rsidTr="00A81695">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45" w:type="dxa"/>
            <w:hideMark/>
          </w:tcPr>
          <w:p w14:paraId="2025C543"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PROSO032</w:t>
            </w:r>
          </w:p>
        </w:tc>
        <w:tc>
          <w:tcPr>
            <w:tcW w:w="8910" w:type="dxa"/>
            <w:hideMark/>
          </w:tcPr>
          <w:p w14:paraId="640D6358" w14:textId="77777777" w:rsidR="00CD563B" w:rsidRPr="00AB4DAE" w:rsidRDefault="00CD563B" w:rsidP="00EC573F">
            <w:pPr>
              <w:widowControl/>
              <w:autoSpaceDE/>
              <w:autoSpaceDN/>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B4DAE">
              <w:rPr>
                <w:rFonts w:asciiTheme="minorHAnsi" w:hAnsiTheme="minorHAnsi" w:cstheme="minorHAnsi"/>
              </w:rPr>
              <w:t>Certified Internet Web (CIW) User Interface Designer</w:t>
            </w:r>
          </w:p>
        </w:tc>
      </w:tr>
      <w:tr w:rsidR="00CD563B" w:rsidRPr="00AB4DAE" w14:paraId="1CB1214E" w14:textId="77777777" w:rsidTr="00A81695">
        <w:trPr>
          <w:trHeight w:val="144"/>
        </w:trPr>
        <w:tc>
          <w:tcPr>
            <w:cnfStyle w:val="001000000000" w:firstRow="0" w:lastRow="0" w:firstColumn="1" w:lastColumn="0" w:oddVBand="0" w:evenVBand="0" w:oddHBand="0" w:evenHBand="0" w:firstRowFirstColumn="0" w:firstRowLastColumn="0" w:lastRowFirstColumn="0" w:lastRowLastColumn="0"/>
            <w:tcW w:w="1345" w:type="dxa"/>
            <w:hideMark/>
          </w:tcPr>
          <w:p w14:paraId="21C41204"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UNITY002</w:t>
            </w:r>
          </w:p>
        </w:tc>
        <w:tc>
          <w:tcPr>
            <w:tcW w:w="8910" w:type="dxa"/>
            <w:hideMark/>
          </w:tcPr>
          <w:p w14:paraId="79F3E550" w14:textId="77777777" w:rsidR="00CD563B" w:rsidRPr="00AB4DAE" w:rsidRDefault="00CD563B" w:rsidP="00EC573F">
            <w:pPr>
              <w:widowControl/>
              <w:autoSpaceDE/>
              <w:autoSpaceDN/>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B4DAE">
              <w:rPr>
                <w:rFonts w:asciiTheme="minorHAnsi" w:hAnsiTheme="minorHAnsi" w:cstheme="minorHAnsi"/>
              </w:rPr>
              <w:t>Unity Certified User: Programmer</w:t>
            </w:r>
          </w:p>
        </w:tc>
      </w:tr>
      <w:tr w:rsidR="00CD563B" w:rsidRPr="00AB4DAE" w14:paraId="45CEE3A2" w14:textId="77777777" w:rsidTr="00A81695">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45" w:type="dxa"/>
            <w:hideMark/>
          </w:tcPr>
          <w:p w14:paraId="52576EE6" w14:textId="77777777" w:rsidR="00CD563B" w:rsidRPr="00AB4DAE" w:rsidRDefault="00CD563B" w:rsidP="00EC573F">
            <w:pPr>
              <w:widowControl/>
              <w:autoSpaceDE/>
              <w:autoSpaceDN/>
              <w:rPr>
                <w:rFonts w:asciiTheme="minorHAnsi" w:hAnsiTheme="minorHAnsi" w:cstheme="minorHAnsi"/>
                <w:b w:val="0"/>
                <w:bCs w:val="0"/>
              </w:rPr>
            </w:pPr>
            <w:r w:rsidRPr="00AB4DAE">
              <w:rPr>
                <w:rFonts w:asciiTheme="minorHAnsi" w:hAnsiTheme="minorHAnsi" w:cstheme="minorHAnsi"/>
                <w:b w:val="0"/>
                <w:bCs w:val="0"/>
              </w:rPr>
              <w:t>USINS001</w:t>
            </w:r>
          </w:p>
        </w:tc>
        <w:tc>
          <w:tcPr>
            <w:tcW w:w="8910" w:type="dxa"/>
            <w:hideMark/>
          </w:tcPr>
          <w:p w14:paraId="7F4644EB" w14:textId="77777777" w:rsidR="00CD563B" w:rsidRPr="00AB4DAE" w:rsidRDefault="00CD563B" w:rsidP="00EC573F">
            <w:pPr>
              <w:widowControl/>
              <w:autoSpaceDE/>
              <w:autoSpaceDN/>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AB4DAE">
              <w:rPr>
                <w:rFonts w:asciiTheme="minorHAnsi" w:hAnsiTheme="minorHAnsi" w:cstheme="minorHAnsi"/>
              </w:rPr>
              <w:t>Small UAS (sUAS) Safety Certification: Level 1</w:t>
            </w:r>
          </w:p>
        </w:tc>
      </w:tr>
    </w:tbl>
    <w:p w14:paraId="7A07D3E6" w14:textId="77777777" w:rsidR="00843F7F" w:rsidRDefault="00843F7F" w:rsidP="004D20D3">
      <w:pPr>
        <w:rPr>
          <w:rFonts w:ascii="Book Antiqua" w:hAnsi="Book Antiqua" w:cs="Arial"/>
          <w:kern w:val="0"/>
          <w:sz w:val="24"/>
          <w:szCs w:val="24"/>
          <w:lang w:val="en"/>
        </w:rPr>
      </w:pPr>
    </w:p>
    <w:p w14:paraId="65B51950" w14:textId="77777777" w:rsidR="00564194" w:rsidRDefault="00564194" w:rsidP="004D20D3">
      <w:pPr>
        <w:rPr>
          <w:rFonts w:ascii="Book Antiqua" w:hAnsi="Book Antiqua" w:cs="Arial"/>
          <w:kern w:val="0"/>
          <w:sz w:val="24"/>
          <w:szCs w:val="24"/>
          <w:lang w:val="en"/>
        </w:rPr>
      </w:pPr>
    </w:p>
    <w:p w14:paraId="5C872195" w14:textId="77777777" w:rsidR="00564194" w:rsidRDefault="00564194" w:rsidP="004D20D3">
      <w:pPr>
        <w:rPr>
          <w:rFonts w:ascii="Book Antiqua" w:hAnsi="Book Antiqua" w:cs="Arial"/>
          <w:kern w:val="0"/>
          <w:sz w:val="24"/>
          <w:szCs w:val="24"/>
          <w:lang w:val="en"/>
        </w:rPr>
      </w:pPr>
    </w:p>
    <w:p w14:paraId="3B9E156B" w14:textId="77777777" w:rsidR="00564194" w:rsidRDefault="00564194" w:rsidP="004D20D3">
      <w:pPr>
        <w:rPr>
          <w:rFonts w:ascii="Book Antiqua" w:hAnsi="Book Antiqua" w:cs="Arial"/>
          <w:kern w:val="0"/>
          <w:sz w:val="24"/>
          <w:szCs w:val="24"/>
          <w:lang w:val="en"/>
        </w:rPr>
      </w:pPr>
    </w:p>
    <w:p w14:paraId="6AC991B4" w14:textId="77777777" w:rsidR="00564194" w:rsidRPr="00AB4DAE" w:rsidRDefault="00564194" w:rsidP="004D20D3">
      <w:pPr>
        <w:rPr>
          <w:rFonts w:ascii="Book Antiqua" w:hAnsi="Book Antiqua" w:cs="Arial"/>
          <w:kern w:val="0"/>
          <w:sz w:val="24"/>
          <w:szCs w:val="24"/>
          <w:lang w:val="en"/>
        </w:rPr>
      </w:pPr>
    </w:p>
    <w:p w14:paraId="19590AC1" w14:textId="77777777" w:rsidR="00102CB8" w:rsidRPr="00AB4DAE" w:rsidRDefault="004D20D3" w:rsidP="2DE1E717">
      <w:pPr>
        <w:spacing w:line="408" w:lineRule="auto"/>
        <w:rPr>
          <w:rFonts w:ascii="Book Antiqua" w:hAnsi="Book Antiqua" w:cs="Arial"/>
          <w:sz w:val="24"/>
          <w:szCs w:val="24"/>
          <w:lang w:val="en"/>
        </w:rPr>
      </w:pPr>
      <w:r w:rsidRPr="00AB4DAE">
        <w:rPr>
          <w:rFonts w:ascii="Book Antiqua" w:hAnsi="Book Antiqua"/>
          <w:noProof/>
          <w:sz w:val="24"/>
          <w:szCs w:val="24"/>
        </w:rPr>
        <w:lastRenderedPageBreak/>
        <w:drawing>
          <wp:anchor distT="0" distB="0" distL="114300" distR="114300" simplePos="0" relativeHeight="251658252" behindDoc="0" locked="0" layoutInCell="1" allowOverlap="1" wp14:anchorId="067D3B45" wp14:editId="0D578649">
            <wp:simplePos x="0" y="0"/>
            <wp:positionH relativeFrom="margin">
              <wp:align>right</wp:align>
            </wp:positionH>
            <wp:positionV relativeFrom="paragraph">
              <wp:posOffset>514985</wp:posOffset>
            </wp:positionV>
            <wp:extent cx="1656080" cy="1103630"/>
            <wp:effectExtent l="0" t="0" r="1270" b="1270"/>
            <wp:wrapNone/>
            <wp:docPr id="11" name="Picture 6" descr="C:\Documents and Settings\jarivera\Local Settings\Temporary Internet Files\Content.IE5\DTHSBMJ7\MPj0442324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jarivera\Local Settings\Temporary Internet Files\Content.IE5\DTHSBMJ7\MPj04423240000[1].jpg"/>
                    <pic:cNvPicPr>
                      <a:picLocks noChangeAspect="1" noChangeArrowheads="1"/>
                    </pic:cNvPicPr>
                  </pic:nvPicPr>
                  <pic:blipFill>
                    <a:blip r:embed="rId32" cstate="print"/>
                    <a:srcRect/>
                    <a:stretch>
                      <a:fillRect/>
                    </a:stretch>
                  </pic:blipFill>
                  <pic:spPr bwMode="auto">
                    <a:xfrm>
                      <a:off x="0" y="0"/>
                      <a:ext cx="1656080" cy="110363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102CB8" w:rsidRPr="00AB4DAE">
        <w:rPr>
          <w:rFonts w:ascii="Book Antiqua" w:hAnsi="Book Antiqua" w:cs="Arial"/>
          <w:kern w:val="0"/>
          <w:sz w:val="24"/>
          <w:szCs w:val="24"/>
          <w:u w:val="single"/>
          <w:lang w:val="en"/>
        </w:rPr>
        <w:t>SCHOLAR DESIGNATION</w:t>
      </w:r>
      <w:r w:rsidR="00102CB8" w:rsidRPr="00AB4DAE">
        <w:rPr>
          <w:rFonts w:ascii="Book Antiqua" w:hAnsi="Book Antiqua" w:cs="Arial"/>
          <w:kern w:val="0"/>
          <w:sz w:val="24"/>
          <w:szCs w:val="24"/>
          <w:lang w:val="en"/>
        </w:rPr>
        <w:br/>
        <w:t>In addition to meeting the standard high school diploma requirements:</w:t>
      </w:r>
    </w:p>
    <w:p w14:paraId="07FE4CAF" w14:textId="3F18E531" w:rsidR="00102CB8" w:rsidRPr="00AB4DAE" w:rsidRDefault="2DE1E717" w:rsidP="00044531">
      <w:pPr>
        <w:pStyle w:val="NoSpacing"/>
        <w:numPr>
          <w:ilvl w:val="0"/>
          <w:numId w:val="35"/>
        </w:numPr>
        <w:rPr>
          <w:rFonts w:ascii="Book Antiqua" w:hAnsi="Book Antiqua"/>
          <w:sz w:val="24"/>
          <w:szCs w:val="24"/>
          <w:lang w:val="en"/>
        </w:rPr>
      </w:pPr>
      <w:r w:rsidRPr="00AB4DAE">
        <w:rPr>
          <w:rFonts w:ascii="Book Antiqua" w:hAnsi="Book Antiqua"/>
          <w:sz w:val="24"/>
          <w:szCs w:val="24"/>
          <w:lang w:val="en"/>
        </w:rPr>
        <w:t>1 credit in Algebra 2</w:t>
      </w:r>
      <w:r w:rsidR="00AE1E8F" w:rsidRPr="00AB4DAE">
        <w:rPr>
          <w:rFonts w:ascii="Book Antiqua" w:hAnsi="Book Antiqua"/>
          <w:sz w:val="24"/>
          <w:szCs w:val="24"/>
          <w:lang w:val="en"/>
        </w:rPr>
        <w:t xml:space="preserve"> or an equ</w:t>
      </w:r>
      <w:r w:rsidR="00CA4266" w:rsidRPr="00AB4DAE">
        <w:rPr>
          <w:rFonts w:ascii="Book Antiqua" w:hAnsi="Book Antiqua"/>
          <w:sz w:val="24"/>
          <w:szCs w:val="24"/>
          <w:lang w:val="en"/>
        </w:rPr>
        <w:t>ally rigorous course</w:t>
      </w:r>
    </w:p>
    <w:p w14:paraId="41D07C63" w14:textId="77777777" w:rsidR="00102CB8" w:rsidRPr="00AB4DAE" w:rsidRDefault="2DE1E717" w:rsidP="00044531">
      <w:pPr>
        <w:pStyle w:val="NoSpacing"/>
        <w:numPr>
          <w:ilvl w:val="0"/>
          <w:numId w:val="35"/>
        </w:numPr>
        <w:rPr>
          <w:rFonts w:ascii="Book Antiqua" w:hAnsi="Book Antiqua"/>
          <w:sz w:val="24"/>
          <w:szCs w:val="24"/>
          <w:lang w:val="en"/>
        </w:rPr>
      </w:pPr>
      <w:r w:rsidRPr="00AB4DAE">
        <w:rPr>
          <w:rFonts w:ascii="Book Antiqua" w:hAnsi="Book Antiqua"/>
          <w:sz w:val="24"/>
          <w:szCs w:val="24"/>
          <w:lang w:val="en"/>
        </w:rPr>
        <w:t>1 credit in Statistics or an equally rigorous math course</w:t>
      </w:r>
    </w:p>
    <w:p w14:paraId="7640BF3F" w14:textId="751A5FFF" w:rsidR="00102CB8" w:rsidRPr="00AB4DAE" w:rsidRDefault="00564194" w:rsidP="002F426E">
      <w:pPr>
        <w:pStyle w:val="NoSpacing"/>
        <w:numPr>
          <w:ilvl w:val="0"/>
          <w:numId w:val="35"/>
        </w:numPr>
        <w:tabs>
          <w:tab w:val="clear" w:pos="720"/>
        </w:tabs>
        <w:rPr>
          <w:rFonts w:ascii="Book Antiqua" w:hAnsi="Book Antiqua"/>
          <w:sz w:val="24"/>
          <w:szCs w:val="24"/>
          <w:lang w:val="en"/>
        </w:rPr>
      </w:pPr>
      <w:r w:rsidRPr="00AB4DAE">
        <w:rPr>
          <w:rFonts w:ascii="Book Antiqua" w:hAnsi="Book Antiqua"/>
          <w:sz w:val="24"/>
          <w:szCs w:val="24"/>
          <w:lang w:val="en"/>
        </w:rPr>
        <w:t>Pass</w:t>
      </w:r>
      <w:r w:rsidR="2DE1E717" w:rsidRPr="00AB4DAE">
        <w:rPr>
          <w:rFonts w:ascii="Book Antiqua" w:hAnsi="Book Antiqua"/>
          <w:sz w:val="24"/>
          <w:szCs w:val="24"/>
          <w:lang w:val="en"/>
        </w:rPr>
        <w:t xml:space="preserve"> </w:t>
      </w:r>
      <w:r w:rsidR="002D55B6" w:rsidRPr="00AB4DAE">
        <w:rPr>
          <w:rFonts w:ascii="Book Antiqua" w:hAnsi="Book Antiqua"/>
          <w:sz w:val="24"/>
          <w:szCs w:val="24"/>
          <w:lang w:val="en"/>
        </w:rPr>
        <w:t>Biology</w:t>
      </w:r>
      <w:r w:rsidR="2DE1E717" w:rsidRPr="00AB4DAE">
        <w:rPr>
          <w:rFonts w:ascii="Book Antiqua" w:hAnsi="Book Antiqua"/>
          <w:sz w:val="24"/>
          <w:szCs w:val="24"/>
          <w:lang w:val="en"/>
        </w:rPr>
        <w:t xml:space="preserve"> 1 EOC</w:t>
      </w:r>
      <w:r w:rsidR="00381964" w:rsidRPr="00AB4DAE">
        <w:rPr>
          <w:rFonts w:ascii="Book Antiqua" w:hAnsi="Book Antiqua"/>
          <w:sz w:val="24"/>
          <w:szCs w:val="24"/>
          <w:lang w:val="en"/>
        </w:rPr>
        <w:t>*</w:t>
      </w:r>
    </w:p>
    <w:p w14:paraId="2CF5D98F" w14:textId="77777777" w:rsidR="00102CB8" w:rsidRPr="00AB4DAE" w:rsidRDefault="2DE1E717" w:rsidP="00044531">
      <w:pPr>
        <w:pStyle w:val="NoSpacing"/>
        <w:numPr>
          <w:ilvl w:val="0"/>
          <w:numId w:val="35"/>
        </w:numPr>
        <w:rPr>
          <w:rFonts w:ascii="Book Antiqua" w:hAnsi="Book Antiqua"/>
          <w:sz w:val="24"/>
          <w:szCs w:val="24"/>
          <w:lang w:val="en"/>
        </w:rPr>
      </w:pPr>
      <w:r w:rsidRPr="00AB4DAE">
        <w:rPr>
          <w:rFonts w:ascii="Book Antiqua" w:hAnsi="Book Antiqua"/>
          <w:sz w:val="24"/>
          <w:szCs w:val="24"/>
          <w:lang w:val="en"/>
        </w:rPr>
        <w:t>1 credit in Chemistry or Physics</w:t>
      </w:r>
    </w:p>
    <w:p w14:paraId="6EA81E96" w14:textId="77777777" w:rsidR="00102CB8" w:rsidRPr="00AB4DAE" w:rsidRDefault="2DE1E717" w:rsidP="00044531">
      <w:pPr>
        <w:pStyle w:val="NoSpacing"/>
        <w:numPr>
          <w:ilvl w:val="0"/>
          <w:numId w:val="35"/>
        </w:numPr>
        <w:rPr>
          <w:rFonts w:ascii="Book Antiqua" w:hAnsi="Book Antiqua"/>
          <w:sz w:val="24"/>
          <w:szCs w:val="24"/>
          <w:lang w:val="en"/>
        </w:rPr>
      </w:pPr>
      <w:r w:rsidRPr="00AB4DAE">
        <w:rPr>
          <w:rFonts w:ascii="Book Antiqua" w:hAnsi="Book Antiqua"/>
          <w:sz w:val="24"/>
          <w:szCs w:val="24"/>
          <w:lang w:val="en"/>
        </w:rPr>
        <w:t>1 credit in a course equally rigorous to Chemistry or Physics</w:t>
      </w:r>
    </w:p>
    <w:p w14:paraId="42AA3FF3" w14:textId="7F14DBD9" w:rsidR="00102CB8" w:rsidRPr="00AB4DAE" w:rsidRDefault="2DE1E717" w:rsidP="00044531">
      <w:pPr>
        <w:pStyle w:val="NoSpacing"/>
        <w:numPr>
          <w:ilvl w:val="0"/>
          <w:numId w:val="35"/>
        </w:numPr>
        <w:rPr>
          <w:rFonts w:ascii="Book Antiqua" w:hAnsi="Book Antiqua"/>
          <w:sz w:val="24"/>
          <w:szCs w:val="24"/>
          <w:lang w:val="en"/>
        </w:rPr>
      </w:pPr>
      <w:r w:rsidRPr="00AB4DAE">
        <w:rPr>
          <w:rFonts w:ascii="Book Antiqua" w:hAnsi="Book Antiqua"/>
          <w:sz w:val="24"/>
          <w:szCs w:val="24"/>
          <w:lang w:val="en"/>
        </w:rPr>
        <w:t>Pass US History EOC</w:t>
      </w:r>
      <w:r w:rsidR="00FD08AD" w:rsidRPr="00AB4DAE">
        <w:rPr>
          <w:rFonts w:ascii="Book Antiqua" w:hAnsi="Book Antiqua"/>
          <w:sz w:val="24"/>
          <w:szCs w:val="24"/>
          <w:lang w:val="en"/>
        </w:rPr>
        <w:t>*</w:t>
      </w:r>
    </w:p>
    <w:p w14:paraId="18643701" w14:textId="77777777" w:rsidR="004D20D3" w:rsidRPr="00AB4DAE" w:rsidRDefault="2DE1E717" w:rsidP="00044531">
      <w:pPr>
        <w:pStyle w:val="NoSpacing"/>
        <w:numPr>
          <w:ilvl w:val="0"/>
          <w:numId w:val="35"/>
        </w:numPr>
        <w:rPr>
          <w:rFonts w:ascii="Book Antiqua" w:hAnsi="Book Antiqua"/>
          <w:sz w:val="24"/>
          <w:szCs w:val="24"/>
          <w:lang w:val="en"/>
        </w:rPr>
      </w:pPr>
      <w:r w:rsidRPr="00AB4DAE">
        <w:rPr>
          <w:rFonts w:ascii="Book Antiqua" w:hAnsi="Book Antiqua"/>
          <w:sz w:val="24"/>
          <w:szCs w:val="24"/>
          <w:lang w:val="en"/>
        </w:rPr>
        <w:t>2 credits in the same World Language</w:t>
      </w:r>
    </w:p>
    <w:p w14:paraId="579EE027" w14:textId="615480B2" w:rsidR="00102CB8" w:rsidRPr="00AB4DAE" w:rsidRDefault="2DE1E717" w:rsidP="00044531">
      <w:pPr>
        <w:pStyle w:val="NoSpacing"/>
        <w:numPr>
          <w:ilvl w:val="0"/>
          <w:numId w:val="35"/>
        </w:numPr>
        <w:rPr>
          <w:rFonts w:ascii="Book Antiqua" w:hAnsi="Book Antiqua"/>
          <w:sz w:val="24"/>
          <w:szCs w:val="24"/>
          <w:lang w:val="en"/>
        </w:rPr>
      </w:pPr>
      <w:r w:rsidRPr="00AB4DAE">
        <w:rPr>
          <w:rFonts w:ascii="Book Antiqua" w:hAnsi="Book Antiqua"/>
          <w:sz w:val="24"/>
          <w:szCs w:val="24"/>
          <w:lang w:val="en"/>
        </w:rPr>
        <w:t xml:space="preserve">Earn at least </w:t>
      </w:r>
      <w:r w:rsidR="00A7502C" w:rsidRPr="00AB4DAE">
        <w:rPr>
          <w:rFonts w:ascii="Book Antiqua" w:hAnsi="Book Antiqua"/>
          <w:sz w:val="24"/>
          <w:szCs w:val="24"/>
          <w:lang w:val="en"/>
        </w:rPr>
        <w:t>1</w:t>
      </w:r>
      <w:r w:rsidRPr="00AB4DAE">
        <w:rPr>
          <w:rFonts w:ascii="Book Antiqua" w:hAnsi="Book Antiqua"/>
          <w:sz w:val="24"/>
          <w:szCs w:val="24"/>
          <w:lang w:val="en"/>
        </w:rPr>
        <w:t xml:space="preserve"> credit in an AP, IB, AICE or </w:t>
      </w:r>
      <w:r w:rsidR="00261DE8" w:rsidRPr="00AB4DAE">
        <w:rPr>
          <w:rFonts w:ascii="Book Antiqua" w:hAnsi="Book Antiqua"/>
          <w:sz w:val="24"/>
          <w:szCs w:val="24"/>
          <w:lang w:val="en"/>
        </w:rPr>
        <w:t xml:space="preserve">a </w:t>
      </w:r>
      <w:r w:rsidRPr="00AB4DAE">
        <w:rPr>
          <w:rFonts w:ascii="Book Antiqua" w:hAnsi="Book Antiqua"/>
          <w:sz w:val="24"/>
          <w:szCs w:val="24"/>
          <w:lang w:val="en"/>
        </w:rPr>
        <w:t>dual enrollment course.</w:t>
      </w:r>
    </w:p>
    <w:p w14:paraId="050A1A41" w14:textId="67A33270" w:rsidR="007F3DBE" w:rsidRDefault="00E644A6" w:rsidP="00FD08AD">
      <w:pPr>
        <w:autoSpaceDE w:val="0"/>
        <w:autoSpaceDN w:val="0"/>
        <w:adjustRightInd w:val="0"/>
        <w:ind w:left="360"/>
        <w:rPr>
          <w:rFonts w:ascii="Book Antiqua" w:hAnsi="Book Antiqua" w:cs="Helvetica"/>
          <w:color w:val="auto"/>
          <w:sz w:val="24"/>
          <w:szCs w:val="24"/>
        </w:rPr>
      </w:pPr>
      <w:r w:rsidRPr="00AB4DAE">
        <w:rPr>
          <w:rFonts w:ascii="Book Antiqua" w:hAnsi="Book Antiqua" w:cs="Helvetica"/>
          <w:color w:val="auto"/>
          <w:sz w:val="24"/>
          <w:szCs w:val="24"/>
        </w:rPr>
        <w:br/>
      </w:r>
      <w:r w:rsidR="00FD08AD" w:rsidRPr="00AB4DAE">
        <w:rPr>
          <w:rFonts w:ascii="Book Antiqua" w:hAnsi="Book Antiqua" w:cs="Helvetica"/>
          <w:color w:val="auto"/>
          <w:sz w:val="24"/>
          <w:szCs w:val="24"/>
        </w:rPr>
        <w:t>*</w:t>
      </w:r>
      <w:r w:rsidR="00381964" w:rsidRPr="00AB4DAE">
        <w:rPr>
          <w:rFonts w:ascii="Book Antiqua" w:hAnsi="Book Antiqua" w:cs="Helvetica"/>
          <w:color w:val="auto"/>
          <w:sz w:val="24"/>
          <w:szCs w:val="24"/>
        </w:rPr>
        <w:t xml:space="preserve"> </w:t>
      </w:r>
      <w:r w:rsidR="2DE1E717" w:rsidRPr="00AB4DAE">
        <w:rPr>
          <w:rFonts w:ascii="Book Antiqua" w:hAnsi="Book Antiqua" w:cs="Helvetica"/>
          <w:color w:val="auto"/>
          <w:sz w:val="24"/>
          <w:szCs w:val="24"/>
        </w:rPr>
        <w:t>Students who take respective AP</w:t>
      </w:r>
      <w:r w:rsidR="00347B7F" w:rsidRPr="00AB4DAE">
        <w:rPr>
          <w:rFonts w:ascii="Book Antiqua" w:hAnsi="Book Antiqua" w:cs="Helvetica"/>
          <w:color w:val="auto"/>
          <w:sz w:val="24"/>
          <w:szCs w:val="24"/>
        </w:rPr>
        <w:t xml:space="preserve">, </w:t>
      </w:r>
      <w:r w:rsidR="2DE1E717" w:rsidRPr="00AB4DAE">
        <w:rPr>
          <w:rFonts w:ascii="Book Antiqua" w:hAnsi="Book Antiqua" w:cs="Helvetica"/>
          <w:color w:val="auto"/>
          <w:sz w:val="24"/>
          <w:szCs w:val="24"/>
        </w:rPr>
        <w:t>IB</w:t>
      </w:r>
      <w:r w:rsidR="00347B7F" w:rsidRPr="00AB4DAE">
        <w:rPr>
          <w:rFonts w:ascii="Book Antiqua" w:hAnsi="Book Antiqua" w:cs="Helvetica"/>
          <w:color w:val="auto"/>
          <w:sz w:val="24"/>
          <w:szCs w:val="24"/>
        </w:rPr>
        <w:t>, or AICE</w:t>
      </w:r>
      <w:r w:rsidR="2DE1E717" w:rsidRPr="00AB4DAE">
        <w:rPr>
          <w:rFonts w:ascii="Book Antiqua" w:hAnsi="Book Antiqua" w:cs="Helvetica"/>
          <w:color w:val="auto"/>
          <w:sz w:val="24"/>
          <w:szCs w:val="24"/>
        </w:rPr>
        <w:t xml:space="preserve"> Biology and/or US History assessment and earn </w:t>
      </w:r>
      <w:r w:rsidR="00176928" w:rsidRPr="00AB4DAE">
        <w:rPr>
          <w:rFonts w:ascii="Book Antiqua" w:hAnsi="Book Antiqua" w:cs="Helvetica"/>
          <w:color w:val="auto"/>
          <w:sz w:val="24"/>
          <w:szCs w:val="24"/>
        </w:rPr>
        <w:t>a minimum</w:t>
      </w:r>
      <w:r w:rsidR="2DE1E717" w:rsidRPr="00AB4DAE">
        <w:rPr>
          <w:rFonts w:ascii="Book Antiqua" w:hAnsi="Book Antiqua" w:cs="Helvetica"/>
          <w:color w:val="auto"/>
          <w:sz w:val="24"/>
          <w:szCs w:val="24"/>
        </w:rPr>
        <w:t xml:space="preserve"> score to earn college credit are exempt from the EOC requirement for these courses.</w:t>
      </w:r>
    </w:p>
    <w:p w14:paraId="56DF1F3E" w14:textId="77777777" w:rsidR="00A2080F" w:rsidRDefault="00A2080F" w:rsidP="00A2080F">
      <w:pPr>
        <w:autoSpaceDE w:val="0"/>
        <w:autoSpaceDN w:val="0"/>
        <w:adjustRightInd w:val="0"/>
        <w:rPr>
          <w:rFonts w:ascii="Book Antiqua" w:hAnsi="Book Antiqua" w:cs="Helvetica"/>
          <w:color w:val="auto"/>
          <w:sz w:val="24"/>
          <w:szCs w:val="24"/>
        </w:rPr>
      </w:pPr>
    </w:p>
    <w:p w14:paraId="55CABE04" w14:textId="36F7AE1B" w:rsidR="008F7372" w:rsidRPr="000D0DA0" w:rsidRDefault="00441697" w:rsidP="00A2080F">
      <w:pPr>
        <w:autoSpaceDE w:val="0"/>
        <w:autoSpaceDN w:val="0"/>
        <w:adjustRightInd w:val="0"/>
        <w:rPr>
          <w:rFonts w:ascii="Book Antiqua" w:hAnsi="Book Antiqua" w:cs="Helvetica"/>
          <w:color w:val="auto"/>
          <w:sz w:val="24"/>
          <w:szCs w:val="24"/>
          <w:u w:val="single"/>
        </w:rPr>
      </w:pPr>
      <w:r w:rsidRPr="000D0DA0">
        <w:rPr>
          <w:rFonts w:ascii="Book Antiqua" w:hAnsi="Book Antiqua" w:cs="Helvetica"/>
          <w:color w:val="auto"/>
          <w:sz w:val="24"/>
          <w:szCs w:val="24"/>
          <w:u w:val="single"/>
        </w:rPr>
        <w:t>FLORIDA SEAL OF BILITERACY</w:t>
      </w:r>
    </w:p>
    <w:p w14:paraId="7D8FFE4B" w14:textId="77777777" w:rsidR="000D0DA0" w:rsidRPr="000D0DA0" w:rsidRDefault="000D0DA0" w:rsidP="000D0DA0">
      <w:pPr>
        <w:autoSpaceDE w:val="0"/>
        <w:autoSpaceDN w:val="0"/>
        <w:adjustRightInd w:val="0"/>
        <w:rPr>
          <w:rFonts w:ascii="Book Antiqua" w:hAnsi="Book Antiqua" w:cs="Helvetica"/>
          <w:color w:val="auto"/>
          <w:sz w:val="24"/>
          <w:szCs w:val="24"/>
        </w:rPr>
      </w:pPr>
    </w:p>
    <w:p w14:paraId="4E78AAF6" w14:textId="181B7DC2" w:rsidR="00A2080F" w:rsidRDefault="000D0DA0" w:rsidP="000D0DA0">
      <w:pPr>
        <w:autoSpaceDE w:val="0"/>
        <w:autoSpaceDN w:val="0"/>
        <w:adjustRightInd w:val="0"/>
        <w:rPr>
          <w:rFonts w:ascii="Book Antiqua" w:hAnsi="Book Antiqua" w:cs="Helvetica"/>
          <w:color w:val="auto"/>
          <w:sz w:val="24"/>
          <w:szCs w:val="24"/>
        </w:rPr>
      </w:pPr>
      <w:r w:rsidRPr="000D0DA0">
        <w:rPr>
          <w:rFonts w:ascii="Book Antiqua" w:hAnsi="Book Antiqua" w:cs="Helvetica"/>
          <w:color w:val="auto"/>
          <w:sz w:val="24"/>
          <w:szCs w:val="24"/>
        </w:rPr>
        <w:t xml:space="preserve"> The Florida Seal of Biliteracy identifies students who have attained a certain level of proficiency in at least 2 languages by high school graduation.</w:t>
      </w:r>
    </w:p>
    <w:p w14:paraId="28D4EBDC" w14:textId="77777777" w:rsidR="00E9289B" w:rsidRDefault="00E9289B" w:rsidP="000D0DA0">
      <w:pPr>
        <w:autoSpaceDE w:val="0"/>
        <w:autoSpaceDN w:val="0"/>
        <w:adjustRightInd w:val="0"/>
        <w:rPr>
          <w:rFonts w:ascii="Book Antiqua" w:hAnsi="Book Antiqua" w:cs="Helvetica"/>
          <w:color w:val="auto"/>
          <w:sz w:val="24"/>
          <w:szCs w:val="24"/>
        </w:rPr>
      </w:pPr>
    </w:p>
    <w:p w14:paraId="0ED7B616" w14:textId="32A150A5" w:rsidR="00E9289B" w:rsidRDefault="00E9289B" w:rsidP="00E9289B">
      <w:pPr>
        <w:pStyle w:val="ListParagraph"/>
        <w:numPr>
          <w:ilvl w:val="0"/>
          <w:numId w:val="55"/>
        </w:numPr>
        <w:autoSpaceDE w:val="0"/>
        <w:autoSpaceDN w:val="0"/>
        <w:adjustRightInd w:val="0"/>
        <w:rPr>
          <w:rFonts w:ascii="Book Antiqua" w:hAnsi="Book Antiqua" w:cs="Helvetica"/>
          <w:color w:val="auto"/>
          <w:sz w:val="24"/>
          <w:szCs w:val="24"/>
        </w:rPr>
      </w:pPr>
      <w:r w:rsidRPr="00E9289B">
        <w:rPr>
          <w:rFonts w:ascii="Book Antiqua" w:hAnsi="Book Antiqua" w:cs="Helvetica"/>
          <w:color w:val="auto"/>
          <w:sz w:val="24"/>
          <w:szCs w:val="24"/>
        </w:rPr>
        <w:t>Gold Seal of Biliteracy: 4 or 5 on FSA</w:t>
      </w:r>
      <w:r w:rsidR="00790AC7">
        <w:rPr>
          <w:rFonts w:ascii="Book Antiqua" w:hAnsi="Book Antiqua" w:cs="Helvetica"/>
          <w:color w:val="auto"/>
          <w:sz w:val="24"/>
          <w:szCs w:val="24"/>
        </w:rPr>
        <w:t>/FAST ELA</w:t>
      </w:r>
      <w:r w:rsidRPr="00E9289B">
        <w:rPr>
          <w:rFonts w:ascii="Book Antiqua" w:hAnsi="Book Antiqua" w:cs="Helvetica"/>
          <w:color w:val="auto"/>
          <w:sz w:val="24"/>
          <w:szCs w:val="24"/>
        </w:rPr>
        <w:t xml:space="preserve"> plus 4 credits (3.0+ unweighted) in a world language or the appropriate score on any of the approved assessments or portfolio. </w:t>
      </w:r>
    </w:p>
    <w:p w14:paraId="5BE28D22" w14:textId="2775BA2B" w:rsidR="00E9289B" w:rsidRDefault="00E9289B" w:rsidP="00E9289B">
      <w:pPr>
        <w:pStyle w:val="ListParagraph"/>
        <w:numPr>
          <w:ilvl w:val="0"/>
          <w:numId w:val="55"/>
        </w:numPr>
        <w:autoSpaceDE w:val="0"/>
        <w:autoSpaceDN w:val="0"/>
        <w:adjustRightInd w:val="0"/>
        <w:rPr>
          <w:rFonts w:ascii="Book Antiqua" w:hAnsi="Book Antiqua" w:cs="Helvetica"/>
          <w:color w:val="auto"/>
          <w:sz w:val="24"/>
          <w:szCs w:val="24"/>
        </w:rPr>
      </w:pPr>
      <w:r w:rsidRPr="00E9289B">
        <w:rPr>
          <w:rFonts w:ascii="Book Antiqua" w:hAnsi="Book Antiqua" w:cs="Helvetica"/>
          <w:color w:val="auto"/>
          <w:sz w:val="24"/>
          <w:szCs w:val="24"/>
        </w:rPr>
        <w:t>Silver Seal of Biliteracy: 3 on FSA</w:t>
      </w:r>
      <w:r w:rsidR="00790AC7">
        <w:rPr>
          <w:rFonts w:ascii="Book Antiqua" w:hAnsi="Book Antiqua" w:cs="Helvetica"/>
          <w:color w:val="auto"/>
          <w:sz w:val="24"/>
          <w:szCs w:val="24"/>
        </w:rPr>
        <w:t>/FAST ELA</w:t>
      </w:r>
      <w:r w:rsidRPr="00E9289B">
        <w:rPr>
          <w:rFonts w:ascii="Book Antiqua" w:hAnsi="Book Antiqua" w:cs="Helvetica"/>
          <w:color w:val="auto"/>
          <w:sz w:val="24"/>
          <w:szCs w:val="24"/>
        </w:rPr>
        <w:t xml:space="preserve"> plus 4 credits (3.0+ unweighted) in a world language or the appropriate score on any of the approved assessments or portfolio.</w:t>
      </w:r>
    </w:p>
    <w:p w14:paraId="6F9DDA2C" w14:textId="1EBA63E3" w:rsidR="004D20D3" w:rsidRDefault="00B35600" w:rsidP="00B35600">
      <w:pPr>
        <w:pStyle w:val="NoSpacing"/>
        <w:rPr>
          <w:rFonts w:ascii="Book Antiqua" w:hAnsi="Book Antiqua" w:cs="Helvetica"/>
          <w:color w:val="auto"/>
          <w:sz w:val="24"/>
          <w:szCs w:val="24"/>
          <w:u w:val="single"/>
        </w:rPr>
      </w:pPr>
      <w:r>
        <w:rPr>
          <w:rFonts w:ascii="Book Antiqua" w:hAnsi="Book Antiqua"/>
          <w:sz w:val="24"/>
          <w:szCs w:val="24"/>
          <w:lang w:val="en"/>
        </w:rPr>
        <w:br/>
      </w:r>
      <w:r w:rsidR="00DA30DD">
        <w:rPr>
          <w:rFonts w:ascii="Book Antiqua" w:hAnsi="Book Antiqua" w:cs="Helvetica"/>
          <w:color w:val="auto"/>
          <w:sz w:val="24"/>
          <w:szCs w:val="24"/>
          <w:u w:val="single"/>
        </w:rPr>
        <w:t>FLORIDA SEAL OF FINE ARTS</w:t>
      </w:r>
    </w:p>
    <w:p w14:paraId="2BFE7B04" w14:textId="77777777" w:rsidR="00B35600" w:rsidRDefault="00B35600" w:rsidP="00B35600">
      <w:pPr>
        <w:pStyle w:val="NoSpacing"/>
        <w:rPr>
          <w:rFonts w:ascii="Book Antiqua" w:hAnsi="Book Antiqua"/>
          <w:sz w:val="24"/>
          <w:szCs w:val="24"/>
          <w:lang w:val="en"/>
        </w:rPr>
      </w:pPr>
    </w:p>
    <w:p w14:paraId="1C32055F" w14:textId="7F2D2E73" w:rsidR="00B35600" w:rsidRDefault="00DA30DD" w:rsidP="00B35600">
      <w:pPr>
        <w:pStyle w:val="NoSpacing"/>
        <w:rPr>
          <w:rFonts w:ascii="Book Antiqua" w:hAnsi="Book Antiqua"/>
          <w:sz w:val="24"/>
          <w:szCs w:val="24"/>
        </w:rPr>
      </w:pPr>
      <w:r w:rsidRPr="00DA30DD">
        <w:rPr>
          <w:rFonts w:ascii="Book Antiqua" w:hAnsi="Book Antiqua"/>
          <w:sz w:val="24"/>
          <w:szCs w:val="24"/>
        </w:rPr>
        <w:t xml:space="preserve"> The Florida Seal of Fine Arts Program </w:t>
      </w:r>
      <w:r>
        <w:rPr>
          <w:rFonts w:ascii="Book Antiqua" w:hAnsi="Book Antiqua"/>
          <w:sz w:val="24"/>
          <w:szCs w:val="24"/>
        </w:rPr>
        <w:t>is</w:t>
      </w:r>
      <w:r w:rsidRPr="00DA30DD">
        <w:rPr>
          <w:rFonts w:ascii="Book Antiqua" w:hAnsi="Book Antiqua"/>
          <w:sz w:val="24"/>
          <w:szCs w:val="24"/>
        </w:rPr>
        <w:t xml:space="preserve"> a state level seal honoring high school graduates who have met exemplary benchmarks in fine arts coursework by the award of a seal on a standard high school diploma. </w:t>
      </w:r>
    </w:p>
    <w:p w14:paraId="6F6D6571" w14:textId="77777777" w:rsidR="003416B8" w:rsidRDefault="003416B8" w:rsidP="00B35600">
      <w:pPr>
        <w:pStyle w:val="NoSpacing"/>
        <w:rPr>
          <w:rFonts w:ascii="Book Antiqua" w:hAnsi="Book Antiqua"/>
          <w:sz w:val="24"/>
          <w:szCs w:val="24"/>
        </w:rPr>
      </w:pPr>
    </w:p>
    <w:p w14:paraId="73722505" w14:textId="77777777" w:rsidR="003416B8" w:rsidRPr="003416B8" w:rsidRDefault="003416B8" w:rsidP="003416B8">
      <w:pPr>
        <w:pStyle w:val="NoSpacing"/>
        <w:rPr>
          <w:rFonts w:ascii="Book Antiqua" w:hAnsi="Book Antiqua"/>
          <w:sz w:val="24"/>
          <w:szCs w:val="24"/>
        </w:rPr>
      </w:pPr>
      <w:r w:rsidRPr="003416B8">
        <w:rPr>
          <w:rFonts w:ascii="Book Antiqua" w:hAnsi="Book Antiqua"/>
          <w:b/>
          <w:bCs/>
          <w:sz w:val="24"/>
          <w:szCs w:val="24"/>
        </w:rPr>
        <w:t>Criteria for Eligibility.</w:t>
      </w:r>
      <w:r w:rsidRPr="003416B8">
        <w:rPr>
          <w:rFonts w:ascii="Book Antiqua" w:hAnsi="Book Antiqua"/>
          <w:sz w:val="24"/>
          <w:szCs w:val="24"/>
        </w:rPr>
        <w:t> Beginning with the 2024-25 school year, the Florida Seal of Fine Arts shall be awarded to a high school student who demonstrates the following requirements have been met:</w:t>
      </w:r>
    </w:p>
    <w:p w14:paraId="7D03154B" w14:textId="5C607244" w:rsidR="003416B8" w:rsidRPr="003416B8" w:rsidRDefault="003416B8" w:rsidP="003416B8">
      <w:pPr>
        <w:pStyle w:val="NoSpacing"/>
        <w:numPr>
          <w:ilvl w:val="0"/>
          <w:numId w:val="56"/>
        </w:numPr>
        <w:rPr>
          <w:rFonts w:ascii="Book Antiqua" w:hAnsi="Book Antiqua"/>
          <w:sz w:val="24"/>
          <w:szCs w:val="24"/>
        </w:rPr>
      </w:pPr>
      <w:r w:rsidRPr="003416B8">
        <w:rPr>
          <w:rFonts w:ascii="Book Antiqua" w:hAnsi="Book Antiqua"/>
          <w:b/>
          <w:bCs/>
          <w:sz w:val="24"/>
          <w:szCs w:val="24"/>
        </w:rPr>
        <w:t>(a)</w:t>
      </w:r>
      <w:r w:rsidRPr="003416B8">
        <w:rPr>
          <w:rFonts w:ascii="Book Antiqua" w:hAnsi="Book Antiqua"/>
          <w:sz w:val="24"/>
          <w:szCs w:val="24"/>
        </w:rPr>
        <w:t> The student earned a standard high school diploma.</w:t>
      </w:r>
    </w:p>
    <w:p w14:paraId="7A54E557" w14:textId="77777777" w:rsidR="003416B8" w:rsidRPr="003416B8" w:rsidRDefault="003416B8" w:rsidP="003416B8">
      <w:pPr>
        <w:pStyle w:val="NoSpacing"/>
        <w:numPr>
          <w:ilvl w:val="0"/>
          <w:numId w:val="56"/>
        </w:numPr>
        <w:rPr>
          <w:rFonts w:ascii="Book Antiqua" w:hAnsi="Book Antiqua"/>
          <w:sz w:val="24"/>
          <w:szCs w:val="24"/>
        </w:rPr>
      </w:pPr>
      <w:r w:rsidRPr="003416B8">
        <w:rPr>
          <w:rFonts w:ascii="Book Antiqua" w:hAnsi="Book Antiqua"/>
          <w:b/>
          <w:bCs/>
          <w:sz w:val="24"/>
          <w:szCs w:val="24"/>
        </w:rPr>
        <w:t>(b)</w:t>
      </w:r>
      <w:r w:rsidRPr="003416B8">
        <w:rPr>
          <w:rFonts w:ascii="Book Antiqua" w:hAnsi="Book Antiqua"/>
          <w:sz w:val="24"/>
          <w:szCs w:val="24"/>
        </w:rPr>
        <w:t> The student completed at least three (3) year-long courses in dance, music, theatre, or visual arts with a grade of “A” or higher in each course, or earned three (3) sequential course credits in such courses with a grade of “A” or higher in each course pursuant to Rule 6A-1.09441, F.A.C.; and</w:t>
      </w:r>
    </w:p>
    <w:p w14:paraId="25EF27A1" w14:textId="257B6FBE" w:rsidR="003416B8" w:rsidRPr="003416B8" w:rsidRDefault="003416B8" w:rsidP="003416B8">
      <w:pPr>
        <w:pStyle w:val="NoSpacing"/>
        <w:numPr>
          <w:ilvl w:val="0"/>
          <w:numId w:val="56"/>
        </w:numPr>
        <w:rPr>
          <w:rFonts w:ascii="Book Antiqua" w:hAnsi="Book Antiqua"/>
          <w:sz w:val="24"/>
          <w:szCs w:val="24"/>
        </w:rPr>
      </w:pPr>
      <w:r w:rsidRPr="003416B8">
        <w:rPr>
          <w:rFonts w:ascii="Book Antiqua" w:hAnsi="Book Antiqua"/>
          <w:b/>
          <w:bCs/>
          <w:sz w:val="24"/>
          <w:szCs w:val="24"/>
        </w:rPr>
        <w:t>(c)</w:t>
      </w:r>
      <w:r w:rsidRPr="003416B8">
        <w:rPr>
          <w:rFonts w:ascii="Book Antiqua" w:hAnsi="Book Antiqua"/>
          <w:sz w:val="24"/>
          <w:szCs w:val="24"/>
        </w:rPr>
        <w:t> The student completed at least two (2) of the following requirements:</w:t>
      </w:r>
      <w:r>
        <w:rPr>
          <w:rFonts w:ascii="Book Antiqua" w:hAnsi="Book Antiqua"/>
          <w:sz w:val="24"/>
          <w:szCs w:val="24"/>
        </w:rPr>
        <w:br/>
      </w:r>
    </w:p>
    <w:p w14:paraId="62D00A0D" w14:textId="0669EBB1" w:rsidR="003416B8" w:rsidRPr="003416B8" w:rsidRDefault="003416B8" w:rsidP="003416B8">
      <w:pPr>
        <w:pStyle w:val="NoSpacing"/>
        <w:numPr>
          <w:ilvl w:val="0"/>
          <w:numId w:val="57"/>
        </w:numPr>
        <w:rPr>
          <w:rFonts w:ascii="Book Antiqua" w:hAnsi="Book Antiqua"/>
          <w:sz w:val="24"/>
          <w:szCs w:val="24"/>
        </w:rPr>
      </w:pPr>
      <w:r w:rsidRPr="003416B8">
        <w:rPr>
          <w:rFonts w:ascii="Book Antiqua" w:hAnsi="Book Antiqua"/>
          <w:sz w:val="24"/>
          <w:szCs w:val="24"/>
        </w:rPr>
        <w:t>Completed a fine arts International Baccalaureate, advanced placement, dual enrollment, or honors course with a grade of “B” or higher.</w:t>
      </w:r>
    </w:p>
    <w:p w14:paraId="18A24D48" w14:textId="6081A9B6" w:rsidR="003416B8" w:rsidRDefault="003416B8" w:rsidP="003416B8">
      <w:pPr>
        <w:pStyle w:val="NoSpacing"/>
        <w:numPr>
          <w:ilvl w:val="0"/>
          <w:numId w:val="57"/>
        </w:numPr>
        <w:rPr>
          <w:rFonts w:ascii="Book Antiqua" w:hAnsi="Book Antiqua"/>
          <w:sz w:val="24"/>
          <w:szCs w:val="24"/>
        </w:rPr>
      </w:pPr>
      <w:r w:rsidRPr="003416B8">
        <w:rPr>
          <w:rFonts w:ascii="Book Antiqua" w:hAnsi="Book Antiqua"/>
          <w:sz w:val="24"/>
          <w:szCs w:val="24"/>
        </w:rPr>
        <w:lastRenderedPageBreak/>
        <w:t>Participated in a district or statewide organization’s juried event as a selected student participant for two (2) or more years. </w:t>
      </w:r>
    </w:p>
    <w:p w14:paraId="485E4FA0" w14:textId="6AC6AC47" w:rsidR="003416B8" w:rsidRPr="003416B8" w:rsidRDefault="003416B8" w:rsidP="003416B8">
      <w:pPr>
        <w:pStyle w:val="NoSpacing"/>
        <w:numPr>
          <w:ilvl w:val="0"/>
          <w:numId w:val="57"/>
        </w:numPr>
        <w:rPr>
          <w:rFonts w:ascii="Book Antiqua" w:hAnsi="Book Antiqua"/>
          <w:sz w:val="24"/>
          <w:szCs w:val="24"/>
        </w:rPr>
      </w:pPr>
      <w:r w:rsidRPr="003416B8">
        <w:rPr>
          <w:rFonts w:ascii="Book Antiqua" w:hAnsi="Book Antiqua"/>
          <w:sz w:val="24"/>
          <w:szCs w:val="24"/>
        </w:rPr>
        <w:t xml:space="preserve">Recorded at least twenty-five (25) volunteer hours of arts-related community service in his or her community and presents a comprehensive presentation on his or her experiences pursuant to district </w:t>
      </w:r>
      <w:r w:rsidR="00AB5FAD" w:rsidRPr="003416B8">
        <w:rPr>
          <w:rFonts w:ascii="Book Antiqua" w:hAnsi="Book Antiqua"/>
          <w:sz w:val="24"/>
          <w:szCs w:val="24"/>
        </w:rPr>
        <w:t>procedures.</w:t>
      </w:r>
    </w:p>
    <w:p w14:paraId="65218C6F" w14:textId="77777777" w:rsidR="003416B8" w:rsidRPr="003416B8" w:rsidRDefault="003416B8" w:rsidP="003416B8">
      <w:pPr>
        <w:pStyle w:val="NoSpacing"/>
        <w:numPr>
          <w:ilvl w:val="0"/>
          <w:numId w:val="57"/>
        </w:numPr>
        <w:rPr>
          <w:rFonts w:ascii="Book Antiqua" w:hAnsi="Book Antiqua"/>
          <w:sz w:val="24"/>
          <w:szCs w:val="24"/>
        </w:rPr>
      </w:pPr>
      <w:r w:rsidRPr="003416B8">
        <w:rPr>
          <w:rFonts w:ascii="Book Antiqua" w:hAnsi="Book Antiqua"/>
          <w:sz w:val="24"/>
          <w:szCs w:val="24"/>
        </w:rPr>
        <w:t>Submits a portfolio that demonstrates the student is an exemplary practitioner of fine arts, as described in subsection (3); or </w:t>
      </w:r>
    </w:p>
    <w:p w14:paraId="375A5788" w14:textId="456CF0D6" w:rsidR="00D30FC8" w:rsidRPr="003416B8" w:rsidRDefault="003416B8" w:rsidP="00B35600">
      <w:pPr>
        <w:pStyle w:val="NoSpacing"/>
        <w:numPr>
          <w:ilvl w:val="0"/>
          <w:numId w:val="57"/>
        </w:numPr>
        <w:rPr>
          <w:rFonts w:ascii="Book Antiqua" w:hAnsi="Book Antiqua"/>
          <w:sz w:val="24"/>
          <w:szCs w:val="24"/>
        </w:rPr>
      </w:pPr>
      <w:r w:rsidRPr="003416B8">
        <w:rPr>
          <w:rFonts w:ascii="Book Antiqua" w:hAnsi="Book Antiqua"/>
          <w:sz w:val="24"/>
          <w:szCs w:val="24"/>
        </w:rPr>
        <w:t>Received district, state, or national recognition for the creation and submission of an original work of art.</w:t>
      </w:r>
    </w:p>
    <w:p w14:paraId="5E770BDD" w14:textId="77777777" w:rsidR="00D30FC8" w:rsidRDefault="00D30FC8" w:rsidP="00B35600">
      <w:pPr>
        <w:pStyle w:val="NoSpacing"/>
        <w:rPr>
          <w:rFonts w:ascii="Book Antiqua" w:hAnsi="Book Antiqua"/>
          <w:sz w:val="24"/>
          <w:szCs w:val="24"/>
        </w:rPr>
      </w:pPr>
    </w:p>
    <w:p w14:paraId="1EF93A04" w14:textId="77777777" w:rsidR="00D30FC8" w:rsidRDefault="00D30FC8" w:rsidP="00B35600">
      <w:pPr>
        <w:pStyle w:val="NoSpacing"/>
        <w:rPr>
          <w:rFonts w:ascii="Book Antiqua" w:hAnsi="Book Antiqua"/>
          <w:sz w:val="24"/>
          <w:szCs w:val="24"/>
        </w:rPr>
      </w:pPr>
    </w:p>
    <w:p w14:paraId="5CBECDE8" w14:textId="77777777" w:rsidR="00D30FC8" w:rsidRPr="00B35600" w:rsidRDefault="00D30FC8" w:rsidP="00B35600">
      <w:pPr>
        <w:pStyle w:val="NoSpacing"/>
        <w:rPr>
          <w:rFonts w:ascii="Book Antiqua" w:hAnsi="Book Antiqua"/>
          <w:sz w:val="24"/>
          <w:szCs w:val="24"/>
          <w:lang w:val="en"/>
        </w:rPr>
      </w:pPr>
    </w:p>
    <w:p w14:paraId="1795F583" w14:textId="77777777" w:rsidR="00C36BDD" w:rsidRPr="00AB4DAE" w:rsidRDefault="2DE1E717" w:rsidP="00E644A6">
      <w:pPr>
        <w:pStyle w:val="Heading1"/>
        <w:spacing w:before="0"/>
        <w:jc w:val="center"/>
        <w:rPr>
          <w:b w:val="0"/>
          <w:bCs w:val="0"/>
          <w:sz w:val="48"/>
          <w:szCs w:val="48"/>
        </w:rPr>
      </w:pPr>
      <w:bookmarkStart w:id="16" w:name="_Toc240531277"/>
      <w:r w:rsidRPr="00AB4DAE">
        <w:rPr>
          <w:b w:val="0"/>
          <w:bCs w:val="0"/>
          <w:sz w:val="48"/>
          <w:szCs w:val="48"/>
        </w:rPr>
        <w:t>COLLEGE REPS</w:t>
      </w:r>
      <w:bookmarkEnd w:id="16"/>
    </w:p>
    <w:p w14:paraId="6EF870AA" w14:textId="77777777" w:rsidR="00C36BDD" w:rsidRPr="00AB4DAE" w:rsidRDefault="546B9A09" w:rsidP="546B9A09">
      <w:pPr>
        <w:widowControl w:val="0"/>
        <w:rPr>
          <w:rFonts w:ascii="Book Antiqua" w:hAnsi="Book Antiqua"/>
          <w:sz w:val="16"/>
          <w:szCs w:val="40"/>
        </w:rPr>
      </w:pPr>
      <w:r w:rsidRPr="00AB4DAE">
        <w:rPr>
          <w:rFonts w:ascii="Book Antiqua" w:hAnsi="Book Antiqua"/>
          <w:sz w:val="24"/>
          <w:szCs w:val="40"/>
        </w:rPr>
        <w:t> </w:t>
      </w:r>
    </w:p>
    <w:p w14:paraId="4C070DF0" w14:textId="77777777" w:rsidR="00C36BDD" w:rsidRPr="00AB4DAE" w:rsidRDefault="00C36BDD" w:rsidP="2DE1E717">
      <w:pPr>
        <w:widowControl w:val="0"/>
        <w:jc w:val="both"/>
        <w:rPr>
          <w:rFonts w:ascii="Book Antiqua" w:hAnsi="Book Antiqua"/>
          <w:sz w:val="24"/>
          <w:szCs w:val="24"/>
        </w:rPr>
      </w:pPr>
      <w:r w:rsidRPr="00AB4DAE">
        <w:rPr>
          <w:rFonts w:ascii="Book Antiqua" w:hAnsi="Book Antiqua"/>
          <w:sz w:val="24"/>
          <w:szCs w:val="24"/>
        </w:rPr>
        <w:t xml:space="preserve">Many colleges and universities in the area will send a representative to our school during the fall. These representatives usually bring information about their school, give a brief talk on entrance requirements and campus life, and answer questions. While you should visit college campuses you are most interested in, you should also make a point of meeting with the representative as a </w:t>
      </w:r>
      <w:r w:rsidRPr="00AB4DAE">
        <w:rPr>
          <w:rFonts w:ascii="Book Antiqua" w:hAnsi="Book Antiqua"/>
          <w:sz w:val="24"/>
          <w:szCs w:val="24"/>
        </w:rPr>
        <w:tab/>
        <w:t>part of your college selection process.</w:t>
      </w:r>
    </w:p>
    <w:p w14:paraId="45AE847B" w14:textId="77777777" w:rsidR="00C36BDD" w:rsidRPr="00AB4DAE" w:rsidRDefault="546B9A09" w:rsidP="546B9A09">
      <w:pPr>
        <w:widowControl w:val="0"/>
        <w:jc w:val="both"/>
        <w:rPr>
          <w:rFonts w:ascii="Book Antiqua" w:hAnsi="Book Antiqua"/>
          <w:sz w:val="24"/>
          <w:szCs w:val="24"/>
        </w:rPr>
      </w:pPr>
      <w:r w:rsidRPr="00AB4DAE">
        <w:rPr>
          <w:rFonts w:ascii="Book Antiqua" w:hAnsi="Book Antiqua"/>
          <w:sz w:val="24"/>
          <w:szCs w:val="24"/>
        </w:rPr>
        <w:t> </w:t>
      </w:r>
    </w:p>
    <w:p w14:paraId="25A47B76" w14:textId="745BC5E2" w:rsidR="00C36BDD" w:rsidRPr="00AB4DAE" w:rsidRDefault="2DE1E717" w:rsidP="546B9A09">
      <w:pPr>
        <w:widowControl w:val="0"/>
        <w:jc w:val="both"/>
        <w:rPr>
          <w:rFonts w:ascii="Book Antiqua" w:hAnsi="Book Antiqua"/>
          <w:sz w:val="24"/>
          <w:szCs w:val="24"/>
        </w:rPr>
      </w:pPr>
      <w:r w:rsidRPr="00AB4DAE">
        <w:rPr>
          <w:rFonts w:ascii="Book Antiqua" w:hAnsi="Book Antiqua"/>
          <w:sz w:val="24"/>
          <w:szCs w:val="24"/>
        </w:rPr>
        <w:t xml:space="preserve">College representative visits will </w:t>
      </w:r>
      <w:r w:rsidR="00186256" w:rsidRPr="00AB4DAE">
        <w:rPr>
          <w:rFonts w:ascii="Book Antiqua" w:hAnsi="Book Antiqua"/>
          <w:sz w:val="24"/>
          <w:szCs w:val="24"/>
        </w:rPr>
        <w:t>usually be posted</w:t>
      </w:r>
      <w:r w:rsidRPr="00AB4DAE">
        <w:rPr>
          <w:rFonts w:ascii="Book Antiqua" w:hAnsi="Book Antiqua"/>
          <w:sz w:val="24"/>
          <w:szCs w:val="24"/>
        </w:rPr>
        <w:t xml:space="preserve"> two weeks prior to the visit – in the School Counseling office. You must sign up in advance </w:t>
      </w:r>
      <w:r w:rsidR="00FF7C62" w:rsidRPr="00AB4DAE">
        <w:rPr>
          <w:rFonts w:ascii="Book Antiqua" w:hAnsi="Book Antiqua"/>
          <w:sz w:val="24"/>
          <w:szCs w:val="24"/>
        </w:rPr>
        <w:t>to</w:t>
      </w:r>
      <w:r w:rsidRPr="00AB4DAE">
        <w:rPr>
          <w:rFonts w:ascii="Book Antiqua" w:hAnsi="Book Antiqua"/>
          <w:sz w:val="24"/>
          <w:szCs w:val="24"/>
        </w:rPr>
        <w:t xml:space="preserve"> receive a pass to attend.  If you have </w:t>
      </w:r>
      <w:r w:rsidR="00830A2E" w:rsidRPr="00AB4DAE">
        <w:rPr>
          <w:rFonts w:ascii="Book Antiqua" w:hAnsi="Book Antiqua"/>
          <w:sz w:val="24"/>
          <w:szCs w:val="24"/>
        </w:rPr>
        <w:t>questions,</w:t>
      </w:r>
      <w:r w:rsidRPr="00AB4DAE">
        <w:rPr>
          <w:rFonts w:ascii="Book Antiqua" w:hAnsi="Book Antiqua"/>
          <w:sz w:val="24"/>
          <w:szCs w:val="24"/>
        </w:rPr>
        <w:t xml:space="preserve"> please contact your counselor.</w:t>
      </w:r>
    </w:p>
    <w:p w14:paraId="322136BC" w14:textId="05B169B8" w:rsidR="007308BC" w:rsidRPr="00AB4DAE" w:rsidRDefault="002C4290" w:rsidP="001C128B">
      <w:pPr>
        <w:widowControl w:val="0"/>
        <w:jc w:val="both"/>
        <w:rPr>
          <w:rFonts w:ascii="Book Antiqua" w:hAnsi="Book Antiqua"/>
        </w:rPr>
      </w:pPr>
      <w:r w:rsidRPr="00AB4DAE">
        <w:rPr>
          <w:rFonts w:ascii="Book Antiqua" w:hAnsi="Book Antiqua"/>
          <w:noProof/>
        </w:rPr>
        <mc:AlternateContent>
          <mc:Choice Requires="wpg">
            <w:drawing>
              <wp:anchor distT="0" distB="0" distL="114300" distR="114300" simplePos="0" relativeHeight="251658253" behindDoc="0" locked="0" layoutInCell="1" allowOverlap="1" wp14:anchorId="71C7452E" wp14:editId="6DD7A552">
                <wp:simplePos x="0" y="0"/>
                <wp:positionH relativeFrom="column">
                  <wp:posOffset>1625600</wp:posOffset>
                </wp:positionH>
                <wp:positionV relativeFrom="paragraph">
                  <wp:posOffset>142875</wp:posOffset>
                </wp:positionV>
                <wp:extent cx="3422650" cy="2266950"/>
                <wp:effectExtent l="0" t="0" r="6350" b="0"/>
                <wp:wrapNone/>
                <wp:docPr id="17" name="Group 17"/>
                <wp:cNvGraphicFramePr/>
                <a:graphic xmlns:a="http://schemas.openxmlformats.org/drawingml/2006/main">
                  <a:graphicData uri="http://schemas.microsoft.com/office/word/2010/wordprocessingGroup">
                    <wpg:wgp>
                      <wpg:cNvGrpSpPr/>
                      <wpg:grpSpPr>
                        <a:xfrm>
                          <a:off x="0" y="0"/>
                          <a:ext cx="3422650" cy="2266950"/>
                          <a:chOff x="0" y="0"/>
                          <a:chExt cx="3637915" cy="2171700"/>
                        </a:xfrm>
                      </wpg:grpSpPr>
                      <pic:pic xmlns:pic="http://schemas.openxmlformats.org/drawingml/2006/picture">
                        <pic:nvPicPr>
                          <pic:cNvPr id="12" name="Picture 11" descr="century_tower.jpg"/>
                          <pic:cNvPicPr>
                            <a:picLocks noChangeAspect="1"/>
                          </pic:cNvPicPr>
                        </pic:nvPicPr>
                        <pic:blipFill>
                          <a:blip r:embed="rId33" cstate="print"/>
                          <a:stretch>
                            <a:fillRect/>
                          </a:stretch>
                        </pic:blipFill>
                        <pic:spPr>
                          <a:xfrm>
                            <a:off x="1266825" y="0"/>
                            <a:ext cx="1019175" cy="1352550"/>
                          </a:xfrm>
                          <a:prstGeom prst="rect">
                            <a:avLst/>
                          </a:prstGeom>
                        </pic:spPr>
                      </pic:pic>
                      <pic:pic xmlns:pic="http://schemas.openxmlformats.org/drawingml/2006/picture">
                        <pic:nvPicPr>
                          <pic:cNvPr id="13" name="Picture 12" descr="fsu_building.jpg"/>
                          <pic:cNvPicPr>
                            <a:picLocks noChangeAspect="1"/>
                          </pic:cNvPicPr>
                        </pic:nvPicPr>
                        <pic:blipFill>
                          <a:blip r:embed="rId34" cstate="print"/>
                          <a:stretch>
                            <a:fillRect/>
                          </a:stretch>
                        </pic:blipFill>
                        <pic:spPr>
                          <a:xfrm>
                            <a:off x="2286000" y="419100"/>
                            <a:ext cx="1351915" cy="819150"/>
                          </a:xfrm>
                          <a:prstGeom prst="rect">
                            <a:avLst/>
                          </a:prstGeom>
                        </pic:spPr>
                      </pic:pic>
                      <pic:pic xmlns:pic="http://schemas.openxmlformats.org/drawingml/2006/picture">
                        <pic:nvPicPr>
                          <pic:cNvPr id="15" name="Picture 13" descr="stetson_picture.jpg"/>
                          <pic:cNvPicPr>
                            <a:picLocks noChangeAspect="1"/>
                          </pic:cNvPicPr>
                        </pic:nvPicPr>
                        <pic:blipFill>
                          <a:blip r:embed="rId35" cstate="print"/>
                          <a:stretch>
                            <a:fillRect/>
                          </a:stretch>
                        </pic:blipFill>
                        <pic:spPr>
                          <a:xfrm>
                            <a:off x="1076325" y="1352550"/>
                            <a:ext cx="1209675" cy="819150"/>
                          </a:xfrm>
                          <a:prstGeom prst="rect">
                            <a:avLst/>
                          </a:prstGeom>
                        </pic:spPr>
                      </pic:pic>
                      <pic:pic xmlns:pic="http://schemas.openxmlformats.org/drawingml/2006/picture">
                        <pic:nvPicPr>
                          <pic:cNvPr id="16" name="Picture 15" descr="ucf_pictures.jpg"/>
                          <pic:cNvPicPr>
                            <a:picLocks noChangeAspect="1"/>
                          </pic:cNvPicPr>
                        </pic:nvPicPr>
                        <pic:blipFill>
                          <a:blip r:embed="rId36" cstate="print"/>
                          <a:stretch>
                            <a:fillRect/>
                          </a:stretch>
                        </pic:blipFill>
                        <pic:spPr>
                          <a:xfrm>
                            <a:off x="0" y="419100"/>
                            <a:ext cx="1266825" cy="933450"/>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6E9D860" id="Group 17" o:spid="_x0000_s1026" style="position:absolute;margin-left:128pt;margin-top:11.25pt;width:269.5pt;height:178.5pt;z-index:251658253;mso-width-relative:margin;mso-height-relative:margin" coordsize="36379,217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WLL7yAgAAnQwAAA4AAABkcnMvZTJvRG9jLnhtbOyXyW7bMBRF9wX6&#10;D4L2sQbPQuygaJqgQNAaHdYBTVESG4kkSMp2/r6Xkux6CNoigBdGu7BMiuLjfZdHz/T1zaYqvRXT&#10;hksx86Ne6HtMUJlykc/879/uria+ZywRKSmlYDP/mRn/Zv72zfVaJSyWhSxTpj0EESZZq5lfWKuS&#10;IDC0YBUxPamYwGAmdUUsujoPUk3WiF6VQRyGo2Atdaq0pMwY3L1tB/15Ez/LGLWfs8ww65UzH9ps&#10;c9XNdemuwfyaJLkmquC0k0FeoaIiXGDRXahbYolXa34SquJUSyMz26OyCmSWccqaHJBNFB5lc69l&#10;rZpc8mSdq51NsPbIp1eHpZ9W91p9VQsNJ9YqhxdNz+WyyXTlvqHS2zSWPe8sYxvrUdzsD+J4NISz&#10;FGNojqboNKbSAs6fzKPFh+3MUX88jYbdzGgcjcNmZrBdODiQozhN8Ok8QOvEgz+zglm21szvglR/&#10;FaMi+qlWV9guRSxf8pLb5wY9bIwTJVYLThe67cDOhfZ4ilch9j1BKiCPYbeqF0W+lzJDQR9lAree&#10;H61cM937oXJnmQvm5rfRiMv2QdIn4wn5viAiZ++MAs8I7Z4ODh9vugdSliVXd7ws3Q66dpc0Vj9i&#10;5wXfWi5vJa0rKG1fNM1K5C+FKbgyvqcTVi0ZEtUfUyRG8ZJbJKs0F7YFwFjNLC3c+hl0fIF2p5sk&#10;u4FG9C+dLiMDEl9gLwJZkxiwnBIYhdE0GnccRf1hPGwJ3HEEJ7Wx90xWnmtAMZRg80hCVg+m07R9&#10;pDO2ldHog6p2b9C4HPr6J/SBx46+zNSPy5qXrkhfPnzI68zwxfFkFKI4OfgGgK2tUyTZ1kBAh7sd&#10;gRPXPCxk/ySAsOOo/AHJDkBjmTVSPOKNcpXx8hlEamdmMArHo35XAPeK3B6EcTgdbcvgfwjb3+DR&#10;CYTAsoOwptkWQHP5BA7OTuBv6t/2x9mdAaf9/uAM9a85DOIM3BwguvO6O2Tv99He/1cx/wkAAP//&#10;AwBQSwMECgAAAAAAAAAhAN55BM/XDgAA1w4AABUAAABkcnMvbWVkaWEvaW1hZ2UxLmpwZWf/2P/g&#10;ABBKRklGAAEBAAABAAEAAP/bAEMACQYHCAcGCQgHCAoKCQsNFg8NDAwNGxQVEBYgHSIiIB0fHyQo&#10;NCwkJjEnHx8tPS0xNTc6OjojKz9EPzhDNDk6N//bAEMBCgoKDQwNGg8PGjclHyU3Nzc3Nzc3Nzc3&#10;Nzc3Nzc3Nzc3Nzc3Nzc3Nzc3Nzc3Nzc3Nzc3Nzc3Nzc3Nzc3Nzc3N//AABEIAI4AawMBIgACEQED&#10;EQH/xAAbAAACAwEBAQAAAAAAAAAAAAAEBQIGBwMBAP/EAEAQAAIBAwMBBQQGBwcFAQAAAAECAwAE&#10;EQUSITETIkFRYQZxgaEUMpGxwfAHFSMzQlKyJGJzgqLR4TRTY3Kz8f/EABoBAAIDAQEAAAAAAAAA&#10;AAAAAAIDAQQFAAb/xAApEQACAgEDAwMDBQAAAAAAAAAAAQIRAwQSIQUxQSJxwRMjoRRRUrHR/9oA&#10;DAMBAAIRAxEAPwAMx1Ex0YU9KiUr0BkgZjqPZ0WUr2SBk27hjcMio3K6vkKnVgWzzFebB4UUUqJS&#10;po4EMYqJTFFlKiY66iQNowa5mP0o0x89Kg0ZFQSAtDXNovSmBQHwqDR8YxUHULWi9KDki754pw0X&#10;lzQUid80URcy7GOg9UkNpZyT71QRgsSwzkAE4HqcYHqacGOqx7e3T2WjKEYjtpOzYbQdy7WyOfhS&#10;c0qxyGYlc0J5fam61rUUsxBBBZXd1F2kQHQFsEbj0BBOcAVpdlp8Vxotvbzx7ZLdFLqV5U58cYI6&#10;VhV3bmKCylD/APUB2Ic8DDMv4VqLXtzfadpEqSPDLLPJIskR2lWMMjDjOOGbx44rCzOSkueTWwxT&#10;i3XA1vtPW2t5BwzJLhSPIjOCfH88mlhjonTLiS6s7mC7uZrie0Ea9rJ1kyAcsfP/AGqRjrW0M5Sx&#10;vc7abKGqiozVLhoCMdRMdGmOomOrhXAjHUCnpRpjqDR+lcTYC0YNczGRRzR1zaOuOAigoWRBvPHy&#10;pmYqGki754rkBMupjqk/pSXGkWYH8Vxj/Sa0Ex1nv6WHjRNNilD8mRxtPltH41Uzy+2x2FetFEvZ&#10;d9rAhAHYIUGCTnLFvxrZfZvSIpdJ08XrSxtAokjMRUghk25PwbPhzWM291DHOh+jJMMgbZckfIit&#10;09lNS7TQ7btbeDIiRQFTaANiYAwQcehJ8KxdTLlNs2NNF7ZJICh01dPu9RjSXtUkaF0fGDjaRyOc&#10;HI86kY6c3D2k0twRG6ymNMd/K9W9Pf40EYq0emzvHL3+EUdfGpxVeP8AQEx1Ex0cYqiYq0dxRADH&#10;XNo6YGKoNF6V1nC5oq5mOmLRVzaKus4XGP0od4+8aaNF6UM8fePFEmDIupirLv0zDbcaUP7kp+aV&#10;rhjrKP02LtvNJ/wpP6lrOzSuDLWFetGbRfvox/fH31uHskMaLbZ/7af/ADSsRt8fSYf8RfvrdPZQ&#10;A6Nb847if0JWNq3wjb0XkYKA12Rz9Vfvau5i9KjEoN9wT9VePi1HmOrvTJVifv8ACKXVF9yPt8gJ&#10;i9K4qFeWWMdYyM/EZpi0dK9PIk1LUsEEdogUjxwi/wDNaDyU0Z6haZMxVExUeYvSoNFR7wKF7RVy&#10;aL0pk0XpXNovSu3kULGi9KGePvHimzRelDPF3jRqYMkXApWRfpzG290gf+KX+pa1OXWLSK9e2m7S&#10;PYOZXACZ8s5z8cYrKv06SI+oaQUYMvYScg5H1hWdKdqi7CNSTM1gP9oi/wDdfvrc/ZLjRLfkDur/&#10;AELWFRH9tHj+YffW8eycLHRLRsA5jTx6dxazdX2RraN9xra86kBkfVTx9WpilxE97NaKf2sKI7e5&#10;t2P6TVb9oZrmw03Ubu2fs5oLdGV1IyDubkfCst0T2lv4PaQ6hqty0sV5hLlmOcLjut71wPhkeNHo&#10;8koY3SA1mOM8kXJ0brqEi2ljcXTjuwRNKc+Sgn8KoenyPYanZ3EcZEUsypLvfoHwobpzk9Pf76cQ&#10;qLiN+zmjkjyVba2VPA48iMEfbS6eJ43/AHudrcDngZ4qJdQf8RsOkqnU7Lu6bVLN3VUZJPAAqLR4&#10;GSOPOsRnnvmuU3zzzqzjchmblc8jk+VTubyC6heIWIt5CciQy9ocDw+77Kf+t4uvyV30tqSju/HH&#10;9mwXc8NvBJKzKxRSQgYAscdBnxPSplMjpisi0LRVbUYtVJjeCxO8sRhu1x+zGPLcc/5DVzX2sGm2&#10;L/So3nKY2nIXAOep6nn76mGtTlT4E5unvHFyi7plmaOh3i7xqvaX7fafdvILxUtVUd1hJvDnwAwO&#10;uK6N7baMWOGuCM4ysJI+0VZjni+zKEsTQlj13u3krdm8kw4Bj5L546cADJPr0qk679Iv54klnkdY&#10;0bZuOQpzkgDwzjwowXUqhnVcPjjken5z/wA1yaRHw25csO8ayouSd2ae9bHGkV4RSRTJ2iFe+Ovw&#10;refZaZTolmmCSsSeB/kX0rJJ4y9viKNGTev1evXrnz5Fab7OX1vDolqJZlGURdn97ao5Hv8AOozz&#10;3JFjSJcnX21nVPZ3WO6Sfoq8f5jWNRoIBG1zGzKMnAPjj0rWva64jn9nNTkhfchtUwf85rKYJe1k&#10;jjcDa7qrYHgWwaZpVcGL1nE4+xaNA1OX6O1ppd6ImlP7KIhcbwQGYem3kjyWrprKy2Nqbm+jeONc&#10;KpZcsy47vTqT+NY9pc6QPDKi7JkYqjqcMxP3Y9COtad7b6+uoaBbJFNHOz25+kLA4PYljGU37cgE&#10;kNweevlS8uJNjcGqnjjS8FMsb+aC+aS4sZJ9PYmNwF5Vs8MPUHw8eR4ih7HUbhbySQwySWUgMbuF&#10;HBzw4z4g448RkeNEWKXmolLWyj7WeZ5Cqjb3jncSCfefsr2Oxv0txbyWksUjFwe0iK4ZjwMt0zmm&#10;qEO4p6jJLz5H2kCaysJY714e3DBmWEccF1wfXjPP81cNanjutLulikBZYzIADgHaykj34zj/AJrh&#10;dyNcyTqzDfJ9cqCR1OeaEsyJp/ociDZP+xdgeVU4yR64FVK9e4ufUvG4FdkYod4k2jG7BHwqHagA&#10;AYIx48fjXfWLF7C+kt97dmrsImbHfXPB+zFJmbJJNX8aTVmROLTpllmzG7D95+0BG3GTxzg+XhUb&#10;Nk3lDGicdCM/np86+gNxPKkcipuBHKKe+pHifxqDshne3QELtyOfq8+GelJrwEgprhM5WONGB3HA&#10;OGwfGmWlXSy3UYMpMIIZwpyRx0Hrx8qRImJFj7ZdvXY2c/DFM7N2gG5I0ZMcIF5P2n1oJJUMg3dl&#10;s1y7t5vZLVTasxVbcAq3hhjwPTn51l9lck3lsBEBulTBBP8AMKt+pjOk3jQtKEa2yqqAcrnHfweP&#10;T3VU7Noj2SSRDfG6kMvX61HppbYv3C1EtzjZ4ziexijSBFMZkwRnLElOT7qgtmyMqNKFBxuwfH8/&#10;fRmnlUiAI2ssZJw2cnI56eVcdQJ7R33DgDOPPFOcndIVJcWGWF00HfglmhuVzslhkKlenQjnpVit&#10;tRurjQ42u7+SWZGDZuLhmOQ/Xk+VVG0uVSQE4Bbr/wDlMIpO4kKkHcrKR5df9qTOPgbiklyNp5Oz&#10;AKAbSm3Abrk/n7aBkuRaP238Z6Agd2h2JAJChdjE8+fr8qC1CVjGODgMc0Kx26DlkaVoZz3v6xQM&#10;8pV1BQH+HDcEke7HjQTezsWe5eyyL4MtuMH/AFUthkkPdBPJzgUXMt7BI0cqyI46qeMZ5pqi48RY&#10;vepu5qw6G4iCM0bsy7dvaDrnHl16ml1zHJPM8pfEpP1vCug0y5F2sYtJZ1jGD2Rxk8458OcUYNJ1&#10;XLNNp7xhRnvDOeeOfz1rq28pieWAQSKXYsCMsBuBFP7y0FlM1uJVaccFTnqPh0680q+jPGFaQxQq&#10;7go7SLjK9TwTnHHFN1ub68gme5BuppJV/tBQknoCSx5yc0E2mHGLDbW7vrfR76zz2MFzCUuJMbwV&#10;PGfQeHHz8aWE2SkLKkg3cOmefgcGrhfyalPBsu9OvuwGAWxxgnGMjI4qrtA0VzJHHblEONomCk59&#10;eOPlUYfNjMkOFR3RAyK8LoyFWyjPkhhxypxxz8aGu4bsxBzCOykYkHIotdI1D95dOqqyMELcHIHB&#10;9ecV7awXNhIZ7uzF0pUYH1R9uPKmX+3ICS7PgWR6ZfgiRrS4EQfaZBGcDz56cUTHFPAqvKGEnPdK&#10;HkY8fWukuq3IujtUWkLs2YoHI4PhnODXUXdy/Zq8s05RyxeRzmTOMdemMH35om3XJCpPgg06NsQx&#10;nvnd1zn1+VDMJDH2SR7iW2r3hz76PikR2VRaw4Yd4lOcZyDkePh8KjqmlTWMkTztE5ePeqRAnA82&#10;z4+gNLTVkuTaB9InSzuVd4496sSBKCwBHTp7qfXGrXd1M00sdpK7Yy5i5OBjxFV5L21eYG6jcEMV&#10;DxnbtGTjPifCiZbexWQj9dQH3ByPlR7U3ygFJ1wMiI3UETwxybQwcPyOegOB5edEtctb9z9cwtJk&#10;FQJpAfk34mumn6LbrntUQ8jOzKk4+NG/qqxIw0O/y384+NJ+rEasT8Hax17tlEczreYXDIyJJGft&#10;yc/Gu1tc6dDcG5g0e0imxgSRLsPPXgcUqSWG3nYWC9lPFKF3NGGHJweD14J618ouIgSyQqJX2u8Z&#10;IbPQdRyKNKMlwd6ossU/tFcJZyRGAZ7MiPvLhT1yePMVC89qrk2cdpHaxKoTAO3w9wGM/wC9JZY3&#10;miSPcNrKNxOc5wPH3ZoTe0ahndmflc+7xoNqRLk2MZLkSOLhraHtMBdxTnHvoeW7Dvt2KT8hQV2z&#10;MVDM2CQBg+v/ABXHtOzzhRnB5PPTH5xU0dY1vDZW5CtbXE0i/WZIhhfcc9KXpcWNvJJmzZnYDmT+&#10;GuUV3cwSZWU7ivUEgn4j3V2k1K54cuWcgZLndxjCjkeFQ0TYvYL20kqYXcfqkfnFB3jXjbdjcHgc&#10;gEY8MUTLfczmS2hZ2woPI24B6fb8qVNcFzwCCM+NHGDuwJSPozNaAiLu7sbs4Irx4NQ3c2k/wiOP&#10;uqci7k7TwIwefTFFpqNyEAilmjQDhRMcCmW+9CZ0j//ZUEsDBAoAAAAAAAAAIQAkKGDKaBAAAGgQ&#10;AAAVAAAAZHJzL21lZGlhL2ltYWdlMi5qcGVn/9j/4AAQSkZJRgABAQAAAQABAAD/2wBDAAkGBwgH&#10;BgkIBwgKCgkLDRYPDQwMDRsUFRAWIB0iIiAdHx8kKDQsJCYxJx8fLT0tMTU3Ojo6Iys/RD84QzQ5&#10;Ojf/2wBDAQoKCg0MDRoPDxo3JR8lNzc3Nzc3Nzc3Nzc3Nzc3Nzc3Nzc3Nzc3Nzc3Nzc3Nzc3Nzc3&#10;Nzc3Nzc3Nzc3Nzc3Nzf/wAARCABQAIQDASIAAhEBAxEB/8QAGwAAAgMBAQEAAAAAAAAAAAAABQYD&#10;BAcAAgH/xAA/EAACAQIFAgQDBQUECwAAAAABAgMEEQAFEiExE0EGIlGBYXGRBxQyobEVI0LR8GKS&#10;weEXJCUzUlNjgoOiwv/EABgBAQADAQAAAAAAAAAAAAAAAAIAAQME/8QAJhEAAgICAgIBAwUAAAAA&#10;AAAAAAECERIhAzEUQVEEEyJCocHw8f/aAAwDAQACEQMRAD8AxRwQCbbY8gEkAC5PAxMY3kDBbHSb&#10;kenbDPkeTwpSpLPTrPK5BCst17/XBlNRWyDr4YyxsrpKcTUzalhDyloynYcg8kDbnt7YM+AzKfAj&#10;1KK5aqqJ5PJq42Hb5Hm4wJyuTMswKQ1QQGbTAsUS2JDBr2JPsMW80p6jI8ofL4CYDQxMQjOCY1Pn&#10;O43uccylV37N4cbl+S9A/wAOZBLmvj6oz2OZRBl86JosbudFtiPTY77G+L0/gPMKrw/W5ZJmVOZa&#10;irWfrlXI0jUdNifUji3HfFDwnTU/7Op6mKsnqYpG6zwmQiIybDzKLE2sBZieMOH7bqj2i/u/54S5&#10;YR0/Q39PyzeXyZ9J9jeZ2umcUbHk6o3GIH+x7OVt/tCht/3/AMsaR+3Kv/p/3f8APHftuqPIi/un&#10;+eF5ECvE5DNP9D+d67ffqHT/AMV3/lj0v2P5wSAcxoRcej/yxrVVUy0uVJmJqEkFQqBITCf3bb3N&#10;wdxsfy+WBOS5j4jr8/ky7McqfK6eSmaelq5IC19JXZhewuCdjuLjbGi5L6MHxtdszo/Y9nd/LX0B&#10;+Zcf4Yr1H2TZ9CTapoWAFwdbC/8A64e/GvjhvDsrRRRRTy9Vo0U3F9OzMe9r8Y8+HfF9Vn2XPUPS&#10;rD5umbi4Y2Fyv1wZctKxx4JSdJmOUXhrO8wh61BldVUxEkB4YywJHO4wTi8MGqziTJctWaWuW2tp&#10;Cqqgspbv2Jt3v2HrqWSRJkuWx0NESYY2ZlMjajdtz6D8sFv2xUc2iBPYKd/zwPIia+JyUI2bZYuS&#10;eHjQ/d5KtS6/fJ7ASKbWVlO+mxIIB5ub87VvDf2ZSyzZjHnGYLRrTxrNHBqXXOoBPmTVqW1t9uTs&#10;SN8EPH8s/wCzp6tGFpHHUTsW2C2Ht3wz5Y9NUGDNa2tR66uo1hleJ9Ebqy6TpHbki/qPbBjyJKwy&#10;4JZV0J1J4Xy006MJJvML/um0r7C2OxVl8Y5Zls8tLTtWCNHIApokRAe9gd+b47ExmZUgDP4Qq6HK&#10;0r64vTyPOkYpgELWIvc+a4t6FfmRxhnymFaSJoyzSXv5nUX+d/TvgVmlPIImrGeaV2ZVd2mO/G4I&#10;4sf1wdy6OOOCIa2dbEsxYsSN+f67YubtBXZaymkqM3lq4aKu+6VKxK6yyLfSQTx6bXF/Rjh1qEyz&#10;NckhGY0UtJFJCYHSdRHIzMAgY2NweLAm++49VPK3ioqgyRlRqBJJ77i/6YvVGYZ0ayc0dRlscAKi&#10;JZQC26m99j/FpP1wIy/SaxVRyAnhzwbm2S5rU5alVGKaYdSCplhZo3C72sD5ZOAR3FyL2GJ6Dxnl&#10;HUfIquatpIWrJUmlDg8SeU30lrHYEDgeo4PQz1jT0T5jNSv/AKzqjenNgFML87De9/Y4x2VC3iWu&#10;cxqY1rZGGvg2kvbjDi8m7JP8YqSZu4bKMwp46eLNDJDTyCQJDsdwyAHy7jUSfmPhjzPNk0lbHJUZ&#10;8vVgDRxx2AVTrUbgLuQQB7/HCFmHiKKqy8vl2WpljbNeM+ZyCxA2Ha+ruN8ffBebtXxyxzeHI62U&#10;SmTrB/MbyITwDx+L2xS9lfcfp7NAzerc0mVzZfKlVJ96QwyAC0h89tgB322tghl1Z4jfqjPaCKmi&#10;6d0KG929PxHtgJHWZJmFBl9Ka6DLnidWeDciM+a4DbDk88Xweocogy6Cpqxmb1EKxNqZ2VgoFzfy&#10;98Wk2mXlG0YvWZdlmc/aXU0ucTmGmknkDMr6W2DEAGx7j0xqsdDlFRS0UMNWfu9EnRjjhY6TqC21&#10;DT6Dtbkn5ZQKinX7S0qVhFVFNM7gNcdn5sDxzhzzDxRR0NJBNTU0Kq8y3WCXWGAUX3t8QPbEk3iG&#10;MkpXYUXLfDMkcgOaI6ToqaBIQhtr3AA5P/z9a2Z5BTUWUTyZbKJqVIJJXW7tJ5gunpWG3DG2+5HG&#10;A+QeKqKfKY5pMjjRlFiBMQCfPuBp43/M+mGjw5m9Pm8c0sUPRSBhHp1XtZQRv8iMFtJ9Cg8tWD6v&#10;IaGvyaSgzWoEdVVoDTljpaNxaxKkjUQSLj25OyxlHh/PElennmho4Mpp2MsOhmjqw1/OvY3Av2sR&#10;Yi98Xc58T1U1om+59NJS5spsUV7rc3NrgDArN/FGbz1VKZUiiSWnN3pn1CQE7hh/DwLjnbEi6VIk&#10;5qbuT6MxlinDa5lYtINdyNzfvjsF6zpyVDmcvG1/wRqCAPjc847HQp6OfIOyVlRHF0miXpXFwXuQ&#10;Be+/vf3wYo5EpqUEgFnHlBGxub/S5H1wn1ecRiYmGFnIfh+43FtuRgrT5g+ZKFsYmiNnS9rC3A/T&#10;GMoui2HGqWcgwMdRNtQ3KgDgAeuAWZ5wFZBV0fWqOGlAK9QA7CwYWI1ML/yx7krC88EdMzybkKIr&#10;HzBbXO9wBb3ucVMxiihjR6gLLGI9IOvdr8FrccD5YkVTJb6GrLsxyx4aWelWekp9Yd4pRfUyxFdi&#10;SdhYD54RM0nLZzWRQyABqmRlki3ZrsWHHe5xDU1MLVAaKCWGEoov1XJ2Fja5FwfjiWhkpacPM1Ky&#10;yL5I16jkyE7cjYbA/nhKNOxuTaoOxUtRDlwpjLO6m5bzAgG2/BNuLfTjtd8KPmmUVn3tp5IWKMsU&#10;Kbk3vsf7PcDubYK+H5oFo9DUaIEO6rNe30uMWa2qy+GCnqpacjXIyxoJvMzbi1rbcX+hxjk9hUX6&#10;YKzDN6KagnoJ4IY6t76axgbobFbP2K7jt/CNsN/2fZWcveU1VZBVZdVRzERimsHVylvNbiym/bcY&#10;W/DvhM53O02cUrRSdVuqYzbyhQVHcm5vcmxw/QZalFQrHE8wjhp1AUi/t9O2GrrRpGumZvndLA1Z&#10;PWxK8buspiSNiraWB2AJ2uG4/XCraWlWRaxHj6oMkWtxuDYW55GGnKqXMaupafNqYxgsiRorkXu/&#10;fkAb2ufS+Is0yekzPMRLWzvArjRDT9YPI1jY22sN77C/zxSkvZngyDwhKwy6rQo84dCqQmUEJcgq&#10;Sex9saL4emoKXLalXmej6r+Vmtz013B9e+FegyelyVRGlNU9URqzFXCo9+42tfb2wPr0DFkSWqAc&#10;KCJWuRYm1iAB6+uBJpsabjs+VsA1M/XWUMAdTKfX179sAJZ3TMY0VjpUXe9iO3+Nre+Ck8rykEX6&#10;SGx7C44B9cU5alXk0AaWPDAAXHt6b/TCiYN2VpIsvp5GE9IahpDr1iYrz2t2x2ONLPIxZi1j+FVP&#10;4R6fH198dh2Synm1Go3jgcBRqaSRhdm+fJt7Yny0VBpiiNG0ZuwQjzNsPT4/HH1winou11MhVRxp&#10;52+J35wPGYJRytHHECjEAquxFjt8fY4vbVF7LglEM/3h7wmNgR1AAZR6fL9LYpVkzV8sNHTvEFUW&#10;DEhbk9rnt8MUqyrNVpB16gSTve5+GPlHQyVYkkUhETYn0NiQPyONFGtsSVdlmlgm/aK5dMTYNpKu&#10;dFvhvx8sMFP4YmasMrQjQQtlbfSODqNrXwBAMbIrjXKrbEylr+gt6X7E40PJc1qBSGtmniNatooo&#10;SSkURJ3dh/Edzbt+uM5t+hxSZfpcjWks1VUmFWs2kjzEb7KgtbtuSOTgglTSUpBpqVmIa4aVzseL&#10;2HH1OKUAkq5UAmMskrfjJ/Ffv8sSSTmM6aVSF4D8M3xv/D8h+eOa2zpwhxrq2FY80zFAxiURCRtT&#10;ERfiNgLkm9zYAXPpj3HnObLvqJ/8YI/LFPJ8qmzOo6YmAY8s4LYgrKRaVqqOOfUaPSZ2VSOnqNhz&#10;zv6X5GHXJV7omfH1qyWSqhnmiNRAbxKygxNawNjazA/QW5x0WW0lS7NS1DdRUYpGyDWWtsBvuO1w&#10;fbFSnqTJYVIaWPjUQQwHqCd/Y7Y9SxtTztGXuVNwRtfuCPaxwL+S4qM9VTKdXI8TMrhxIseoxrbc&#10;+gJ+WKGqWWLXIpQlR+61XI+ZHfDLVVUNTlcr1IU1KWTWTYsLghrcE7EHAGRxC5QaWci5PA5sPnhJ&#10;fBzc2nQtZgdV/wB8Ygeexvzb+vXFXSZYv3adIKmxc+YAgbAD337XxFnyMJlczI0cv4SBbje3r74s&#10;ZXTvUu6OrCJN5X24t29Df/Hntt0jD0QPcNcVLC4HB0jjsL47HrMIFSVBRiQx6N9TKTe55vb4Y7Fp&#10;Es6cSMZZHBVgzAOfxHzc2wDngmlCs6qrk2B13LWPbDLmTKZGZlZ45HNgBzc2xSFBFSVuiWpDsV0A&#10;Itxue35b4kZUWgfFlSLEwqpo0cjUhvew7k/164my2LV1YkdnhBRzKw3Fg2wHxuMXkAjcowLWYh5N&#10;QJtYWAAHf54i++UtMywq4RYfxWXzSW7X+QxeTZfZHBk0ldV6hJ0/MNOsWsLbG3xI+f1w9ZTktNSU&#10;axlI45h516lj1GC2YAnZTa53/LCPBNWG07sIgZA2pbbKN+MfcwzfMKuUNUVLsYUvGwbkbm+nsbdx&#10;xbFNOWrHCVDdQ1SrmTiasHVaYmGJWcAjb1547H19cGXpYWleemU6mP8Auyd1+A9f62xm9X4orqpN&#10;NZJ16m4AqGazAehPccYbKWbJaHLs0r4cwmrp4I4+ms3ljDsQBpawB21+ht74EuNo1zjPvsPDPJMj&#10;0SMs5dm0ARREldrkk3Fh799hzjyc6lzVWMEMwD+Z1aLSSVNt9zccEb259MA6Cvrc5jRqeKWGkY+a&#10;SSbp3sf4QNz8ycGVFUssJmqlkh6iB0kcklSwBsw4Nj3BwW2liPC5ZfwfYYCH6lY5Vb3Ma/iPw/s+&#10;/wCeJZpWnmZyvmduAPoB+mB1bmFLBllXW0Reqanf95CLDpgsdi3BIA3sPbfFSHOnYw1lNLLCgFxa&#10;wa9h8+5t7YLgylOPHtbYzCmkhpaijqJYop5mDqv/AClsLazcb7tsPhhYzCSPLwxlkXSTddG4B+Zw&#10;PkzjxFV1Y6MUcUJfiRAdgdzub++D0jJKF68MT+t02OE1RjNqbsUs90yBIKSnYurkqzISB5iO3N7D&#10;88CWbMqOdqRWPVKDV22/W9j+frw+pMpdBGi6wgF1UXte+5+ZOBOZQCasBmjiswIaUWuoFrfPv8cO&#10;Mq00ZukeMg8HeJM/ymnr8suIWGhrhd2Btfn0tjsXabPs9ymBKTKszUU6jbqRAm/Hf4AD2x2Fkv7/&#10;AINPj+f2P//ZUEsDBAoAAAAAAAAAIQBNgCc8Cw4AAAsOAAAVAAAAZHJzL21lZGlhL2ltYWdlMy5q&#10;cGVn/9j/4AAQSkZJRgABAQAAAQABAAD/2wBDAAkGBwgHBgkIBwgKCgkLDRYPDQwMDRsUFRAWIB0i&#10;IiAdHx8kKDQsJCYxJx8fLT0tMTU3Ojo6Iys/RD84QzQ5Ojf/2wBDAQoKCg0MDRoPDxo3JR8lNzc3&#10;Nzc3Nzc3Nzc3Nzc3Nzc3Nzc3Nzc3Nzc3Nzc3Nzc3Nzc3Nzc3Nzc3Nzc3Nzc3Nzf/wAARCABWAH8D&#10;ASIAAhEBAxEB/8QAGwAAAgIDAQAAAAAAAAAAAAAABAUDBgACBwH/xAA6EAACAQMDAQYFAQUHBQAA&#10;AAABAgMABBEFEiExBhMiQVFhFHGBkaEyI7HB8PEHFRZCwtHhM1JigtL/xAAYAQEBAQEBAAAAAAAA&#10;AAAAAAACAwEABP/EACERAAMAAgMAAwADAAAAAAAAAAABAhEhAxIxBCJBUWGB/9oADAMBAAIRAxEA&#10;PwDn0txGyzvBKTk7sPycA/ioracbvFllyCRnBxQU9yJ5ZHMarvbJ2+VaCXCqEBGPP1NZSTMQ37xU&#10;lk252luAaKtpGEgaLGVPAx1Hr96QxS+xPHXPSm9u0YjR4WLNxmNjgnHPH4qbnA0zrug29nDp0dxK&#10;8Yd1AJL5AI9/M0dbiKWaRlyEXCgYGD15H3rn2m9pRI6WrbIYFVgoLnPJHU/j+lW+wujBBGQyfD+R&#10;64GfXPNeiayYNpLJbg5XBOMc0vvtJeBAzMoJOAAetELdqCJElGGGaju7x7g7GJ2+oqst/gXgVrbk&#10;28kv/Yyr993+1CzXMNuR3sirn1qyR6bdNoU8iQko0yuCRyVAYZHPvXJe2U2zV0QckD/KeevH261t&#10;8uFoOB1N2sW01iS2mhBiKYR88BvU/Tyo7Se19ndMkMkI3s4VNvnnHX9/0NUqdmdluXVRGIR4yM4J&#10;GCfoQagszaRytPKxt44sSAFSWfqOK8qrkbFpHYlv7ee3eZMKq/pAPWqdrHaS5kaSHSyTOgJCbuuO&#10;pzn+cUANRa90yRZEMWQWTvASQD0PlVfuWYTpbWMssuFLK2SSMg5wfQ/z1NJ23hI4Zf4m1aRHEVxK&#10;pUAnxN1I5GfLHNSJ2w1NGCNdSFmHPjYFSPUdarim4sp9igmQ4OFOQQRjB9/ajNJ2Tao0txE8jnJM&#10;akDJOfUjHGaM5TOEnmcDA88edeDgk88dKzOGOD9awsMYxWnGwIDZQEDjNSLI48KnjPIzUGScZFbo&#10;CffisNGNs7KodTvKn9JHWn9pr0sNg1nJGSsgKgA8oSOPpVfs58K8YYKCA2X9vIe9FW8xMjBF3yKQ&#10;yk88df5+dRvKGtlm0K4vpL5FuJW7pOcA8HpxV+0+aK5mhQFWV3Ckjp1xXL4e0Flb2aWvcS94+BI+&#10;Rg881Zv7O7qzS5dZJzEqThgJW4A3ZwD6Afur0RUwtsGG3o6ff6vb21nNaQyRMY7ZnRCp5CEhuc+q&#10;1wntNa3c2qXF08TRxqhaLgMMeYPA9+tdoln0dyXOoQ7yjx5z0Dbj/qpRrNrpc0ZMN3FOZDhowBwM&#10;daMOKeOwqmkvDk8+0aZbMICkAtxvUEnJPRs0Xe6Ne3fZqyntoRiOAyFjkkgHK4+f8aYanqWkR2dx&#10;pdvBIzbe6UgcA8EfkCneiawkvY+FbQKLiCHunVz0KjB605x2eHkGNFIjTW55G+HtPCYwoBXGPf36&#10;VZOz2hpp7fFX29cxbAHOcN54+v76Uy9qNTdWCbYe7BjbaBwcjmiNQ1m5ubQxahlrdQArHjf1ww9s&#10;jmjNyvEdgAa2gTX1RpUCSTiUupwAMZOR9Kl1fT3udemvNCQywyAOQo6E5z+R+RS2yMk2lXYlPit2&#10;TxA8gc/nNWbsprkNjs7wqryBwQni48JBPv5UIeXgb8OZ+tejrRC2MvdGQgBSu4ZPXn/g/ao44S4G&#10;0jJOAKWUHDPBjj0rbaegJ9q9eHupgknljOPSpEwfCuc7uD51pxqXA2+HpU8MzMVH6WORu9qZJ2ck&#10;eGWYSEqsIlUgZz6jGeMYP2ppbdkpbPUw7XHepCeAiknp5+g9/KoVy8fmSs8V+4K1DcqtuN0QOTxk&#10;dfWvdLvrq1cm3mdATkDdgH78ViQKVxuwyNt2sSVOT5EdPqams7aOWaGC6uGhRzh3XnYfL5feuppI&#10;xS2y/wDZ/UpdQsmeQSHa+0Oybdw9aH1rWvhSYYwSzDG/0Pp86Fuuxkul6e93Hq8jIq7ljS4QB/lh&#10;+fpVaa4HeKzuybmy5J3HI6dal3VLRSpc6ZtIglu7edH3s0nLE9efIH681vqoax1OcwkITM2DuIxn&#10;2+9avbmO1kutwcsRtVSMqo8/6VN2ghne/EzbmiZ9oYjILKoyfyM/OtQOuhTHNtvNzbT4s7OcMR/S&#10;pbsu0qqP2jOBgDoMj08vl5U8vuzB03R4b43AaWWRxuHAXGRj7/upT8LNA6i4JRwDHgZ3Kegzxn6Y&#10;8xT7LIXLQz0u1jgTUoU3FPhlc7wTyCM/PrSy3t8MLljut95Q4PQkEgfin1gJo9NubZhKJcBGjkBB&#10;RGBIxnnr/SobHRpZjHYzJ3Ek7F4JWHhKoCG9+SR9q2a+xrnQP2mtbaN1W2gaAJaHKM27PjIBz8iK&#10;Es7GCTTA8IKzRTMskuc5yDsAHttJPzortfLclbeSWUzGWMruJJwpIIHPPlSyC/e2tzaHeIjJ3yKc&#10;8naVz/PvWLs4G8Kke6/Cqa5LHGigDaNqjHO0UHHb95EZQcIrBT8yCf4Ux1Jll7Vy4zt70fqGOg/4&#10;rTQ4pprvuLfaxkBXaRkNgZxjHtTTeNAwmxhp+sNaxC3nUvD8M8ZBzzuPB6jkZqx6TrtrfpdIsYR+&#10;6JQMxyCBj7/eqzqlpJFcQwDYZFjcthdwIDn2PQAfaoOzjkX4wVHhO5SM7gFPn5fcVC+GKXbGy88t&#10;T9cmssttDYzmBArTKvXnawY//P5q42OmaZeMhhjSRAm0Mv8AmIIBrn4/aWMzrIoC7coUyep6HHH3&#10;pn2a1x9JhU92HikmZXXPTAXkUPkcNVH0e0Lh5JmsV4dgaz1F7PuGZGKxsqg2UmAd4Kn5AD71VL7R&#10;NPj1mZ1tgBIxDIwwP1g9PI0ZP2phstPRpRp4klhJRS+AfGCOqdMZ+vrQGpdo9OmnluIJ0kj71iGX&#10;oeQf3VH5U8mEpK/HfHl5JtM0CzXQIrmaIm4AETjdkckg8f8AqK8/ui1aOGdoVYJdzQkMc5GEx+41&#10;HFr7LE9lK8bRr+0IRfEGG8ny9j96htNUhlikkiTwteO5wDk4AwT9M/ejfb7P+hR10OtZtbG10qEi&#10;MbJxJJIDyMhSSenua11zQ7GDVNL7u3yklwkkmTk87l67fl5VBrWqI9pHBdbBBErBWUYBB4IPv4l+&#10;9NLqW7uHsJJIo3JjTZ3aHZjOQD75zXPT8f4ctr1A3aXT7eyaYQp4njBJY8n8Cq62lf3rpiIHUzCZ&#10;hGXOcZAJH2X81YO2ct5Hesl7CE/Y8GNcKPLg/Kq9aNdRfA3FrEskkVy65YZAzGeDzjyP2r0ceqWv&#10;5I3tP/CudsrpJpo4lRkMeOCSRjHqTk0NqUttPMrwRFIooUiViSc4IGRmgbyZ5nQuwcjJLZyfuaKk&#10;E03cxyOpRSNoUjgZzwM16JnrKyzzOstgmozF9TnkUkZkJDVPp8ghtJ3WQxzR4aF1fawPnj6VqYTO&#10;WbYWYux4X/y9cc0Utkn6Sng56sRz9q1tYwYvck+qXHfXdvPEoAKMfAcAZdiOTQdu7LeyusYXekjo&#10;RwMFW/3rdYgpliikKjgEd7gEfbnrXohktoJJSW7va3Hlzx6/KjnWBZQqRoQSsgY+mOnQ1llKDtUq&#10;WQMWCj1OP9hRcOnBlZ2fcwGVVeSePaj9D0x4bhJopBuVjtAByOT7U3UgWSHX3e8vLSKQGKNLdVDM&#10;MAcE/wAaStMV00QZ5WcsDnkeEVfxYamwjl1DW7tLdmKFGuHBztJH8+9V+XT9PnleSZZWUcEoW5OB&#10;znB9/nWO0jcMjFyy6ldSRsAhik3sRznYwGPriiNGkdrsLv27trEHoeP4+tB/CWbxtI0siSncApbA&#10;wTj09K9htILq4mcSyIsTBUIPVQMfwqVpNMpN4aY91+XuVYyMm55Vxg848J6Z9QeaZ2euTfBoiTyp&#10;HDBnk7WcncRwD0GRgmqrcmEyb+/ZmJCZc52gLtzRlzqEbWkSAwnulUBYoyCdvlnHPU1Ny2khrklP&#10;IxutaudRG+a9mlQwNtWVicHI56n1qO61+dLaVZmMk3xgKtgcqI+c+/jH2pSbIW8TNHLujMR4JOcl&#10;l9vavbayikYky96cZ4fPPAzj5Cq8conV58LfP/ZPrpnQz3um7Vz+hn/dspivYHUYeS2mE+o7wfwr&#10;KynyL8JIisuwV1bWypcpYyuuSXEr85Ppsog9kIlUZt7XPnyT/prKyg20xozSeyE9nqMF5ayWxeKU&#10;PtkBwcc+Qo3tvpy3mj3mNJ02CeQIBNG5BQhsk/p884rKysnTRR7WyFtO0uJICvZqyACqHZNQnVjw&#10;ORgeufxQujDTktbcS6S2O8fe6ajLnaWbGBjGfL6e9ZWVzprZqiQm57TabBYC1j068MbAq8bXuQAc&#10;5wxUnzHPHU1XLifTRcRdzY3UdqcmWL49yZOu3kjjpWVlDs2hqFkKtNTsBPEYbe8hKptBW7LEfL2p&#10;No91qS6rqvwcsQE1xvczoJCevqDnzrKylL9DUpYG1jpGrT3MVzI2mTFZRIFlg8JwRxgDHqOlObzS&#10;bEbpbu3WJ2PKWhIQfIE1lZXfhjSKx2igtE06X4ESh+P+qRjGeelR6G4kvojLmeDacxP4c8HzFZWV&#10;SPwjej//2VBLAwQKAAAAAAAAACEA4gbl3YcRAACHEQAAFQAAAGRycy9tZWRpYS9pbWFnZTQuanBl&#10;Z//Y/+AAEEpGSUYAAQEAAAEAAQAA/9sAQwAJBgcIBwYJCAcICgoJCw0WDw0MDA0bFBUQFiAdIiIg&#10;HR8fJCg0LCQmMScfHy09LTE1Nzo6OiMrP0Q/OEM0OTo3/9sAQwEKCgoNDA0aDw8aNyUfJTc3Nzc3&#10;Nzc3Nzc3Nzc3Nzc3Nzc3Nzc3Nzc3Nzc3Nzc3Nzc3Nzc3Nzc3Nzc3Nzc3Nzc3/8AAEQgAYgCFAwEi&#10;AAIRAQMRAf/EABsAAAIDAQEBAAAAAAAAAAAAAAQFAAMGAgcB/8QAPRAAAgEDAwIEBQIFAgILAAAA&#10;AQIDAAQRBRIhEzEGIkFRFGFxgZEyoSNCscHwB9Fi4RUWM1KCkqKywtLx/8QAGQEAAgMBAAAAAAAA&#10;AAAAAAAAAwQBAgUA/8QAKxEAAQQBAgQEBwEAAAAAAAAAAQACAxEhBBITMUFRFJHR8CJSYXGBobEy&#10;/9oADAMBAAIRAxEAPwDVyWsqTSJN5JU/lPc040m9nERtjunMikAEkFPTvVupWtxOq3Sxs4kXLAL+&#10;mmuiW0CWUUiIOoQSzY5B9ea0ppgY7ItZcMLhJQwvtromn28Wz4WNyRhi43E/ml+r+GYJ0D2CrFIo&#10;xsHCtz+xrQ1GOATzx7CkWzyNduBT7oY3N2kLzS90+eyl6dzGUY8j5j5UNI0cKbpWVF9yab+JdVm1&#10;G9jtUtns0jBIkul2s+cZwP8AD8qRwiyj1F4ppFnlWISCSR+4Jxx9CP6e9P8AjjsGM/pIeC+M5x+1&#10;U1zNMD8Fbkgd5ZBhR9u5pFNqTQXokeR55EYNG3KKp+Q//K1krTSIegPL2GO37ViNctZba4cOu31+&#10;xpKad7+ZTccLGf5C0Fn4tluG2zwpJg4w6gn9wT+9O7e5sLvh42t3905H4JP9RXm9rJlonRxl3Zcj&#10;0IwefzW9GmXh0a2v7HbertPV6R88ZBP5HH+d6GJ3sOCiOiY8WRaYzadJGnVjKyxd96en1HpQ235U&#10;RY6jPa2tjKw3RzRAhs9zkg4Pvx2o2SO1vYTcQMkbD9QPlB+o9DWjFrDgS9eqzpdKDZiP4SkpzUWI&#10;ucKCT7CjIIFcjJ4+VHRhIlIVeRycD+tGfqmt5ZQWaV7ueEBDprNzKdo9h3oxIILcZCqPma7d5HHl&#10;GCc9u/5/2zVUkXG+VxGAPMQ3/wAj2/alXTvkTbYGRqSFFIDkL7biB/WpS86ppkkrrHcpM643sgL/&#10;AL+vb3qVGx6nexejxyKyg9vkam+NM4wM98UJBELcsJ7gPxkZ4IoPU76G0ELoGkV285X+RcdyKScW&#10;N6p1u4hNGnUg4PNfOuqRl5GAUUr+KZNrqVkQj+UfjHvQEhnmYl+o/twaYZCHdcJaSct6ZQ+ryDUJ&#10;3Miho+ygjsKQXdjIbqNo5f4oQ9Jn9GHOCfVSCwPrz74rR/CzHtG//lqi8sZQkUpQjpypnI9Cdp/9&#10;1O7mNaAkQHuddLFP4u0+HUDBLbPGV8rspG9GBwRgd/sa58Rm21O0+OtrqKeFUEbrnzAluM55Hrwa&#10;z3ijTrdr2XMYVizMxB5yWOaz629/ZXDOjShRF5S3B5I4z7YrK8QZLBz+MrWOm2Cwa/i02laely6W&#10;0udhlV/L5eMEH+1euaLp0dro1vPZy/DNGjZ3N5SAx75rynQDJbvp95dMgilRhgDJbGRx9CB9ea9L&#10;tNYtLvwfc9GUpJ8NNtD+Un9XagS7g8VyRYSOH9bXOqzQNdQwTwSQ3RTJRADFIgbPb3ye49zzQcVn&#10;FuRQSqkYBJ9vnQ2kIGsbO8u5gFEJPTZiy+Zs9j8towB396PuZhbW7dDp9Vf0q+ePqByKOwPIAJwh&#10;OLGmwMlXww+QBF2epz7f5mqhf2C3KwJKsk7E+SPnHqR7CszqN0kjA6pqDyqMFoYThe//AHV7/mhI&#10;9UXr/D21vGhc4dpAODn2HB7dzR2tHQWlnvPXC1t5dyvA621xHFIpxvSLqbfr6A/Ws1JFHLkarf8A&#10;xsquGWKQknPPZFPP0B+1MYYYemZLmaaQgfpZtqAe2Bj9yasQabeTfAxxRxoyHmBQuD7jHqPejND/&#10;ALJV0jCe6CtQ8JdrfSTtfvmRYPf+VcH8ipTGOwuYQY3mV2XjeuRuHpn51K4xtPMqOK/staNRjFo0&#10;1zHGqH9C7Sufz7/3pbcyytKoCkpNG23pg9s98Y+Xeu7ucXaW6B98icOxfIBYYAJxg+v1+9L/AIgw&#10;SWVyk+LiS2VumV8qg84HyrElDntq/VbAO3Kb6frlvbh4p1MYhAUqiHykcf1ox/EFmP5Lo5AxiFuc&#10;9scUtXW7sQEsbXdnCttOD9cGhZtb1A9TbeWMYxx/CJI7fOntO0ObV37+yVkmo+/VNpvEEYDdOzvX&#10;K+gix/Uik2raxf3lvNBbaXONw27pCg5Pry3pQF1qurXaRiORyc4JWOILn3AJzjj96TXN9qhZka4m&#10;3A4OJAB9eBz6cU02Ed/76IRnr2PVYjWL+7e5aW4tCA2clfqada3LNL4VhiumR3wNrhMELuIA/FD6&#10;vCscxUdsZz9ST/elV1eS3FtLFdTb0SBcRxtwPOR396U05bTsJ/UtdbcrS+GUd9JCqpZYYcYkXGTv&#10;ZuB9StehiLT7fw7HNcJHEvKRkJjksdq4A96yHhV7ex8KJcAMY+izsgwWGJGPr3rvWvE1tPoNhZKk&#10;sbSXUbh2wQMSHjj7/iqT7tzaUafbsdfdEW1m0uoubWMCZ+Gkkc4CAAgAc47A4GKc2+gIGjkvJzMu&#10;7LRoOmmc+wPYfWq9ITF403UUryAPtj+1G6nqdrYWxkvHIj3gHA4GT60cENBLkq8E1Rws74h0iK5k&#10;xpdqV2DbsjUAN3yePrQll4V1Br0XMpjhQPvwTlj78D70Xa+NYrmRkitlhUZ/iOfLj04470Y2uRYC&#10;M8skhOGWNcAUSPUNePhKCYwD3Rs2l2x2G4kPA2hd2Ac9/nVs0drZKZBbEbVzlY+wHz9O1I2ZrmRb&#10;iHT5EU8h5Gz6e3H9aID6g0bda5iSEKQUAGWGOByDRd98rKoGhvQBXDXA5It7V2A75cCpWZmvwhHV&#10;vZYweVBcjI+QFSqGVgNGvNdTjnd+luJrQx3Ah8sAQjdg5O08AtjtyfY/qFKL20U9OS5eJFMMaxMp&#10;2qylc8D1xnvTR54biPFld9fAJlLNtYkAYCjG7vge1ILi5uUeyje2JQwoyqyqcj5HOSeDWPLtqytO&#10;8FF6YqsBGt3xuw3UOcD5UwlskQb/AI6IGTjKn0/NIoSscjjJh6w/S6AH8duOatfoJAHa6m6YJCos&#10;O/aOwHAJxU6HUFj9pOEpNG1wuso17e1jdXOoBGUY4FDzW+nOXxes0hHoMf2pPd39mH6Mc0lxHtHn&#10;Lbct2IIKDP2PoaBh1CJo26hkBQlciZm55xngCtR+tYy8+/JAEP09+aQ6pZX8U5PxpclRndk/71Rq&#10;gUS3MylXVreMFh+knc2e1aC/AbFyRl/Ke3GTzQE1rLdSzRL/AAD0lIkaPIJyePYf86y4tSLt3ZaM&#10;pBqlqvC8Sv4atHAVkMR8uOP1t6GqvGIgaw04G3QETIRIqgEYeTj/AD2qqx1SPS9Itre8mXqqCrgD&#10;luSePelXinxBaXMFjDF1A4kDZdCOxOB/6qPKS57XN5Ur6ahG6+6c6ZHOPEsnwqlL4oFLTyFlVSvc&#10;ADHPFBeNbK5knjil1V5Lx1O22hjPlHA3Er2BOeTxxVyC4vNVkuoZEjOAN2/HI2+30IrULumt5/iV&#10;h60iFepGmCox7nvijlu+we6UNiiOyw+n+Hbw31wI1Uy2UwgLLNhWOFJJGM5Afvn0HHFaiXUY9LsD&#10;1wnVjBwVj5Jx6gZ+9C6NPFb6lrvxFwixG5Vg7OAD5Bn9lH4q3UNW0UczXdu3VGF53bhjHAHftVoY&#10;447IVJGOcaWAi8T6xHrUm69lMMcpBRmym0kgDGOe/BIr1OGOOTpGRlAZckEnGf8APpWNu/E+g6fP&#10;sYuXCAjpwfy+gycfiuLj/UGwtJZIUsrqR4yV5KqCQce5q7Hhl2VR8QcjL+18QW4jGmGzEbZyjDJX&#10;2yx7n6Dj596lJtV8bW8lyYp9GSYREhWkmP8A9alDcYybv35K7RQpbayn0/q8I/WZNkbYYgn/AIj6&#10;VRq2qtpk8dk9lbOrIH6k0yoyMd2FA4PZRx86XwxXMupqkiuqx7ZXYQleQwONw8pHr6EUw1OIX2rw&#10;NJazOMDdO8Y8nGMnnJOO2PesqyOad2ijaVQanPcXBkazWGQ5DIJA5cemcZx37/Kj47qdYQlzZW+D&#10;gZDF8sfUjb2z69+aHntcxXwa2aR3jjCc/wARhuKkcE4OATn2I+dKZY7i16/TFy2NpUTBi3ftyP8A&#10;PWqbTdMQ3dEx1bVmS8WH4KOSNsFpDIOO/IGPp6+vNKbq76sD262yoBLlGDAkqDWW1iO4N5cXIuSU&#10;M25U342rkntmi9Fuphe3RZ1KSA4O48D6UyYnbfwoAtbLVNPQ6DaXKZLTMUypztxkeg75H70A5D2z&#10;vtI2AYzwD9D9u3emOo39nB4bsokuEkk+I3gKDkBlcn091NZlbsTyLBMCqrgvls+XBznH2/el2xOR&#10;ZGAEJtAYJLyC0ntFkYcMzAEAn0x9BS7xdaWy9LpwRoUJHkGMdvairXUI31ZGeGERCYEzEAHgtls4&#10;9gKD8VX1pIkbJcRMzb84Ydt3FNBrmuACLCGiM33SmBr6HTZZxeyWtvHhT05H8hLH29+PWiNN1OO7&#10;mtbUahJJI8gUMYics3l7lhxg0LZg/wDU3VEZcHqRtjP/ABCkXhxWGt6dLgYFzGSf/EKZrqlCAQLW&#10;+bW4NMmne4iDnrhVXaqgFUA7HP2+lJtQ1Sw1O8F9KZ+oo2rtnVQoySAMJ6ZNMfGAtkuLm1mgjjRb&#10;hFNzgZWQqTk+pAJYH5D3ArM6dHd2QkVbfqSrKUZNxyODzkfb81ALiKtWka0ZARt1daZJJGlxCzmK&#10;FYUV5nO1PQcYpjoUWla5e3K/CRNKIzJk7zk5Hu3zrPXttJPfu4ADGJGwW/URgEd/8xWh/wBP7d4t&#10;bkLgBWhdRyPcH3+VcbVARypK5dasVkbfZQluxJtEOcfWpQWoWKw3s69ON26r5BmA2+Y4GM1K6iux&#10;2XvUEtnd2yTRQ32HO0dYAjGcZJFCT22opexqbVo4cDbH0izMPU5Hr/vREWnyWdj1S6Ro+AEEhbjd&#10;wQO3rmjYNspaaW8ZSpxhsuSPYDPFZ79nKqReiWYBffJE0ZVSGygbjPc811NbO1zYfDyR4uJjHtVs&#10;Z8jEd+B2FOXmtcBJ47ly3cKQoHt/SuZJ1j2mxiWKRW3F3Jdv37UPZEw3d/30UYSybT4w7LJbozKe&#10;Q4DH58EVUNOtQebGzOfe2j/2pl1uN/maU8u3Hc9zVZ2t+rcfqAKDxHjkSopAz6fZSqivpenOqfpD&#10;WyeXv2447n81T/0VpgdpDpGm724LC1Xn5fuaYPuUHAGSc8GucknzHv3qOLJ3K4k90C2mWJBxpNjz&#10;x/2Cigbvw7pd0oVtNtEKjgpbocfkGnbEtx2981DgcBj9Md6njS/MVW1nj4dtFjaEIphk/XGbeEhu&#10;c8+SuLfwrpFvPHNHp8AeN1df4S9wc+gFaQsDxkfYV8CY7jn613Hl+YrspBeeH9Pu5riS6tjL8Q4k&#10;kRjhSw7HA9eT+apXw7pkeAtgmFAUBsnAHYc+w4+mBWjb5FvzXDlSOVIHuSa7jy/MuJJ5rEXvhtpJ&#10;99vp+nKF4Ri0qtj6DFVadoeoWV98TBZ2UL8jqJI579+GY1tn2jkLuHz4qvI5JG37VcauUdVXKyFz&#10;4duJ5nkNvYAsxJIaUkk+/OPxUrWBUI5/Yf8AKpU+Ll7qMphqoykhPfjmiouIeOPN/epUoZ5o45q0&#10;fpH1rpeWIPbNSpUlSEOw/iV8lJK4JJx2qVKqqnkVEA3DgdqpcnB+tSpUKqiE7+5qSelSpULl8b0q&#10;A1KlcoC5f+b6UHKT1DyalSuK4r45Oc5NRySOealSoVUK5PvUqVKlQv/ZUEsDBBQABgAIAAAAIQB/&#10;OYno4AAAAAoBAAAPAAAAZHJzL2Rvd25yZXYueG1sTI9BS8NAEIXvgv9hGcGb3SQl1cZsSinqqQht&#10;Beltm50modnZkN0m6b93POntzczjzffy1WRbMWDvG0cK4lkEAql0pqFKwdfh/ekFhA+ajG4doYIb&#10;elgV93e5zowbaYfDPlSCQ8hnWkEdQpdJ6csarfYz1yHx7ex6qwOPfSVNr0cOt61MomghrW6IP9S6&#10;w02N5WV/tQo+Rj2u5/HbsL2cN7fjIf383sao1OPDtH4FEXAKf2b4xWd0KJjp5K5kvGgVJOmCuwQW&#10;SQqCDc/LlBcnBXNWIItc/q9Q/AAAAP//AwBQSwMEFAAGAAgAAAAhANpJiZbUAAAAsQIAABkAAABk&#10;cnMvX3JlbHMvZTJvRG9jLnhtbC5yZWxzvJJNi8IwEIbvgv8hzN2mrSKLmHpZFrwu7g8YkmkabT5I&#10;oqz/3oCwKIh763FmeJ/3Ocx292tHdqGYjHcCmqoGRk56ZZwW8HP4WnwASxmdwtE7EnClBLtuPtt+&#10;04i5hNJgQmKF4pKAIeew4TzJgSymygdy5dL7aDGXMWoeUJ5QE2/res3jIwO6JybbKwFxr5bADtdQ&#10;mv9n+743kj69PFty+UUFN7Z0FyBGTVmAJWXwvlxWx0Aa+GuJdhqJ9q1EM41E81ZiNY3E6k+CPz1a&#10;dwMAAP//AwBQSwECLQAUAAYACAAAACEAihU/mAwBAAAVAgAAEwAAAAAAAAAAAAAAAAAAAAAAW0Nv&#10;bnRlbnRfVHlwZXNdLnhtbFBLAQItABQABgAIAAAAIQA4/SH/1gAAAJQBAAALAAAAAAAAAAAAAAAA&#10;AD0BAABfcmVscy8ucmVsc1BLAQItABQABgAIAAAAIQA/1iy+8gIAAJ0MAAAOAAAAAAAAAAAAAAAA&#10;ADwCAABkcnMvZTJvRG9jLnhtbFBLAQItAAoAAAAAAAAAIQDeeQTP1w4AANcOAAAVAAAAAAAAAAAA&#10;AAAAAFoFAABkcnMvbWVkaWEvaW1hZ2UxLmpwZWdQSwECLQAKAAAAAAAAACEAJChgymgQAABoEAAA&#10;FQAAAAAAAAAAAAAAAABkFAAAZHJzL21lZGlhL2ltYWdlMi5qcGVnUEsBAi0ACgAAAAAAAAAhAE2A&#10;JzwLDgAACw4AABUAAAAAAAAAAAAAAAAA/yQAAGRycy9tZWRpYS9pbWFnZTMuanBlZ1BLAQItAAoA&#10;AAAAAAAAIQDiBuXdhxEAAIcRAAAVAAAAAAAAAAAAAAAAAD0zAABkcnMvbWVkaWEvaW1hZ2U0Lmpw&#10;ZWdQSwECLQAUAAYACAAAACEAfzmJ6OAAAAAKAQAADwAAAAAAAAAAAAAAAAD3RAAAZHJzL2Rvd25y&#10;ZXYueG1sUEsBAi0AFAAGAAgAAAAhANpJiZbUAAAAsQIAABkAAAAAAAAAAAAAAAAABEYAAGRycy9f&#10;cmVscy9lMm9Eb2MueG1sLnJlbHNQSwUGAAAAAAkACQBGAgAAD0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alt="century_tower.jpg" style="position:absolute;left:12668;width:10192;height:13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lcewgAAANsAAAAPAAAAZHJzL2Rvd25yZXYueG1sRE9Na8JA&#10;EL0X+h+WEbyUZlMRK2lWKZaiNzEVz0N2mqRmZ2N2axJ/vSsI3ubxPidd9qYWZ2pdZVnBWxSDIM6t&#10;rrhQsP/5fp2DcB5ZY22ZFAzkYLl4fkox0bbjHZ0zX4gQwi5BBaX3TSKly0sy6CLbEAfu17YGfYBt&#10;IXWLXQg3tZzE8UwarDg0lNjQqqT8mP0bBRe3zg8vX/P3bOtic7pMs6H5q5Qaj/rPDxCeev8Q390b&#10;HeZP4PZLOEAurgAAAP//AwBQSwECLQAUAAYACAAAACEA2+H2y+4AAACFAQAAEwAAAAAAAAAAAAAA&#10;AAAAAAAAW0NvbnRlbnRfVHlwZXNdLnhtbFBLAQItABQABgAIAAAAIQBa9CxbvwAAABUBAAALAAAA&#10;AAAAAAAAAAAAAB8BAABfcmVscy8ucmVsc1BLAQItABQABgAIAAAAIQBa3lcewgAAANsAAAAPAAAA&#10;AAAAAAAAAAAAAAcCAABkcnMvZG93bnJldi54bWxQSwUGAAAAAAMAAwC3AAAA9gIAAAAA&#10;">
                  <v:imagedata r:id="rId37" o:title="century_tower"/>
                </v:shape>
                <v:shape id="Picture 12" o:spid="_x0000_s1028" type="#_x0000_t75" alt="fsu_building.jpg" style="position:absolute;left:22860;top:4191;width:13519;height:8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s0xwgAAANsAAAAPAAAAZHJzL2Rvd25yZXYueG1sRE9Na8JA&#10;EL0X/A/LCL3VjQpFohsRwdaWSql6MLchOybB7OySXWP8912h0Ns83ucslr1pREetry0rGI8SEMSF&#10;1TWXCo6HzcsMhA/IGhvLpOBOHpbZ4GmBqbY3/qFuH0oRQ9inqKAKwaVS+qIig35kHXHkzrY1GCJs&#10;S6lbvMVw08hJkrxKgzXHhgodrSsqLvurUfD2vXMTPL13X3mzc9eP+2eOBSr1POxXcxCB+vAv/nNv&#10;dZw/hccv8QCZ/QIAAP//AwBQSwECLQAUAAYACAAAACEA2+H2y+4AAACFAQAAEwAAAAAAAAAAAAAA&#10;AAAAAAAAW0NvbnRlbnRfVHlwZXNdLnhtbFBLAQItABQABgAIAAAAIQBa9CxbvwAAABUBAAALAAAA&#10;AAAAAAAAAAAAAB8BAABfcmVscy8ucmVsc1BLAQItABQABgAIAAAAIQCkYs0xwgAAANsAAAAPAAAA&#10;AAAAAAAAAAAAAAcCAABkcnMvZG93bnJldi54bWxQSwUGAAAAAAMAAwC3AAAA9gIAAAAA&#10;">
                  <v:imagedata r:id="rId38" o:title="fsu_building"/>
                </v:shape>
                <v:shape id="Picture 13" o:spid="_x0000_s1029" type="#_x0000_t75" alt="stetson_picture.jpg" style="position:absolute;left:10763;top:13525;width:12097;height:8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SzPwgAAANsAAAAPAAAAZHJzL2Rvd25yZXYueG1sRE9Li8Iw&#10;EL4L+x/CCN40VVCkaxRxFfYgig+QvQ3N2JRtJqXJ2uqvN4Kwt/n4njNbtLYUN6p94VjBcJCAIM6c&#10;LjhXcD5t+lMQPiBrLB2Tgjt5WMw/OjNMtWv4QLdjyEUMYZ+iAhNClUrpM0MW/cBVxJG7utpiiLDO&#10;pa6xieG2lKMkmUiLBccGgxWtDGW/xz+rYL80w7N+XE9611x+5L5YX762a6V63Xb5CSJQG/7Fb/e3&#10;jvPH8PolHiDnTwAAAP//AwBQSwECLQAUAAYACAAAACEA2+H2y+4AAACFAQAAEwAAAAAAAAAAAAAA&#10;AAAAAAAAW0NvbnRlbnRfVHlwZXNdLnhtbFBLAQItABQABgAIAAAAIQBa9CxbvwAAABUBAAALAAAA&#10;AAAAAAAAAAAAAB8BAABfcmVscy8ucmVsc1BLAQItABQABgAIAAAAIQCruSzPwgAAANsAAAAPAAAA&#10;AAAAAAAAAAAAAAcCAABkcnMvZG93bnJldi54bWxQSwUGAAAAAAMAAwC3AAAA9gIAAAAA&#10;">
                  <v:imagedata r:id="rId39" o:title="stetson_picture"/>
                </v:shape>
                <v:shape id="Picture 15" o:spid="_x0000_s1030" type="#_x0000_t75" alt="ucf_pictures.jpg" style="position:absolute;top:4191;width:12668;height:9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ZcAwwAAANsAAAAPAAAAZHJzL2Rvd25yZXYueG1sRE9Na8JA&#10;EL0L/Q/LFHqrm6pIja5SldZeLBo9eByy0yQ0Oxt3tyb+e7dQ8DaP9zmzRWdqcSHnK8sKXvoJCOLc&#10;6ooLBcfD+/MrCB+QNdaWScGVPCzmD70Zptq2vKdLFgoRQ9inqKAMoUml9HlJBn3fNsSR+7bOYIjQ&#10;FVI7bGO4qeUgScbSYMWxocSGViXlP9mvUeD013adtZPdZrhcth/n+nSSg5FST4/d2xREoC7cxf/u&#10;Tx3nj+Hvl3iAnN8AAAD//wMAUEsBAi0AFAAGAAgAAAAhANvh9svuAAAAhQEAABMAAAAAAAAAAAAA&#10;AAAAAAAAAFtDb250ZW50X1R5cGVzXS54bWxQSwECLQAUAAYACAAAACEAWvQsW78AAAAVAQAACwAA&#10;AAAAAAAAAAAAAAAfAQAAX3JlbHMvLnJlbHNQSwECLQAUAAYACAAAACEA1+WXAMMAAADbAAAADwAA&#10;AAAAAAAAAAAAAAAHAgAAZHJzL2Rvd25yZXYueG1sUEsFBgAAAAADAAMAtwAAAPcCAAAAAA==&#10;">
                  <v:imagedata r:id="rId40" o:title="ucf_pictures"/>
                </v:shape>
              </v:group>
            </w:pict>
          </mc:Fallback>
        </mc:AlternateContent>
      </w:r>
    </w:p>
    <w:p w14:paraId="3F3D8E1B" w14:textId="4613B0D0" w:rsidR="007308BC" w:rsidRPr="00AB4DAE" w:rsidRDefault="007308BC" w:rsidP="001C128B">
      <w:pPr>
        <w:widowControl w:val="0"/>
        <w:jc w:val="both"/>
        <w:rPr>
          <w:rFonts w:ascii="Book Antiqua" w:hAnsi="Book Antiqua"/>
        </w:rPr>
      </w:pPr>
    </w:p>
    <w:p w14:paraId="45164B39" w14:textId="035094B7" w:rsidR="002C4290" w:rsidRPr="00AB4DAE" w:rsidRDefault="002C4290" w:rsidP="001C128B">
      <w:pPr>
        <w:widowControl w:val="0"/>
        <w:jc w:val="both"/>
        <w:rPr>
          <w:rFonts w:ascii="Book Antiqua" w:hAnsi="Book Antiqua"/>
        </w:rPr>
      </w:pPr>
    </w:p>
    <w:p w14:paraId="4565DD23" w14:textId="6FE16B72" w:rsidR="002C4290" w:rsidRPr="00AB4DAE" w:rsidRDefault="002C4290" w:rsidP="001C128B">
      <w:pPr>
        <w:widowControl w:val="0"/>
        <w:jc w:val="both"/>
        <w:rPr>
          <w:rFonts w:ascii="Book Antiqua" w:hAnsi="Book Antiqua"/>
        </w:rPr>
      </w:pPr>
    </w:p>
    <w:p w14:paraId="35E3DC31" w14:textId="01830D4F" w:rsidR="002C4290" w:rsidRPr="00AB4DAE" w:rsidRDefault="002C4290" w:rsidP="001C128B">
      <w:pPr>
        <w:widowControl w:val="0"/>
        <w:jc w:val="both"/>
        <w:rPr>
          <w:rFonts w:ascii="Book Antiqua" w:hAnsi="Book Antiqua"/>
        </w:rPr>
      </w:pPr>
    </w:p>
    <w:p w14:paraId="1BA24A72" w14:textId="3C0EBA7A" w:rsidR="002C4290" w:rsidRPr="00AB4DAE" w:rsidRDefault="002C4290" w:rsidP="001C128B">
      <w:pPr>
        <w:widowControl w:val="0"/>
        <w:jc w:val="both"/>
        <w:rPr>
          <w:rFonts w:ascii="Book Antiqua" w:hAnsi="Book Antiqua"/>
        </w:rPr>
      </w:pPr>
    </w:p>
    <w:p w14:paraId="1C14AF1B" w14:textId="608E5342" w:rsidR="002C4290" w:rsidRPr="00AB4DAE" w:rsidRDefault="002C4290" w:rsidP="001C128B">
      <w:pPr>
        <w:widowControl w:val="0"/>
        <w:jc w:val="both"/>
        <w:rPr>
          <w:rFonts w:ascii="Book Antiqua" w:hAnsi="Book Antiqua"/>
        </w:rPr>
      </w:pPr>
    </w:p>
    <w:p w14:paraId="4F1CEA82" w14:textId="235D6DC5" w:rsidR="002C4290" w:rsidRPr="00AB4DAE" w:rsidRDefault="002C4290" w:rsidP="001C128B">
      <w:pPr>
        <w:widowControl w:val="0"/>
        <w:jc w:val="both"/>
        <w:rPr>
          <w:rFonts w:ascii="Book Antiqua" w:hAnsi="Book Antiqua"/>
        </w:rPr>
      </w:pPr>
    </w:p>
    <w:p w14:paraId="5248F1A9" w14:textId="536BCB17" w:rsidR="002C4290" w:rsidRPr="00AB4DAE" w:rsidRDefault="002C4290" w:rsidP="001C128B">
      <w:pPr>
        <w:widowControl w:val="0"/>
        <w:jc w:val="both"/>
        <w:rPr>
          <w:rFonts w:ascii="Book Antiqua" w:hAnsi="Book Antiqua"/>
        </w:rPr>
      </w:pPr>
    </w:p>
    <w:p w14:paraId="695B245E" w14:textId="77777777" w:rsidR="002C4290" w:rsidRPr="00AB4DAE" w:rsidRDefault="002C4290" w:rsidP="001C128B">
      <w:pPr>
        <w:widowControl w:val="0"/>
        <w:jc w:val="both"/>
        <w:rPr>
          <w:rFonts w:ascii="Book Antiqua" w:hAnsi="Book Antiqua"/>
        </w:rPr>
      </w:pPr>
    </w:p>
    <w:p w14:paraId="37818A69" w14:textId="2CD9EB2E" w:rsidR="007308BC" w:rsidRPr="00AB4DAE" w:rsidRDefault="007308BC" w:rsidP="001C128B">
      <w:pPr>
        <w:widowControl w:val="0"/>
        <w:jc w:val="both"/>
        <w:rPr>
          <w:rFonts w:ascii="Book Antiqua" w:hAnsi="Book Antiqua"/>
        </w:rPr>
      </w:pPr>
    </w:p>
    <w:p w14:paraId="3F20020D" w14:textId="77777777" w:rsidR="002C4290" w:rsidRPr="00AB4DAE" w:rsidRDefault="002C4290" w:rsidP="001C128B">
      <w:pPr>
        <w:widowControl w:val="0"/>
        <w:jc w:val="both"/>
        <w:rPr>
          <w:rFonts w:ascii="Book Antiqua" w:hAnsi="Book Antiqua"/>
        </w:rPr>
      </w:pPr>
    </w:p>
    <w:p w14:paraId="5B7D7BF7" w14:textId="26C75C90" w:rsidR="00D01C69" w:rsidRPr="00AB4DAE" w:rsidRDefault="00D01C69" w:rsidP="00D01C69"/>
    <w:p w14:paraId="4936B73C" w14:textId="77777777" w:rsidR="00A45AFF" w:rsidRPr="00AB4DAE" w:rsidRDefault="00A45AFF" w:rsidP="00D01C69"/>
    <w:p w14:paraId="44FB6964" w14:textId="77777777" w:rsidR="002C4290" w:rsidRPr="00AB4DAE" w:rsidRDefault="002C4290" w:rsidP="00D01C69"/>
    <w:p w14:paraId="3D655DC0" w14:textId="77777777" w:rsidR="002C4290" w:rsidRDefault="002C4290" w:rsidP="00D01C69"/>
    <w:p w14:paraId="48793379" w14:textId="77777777" w:rsidR="00AB5FAD" w:rsidRDefault="00AB5FAD" w:rsidP="00D01C69"/>
    <w:p w14:paraId="00335E9E" w14:textId="77777777" w:rsidR="00AB5FAD" w:rsidRPr="00AB4DAE" w:rsidRDefault="00AB5FAD" w:rsidP="00D01C69"/>
    <w:p w14:paraId="24A70914" w14:textId="75F84E80" w:rsidR="00C36BDD" w:rsidRPr="00AB4DAE" w:rsidRDefault="2DE1E717" w:rsidP="00D052F9">
      <w:pPr>
        <w:pStyle w:val="Heading1"/>
        <w:spacing w:before="0"/>
        <w:jc w:val="center"/>
        <w:rPr>
          <w:b w:val="0"/>
          <w:bCs w:val="0"/>
          <w:sz w:val="48"/>
          <w:szCs w:val="48"/>
        </w:rPr>
      </w:pPr>
      <w:bookmarkStart w:id="17" w:name="_Toc240531278"/>
      <w:r w:rsidRPr="00AB4DAE">
        <w:rPr>
          <w:b w:val="0"/>
          <w:bCs w:val="0"/>
          <w:sz w:val="48"/>
          <w:szCs w:val="48"/>
        </w:rPr>
        <w:t>SELECTING A COLLEGE:</w:t>
      </w:r>
      <w:bookmarkEnd w:id="17"/>
    </w:p>
    <w:p w14:paraId="51E870C5" w14:textId="5D3B2189" w:rsidR="0097390F" w:rsidRPr="00AB4DAE" w:rsidRDefault="0097390F" w:rsidP="00A11A78">
      <w:pPr>
        <w:jc w:val="center"/>
        <w:rPr>
          <w:rFonts w:asciiTheme="majorHAnsi" w:hAnsiTheme="majorHAnsi"/>
          <w:color w:val="1C6194" w:themeColor="accent2" w:themeShade="BF"/>
          <w:sz w:val="14"/>
          <w:szCs w:val="14"/>
        </w:rPr>
      </w:pPr>
      <w:bookmarkStart w:id="18" w:name="_Toc18570517"/>
      <w:r w:rsidRPr="00AB4DAE">
        <w:rPr>
          <w:rFonts w:asciiTheme="majorHAnsi" w:hAnsiTheme="majorHAnsi"/>
          <w:color w:val="1C6194" w:themeColor="accent2" w:themeShade="BF"/>
          <w:sz w:val="36"/>
          <w:szCs w:val="36"/>
        </w:rPr>
        <w:t>ONE SIZE DOES NOT FIT ALL</w:t>
      </w:r>
      <w:bookmarkEnd w:id="18"/>
    </w:p>
    <w:p w14:paraId="371413C4" w14:textId="77777777" w:rsidR="00C36BDD" w:rsidRPr="00AB4DAE" w:rsidRDefault="546B9A09" w:rsidP="546B9A09">
      <w:pPr>
        <w:widowControl w:val="0"/>
        <w:jc w:val="both"/>
        <w:rPr>
          <w:rFonts w:ascii="Book Antiqua" w:hAnsi="Book Antiqua"/>
          <w:sz w:val="16"/>
          <w:szCs w:val="16"/>
        </w:rPr>
      </w:pPr>
      <w:r w:rsidRPr="00AB4DAE">
        <w:rPr>
          <w:rFonts w:ascii="Book Antiqua" w:hAnsi="Book Antiqua"/>
          <w:sz w:val="16"/>
          <w:szCs w:val="16"/>
        </w:rPr>
        <w:t> </w:t>
      </w:r>
    </w:p>
    <w:p w14:paraId="18471555" w14:textId="77777777" w:rsidR="00C36BDD" w:rsidRPr="00AB4DAE" w:rsidRDefault="546B9A09" w:rsidP="546B9A09">
      <w:pPr>
        <w:widowControl w:val="0"/>
        <w:jc w:val="both"/>
        <w:rPr>
          <w:rFonts w:ascii="Book Antiqua" w:hAnsi="Book Antiqua"/>
          <w:sz w:val="24"/>
          <w:szCs w:val="24"/>
        </w:rPr>
      </w:pPr>
      <w:r w:rsidRPr="00AB4DAE">
        <w:rPr>
          <w:rFonts w:ascii="Book Antiqua" w:hAnsi="Book Antiqua"/>
          <w:sz w:val="24"/>
          <w:szCs w:val="24"/>
        </w:rPr>
        <w:t>College and universities come in different sizes and types with different emphases and opportunities. Your needs and priorities will determine how you select from such a wide range of choices (public/private, large/small, four year/two year, urban/rural, secular/religious…) and find an institution that is appropriate for you.</w:t>
      </w:r>
    </w:p>
    <w:p w14:paraId="7A0A0A29" w14:textId="77777777" w:rsidR="00C36BDD" w:rsidRPr="00AB4DAE" w:rsidRDefault="546B9A09" w:rsidP="546B9A09">
      <w:pPr>
        <w:widowControl w:val="0"/>
        <w:jc w:val="both"/>
        <w:rPr>
          <w:rFonts w:ascii="Book Antiqua" w:hAnsi="Book Antiqua"/>
          <w:sz w:val="24"/>
          <w:szCs w:val="24"/>
        </w:rPr>
      </w:pPr>
      <w:r w:rsidRPr="00AB4DAE">
        <w:rPr>
          <w:rFonts w:ascii="Book Antiqua" w:hAnsi="Book Antiqua"/>
          <w:sz w:val="24"/>
          <w:szCs w:val="24"/>
        </w:rPr>
        <w:t> </w:t>
      </w:r>
    </w:p>
    <w:p w14:paraId="6E34AE25" w14:textId="5585DF52" w:rsidR="00C36BDD" w:rsidRPr="00AB4DAE" w:rsidRDefault="2DE1E717" w:rsidP="007073BA">
      <w:pPr>
        <w:widowControl w:val="0"/>
        <w:ind w:left="-720"/>
        <w:jc w:val="both"/>
        <w:rPr>
          <w:rFonts w:ascii="Book Antiqua" w:hAnsi="Book Antiqua"/>
          <w:sz w:val="24"/>
          <w:szCs w:val="24"/>
        </w:rPr>
      </w:pPr>
      <w:r w:rsidRPr="00AB4DAE">
        <w:rPr>
          <w:rFonts w:ascii="Book Antiqua" w:hAnsi="Book Antiqua"/>
          <w:sz w:val="24"/>
          <w:szCs w:val="24"/>
        </w:rPr>
        <w:lastRenderedPageBreak/>
        <w:t xml:space="preserve"> </w:t>
      </w:r>
      <w:r w:rsidR="008F0841">
        <w:rPr>
          <w:rFonts w:ascii="Book Antiqua" w:hAnsi="Book Antiqua"/>
          <w:sz w:val="24"/>
          <w:szCs w:val="24"/>
        </w:rPr>
        <w:tab/>
      </w:r>
      <w:r w:rsidRPr="00AB4DAE">
        <w:rPr>
          <w:rFonts w:ascii="Book Antiqua" w:hAnsi="Book Antiqua"/>
          <w:sz w:val="24"/>
          <w:szCs w:val="24"/>
        </w:rPr>
        <w:t>Choose a LARGE UNIVERISITY (enrollment greater than 10,000) if you want:</w:t>
      </w:r>
    </w:p>
    <w:p w14:paraId="7609A6F7" w14:textId="0D0C267D" w:rsidR="00C36BDD" w:rsidRPr="00AB4DAE" w:rsidRDefault="00C36BDD" w:rsidP="546B9A09">
      <w:pPr>
        <w:widowControl w:val="0"/>
        <w:jc w:val="both"/>
        <w:rPr>
          <w:rFonts w:ascii="Book Antiqua" w:hAnsi="Book Antiqua"/>
          <w:sz w:val="12"/>
          <w:szCs w:val="12"/>
        </w:rPr>
      </w:pPr>
    </w:p>
    <w:p w14:paraId="10A7074C" w14:textId="74EA1AFC" w:rsidR="00C36BDD" w:rsidRPr="00613277" w:rsidRDefault="005C4D60" w:rsidP="00613277">
      <w:pPr>
        <w:widowControl w:val="0"/>
        <w:numPr>
          <w:ilvl w:val="0"/>
          <w:numId w:val="12"/>
        </w:numPr>
        <w:rPr>
          <w:rFonts w:ascii="Book Antiqua" w:hAnsi="Book Antiqua"/>
          <w:sz w:val="24"/>
          <w:szCs w:val="24"/>
        </w:rPr>
      </w:pPr>
      <w:r w:rsidRPr="00AB4DAE">
        <w:rPr>
          <w:rFonts w:ascii="Book Antiqua" w:hAnsi="Book Antiqua"/>
          <w:sz w:val="24"/>
          <w:szCs w:val="24"/>
        </w:rPr>
        <w:t>many</w:t>
      </w:r>
      <w:r w:rsidR="2DE1E717" w:rsidRPr="00AB4DAE">
        <w:rPr>
          <w:rFonts w:ascii="Book Antiqua" w:hAnsi="Book Antiqua"/>
          <w:sz w:val="24"/>
          <w:szCs w:val="24"/>
        </w:rPr>
        <w:t xml:space="preserve"> academic majors</w:t>
      </w:r>
      <w:r w:rsidRPr="00AB4DAE">
        <w:rPr>
          <w:rFonts w:ascii="Book Antiqua" w:hAnsi="Book Antiqua"/>
          <w:sz w:val="24"/>
          <w:szCs w:val="24"/>
        </w:rPr>
        <w:t>,</w:t>
      </w:r>
      <w:r w:rsidR="2DE1E717" w:rsidRPr="00AB4DAE">
        <w:rPr>
          <w:rFonts w:ascii="Book Antiqua" w:hAnsi="Book Antiqua"/>
          <w:sz w:val="24"/>
          <w:szCs w:val="24"/>
        </w:rPr>
        <w:t xml:space="preserve"> a </w:t>
      </w:r>
      <w:r w:rsidRPr="00AB4DAE">
        <w:rPr>
          <w:rFonts w:ascii="Book Antiqua" w:hAnsi="Book Antiqua"/>
          <w:sz w:val="24"/>
          <w:szCs w:val="24"/>
        </w:rPr>
        <w:t>large university available academic major</w:t>
      </w:r>
      <w:r w:rsidR="2DE1E717" w:rsidRPr="00AB4DAE">
        <w:rPr>
          <w:rFonts w:ascii="Book Antiqua" w:hAnsi="Book Antiqua"/>
          <w:sz w:val="24"/>
          <w:szCs w:val="24"/>
        </w:rPr>
        <w:t xml:space="preserve"> often number in the hundreds, not dozens.  If you change your major or career choice, a large university is more able to accommodate changes.</w:t>
      </w:r>
    </w:p>
    <w:p w14:paraId="243EE402" w14:textId="61ACCA01" w:rsidR="00C36BDD" w:rsidRPr="00613277" w:rsidRDefault="2DE1E717" w:rsidP="00613277">
      <w:pPr>
        <w:widowControl w:val="0"/>
        <w:numPr>
          <w:ilvl w:val="0"/>
          <w:numId w:val="12"/>
        </w:numPr>
        <w:rPr>
          <w:rFonts w:ascii="Book Antiqua" w:hAnsi="Book Antiqua"/>
          <w:sz w:val="24"/>
          <w:szCs w:val="24"/>
        </w:rPr>
      </w:pPr>
      <w:r w:rsidRPr="00AB4DAE">
        <w:rPr>
          <w:rFonts w:ascii="Book Antiqua" w:hAnsi="Book Antiqua"/>
          <w:sz w:val="24"/>
          <w:szCs w:val="24"/>
        </w:rPr>
        <w:t>more sophisticated laboratory equipment and libraries of considerable size available for undergraduate use.</w:t>
      </w:r>
    </w:p>
    <w:p w14:paraId="6053F497" w14:textId="6BB4B444" w:rsidR="00C36BDD" w:rsidRPr="00613277" w:rsidRDefault="2DE1E717" w:rsidP="00613277">
      <w:pPr>
        <w:widowControl w:val="0"/>
        <w:numPr>
          <w:ilvl w:val="0"/>
          <w:numId w:val="12"/>
        </w:numPr>
        <w:rPr>
          <w:rFonts w:ascii="Book Antiqua" w:hAnsi="Book Antiqua"/>
          <w:sz w:val="24"/>
          <w:szCs w:val="24"/>
        </w:rPr>
      </w:pPr>
      <w:r w:rsidRPr="00AB4DAE">
        <w:rPr>
          <w:rFonts w:ascii="Book Antiqua" w:hAnsi="Book Antiqua"/>
          <w:sz w:val="24"/>
          <w:szCs w:val="24"/>
        </w:rPr>
        <w:t>a multiplicity of services designed to help students identify and pursue career options</w:t>
      </w:r>
    </w:p>
    <w:p w14:paraId="66E1858E" w14:textId="494B5F13" w:rsidR="00C36BDD" w:rsidRPr="00613277" w:rsidRDefault="2DE1E717" w:rsidP="00613277">
      <w:pPr>
        <w:widowControl w:val="0"/>
        <w:numPr>
          <w:ilvl w:val="0"/>
          <w:numId w:val="12"/>
        </w:numPr>
        <w:rPr>
          <w:rFonts w:ascii="Book Antiqua" w:hAnsi="Book Antiqua"/>
          <w:sz w:val="24"/>
          <w:szCs w:val="24"/>
        </w:rPr>
      </w:pPr>
      <w:r w:rsidRPr="00AB4DAE">
        <w:rPr>
          <w:rFonts w:ascii="Book Antiqua" w:hAnsi="Book Antiqua"/>
          <w:sz w:val="24"/>
          <w:szCs w:val="24"/>
        </w:rPr>
        <w:t>more student activities and more varied opportunities to associate with other students.</w:t>
      </w:r>
    </w:p>
    <w:p w14:paraId="74CD829B" w14:textId="77777777" w:rsidR="00C36BDD" w:rsidRPr="00AB4DAE" w:rsidRDefault="2DE1E717" w:rsidP="008F0841">
      <w:pPr>
        <w:widowControl w:val="0"/>
        <w:numPr>
          <w:ilvl w:val="0"/>
          <w:numId w:val="12"/>
        </w:numPr>
        <w:rPr>
          <w:rFonts w:ascii="Book Antiqua" w:hAnsi="Book Antiqua"/>
          <w:sz w:val="24"/>
          <w:szCs w:val="24"/>
        </w:rPr>
      </w:pPr>
      <w:r w:rsidRPr="00AB4DAE">
        <w:rPr>
          <w:rFonts w:ascii="Book Antiqua" w:hAnsi="Book Antiqua"/>
          <w:sz w:val="24"/>
          <w:szCs w:val="24"/>
        </w:rPr>
        <w:t>a variety of opportunities for student involvement—organizations which cater to a wide range of interests, religious denominations, political involvement, etc.</w:t>
      </w:r>
    </w:p>
    <w:p w14:paraId="0B187557" w14:textId="77777777" w:rsidR="00C36BDD" w:rsidRPr="00AB4DAE" w:rsidRDefault="00C36BDD" w:rsidP="00172479">
      <w:pPr>
        <w:widowControl w:val="0"/>
        <w:ind w:firstLine="45"/>
        <w:rPr>
          <w:rFonts w:ascii="Book Antiqua" w:hAnsi="Book Antiqua"/>
          <w:sz w:val="12"/>
          <w:szCs w:val="12"/>
        </w:rPr>
      </w:pPr>
    </w:p>
    <w:p w14:paraId="445A35FD" w14:textId="77777777" w:rsidR="00C36BDD" w:rsidRPr="00AB4DAE" w:rsidRDefault="2DE1E717" w:rsidP="00044531">
      <w:pPr>
        <w:widowControl w:val="0"/>
        <w:numPr>
          <w:ilvl w:val="0"/>
          <w:numId w:val="12"/>
        </w:numPr>
        <w:rPr>
          <w:rFonts w:ascii="Book Antiqua" w:hAnsi="Book Antiqua"/>
          <w:sz w:val="24"/>
          <w:szCs w:val="24"/>
        </w:rPr>
      </w:pPr>
      <w:r w:rsidRPr="00AB4DAE">
        <w:rPr>
          <w:rFonts w:ascii="Book Antiqua" w:hAnsi="Book Antiqua"/>
          <w:sz w:val="24"/>
          <w:szCs w:val="24"/>
        </w:rPr>
        <w:t>student services staffs – personal counseling and other opportunities to improve social awareness and skills as well as improved opportunities for career identification and job seeking.</w:t>
      </w:r>
    </w:p>
    <w:p w14:paraId="53D60B44" w14:textId="77777777" w:rsidR="00C36BDD" w:rsidRPr="00AB4DAE" w:rsidRDefault="00C36BDD" w:rsidP="00172479">
      <w:pPr>
        <w:widowControl w:val="0"/>
        <w:ind w:firstLine="45"/>
        <w:rPr>
          <w:rFonts w:ascii="Book Antiqua" w:hAnsi="Book Antiqua"/>
          <w:sz w:val="12"/>
          <w:szCs w:val="12"/>
        </w:rPr>
      </w:pPr>
    </w:p>
    <w:p w14:paraId="6F8E041C" w14:textId="5AE703D0" w:rsidR="00C36BDD" w:rsidRPr="00AB4DAE" w:rsidRDefault="546B9A09" w:rsidP="00044531">
      <w:pPr>
        <w:widowControl w:val="0"/>
        <w:numPr>
          <w:ilvl w:val="0"/>
          <w:numId w:val="12"/>
        </w:numPr>
        <w:rPr>
          <w:rFonts w:ascii="Book Antiqua" w:hAnsi="Book Antiqua"/>
          <w:sz w:val="24"/>
          <w:szCs w:val="24"/>
        </w:rPr>
      </w:pPr>
      <w:r w:rsidRPr="00AB4DAE">
        <w:rPr>
          <w:rFonts w:ascii="Book Antiqua" w:hAnsi="Book Antiqua"/>
          <w:sz w:val="24"/>
          <w:szCs w:val="24"/>
        </w:rPr>
        <w:t xml:space="preserve">to meet students whose </w:t>
      </w:r>
      <w:r w:rsidR="008925F0" w:rsidRPr="00AB4DAE">
        <w:rPr>
          <w:rFonts w:ascii="Book Antiqua" w:hAnsi="Book Antiqua"/>
          <w:sz w:val="24"/>
          <w:szCs w:val="24"/>
        </w:rPr>
        <w:t>backgrounds,</w:t>
      </w:r>
      <w:r w:rsidRPr="00AB4DAE">
        <w:rPr>
          <w:rFonts w:ascii="Book Antiqua" w:hAnsi="Book Antiqua"/>
          <w:sz w:val="24"/>
          <w:szCs w:val="24"/>
        </w:rPr>
        <w:t xml:space="preserve"> present a wide variety of experiences, values and perspectives.  A large university is an excellent place to gain experience in being able to live and work with a wide variety of </w:t>
      </w:r>
      <w:r w:rsidR="00FF7C62" w:rsidRPr="00AB4DAE">
        <w:rPr>
          <w:rFonts w:ascii="Book Antiqua" w:hAnsi="Book Antiqua"/>
          <w:sz w:val="24"/>
          <w:szCs w:val="24"/>
        </w:rPr>
        <w:t>people</w:t>
      </w:r>
      <w:r w:rsidRPr="00AB4DAE">
        <w:rPr>
          <w:rFonts w:ascii="Book Antiqua" w:hAnsi="Book Antiqua"/>
          <w:sz w:val="24"/>
          <w:szCs w:val="24"/>
        </w:rPr>
        <w:t>.</w:t>
      </w:r>
    </w:p>
    <w:p w14:paraId="7EF976CA" w14:textId="77777777" w:rsidR="00A45AFF" w:rsidRPr="00AB4DAE" w:rsidRDefault="00A45AFF" w:rsidP="00A45AFF">
      <w:pPr>
        <w:widowControl w:val="0"/>
        <w:ind w:left="360"/>
        <w:rPr>
          <w:rFonts w:ascii="Book Antiqua" w:hAnsi="Book Antiqua"/>
          <w:sz w:val="24"/>
          <w:szCs w:val="24"/>
        </w:rPr>
      </w:pPr>
    </w:p>
    <w:p w14:paraId="364094FE" w14:textId="77777777" w:rsidR="00C36BDD" w:rsidRPr="00AB4DAE" w:rsidRDefault="2DE1E717" w:rsidP="2DE1E717">
      <w:pPr>
        <w:widowControl w:val="0"/>
        <w:rPr>
          <w:rFonts w:ascii="Book Antiqua" w:hAnsi="Book Antiqua"/>
          <w:sz w:val="24"/>
          <w:szCs w:val="24"/>
        </w:rPr>
      </w:pPr>
      <w:r w:rsidRPr="00AB4DAE">
        <w:rPr>
          <w:rFonts w:ascii="Book Antiqua" w:hAnsi="Book Antiqua"/>
          <w:sz w:val="24"/>
          <w:szCs w:val="24"/>
        </w:rPr>
        <w:t xml:space="preserve"> Choose a MID-SIZE STATE UNIVERSITY if you want:</w:t>
      </w:r>
    </w:p>
    <w:p w14:paraId="66A0A0A0" w14:textId="434F1187" w:rsidR="00C36BDD" w:rsidRPr="00AB4DAE" w:rsidRDefault="00C36BDD" w:rsidP="546B9A09">
      <w:pPr>
        <w:widowControl w:val="0"/>
        <w:rPr>
          <w:rFonts w:ascii="Book Antiqua" w:hAnsi="Book Antiqua"/>
          <w:sz w:val="12"/>
          <w:szCs w:val="12"/>
        </w:rPr>
      </w:pPr>
    </w:p>
    <w:p w14:paraId="3B3EF77C" w14:textId="77777777" w:rsidR="00C36BDD" w:rsidRPr="00AB4DAE" w:rsidRDefault="2DE1E717" w:rsidP="00044531">
      <w:pPr>
        <w:widowControl w:val="0"/>
        <w:numPr>
          <w:ilvl w:val="0"/>
          <w:numId w:val="13"/>
        </w:numPr>
        <w:rPr>
          <w:rFonts w:ascii="Book Antiqua" w:hAnsi="Book Antiqua"/>
          <w:sz w:val="24"/>
          <w:szCs w:val="24"/>
        </w:rPr>
      </w:pPr>
      <w:r w:rsidRPr="00AB4DAE">
        <w:rPr>
          <w:rFonts w:ascii="Book Antiqua" w:hAnsi="Book Antiqua"/>
          <w:sz w:val="24"/>
          <w:szCs w:val="24"/>
        </w:rPr>
        <w:t>a less expensive institution compared to a private institution.</w:t>
      </w:r>
    </w:p>
    <w:p w14:paraId="79A93652" w14:textId="77777777" w:rsidR="00C36BDD" w:rsidRPr="00AB4DAE" w:rsidRDefault="00C36BDD" w:rsidP="00172479">
      <w:pPr>
        <w:widowControl w:val="0"/>
        <w:ind w:firstLine="45"/>
        <w:rPr>
          <w:rFonts w:ascii="Book Antiqua" w:hAnsi="Book Antiqua"/>
          <w:sz w:val="12"/>
          <w:szCs w:val="12"/>
        </w:rPr>
      </w:pPr>
    </w:p>
    <w:p w14:paraId="6B95E5AB" w14:textId="77777777" w:rsidR="00C36BDD" w:rsidRPr="00AB4DAE" w:rsidRDefault="2DE1E717" w:rsidP="00044531">
      <w:pPr>
        <w:widowControl w:val="0"/>
        <w:numPr>
          <w:ilvl w:val="0"/>
          <w:numId w:val="13"/>
        </w:numPr>
        <w:rPr>
          <w:rFonts w:ascii="Book Antiqua" w:hAnsi="Book Antiqua"/>
          <w:sz w:val="24"/>
          <w:szCs w:val="24"/>
        </w:rPr>
      </w:pPr>
      <w:r w:rsidRPr="00AB4DAE">
        <w:rPr>
          <w:rFonts w:ascii="Book Antiqua" w:hAnsi="Book Antiqua"/>
          <w:sz w:val="24"/>
          <w:szCs w:val="24"/>
        </w:rPr>
        <w:t>the possibility of living at home while pursuing your degree.</w:t>
      </w:r>
    </w:p>
    <w:p w14:paraId="7098B0F4" w14:textId="77777777" w:rsidR="00C36BDD" w:rsidRPr="00AB4DAE" w:rsidRDefault="00C36BDD" w:rsidP="00172479">
      <w:pPr>
        <w:widowControl w:val="0"/>
        <w:ind w:firstLine="45"/>
        <w:rPr>
          <w:rFonts w:ascii="Book Antiqua" w:hAnsi="Book Antiqua"/>
          <w:sz w:val="12"/>
          <w:szCs w:val="12"/>
        </w:rPr>
      </w:pPr>
    </w:p>
    <w:p w14:paraId="2CC966C5" w14:textId="77777777" w:rsidR="00C36BDD" w:rsidRPr="00AB4DAE" w:rsidRDefault="2DE1E717" w:rsidP="00044531">
      <w:pPr>
        <w:widowControl w:val="0"/>
        <w:numPr>
          <w:ilvl w:val="0"/>
          <w:numId w:val="13"/>
        </w:numPr>
        <w:rPr>
          <w:rFonts w:ascii="Book Antiqua" w:hAnsi="Book Antiqua"/>
          <w:sz w:val="24"/>
          <w:szCs w:val="24"/>
        </w:rPr>
      </w:pPr>
      <w:r w:rsidRPr="00AB4DAE">
        <w:rPr>
          <w:rFonts w:ascii="Book Antiqua" w:hAnsi="Book Antiqua"/>
          <w:sz w:val="24"/>
          <w:szCs w:val="24"/>
        </w:rPr>
        <w:t>to take advantage of state scholarship programs.</w:t>
      </w:r>
    </w:p>
    <w:p w14:paraId="45785D39" w14:textId="77777777" w:rsidR="00C36BDD" w:rsidRPr="00AB4DAE" w:rsidRDefault="00C36BDD" w:rsidP="00172479">
      <w:pPr>
        <w:widowControl w:val="0"/>
        <w:ind w:firstLine="45"/>
        <w:rPr>
          <w:rFonts w:ascii="Book Antiqua" w:hAnsi="Book Antiqua"/>
          <w:sz w:val="12"/>
          <w:szCs w:val="12"/>
        </w:rPr>
      </w:pPr>
    </w:p>
    <w:p w14:paraId="359D1C63" w14:textId="77777777" w:rsidR="00C36BDD" w:rsidRPr="00AB4DAE" w:rsidRDefault="2DE1E717" w:rsidP="00044531">
      <w:pPr>
        <w:widowControl w:val="0"/>
        <w:numPr>
          <w:ilvl w:val="0"/>
          <w:numId w:val="13"/>
        </w:numPr>
        <w:rPr>
          <w:rFonts w:ascii="Book Antiqua" w:hAnsi="Book Antiqua"/>
          <w:sz w:val="24"/>
          <w:szCs w:val="24"/>
        </w:rPr>
      </w:pPr>
      <w:r w:rsidRPr="00AB4DAE">
        <w:rPr>
          <w:rFonts w:ascii="Book Antiqua" w:hAnsi="Book Antiqua"/>
          <w:sz w:val="24"/>
          <w:szCs w:val="24"/>
        </w:rPr>
        <w:t>to use a system that is supported by your tax dollars.</w:t>
      </w:r>
    </w:p>
    <w:p w14:paraId="6756E325" w14:textId="77777777" w:rsidR="00C36BDD" w:rsidRPr="00AB4DAE" w:rsidRDefault="00C36BDD" w:rsidP="00172479">
      <w:pPr>
        <w:widowControl w:val="0"/>
        <w:ind w:firstLine="45"/>
        <w:rPr>
          <w:rFonts w:ascii="Book Antiqua" w:hAnsi="Book Antiqua"/>
          <w:sz w:val="12"/>
          <w:szCs w:val="12"/>
        </w:rPr>
      </w:pPr>
    </w:p>
    <w:p w14:paraId="0B54F2D6" w14:textId="01CE585F" w:rsidR="00C36BDD" w:rsidRPr="00AB4DAE" w:rsidRDefault="2DE1E717" w:rsidP="00044531">
      <w:pPr>
        <w:widowControl w:val="0"/>
        <w:numPr>
          <w:ilvl w:val="0"/>
          <w:numId w:val="13"/>
        </w:numPr>
        <w:rPr>
          <w:rFonts w:ascii="Book Antiqua" w:hAnsi="Book Antiqua"/>
          <w:sz w:val="24"/>
          <w:szCs w:val="24"/>
        </w:rPr>
      </w:pPr>
      <w:r w:rsidRPr="00AB4DAE">
        <w:rPr>
          <w:rFonts w:ascii="Book Antiqua" w:hAnsi="Book Antiqua"/>
          <w:sz w:val="24"/>
          <w:szCs w:val="24"/>
        </w:rPr>
        <w:t xml:space="preserve">proximity to parents, </w:t>
      </w:r>
      <w:r w:rsidR="00FF7C62" w:rsidRPr="00AB4DAE">
        <w:rPr>
          <w:rFonts w:ascii="Book Antiqua" w:hAnsi="Book Antiqua"/>
          <w:sz w:val="24"/>
          <w:szCs w:val="24"/>
        </w:rPr>
        <w:t>friends,</w:t>
      </w:r>
      <w:r w:rsidRPr="00AB4DAE">
        <w:rPr>
          <w:rFonts w:ascii="Book Antiqua" w:hAnsi="Book Antiqua"/>
          <w:sz w:val="24"/>
          <w:szCs w:val="24"/>
        </w:rPr>
        <w:t xml:space="preserve"> and your home community.</w:t>
      </w:r>
    </w:p>
    <w:p w14:paraId="54F4C0E6" w14:textId="77777777" w:rsidR="00C36BDD" w:rsidRPr="00AB4DAE" w:rsidRDefault="00C36BDD" w:rsidP="00172479">
      <w:pPr>
        <w:widowControl w:val="0"/>
        <w:ind w:firstLine="45"/>
        <w:rPr>
          <w:rFonts w:ascii="Book Antiqua" w:hAnsi="Book Antiqua"/>
          <w:sz w:val="12"/>
          <w:szCs w:val="12"/>
        </w:rPr>
      </w:pPr>
    </w:p>
    <w:p w14:paraId="4C992A7F" w14:textId="089601C2" w:rsidR="00C36BDD" w:rsidRPr="00AB4DAE" w:rsidRDefault="2DE1E717" w:rsidP="00044531">
      <w:pPr>
        <w:widowControl w:val="0"/>
        <w:numPr>
          <w:ilvl w:val="0"/>
          <w:numId w:val="13"/>
        </w:numPr>
        <w:rPr>
          <w:rFonts w:ascii="Book Antiqua" w:hAnsi="Book Antiqua"/>
          <w:sz w:val="24"/>
          <w:szCs w:val="24"/>
        </w:rPr>
      </w:pPr>
      <w:r w:rsidRPr="00AB4DAE">
        <w:rPr>
          <w:rFonts w:ascii="Book Antiqua" w:hAnsi="Book Antiqua"/>
          <w:sz w:val="24"/>
          <w:szCs w:val="24"/>
        </w:rPr>
        <w:t>an integrated educational program with easy transfer from campuses as well as two-year institutions.</w:t>
      </w:r>
    </w:p>
    <w:p w14:paraId="7DCE1FA7" w14:textId="77777777" w:rsidR="008378DD" w:rsidRPr="00AB4DAE" w:rsidRDefault="008378DD" w:rsidP="008378DD">
      <w:pPr>
        <w:widowControl w:val="0"/>
        <w:ind w:left="720"/>
        <w:rPr>
          <w:rFonts w:ascii="Book Antiqua" w:hAnsi="Book Antiqua"/>
          <w:sz w:val="12"/>
          <w:szCs w:val="12"/>
        </w:rPr>
      </w:pPr>
    </w:p>
    <w:p w14:paraId="38C9FFB1" w14:textId="77777777" w:rsidR="003D5944" w:rsidRDefault="2DE1E717" w:rsidP="003D5944">
      <w:pPr>
        <w:widowControl w:val="0"/>
        <w:numPr>
          <w:ilvl w:val="0"/>
          <w:numId w:val="13"/>
        </w:numPr>
        <w:rPr>
          <w:rFonts w:ascii="Book Antiqua" w:hAnsi="Book Antiqua"/>
          <w:sz w:val="24"/>
          <w:szCs w:val="24"/>
        </w:rPr>
      </w:pPr>
      <w:r w:rsidRPr="00AB4DAE">
        <w:rPr>
          <w:rFonts w:ascii="Book Antiqua" w:hAnsi="Book Antiqua"/>
          <w:sz w:val="24"/>
          <w:szCs w:val="24"/>
        </w:rPr>
        <w:t xml:space="preserve">cooperative extensions, continuing </w:t>
      </w:r>
      <w:r w:rsidR="00FF7C62" w:rsidRPr="00AB4DAE">
        <w:rPr>
          <w:rFonts w:ascii="Book Antiqua" w:hAnsi="Book Antiqua"/>
          <w:sz w:val="24"/>
          <w:szCs w:val="24"/>
        </w:rPr>
        <w:t>education,</w:t>
      </w:r>
      <w:r w:rsidRPr="00AB4DAE">
        <w:rPr>
          <w:rFonts w:ascii="Book Antiqua" w:hAnsi="Book Antiqua"/>
          <w:sz w:val="24"/>
          <w:szCs w:val="24"/>
        </w:rPr>
        <w:t xml:space="preserve"> or satellite program because you cannot attend full-time on campus.</w:t>
      </w:r>
    </w:p>
    <w:p w14:paraId="386306E3" w14:textId="77777777" w:rsidR="003D5944" w:rsidRDefault="003D5944" w:rsidP="003D5944">
      <w:pPr>
        <w:pStyle w:val="ListParagraph"/>
        <w:rPr>
          <w:rFonts w:ascii="Book Antiqua" w:hAnsi="Book Antiqua"/>
          <w:sz w:val="24"/>
          <w:szCs w:val="24"/>
        </w:rPr>
      </w:pPr>
    </w:p>
    <w:p w14:paraId="42E4F9C5" w14:textId="09591011" w:rsidR="001B3FF9" w:rsidRPr="003D5944" w:rsidRDefault="2DE1E717" w:rsidP="003D5944">
      <w:pPr>
        <w:widowControl w:val="0"/>
        <w:numPr>
          <w:ilvl w:val="0"/>
          <w:numId w:val="13"/>
        </w:numPr>
        <w:rPr>
          <w:rFonts w:ascii="Book Antiqua" w:hAnsi="Book Antiqua"/>
          <w:sz w:val="24"/>
          <w:szCs w:val="24"/>
        </w:rPr>
      </w:pPr>
      <w:r w:rsidRPr="003D5944">
        <w:rPr>
          <w:rFonts w:ascii="Book Antiqua" w:hAnsi="Book Antiqua"/>
          <w:sz w:val="24"/>
          <w:szCs w:val="24"/>
        </w:rPr>
        <w:t xml:space="preserve">opportunities to establish long-lasting relationships as a source of friendship and </w:t>
      </w:r>
      <w:r w:rsidR="00FF7C62" w:rsidRPr="003D5944">
        <w:rPr>
          <w:rFonts w:ascii="Book Antiqua" w:hAnsi="Book Antiqua"/>
          <w:sz w:val="24"/>
          <w:szCs w:val="24"/>
        </w:rPr>
        <w:t>professional.</w:t>
      </w:r>
    </w:p>
    <w:p w14:paraId="654EC92A" w14:textId="77777777" w:rsidR="00172479" w:rsidRPr="00AB4DAE" w:rsidRDefault="2DE1E717" w:rsidP="00044531">
      <w:pPr>
        <w:pStyle w:val="NoSpacing"/>
        <w:numPr>
          <w:ilvl w:val="0"/>
          <w:numId w:val="13"/>
        </w:numPr>
        <w:rPr>
          <w:rFonts w:ascii="Book Antiqua" w:hAnsi="Book Antiqua"/>
          <w:sz w:val="24"/>
          <w:szCs w:val="24"/>
        </w:rPr>
      </w:pPr>
      <w:r w:rsidRPr="00AB4DAE">
        <w:rPr>
          <w:rFonts w:ascii="Book Antiqua" w:hAnsi="Book Antiqua"/>
          <w:sz w:val="24"/>
          <w:szCs w:val="24"/>
        </w:rPr>
        <w:t>contacts for a lifetime in your home state.</w:t>
      </w:r>
    </w:p>
    <w:p w14:paraId="1A883EDB" w14:textId="77777777" w:rsidR="00172479" w:rsidRPr="00AB4DAE" w:rsidRDefault="00172479" w:rsidP="00172479">
      <w:pPr>
        <w:pStyle w:val="NoSpacing"/>
        <w:rPr>
          <w:rFonts w:ascii="Book Antiqua" w:hAnsi="Book Antiqua"/>
          <w:sz w:val="24"/>
          <w:szCs w:val="24"/>
        </w:rPr>
      </w:pPr>
    </w:p>
    <w:p w14:paraId="77E00EED" w14:textId="77777777" w:rsidR="00C36BDD" w:rsidRPr="00AB4DAE" w:rsidRDefault="2DE1E717" w:rsidP="2DE1E717">
      <w:pPr>
        <w:pStyle w:val="NoSpacing"/>
        <w:rPr>
          <w:rFonts w:ascii="Book Antiqua" w:hAnsi="Book Antiqua"/>
          <w:sz w:val="24"/>
          <w:szCs w:val="24"/>
        </w:rPr>
      </w:pPr>
      <w:r w:rsidRPr="00AB4DAE">
        <w:rPr>
          <w:rFonts w:ascii="Book Antiqua" w:hAnsi="Book Antiqua"/>
          <w:sz w:val="24"/>
          <w:szCs w:val="24"/>
        </w:rPr>
        <w:t>Choose a TWO-YEAR COLLEGE (designed to prepare you for continuation at a four-year institution) if you want:</w:t>
      </w:r>
    </w:p>
    <w:p w14:paraId="69A9A337" w14:textId="4B60427B" w:rsidR="00C36BDD" w:rsidRPr="00AB4DAE" w:rsidRDefault="00C36BDD" w:rsidP="546B9A09">
      <w:pPr>
        <w:widowControl w:val="0"/>
        <w:rPr>
          <w:rFonts w:ascii="Book Antiqua" w:hAnsi="Book Antiqua"/>
          <w:sz w:val="12"/>
          <w:szCs w:val="12"/>
        </w:rPr>
      </w:pPr>
    </w:p>
    <w:p w14:paraId="2BE75E68" w14:textId="77777777" w:rsidR="00C36BDD" w:rsidRPr="00AB4DAE" w:rsidRDefault="2DE1E717" w:rsidP="00044531">
      <w:pPr>
        <w:widowControl w:val="0"/>
        <w:numPr>
          <w:ilvl w:val="0"/>
          <w:numId w:val="14"/>
        </w:numPr>
        <w:rPr>
          <w:rFonts w:ascii="Book Antiqua" w:hAnsi="Book Antiqua"/>
          <w:sz w:val="24"/>
          <w:szCs w:val="24"/>
        </w:rPr>
      </w:pPr>
      <w:r w:rsidRPr="00AB4DAE">
        <w:rPr>
          <w:rFonts w:ascii="Book Antiqua" w:hAnsi="Book Antiqua"/>
          <w:sz w:val="24"/>
          <w:szCs w:val="24"/>
        </w:rPr>
        <w:t>to start with the essential foundations of undergraduate training.</w:t>
      </w:r>
    </w:p>
    <w:p w14:paraId="661D850F" w14:textId="77777777" w:rsidR="00C36BDD" w:rsidRPr="00AB4DAE" w:rsidRDefault="00C36BDD" w:rsidP="00172479">
      <w:pPr>
        <w:widowControl w:val="0"/>
        <w:ind w:firstLine="45"/>
        <w:rPr>
          <w:rFonts w:ascii="Book Antiqua" w:hAnsi="Book Antiqua"/>
          <w:sz w:val="12"/>
          <w:szCs w:val="12"/>
        </w:rPr>
      </w:pPr>
    </w:p>
    <w:p w14:paraId="15868304" w14:textId="77777777" w:rsidR="00C36BDD" w:rsidRPr="00AB4DAE" w:rsidRDefault="2DE1E717" w:rsidP="00044531">
      <w:pPr>
        <w:widowControl w:val="0"/>
        <w:numPr>
          <w:ilvl w:val="0"/>
          <w:numId w:val="14"/>
        </w:numPr>
        <w:rPr>
          <w:rFonts w:ascii="Book Antiqua" w:hAnsi="Book Antiqua"/>
          <w:sz w:val="24"/>
          <w:szCs w:val="24"/>
        </w:rPr>
      </w:pPr>
      <w:r w:rsidRPr="00AB4DAE">
        <w:rPr>
          <w:rFonts w:ascii="Book Antiqua" w:hAnsi="Book Antiqua"/>
          <w:sz w:val="24"/>
          <w:szCs w:val="24"/>
        </w:rPr>
        <w:t>access to faculty. You often get to know professors on a one-to-one basis in the classroom and socially at extracurricular events.</w:t>
      </w:r>
    </w:p>
    <w:p w14:paraId="645CFFE0" w14:textId="77777777" w:rsidR="00C36BDD" w:rsidRPr="00AB4DAE" w:rsidRDefault="00C36BDD" w:rsidP="001C128B">
      <w:pPr>
        <w:widowControl w:val="0"/>
        <w:rPr>
          <w:rFonts w:ascii="Book Antiqua" w:hAnsi="Book Antiqua"/>
          <w:sz w:val="12"/>
          <w:szCs w:val="12"/>
        </w:rPr>
      </w:pPr>
    </w:p>
    <w:p w14:paraId="5ED122E5" w14:textId="77777777" w:rsidR="00C36BDD" w:rsidRPr="00AB4DAE" w:rsidRDefault="2DE1E717" w:rsidP="00044531">
      <w:pPr>
        <w:widowControl w:val="0"/>
        <w:numPr>
          <w:ilvl w:val="0"/>
          <w:numId w:val="14"/>
        </w:numPr>
        <w:rPr>
          <w:rFonts w:ascii="Book Antiqua" w:hAnsi="Book Antiqua"/>
          <w:sz w:val="24"/>
          <w:szCs w:val="24"/>
        </w:rPr>
      </w:pPr>
      <w:r w:rsidRPr="00AB4DAE">
        <w:rPr>
          <w:rFonts w:ascii="Book Antiqua" w:hAnsi="Book Antiqua"/>
          <w:sz w:val="24"/>
          <w:szCs w:val="24"/>
        </w:rPr>
        <w:t>less expensive (especially if you plan on commuting).</w:t>
      </w:r>
    </w:p>
    <w:p w14:paraId="183481F6" w14:textId="77777777" w:rsidR="00C36BDD" w:rsidRPr="00AB4DAE" w:rsidRDefault="00C36BDD" w:rsidP="00172479">
      <w:pPr>
        <w:widowControl w:val="0"/>
        <w:ind w:firstLine="45"/>
        <w:rPr>
          <w:rFonts w:ascii="Book Antiqua" w:hAnsi="Book Antiqua"/>
          <w:sz w:val="12"/>
          <w:szCs w:val="12"/>
        </w:rPr>
      </w:pPr>
    </w:p>
    <w:p w14:paraId="316A7AE2" w14:textId="77777777" w:rsidR="00C36BDD" w:rsidRPr="00AB4DAE" w:rsidRDefault="2DE1E717" w:rsidP="00044531">
      <w:pPr>
        <w:widowControl w:val="0"/>
        <w:numPr>
          <w:ilvl w:val="0"/>
          <w:numId w:val="14"/>
        </w:numPr>
        <w:rPr>
          <w:rFonts w:ascii="Book Antiqua" w:hAnsi="Book Antiqua"/>
          <w:sz w:val="24"/>
          <w:szCs w:val="24"/>
        </w:rPr>
      </w:pPr>
      <w:r w:rsidRPr="00AB4DAE">
        <w:rPr>
          <w:rFonts w:ascii="Book Antiqua" w:hAnsi="Book Antiqua"/>
          <w:sz w:val="24"/>
          <w:szCs w:val="24"/>
        </w:rPr>
        <w:t>more opportunities for leadership and participation in the first two years of your college career.</w:t>
      </w:r>
    </w:p>
    <w:p w14:paraId="5CF8F2A3" w14:textId="77777777" w:rsidR="00C36BDD" w:rsidRPr="00AB4DAE" w:rsidRDefault="00C36BDD" w:rsidP="00172479">
      <w:pPr>
        <w:widowControl w:val="0"/>
        <w:ind w:firstLine="45"/>
        <w:rPr>
          <w:rFonts w:ascii="Book Antiqua" w:hAnsi="Book Antiqua"/>
          <w:sz w:val="12"/>
          <w:szCs w:val="12"/>
        </w:rPr>
      </w:pPr>
    </w:p>
    <w:p w14:paraId="59F8A419" w14:textId="32482E8D" w:rsidR="00C36BDD" w:rsidRPr="00AB4DAE" w:rsidRDefault="2DE1E717" w:rsidP="00044531">
      <w:pPr>
        <w:widowControl w:val="0"/>
        <w:numPr>
          <w:ilvl w:val="0"/>
          <w:numId w:val="14"/>
        </w:numPr>
        <w:rPr>
          <w:rFonts w:ascii="Book Antiqua" w:hAnsi="Book Antiqua"/>
          <w:sz w:val="24"/>
          <w:szCs w:val="24"/>
        </w:rPr>
      </w:pPr>
      <w:r w:rsidRPr="00AB4DAE">
        <w:rPr>
          <w:rFonts w:ascii="Book Antiqua" w:hAnsi="Book Antiqua"/>
          <w:sz w:val="24"/>
          <w:szCs w:val="24"/>
        </w:rPr>
        <w:lastRenderedPageBreak/>
        <w:t>an entire institution’s budget spent on the first two undergraduate years.</w:t>
      </w:r>
    </w:p>
    <w:p w14:paraId="162E94F7" w14:textId="77777777" w:rsidR="00A45AFF" w:rsidRPr="00AB4DAE" w:rsidRDefault="00A45AFF" w:rsidP="00A45AFF">
      <w:pPr>
        <w:widowControl w:val="0"/>
        <w:ind w:left="720"/>
        <w:rPr>
          <w:rFonts w:ascii="Book Antiqua" w:hAnsi="Book Antiqua"/>
          <w:sz w:val="12"/>
          <w:szCs w:val="12"/>
        </w:rPr>
      </w:pPr>
    </w:p>
    <w:p w14:paraId="7BDFBFB1" w14:textId="141594FC" w:rsidR="00C36BDD" w:rsidRPr="00AB4DAE" w:rsidRDefault="2DE1E717" w:rsidP="00044531">
      <w:pPr>
        <w:widowControl w:val="0"/>
        <w:numPr>
          <w:ilvl w:val="0"/>
          <w:numId w:val="14"/>
        </w:numPr>
        <w:rPr>
          <w:rFonts w:ascii="Book Antiqua" w:hAnsi="Book Antiqua"/>
          <w:sz w:val="24"/>
          <w:szCs w:val="24"/>
        </w:rPr>
      </w:pPr>
      <w:r w:rsidRPr="00AB4DAE">
        <w:rPr>
          <w:rFonts w:ascii="Book Antiqua" w:hAnsi="Book Antiqua"/>
          <w:sz w:val="24"/>
          <w:szCs w:val="24"/>
        </w:rPr>
        <w:t>emphasis on the basics – reading, writing and math.</w:t>
      </w:r>
    </w:p>
    <w:p w14:paraId="1B014571" w14:textId="77777777" w:rsidR="00A45AFF" w:rsidRPr="00AB4DAE" w:rsidRDefault="00A45AFF" w:rsidP="00A45AFF">
      <w:pPr>
        <w:widowControl w:val="0"/>
        <w:ind w:left="360"/>
        <w:rPr>
          <w:rFonts w:ascii="Book Antiqua" w:hAnsi="Book Antiqua"/>
          <w:sz w:val="12"/>
          <w:szCs w:val="12"/>
        </w:rPr>
      </w:pPr>
    </w:p>
    <w:p w14:paraId="419AF9B9" w14:textId="77777777" w:rsidR="003D5944" w:rsidRDefault="2DE1E717" w:rsidP="00A45AFF">
      <w:pPr>
        <w:widowControl w:val="0"/>
        <w:numPr>
          <w:ilvl w:val="0"/>
          <w:numId w:val="14"/>
        </w:numPr>
        <w:rPr>
          <w:rFonts w:ascii="Book Antiqua" w:hAnsi="Book Antiqua"/>
          <w:sz w:val="24"/>
          <w:szCs w:val="24"/>
        </w:rPr>
      </w:pPr>
      <w:r w:rsidRPr="00AB4DAE">
        <w:rPr>
          <w:rFonts w:ascii="Book Antiqua" w:hAnsi="Book Antiqua"/>
          <w:sz w:val="24"/>
          <w:szCs w:val="24"/>
        </w:rPr>
        <w:t>to transfer to a four-year institution better prepared and with a greater possibility of being accepted than if you were right out of high school.</w:t>
      </w:r>
    </w:p>
    <w:p w14:paraId="58184704" w14:textId="77777777" w:rsidR="003D5944" w:rsidRDefault="003D5944" w:rsidP="003D5944">
      <w:pPr>
        <w:widowControl w:val="0"/>
        <w:rPr>
          <w:rFonts w:ascii="Book Antiqua" w:hAnsi="Book Antiqua"/>
          <w:sz w:val="24"/>
          <w:szCs w:val="24"/>
        </w:rPr>
      </w:pPr>
    </w:p>
    <w:p w14:paraId="35E729F6" w14:textId="5A285380" w:rsidR="00C36BDD" w:rsidRPr="003D5944" w:rsidRDefault="2DE1E717" w:rsidP="003D5944">
      <w:pPr>
        <w:widowControl w:val="0"/>
        <w:ind w:left="-270"/>
        <w:rPr>
          <w:rFonts w:ascii="Book Antiqua" w:hAnsi="Book Antiqua"/>
          <w:sz w:val="24"/>
          <w:szCs w:val="24"/>
        </w:rPr>
      </w:pPr>
      <w:r w:rsidRPr="003D5944">
        <w:rPr>
          <w:rFonts w:ascii="Book Antiqua" w:hAnsi="Book Antiqua"/>
          <w:sz w:val="24"/>
          <w:szCs w:val="24"/>
        </w:rPr>
        <w:t>Choose an INDEPENDENT RESEARCH UNIVERSITY if you want:</w:t>
      </w:r>
    </w:p>
    <w:p w14:paraId="00419BC3" w14:textId="0BB19EE8" w:rsidR="00C36BDD" w:rsidRPr="00AB4DAE" w:rsidRDefault="00C36BDD" w:rsidP="00A45AFF">
      <w:pPr>
        <w:widowControl w:val="0"/>
        <w:rPr>
          <w:rFonts w:ascii="Book Antiqua" w:hAnsi="Book Antiqua"/>
          <w:sz w:val="12"/>
          <w:szCs w:val="12"/>
        </w:rPr>
      </w:pPr>
    </w:p>
    <w:p w14:paraId="70012FB3" w14:textId="77777777" w:rsidR="00C36BDD" w:rsidRPr="00AB4DAE" w:rsidRDefault="2DE1E717" w:rsidP="00044531">
      <w:pPr>
        <w:widowControl w:val="0"/>
        <w:numPr>
          <w:ilvl w:val="0"/>
          <w:numId w:val="15"/>
        </w:numPr>
        <w:rPr>
          <w:rFonts w:ascii="Book Antiqua" w:hAnsi="Book Antiqua"/>
          <w:sz w:val="24"/>
          <w:szCs w:val="24"/>
        </w:rPr>
      </w:pPr>
      <w:r w:rsidRPr="00AB4DAE">
        <w:rPr>
          <w:rFonts w:ascii="Book Antiqua" w:hAnsi="Book Antiqua"/>
          <w:sz w:val="24"/>
          <w:szCs w:val="24"/>
        </w:rPr>
        <w:t>a school with an extraordinary reputation and academic circles boasting an outstanding faculty.</w:t>
      </w:r>
    </w:p>
    <w:p w14:paraId="788FD824" w14:textId="77777777" w:rsidR="00C36BDD" w:rsidRPr="00AB4DAE" w:rsidRDefault="00C36BDD" w:rsidP="00172479">
      <w:pPr>
        <w:widowControl w:val="0"/>
        <w:ind w:firstLine="45"/>
        <w:rPr>
          <w:rFonts w:ascii="Book Antiqua" w:hAnsi="Book Antiqua"/>
          <w:sz w:val="12"/>
          <w:szCs w:val="12"/>
        </w:rPr>
      </w:pPr>
    </w:p>
    <w:p w14:paraId="2F43E3DF" w14:textId="019B15BA" w:rsidR="00C36BDD" w:rsidRPr="00AB4DAE" w:rsidRDefault="2DE1E717" w:rsidP="00044531">
      <w:pPr>
        <w:widowControl w:val="0"/>
        <w:numPr>
          <w:ilvl w:val="0"/>
          <w:numId w:val="15"/>
        </w:numPr>
        <w:rPr>
          <w:rFonts w:ascii="Book Antiqua" w:hAnsi="Book Antiqua"/>
          <w:sz w:val="24"/>
          <w:szCs w:val="24"/>
        </w:rPr>
      </w:pPr>
      <w:r w:rsidRPr="00AB4DAE">
        <w:rPr>
          <w:rFonts w:ascii="Book Antiqua" w:hAnsi="Book Antiqua"/>
          <w:sz w:val="24"/>
          <w:szCs w:val="24"/>
        </w:rPr>
        <w:t>to learn as much from your gifted fellow students as from your professors.</w:t>
      </w:r>
    </w:p>
    <w:p w14:paraId="359D3984" w14:textId="77777777" w:rsidR="00B25744" w:rsidRPr="00AB4DAE" w:rsidRDefault="00B25744" w:rsidP="00B25744">
      <w:pPr>
        <w:widowControl w:val="0"/>
        <w:rPr>
          <w:rFonts w:ascii="Book Antiqua" w:hAnsi="Book Antiqua"/>
          <w:sz w:val="12"/>
          <w:szCs w:val="12"/>
        </w:rPr>
      </w:pPr>
    </w:p>
    <w:p w14:paraId="6D01B984" w14:textId="0545E25D" w:rsidR="00C36BDD" w:rsidRPr="00613277" w:rsidRDefault="2DE1E717" w:rsidP="00613277">
      <w:pPr>
        <w:widowControl w:val="0"/>
        <w:numPr>
          <w:ilvl w:val="0"/>
          <w:numId w:val="15"/>
        </w:numPr>
        <w:rPr>
          <w:rFonts w:ascii="Book Antiqua" w:hAnsi="Book Antiqua"/>
          <w:sz w:val="24"/>
          <w:szCs w:val="24"/>
        </w:rPr>
      </w:pPr>
      <w:r w:rsidRPr="00AB4DAE">
        <w:rPr>
          <w:rFonts w:ascii="Book Antiqua" w:hAnsi="Book Antiqua"/>
          <w:sz w:val="24"/>
          <w:szCs w:val="24"/>
        </w:rPr>
        <w:t>informal associations between yourself and your professors.</w:t>
      </w:r>
    </w:p>
    <w:p w14:paraId="36139F48" w14:textId="0ADE77CE" w:rsidR="00C36BDD" w:rsidRPr="00613277" w:rsidRDefault="2DE1E717" w:rsidP="00613277">
      <w:pPr>
        <w:widowControl w:val="0"/>
        <w:numPr>
          <w:ilvl w:val="0"/>
          <w:numId w:val="15"/>
        </w:numPr>
        <w:rPr>
          <w:rFonts w:ascii="Book Antiqua" w:hAnsi="Book Antiqua"/>
          <w:sz w:val="24"/>
          <w:szCs w:val="24"/>
        </w:rPr>
      </w:pPr>
      <w:r w:rsidRPr="00AB4DAE">
        <w:rPr>
          <w:rFonts w:ascii="Book Antiqua" w:hAnsi="Book Antiqua"/>
          <w:sz w:val="24"/>
          <w:szCs w:val="24"/>
        </w:rPr>
        <w:t>seminar classes with leaders in public affairs and the arts and sciences.</w:t>
      </w:r>
    </w:p>
    <w:p w14:paraId="7ADE3050" w14:textId="11B4C5D5" w:rsidR="00AB4C8A" w:rsidRPr="00613277" w:rsidRDefault="2DE1E717" w:rsidP="00613277">
      <w:pPr>
        <w:widowControl w:val="0"/>
        <w:numPr>
          <w:ilvl w:val="0"/>
          <w:numId w:val="15"/>
        </w:numPr>
        <w:rPr>
          <w:rFonts w:ascii="Book Antiqua" w:hAnsi="Book Antiqua"/>
          <w:sz w:val="24"/>
          <w:szCs w:val="24"/>
        </w:rPr>
      </w:pPr>
      <w:r w:rsidRPr="00AB4DAE">
        <w:rPr>
          <w:rFonts w:ascii="Book Antiqua" w:hAnsi="Book Antiqua"/>
          <w:sz w:val="24"/>
          <w:szCs w:val="24"/>
        </w:rPr>
        <w:t>a diverse student body (deliberately created by the admissions office).</w:t>
      </w:r>
    </w:p>
    <w:p w14:paraId="1EC1A907" w14:textId="27C87A66" w:rsidR="004236D4" w:rsidRPr="00AB4DAE" w:rsidRDefault="2DE1E717" w:rsidP="00F71BCF">
      <w:pPr>
        <w:widowControl w:val="0"/>
        <w:numPr>
          <w:ilvl w:val="0"/>
          <w:numId w:val="15"/>
        </w:numPr>
        <w:rPr>
          <w:rFonts w:ascii="Book Antiqua" w:hAnsi="Book Antiqua"/>
          <w:sz w:val="24"/>
          <w:szCs w:val="24"/>
        </w:rPr>
      </w:pPr>
      <w:r w:rsidRPr="00AB4DAE">
        <w:rPr>
          <w:rFonts w:ascii="Book Antiqua" w:hAnsi="Book Antiqua"/>
          <w:sz w:val="24"/>
          <w:szCs w:val="24"/>
        </w:rPr>
        <w:t>a smaller size school provides a critical mass for a wide variety of activities and sense of community.</w:t>
      </w:r>
      <w:r w:rsidR="007073BA" w:rsidRPr="00AB4DAE">
        <w:rPr>
          <w:rFonts w:ascii="Book Antiqua" w:hAnsi="Book Antiqua"/>
          <w:sz w:val="24"/>
          <w:szCs w:val="24"/>
        </w:rPr>
        <w:br/>
      </w:r>
    </w:p>
    <w:p w14:paraId="0A1BD301" w14:textId="153E85DC" w:rsidR="007073BA" w:rsidRPr="00AB4DAE" w:rsidRDefault="000764AD" w:rsidP="00F71BCF">
      <w:pPr>
        <w:widowControl w:val="0"/>
        <w:ind w:left="-450"/>
        <w:rPr>
          <w:rFonts w:ascii="Book Antiqua" w:hAnsi="Book Antiqua"/>
          <w:sz w:val="24"/>
          <w:szCs w:val="24"/>
        </w:rPr>
      </w:pPr>
      <w:r>
        <w:rPr>
          <w:rFonts w:ascii="Book Antiqua" w:hAnsi="Book Antiqua"/>
          <w:sz w:val="24"/>
          <w:szCs w:val="24"/>
        </w:rPr>
        <w:t xml:space="preserve">   </w:t>
      </w:r>
      <w:r w:rsidR="007073BA" w:rsidRPr="00AB4DAE">
        <w:rPr>
          <w:rFonts w:ascii="Book Antiqua" w:hAnsi="Book Antiqua"/>
          <w:sz w:val="24"/>
          <w:szCs w:val="24"/>
        </w:rPr>
        <w:t>Choose a HISTORICALLY BLACK COLLEGE or UNIVERSITY if you want:</w:t>
      </w:r>
    </w:p>
    <w:p w14:paraId="687A82C9" w14:textId="77777777" w:rsidR="007073BA" w:rsidRPr="00AB4DAE" w:rsidRDefault="007073BA" w:rsidP="007073BA">
      <w:pPr>
        <w:widowControl w:val="0"/>
        <w:rPr>
          <w:rFonts w:ascii="Book Antiqua" w:hAnsi="Book Antiqua"/>
          <w:sz w:val="12"/>
          <w:szCs w:val="12"/>
        </w:rPr>
      </w:pPr>
    </w:p>
    <w:p w14:paraId="55B231D7" w14:textId="58F463C5" w:rsidR="007073BA" w:rsidRPr="00613277" w:rsidRDefault="007073BA" w:rsidP="00613277">
      <w:pPr>
        <w:widowControl w:val="0"/>
        <w:numPr>
          <w:ilvl w:val="0"/>
          <w:numId w:val="15"/>
        </w:numPr>
        <w:rPr>
          <w:rFonts w:ascii="Book Antiqua" w:hAnsi="Book Antiqua"/>
          <w:sz w:val="24"/>
          <w:szCs w:val="24"/>
        </w:rPr>
      </w:pPr>
      <w:r w:rsidRPr="00AB4DAE">
        <w:rPr>
          <w:rFonts w:ascii="Book Antiqua" w:hAnsi="Book Antiqua"/>
          <w:sz w:val="24"/>
          <w:szCs w:val="24"/>
        </w:rPr>
        <w:t>excellent scholarship opportunities</w:t>
      </w:r>
    </w:p>
    <w:p w14:paraId="10E3DED2" w14:textId="44B4E1D8" w:rsidR="007073BA" w:rsidRPr="00F71BCF" w:rsidRDefault="007073BA" w:rsidP="00F71BCF">
      <w:pPr>
        <w:widowControl w:val="0"/>
        <w:numPr>
          <w:ilvl w:val="0"/>
          <w:numId w:val="15"/>
        </w:numPr>
        <w:rPr>
          <w:rFonts w:ascii="Book Antiqua" w:hAnsi="Book Antiqua"/>
          <w:sz w:val="24"/>
          <w:szCs w:val="24"/>
        </w:rPr>
      </w:pPr>
      <w:r w:rsidRPr="00AB4DAE">
        <w:rPr>
          <w:rFonts w:ascii="Book Antiqua" w:hAnsi="Book Antiqua"/>
          <w:sz w:val="24"/>
          <w:szCs w:val="24"/>
        </w:rPr>
        <w:t xml:space="preserve">typically, small class sizes </w:t>
      </w:r>
      <w:r w:rsidR="00FF7C62" w:rsidRPr="00AB4DAE">
        <w:rPr>
          <w:rFonts w:ascii="Book Antiqua" w:hAnsi="Book Antiqua"/>
          <w:sz w:val="24"/>
          <w:szCs w:val="24"/>
        </w:rPr>
        <w:t>allow</w:t>
      </w:r>
      <w:r w:rsidRPr="00AB4DAE">
        <w:rPr>
          <w:rFonts w:ascii="Book Antiqua" w:hAnsi="Book Antiqua"/>
          <w:sz w:val="24"/>
          <w:szCs w:val="24"/>
        </w:rPr>
        <w:t xml:space="preserve"> interaction and personal attention from the faculty.</w:t>
      </w:r>
    </w:p>
    <w:p w14:paraId="693C176C" w14:textId="275FFAB2" w:rsidR="007073BA" w:rsidRPr="00F71BCF" w:rsidRDefault="007073BA" w:rsidP="00F71BCF">
      <w:pPr>
        <w:widowControl w:val="0"/>
        <w:numPr>
          <w:ilvl w:val="0"/>
          <w:numId w:val="15"/>
        </w:numPr>
        <w:rPr>
          <w:rFonts w:ascii="Book Antiqua" w:hAnsi="Book Antiqua"/>
          <w:sz w:val="24"/>
          <w:szCs w:val="24"/>
        </w:rPr>
      </w:pPr>
      <w:r w:rsidRPr="00AB4DAE">
        <w:rPr>
          <w:rFonts w:ascii="Book Antiqua" w:hAnsi="Book Antiqua"/>
          <w:sz w:val="24"/>
          <w:szCs w:val="24"/>
        </w:rPr>
        <w:t>a “family atmosphere” where strong friendships are easily formed with a wide range of extracurricular activities.</w:t>
      </w:r>
    </w:p>
    <w:p w14:paraId="7CC4E100" w14:textId="415B7409" w:rsidR="007073BA" w:rsidRPr="00AB4DAE" w:rsidRDefault="007073BA" w:rsidP="00F71BCF">
      <w:pPr>
        <w:widowControl w:val="0"/>
        <w:numPr>
          <w:ilvl w:val="0"/>
          <w:numId w:val="15"/>
        </w:numPr>
        <w:rPr>
          <w:rFonts w:ascii="Book Antiqua" w:hAnsi="Book Antiqua"/>
          <w:sz w:val="24"/>
          <w:szCs w:val="24"/>
        </w:rPr>
      </w:pPr>
      <w:r w:rsidRPr="00AB4DAE">
        <w:rPr>
          <w:rFonts w:ascii="Book Antiqua" w:hAnsi="Book Antiqua"/>
          <w:sz w:val="24"/>
          <w:szCs w:val="24"/>
        </w:rPr>
        <w:t>an excellent alumni network, strong job placement, and career counseling.</w:t>
      </w:r>
      <w:r w:rsidRPr="00AB4DAE">
        <w:rPr>
          <w:rFonts w:ascii="Book Antiqua" w:hAnsi="Book Antiqua"/>
          <w:sz w:val="24"/>
          <w:szCs w:val="24"/>
        </w:rPr>
        <w:br/>
      </w:r>
    </w:p>
    <w:p w14:paraId="09284A3E" w14:textId="4601FB2B" w:rsidR="00C36BDD" w:rsidRPr="00AB4DAE" w:rsidRDefault="00AB5FAD" w:rsidP="005B399A">
      <w:pPr>
        <w:pStyle w:val="NoSpacing"/>
        <w:ind w:left="-720"/>
        <w:rPr>
          <w:rFonts w:ascii="Book Antiqua" w:hAnsi="Book Antiqua"/>
          <w:sz w:val="24"/>
          <w:szCs w:val="24"/>
        </w:rPr>
      </w:pPr>
      <w:r>
        <w:rPr>
          <w:rFonts w:ascii="Book Antiqua" w:hAnsi="Book Antiqua"/>
          <w:sz w:val="24"/>
          <w:szCs w:val="24"/>
        </w:rPr>
        <w:t xml:space="preserve">     </w:t>
      </w:r>
      <w:r w:rsidR="000764AD">
        <w:rPr>
          <w:rFonts w:ascii="Book Antiqua" w:hAnsi="Book Antiqua"/>
          <w:sz w:val="24"/>
          <w:szCs w:val="24"/>
        </w:rPr>
        <w:t xml:space="preserve">   </w:t>
      </w:r>
      <w:r w:rsidR="2DE1E717" w:rsidRPr="00AB4DAE">
        <w:rPr>
          <w:rFonts w:ascii="Book Antiqua" w:hAnsi="Book Antiqua"/>
          <w:sz w:val="24"/>
          <w:szCs w:val="24"/>
        </w:rPr>
        <w:t>Choose a CHURCH-RELATED COLLEGE or UNIVERSITY if you want:</w:t>
      </w:r>
    </w:p>
    <w:p w14:paraId="02A75AFC" w14:textId="77777777" w:rsidR="00BC6688" w:rsidRPr="00AB4DAE" w:rsidRDefault="00BC6688" w:rsidP="00BC6688">
      <w:pPr>
        <w:widowControl w:val="0"/>
        <w:rPr>
          <w:rFonts w:ascii="Book Antiqua" w:hAnsi="Book Antiqua"/>
          <w:sz w:val="12"/>
          <w:szCs w:val="12"/>
        </w:rPr>
      </w:pPr>
    </w:p>
    <w:p w14:paraId="592DB241" w14:textId="7BD2C99B" w:rsidR="00C36BDD" w:rsidRPr="00613277" w:rsidRDefault="2DE1E717" w:rsidP="00613277">
      <w:pPr>
        <w:widowControl w:val="0"/>
        <w:numPr>
          <w:ilvl w:val="0"/>
          <w:numId w:val="15"/>
        </w:numPr>
        <w:rPr>
          <w:rFonts w:ascii="Book Antiqua" w:hAnsi="Book Antiqua"/>
          <w:sz w:val="24"/>
          <w:szCs w:val="24"/>
        </w:rPr>
      </w:pPr>
      <w:r w:rsidRPr="00AB4DAE">
        <w:rPr>
          <w:rFonts w:ascii="Book Antiqua" w:hAnsi="Book Antiqua"/>
          <w:sz w:val="24"/>
          <w:szCs w:val="24"/>
        </w:rPr>
        <w:t>a values-based education. A church-related institution offers the opportunity to explore the values inherent in the ideas and behaviors presented in the curriculum.</w:t>
      </w:r>
    </w:p>
    <w:p w14:paraId="72775D53" w14:textId="69C8FFB0" w:rsidR="001B3A14" w:rsidRPr="00613277" w:rsidRDefault="2DE1E717" w:rsidP="00613277">
      <w:pPr>
        <w:widowControl w:val="0"/>
        <w:numPr>
          <w:ilvl w:val="0"/>
          <w:numId w:val="15"/>
        </w:numPr>
        <w:rPr>
          <w:rFonts w:ascii="Book Antiqua" w:hAnsi="Book Antiqua"/>
          <w:sz w:val="24"/>
          <w:szCs w:val="24"/>
        </w:rPr>
      </w:pPr>
      <w:r w:rsidRPr="00AB4DAE">
        <w:rPr>
          <w:rFonts w:ascii="Book Antiqua" w:hAnsi="Book Antiqua"/>
          <w:sz w:val="24"/>
          <w:szCs w:val="24"/>
        </w:rPr>
        <w:t>spiritual growth opportunities. A church-related institution operates with the idea of educating the whole person spiritually and intellectually.</w:t>
      </w:r>
    </w:p>
    <w:p w14:paraId="106F0DEF" w14:textId="551D3629" w:rsidR="001B3A14" w:rsidRPr="00AB4DAE" w:rsidRDefault="2DE1E717" w:rsidP="00613277">
      <w:pPr>
        <w:widowControl w:val="0"/>
        <w:numPr>
          <w:ilvl w:val="0"/>
          <w:numId w:val="15"/>
        </w:numPr>
        <w:rPr>
          <w:rFonts w:ascii="Book Antiqua" w:hAnsi="Book Antiqua"/>
          <w:sz w:val="24"/>
          <w:szCs w:val="24"/>
        </w:rPr>
      </w:pPr>
      <w:r w:rsidRPr="00AB4DAE">
        <w:rPr>
          <w:rFonts w:ascii="Book Antiqua" w:hAnsi="Book Antiqua"/>
          <w:sz w:val="24"/>
          <w:szCs w:val="24"/>
        </w:rPr>
        <w:t xml:space="preserve">a broader view of </w:t>
      </w:r>
      <w:r w:rsidR="00FF7C62" w:rsidRPr="00AB4DAE">
        <w:rPr>
          <w:rFonts w:ascii="Book Antiqua" w:hAnsi="Book Antiqua"/>
          <w:sz w:val="24"/>
          <w:szCs w:val="24"/>
        </w:rPr>
        <w:t>the role</w:t>
      </w:r>
      <w:r w:rsidRPr="00AB4DAE">
        <w:rPr>
          <w:rFonts w:ascii="Book Antiqua" w:hAnsi="Book Antiqua"/>
          <w:sz w:val="24"/>
          <w:szCs w:val="24"/>
        </w:rPr>
        <w:t xml:space="preserve"> of ethics in society. You will be encouraged to develop and maintain a personal perspective as a moral being in the workplace and at home.</w:t>
      </w:r>
    </w:p>
    <w:p w14:paraId="348DD775" w14:textId="77777777" w:rsidR="001B3A14" w:rsidRPr="00AB4DAE" w:rsidRDefault="001B3A14" w:rsidP="001B3A14">
      <w:pPr>
        <w:widowControl w:val="0"/>
        <w:ind w:left="720"/>
        <w:rPr>
          <w:rFonts w:ascii="Book Antiqua" w:hAnsi="Book Antiqua"/>
          <w:sz w:val="24"/>
          <w:szCs w:val="24"/>
        </w:rPr>
      </w:pPr>
    </w:p>
    <w:p w14:paraId="7D12AC0B" w14:textId="13D3F7B3" w:rsidR="00C36BDD" w:rsidRPr="00AB4DAE" w:rsidRDefault="2DE1E717" w:rsidP="00F71BCF">
      <w:pPr>
        <w:widowControl w:val="0"/>
        <w:ind w:left="-180"/>
        <w:rPr>
          <w:rFonts w:ascii="Book Antiqua" w:hAnsi="Book Antiqua"/>
          <w:sz w:val="24"/>
          <w:szCs w:val="24"/>
        </w:rPr>
      </w:pPr>
      <w:r w:rsidRPr="00AB4DAE">
        <w:rPr>
          <w:rFonts w:ascii="Book Antiqua" w:hAnsi="Book Antiqua"/>
          <w:sz w:val="24"/>
          <w:szCs w:val="24"/>
        </w:rPr>
        <w:t>Choose a COLLEGE FOR WOMEN if you want:</w:t>
      </w:r>
    </w:p>
    <w:p w14:paraId="45D2421A" w14:textId="77777777" w:rsidR="008378DD" w:rsidRPr="00AB4DAE" w:rsidRDefault="008378DD" w:rsidP="546B9A09">
      <w:pPr>
        <w:widowControl w:val="0"/>
        <w:rPr>
          <w:rFonts w:ascii="Book Antiqua" w:hAnsi="Book Antiqua"/>
          <w:sz w:val="12"/>
          <w:szCs w:val="12"/>
        </w:rPr>
      </w:pPr>
    </w:p>
    <w:p w14:paraId="6E4ADDDA" w14:textId="3CA0015E" w:rsidR="00C36BDD" w:rsidRPr="00613277" w:rsidRDefault="2DE1E717" w:rsidP="00613277">
      <w:pPr>
        <w:widowControl w:val="0"/>
        <w:numPr>
          <w:ilvl w:val="0"/>
          <w:numId w:val="15"/>
        </w:numPr>
        <w:rPr>
          <w:rFonts w:ascii="Book Antiqua" w:hAnsi="Book Antiqua"/>
          <w:sz w:val="24"/>
          <w:szCs w:val="24"/>
        </w:rPr>
      </w:pPr>
      <w:r w:rsidRPr="00AB4DAE">
        <w:rPr>
          <w:rFonts w:ascii="Book Antiqua" w:hAnsi="Book Antiqua"/>
          <w:sz w:val="24"/>
          <w:szCs w:val="24"/>
        </w:rPr>
        <w:t>to develop your leadership skills. Women hold all the leadership positions in a women’s college.  This leadership extends into the working world – 40% of female members of Congress and a third of the women board members of Fortune 1000 companies are graduates of women’s colleges.</w:t>
      </w:r>
    </w:p>
    <w:p w14:paraId="02F75F87" w14:textId="27D1FD09" w:rsidR="00C36BDD" w:rsidRPr="00613277" w:rsidRDefault="2DE1E717" w:rsidP="00613277">
      <w:pPr>
        <w:widowControl w:val="0"/>
        <w:numPr>
          <w:ilvl w:val="0"/>
          <w:numId w:val="15"/>
        </w:numPr>
        <w:rPr>
          <w:rFonts w:ascii="Book Antiqua" w:hAnsi="Book Antiqua"/>
          <w:sz w:val="24"/>
          <w:szCs w:val="24"/>
        </w:rPr>
      </w:pPr>
      <w:r w:rsidRPr="00AB4DAE">
        <w:rPr>
          <w:rFonts w:ascii="Book Antiqua" w:hAnsi="Book Antiqua"/>
          <w:sz w:val="24"/>
          <w:szCs w:val="24"/>
        </w:rPr>
        <w:t>to attend graduate or professional school after graduation. Graduates of women’s colleges are more than twice as likely as graduates of coeducational colleges to receive doctorate degrees.</w:t>
      </w:r>
    </w:p>
    <w:p w14:paraId="6EDB2E1A" w14:textId="5BEA9F63" w:rsidR="008378DD" w:rsidRPr="00613277" w:rsidRDefault="2DE1E717" w:rsidP="00613277">
      <w:pPr>
        <w:widowControl w:val="0"/>
        <w:numPr>
          <w:ilvl w:val="0"/>
          <w:numId w:val="15"/>
        </w:numPr>
        <w:rPr>
          <w:rFonts w:ascii="Book Antiqua" w:hAnsi="Book Antiqua"/>
          <w:sz w:val="24"/>
          <w:szCs w:val="24"/>
        </w:rPr>
      </w:pPr>
      <w:r w:rsidRPr="00AB4DAE">
        <w:rPr>
          <w:rFonts w:ascii="Book Antiqua" w:hAnsi="Book Antiqua"/>
          <w:sz w:val="24"/>
          <w:szCs w:val="24"/>
        </w:rPr>
        <w:t xml:space="preserve">to study science, </w:t>
      </w:r>
      <w:r w:rsidR="009028D3" w:rsidRPr="00AB4DAE">
        <w:rPr>
          <w:rFonts w:ascii="Book Antiqua" w:hAnsi="Book Antiqua"/>
          <w:sz w:val="24"/>
          <w:szCs w:val="24"/>
        </w:rPr>
        <w:t>math,</w:t>
      </w:r>
      <w:r w:rsidRPr="00AB4DAE">
        <w:rPr>
          <w:rFonts w:ascii="Book Antiqua" w:hAnsi="Book Antiqua"/>
          <w:sz w:val="24"/>
          <w:szCs w:val="24"/>
        </w:rPr>
        <w:t xml:space="preserve"> or economics. Women’s colleges produce a disproportionate share of women who enroll in fields such as science, </w:t>
      </w:r>
      <w:r w:rsidR="009028D3" w:rsidRPr="00AB4DAE">
        <w:rPr>
          <w:rFonts w:ascii="Book Antiqua" w:hAnsi="Book Antiqua"/>
          <w:sz w:val="24"/>
          <w:szCs w:val="24"/>
        </w:rPr>
        <w:t>math,</w:t>
      </w:r>
      <w:r w:rsidRPr="00AB4DAE">
        <w:rPr>
          <w:rFonts w:ascii="Book Antiqua" w:hAnsi="Book Antiqua"/>
          <w:sz w:val="24"/>
          <w:szCs w:val="24"/>
        </w:rPr>
        <w:t xml:space="preserve"> and economics.</w:t>
      </w:r>
    </w:p>
    <w:p w14:paraId="7877D237" w14:textId="4987C326" w:rsidR="007073BA" w:rsidRPr="000764AD" w:rsidRDefault="2DE1E717" w:rsidP="000764AD">
      <w:pPr>
        <w:widowControl w:val="0"/>
        <w:numPr>
          <w:ilvl w:val="0"/>
          <w:numId w:val="15"/>
        </w:numPr>
        <w:rPr>
          <w:rFonts w:ascii="Book Antiqua" w:hAnsi="Book Antiqua"/>
          <w:sz w:val="24"/>
          <w:szCs w:val="24"/>
        </w:rPr>
      </w:pPr>
      <w:r w:rsidRPr="00AB4DAE">
        <w:rPr>
          <w:rFonts w:ascii="Book Antiqua" w:hAnsi="Book Antiqua"/>
          <w:sz w:val="24"/>
          <w:szCs w:val="24"/>
        </w:rPr>
        <w:t>to pursue a career which is nontraditional for women. About 50% of the working women who graduate from women’s colleges are in nontraditional jobs, for example, law, medicine, business management and computer science.</w:t>
      </w:r>
    </w:p>
    <w:p w14:paraId="40DE5E5D" w14:textId="6C6EF9F3" w:rsidR="00C36BDD" w:rsidRPr="00AB4DAE" w:rsidRDefault="2DE1E717" w:rsidP="2DE1E717">
      <w:pPr>
        <w:pStyle w:val="Heading1"/>
        <w:jc w:val="center"/>
        <w:rPr>
          <w:b w:val="0"/>
          <w:bCs w:val="0"/>
          <w:sz w:val="48"/>
          <w:szCs w:val="48"/>
        </w:rPr>
      </w:pPr>
      <w:bookmarkStart w:id="19" w:name="_Toc240531279"/>
      <w:r w:rsidRPr="00AB4DAE">
        <w:rPr>
          <w:b w:val="0"/>
          <w:bCs w:val="0"/>
          <w:sz w:val="48"/>
          <w:szCs w:val="48"/>
        </w:rPr>
        <w:lastRenderedPageBreak/>
        <w:t>THE CAMPUS VISIT</w:t>
      </w:r>
      <w:bookmarkEnd w:id="19"/>
    </w:p>
    <w:p w14:paraId="2DD6E61C" w14:textId="77777777" w:rsidR="00C36BDD" w:rsidRPr="00AB4DAE" w:rsidRDefault="546B9A09" w:rsidP="546B9A09">
      <w:pPr>
        <w:widowControl w:val="0"/>
        <w:jc w:val="center"/>
        <w:rPr>
          <w:rFonts w:ascii="Book Antiqua" w:hAnsi="Book Antiqua"/>
        </w:rPr>
      </w:pPr>
      <w:r w:rsidRPr="00AB4DAE">
        <w:rPr>
          <w:rFonts w:ascii="Book Antiqua" w:hAnsi="Book Antiqua"/>
        </w:rPr>
        <w:t> </w:t>
      </w:r>
    </w:p>
    <w:p w14:paraId="28468F39" w14:textId="1CE42466" w:rsidR="00C36BDD" w:rsidRPr="00AB4DAE" w:rsidRDefault="005D4216" w:rsidP="2DE1E717">
      <w:pPr>
        <w:widowControl w:val="0"/>
        <w:jc w:val="both"/>
        <w:rPr>
          <w:rFonts w:ascii="Book Antiqua" w:hAnsi="Book Antiqua"/>
          <w:sz w:val="24"/>
          <w:szCs w:val="24"/>
        </w:rPr>
      </w:pPr>
      <w:r w:rsidRPr="00AB4DAE">
        <w:rPr>
          <w:rFonts w:ascii="Book Antiqua" w:hAnsi="Book Antiqua"/>
          <w:sz w:val="24"/>
          <w:szCs w:val="24"/>
        </w:rPr>
        <w:t>C</w:t>
      </w:r>
      <w:r w:rsidR="2DE1E717" w:rsidRPr="00AB4DAE">
        <w:rPr>
          <w:rFonts w:ascii="Book Antiqua" w:hAnsi="Book Antiqua"/>
          <w:sz w:val="24"/>
          <w:szCs w:val="24"/>
        </w:rPr>
        <w:t xml:space="preserve">ampus visit gives you an opportunity to give the college a “test run.”  Although the facts and figures may indicate that a particular college is right for you, the campus visit will often help you decide whether you will feel comfortable in that </w:t>
      </w:r>
      <w:r w:rsidR="00FD1253" w:rsidRPr="00AB4DAE">
        <w:rPr>
          <w:rFonts w:ascii="Book Antiqua" w:hAnsi="Book Antiqua"/>
          <w:sz w:val="24"/>
          <w:szCs w:val="24"/>
        </w:rPr>
        <w:t>college</w:t>
      </w:r>
      <w:r w:rsidR="2DE1E717" w:rsidRPr="00AB4DAE">
        <w:rPr>
          <w:rFonts w:ascii="Book Antiqua" w:hAnsi="Book Antiqua"/>
          <w:sz w:val="24"/>
          <w:szCs w:val="24"/>
        </w:rPr>
        <w:t xml:space="preserve"> environment.  Given the experience of college education, it makes sense to shop for the school that best fits your needs, and this includes </w:t>
      </w:r>
      <w:r w:rsidR="00FD1253" w:rsidRPr="00AB4DAE">
        <w:rPr>
          <w:rFonts w:ascii="Book Antiqua" w:hAnsi="Book Antiqua"/>
          <w:sz w:val="24"/>
          <w:szCs w:val="24"/>
        </w:rPr>
        <w:t>considering</w:t>
      </w:r>
      <w:r w:rsidR="2DE1E717" w:rsidRPr="00AB4DAE">
        <w:rPr>
          <w:rFonts w:ascii="Book Antiqua" w:hAnsi="Book Antiqua"/>
          <w:sz w:val="24"/>
          <w:szCs w:val="24"/>
        </w:rPr>
        <w:t xml:space="preserve"> your own reaction to the school environment.</w:t>
      </w:r>
    </w:p>
    <w:p w14:paraId="35F14963" w14:textId="77777777" w:rsidR="00C36BDD" w:rsidRPr="00AB4DAE" w:rsidRDefault="546B9A09" w:rsidP="546B9A09">
      <w:pPr>
        <w:widowControl w:val="0"/>
        <w:jc w:val="both"/>
        <w:rPr>
          <w:rFonts w:ascii="Book Antiqua" w:hAnsi="Book Antiqua"/>
          <w:sz w:val="24"/>
          <w:szCs w:val="24"/>
        </w:rPr>
      </w:pPr>
      <w:r w:rsidRPr="00AB4DAE">
        <w:rPr>
          <w:rFonts w:ascii="Book Antiqua" w:hAnsi="Book Antiqua"/>
          <w:sz w:val="24"/>
          <w:szCs w:val="24"/>
        </w:rPr>
        <w:t> </w:t>
      </w:r>
    </w:p>
    <w:p w14:paraId="04991FFA" w14:textId="77777777" w:rsidR="00C36BDD" w:rsidRPr="00AB4DAE" w:rsidRDefault="2DE1E717" w:rsidP="2DE1E717">
      <w:pPr>
        <w:widowControl w:val="0"/>
        <w:jc w:val="both"/>
        <w:rPr>
          <w:rFonts w:ascii="Book Antiqua" w:hAnsi="Book Antiqua"/>
        </w:rPr>
      </w:pPr>
      <w:r w:rsidRPr="00AB4DAE">
        <w:rPr>
          <w:rFonts w:ascii="Book Antiqua" w:hAnsi="Book Antiqua"/>
        </w:rPr>
        <w:t xml:space="preserve"> </w:t>
      </w:r>
      <w:r w:rsidRPr="00AB4DAE">
        <w:rPr>
          <w:rFonts w:ascii="Book Antiqua" w:hAnsi="Book Antiqua"/>
          <w:sz w:val="28"/>
          <w:szCs w:val="28"/>
        </w:rPr>
        <w:t>When to Visit</w:t>
      </w:r>
      <w:r w:rsidRPr="00AB4DAE">
        <w:rPr>
          <w:rFonts w:ascii="Book Antiqua" w:hAnsi="Book Antiqua"/>
        </w:rPr>
        <w:t> </w:t>
      </w:r>
    </w:p>
    <w:p w14:paraId="016C7877" w14:textId="77777777" w:rsidR="00C36BDD" w:rsidRPr="00AB4DAE" w:rsidRDefault="00C36BDD" w:rsidP="00C36BDD">
      <w:pPr>
        <w:widowControl w:val="0"/>
        <w:rPr>
          <w:rFonts w:ascii="Book Antiqua" w:hAnsi="Book Antiqua"/>
        </w:rPr>
      </w:pPr>
      <w:r w:rsidRPr="00AB4DAE">
        <w:rPr>
          <w:rFonts w:ascii="Book Antiqua" w:hAnsi="Book Antiqua"/>
        </w:rPr>
        <w:t xml:space="preserve"> </w:t>
      </w:r>
    </w:p>
    <w:p w14:paraId="39561B03" w14:textId="3AE2CEE3" w:rsidR="00C36BDD" w:rsidRPr="00AB4DAE" w:rsidRDefault="2DE1E717" w:rsidP="00044531">
      <w:pPr>
        <w:widowControl w:val="0"/>
        <w:numPr>
          <w:ilvl w:val="0"/>
          <w:numId w:val="19"/>
        </w:numPr>
        <w:jc w:val="both"/>
        <w:rPr>
          <w:rFonts w:ascii="Book Antiqua" w:hAnsi="Book Antiqua"/>
          <w:sz w:val="24"/>
          <w:szCs w:val="24"/>
        </w:rPr>
      </w:pPr>
      <w:r w:rsidRPr="00AB4DAE">
        <w:rPr>
          <w:rFonts w:ascii="Book Antiqua" w:hAnsi="Book Antiqua"/>
          <w:sz w:val="24"/>
          <w:szCs w:val="24"/>
        </w:rPr>
        <w:t xml:space="preserve">If </w:t>
      </w:r>
      <w:r w:rsidR="0010158E" w:rsidRPr="00AB4DAE">
        <w:rPr>
          <w:rFonts w:ascii="Book Antiqua" w:hAnsi="Book Antiqua"/>
          <w:sz w:val="24"/>
          <w:szCs w:val="24"/>
        </w:rPr>
        <w:t>possible,</w:t>
      </w:r>
      <w:r w:rsidRPr="00AB4DAE">
        <w:rPr>
          <w:rFonts w:ascii="Book Antiqua" w:hAnsi="Book Antiqua"/>
          <w:sz w:val="24"/>
          <w:szCs w:val="24"/>
        </w:rPr>
        <w:t xml:space="preserve"> visit when the college is in session.</w:t>
      </w:r>
    </w:p>
    <w:p w14:paraId="37571B42" w14:textId="77777777" w:rsidR="001B3FF9" w:rsidRPr="00AB4DAE" w:rsidRDefault="001B3FF9" w:rsidP="001B3FF9">
      <w:pPr>
        <w:widowControl w:val="0"/>
        <w:ind w:left="720"/>
        <w:jc w:val="both"/>
        <w:rPr>
          <w:rFonts w:ascii="Book Antiqua" w:hAnsi="Book Antiqua"/>
          <w:sz w:val="24"/>
          <w:szCs w:val="24"/>
        </w:rPr>
      </w:pPr>
    </w:p>
    <w:p w14:paraId="23BD77C3" w14:textId="4DB65FDB" w:rsidR="00C36BDD" w:rsidRPr="00AB4DAE" w:rsidRDefault="2DE1E717" w:rsidP="00044531">
      <w:pPr>
        <w:widowControl w:val="0"/>
        <w:numPr>
          <w:ilvl w:val="0"/>
          <w:numId w:val="19"/>
        </w:numPr>
        <w:jc w:val="both"/>
        <w:rPr>
          <w:rFonts w:ascii="Book Antiqua" w:hAnsi="Book Antiqua"/>
          <w:sz w:val="24"/>
          <w:szCs w:val="24"/>
        </w:rPr>
      </w:pPr>
      <w:r w:rsidRPr="00AB4DAE">
        <w:rPr>
          <w:rFonts w:ascii="Book Antiqua" w:hAnsi="Book Antiqua"/>
          <w:sz w:val="24"/>
          <w:szCs w:val="24"/>
        </w:rPr>
        <w:t>Try to schedule visits when High School is not in session.  It is important that you continue to work hard during your senior year, and this requires an excellent attendance record.</w:t>
      </w:r>
      <w:r w:rsidR="00323302" w:rsidRPr="00AB4DAE">
        <w:rPr>
          <w:rFonts w:ascii="Book Antiqua" w:hAnsi="Book Antiqua"/>
          <w:sz w:val="24"/>
          <w:szCs w:val="24"/>
        </w:rPr>
        <w:t xml:space="preserve"> There are</w:t>
      </w:r>
      <w:r w:rsidR="00EC264A" w:rsidRPr="00AB4DAE">
        <w:rPr>
          <w:rFonts w:ascii="Book Antiqua" w:hAnsi="Book Antiqua"/>
          <w:sz w:val="24"/>
          <w:szCs w:val="24"/>
        </w:rPr>
        <w:t xml:space="preserve"> virtual visits for many schools as well.</w:t>
      </w:r>
    </w:p>
    <w:p w14:paraId="36A843F0" w14:textId="77777777" w:rsidR="001B3FF9" w:rsidRPr="00AB4DAE" w:rsidRDefault="001B3FF9" w:rsidP="001B3FF9">
      <w:pPr>
        <w:pStyle w:val="ListParagraph"/>
        <w:jc w:val="both"/>
        <w:rPr>
          <w:rFonts w:ascii="Book Antiqua" w:hAnsi="Book Antiqua"/>
          <w:sz w:val="24"/>
          <w:szCs w:val="24"/>
        </w:rPr>
      </w:pPr>
    </w:p>
    <w:p w14:paraId="70432EB1" w14:textId="77777777" w:rsidR="00C36BDD" w:rsidRPr="00AB4DAE" w:rsidRDefault="2DE1E717" w:rsidP="00044531">
      <w:pPr>
        <w:widowControl w:val="0"/>
        <w:numPr>
          <w:ilvl w:val="0"/>
          <w:numId w:val="19"/>
        </w:numPr>
        <w:jc w:val="both"/>
        <w:rPr>
          <w:rFonts w:ascii="Book Antiqua" w:hAnsi="Book Antiqua"/>
          <w:sz w:val="24"/>
          <w:szCs w:val="24"/>
        </w:rPr>
      </w:pPr>
      <w:r w:rsidRPr="00AB4DAE">
        <w:rPr>
          <w:rFonts w:ascii="Book Antiqua" w:hAnsi="Book Antiqua"/>
          <w:sz w:val="24"/>
          <w:szCs w:val="24"/>
        </w:rPr>
        <w:t>Visit early in your senior year to narrow down choices of schools and to submit early applications.</w:t>
      </w:r>
    </w:p>
    <w:p w14:paraId="5C633AB4" w14:textId="77777777" w:rsidR="00C36BDD" w:rsidRPr="00AB4DAE" w:rsidRDefault="546B9A09" w:rsidP="546B9A09">
      <w:pPr>
        <w:widowControl w:val="0"/>
        <w:jc w:val="both"/>
        <w:rPr>
          <w:rFonts w:ascii="Book Antiqua" w:hAnsi="Book Antiqua"/>
          <w:sz w:val="24"/>
          <w:szCs w:val="24"/>
        </w:rPr>
      </w:pPr>
      <w:r w:rsidRPr="00AB4DAE">
        <w:rPr>
          <w:rFonts w:ascii="Book Antiqua" w:hAnsi="Book Antiqua"/>
          <w:sz w:val="24"/>
          <w:szCs w:val="24"/>
        </w:rPr>
        <w:t> </w:t>
      </w:r>
    </w:p>
    <w:p w14:paraId="65CFF5B6" w14:textId="77777777" w:rsidR="00C36BDD" w:rsidRPr="00AB4DAE" w:rsidRDefault="2DE1E717" w:rsidP="2DE1E717">
      <w:pPr>
        <w:widowControl w:val="0"/>
        <w:jc w:val="both"/>
        <w:rPr>
          <w:rFonts w:ascii="Book Antiqua" w:hAnsi="Book Antiqua"/>
          <w:sz w:val="24"/>
          <w:szCs w:val="24"/>
        </w:rPr>
      </w:pPr>
      <w:r w:rsidRPr="00AB4DAE">
        <w:rPr>
          <w:rFonts w:ascii="Book Antiqua" w:hAnsi="Book Antiqua"/>
          <w:sz w:val="28"/>
          <w:szCs w:val="28"/>
        </w:rPr>
        <w:t>Procedure for Arranging a Campus Visit:</w:t>
      </w:r>
    </w:p>
    <w:p w14:paraId="76123DA7" w14:textId="77777777" w:rsidR="00C36BDD" w:rsidRPr="00AB4DAE" w:rsidRDefault="546B9A09" w:rsidP="546B9A09">
      <w:pPr>
        <w:widowControl w:val="0"/>
        <w:jc w:val="both"/>
        <w:rPr>
          <w:rFonts w:ascii="Book Antiqua" w:hAnsi="Book Antiqua"/>
          <w:sz w:val="28"/>
          <w:szCs w:val="28"/>
        </w:rPr>
      </w:pPr>
      <w:r w:rsidRPr="00AB4DAE">
        <w:rPr>
          <w:rFonts w:ascii="Book Antiqua" w:hAnsi="Book Antiqua"/>
          <w:sz w:val="28"/>
          <w:szCs w:val="28"/>
        </w:rPr>
        <w:t> </w:t>
      </w:r>
    </w:p>
    <w:p w14:paraId="34D41725" w14:textId="77777777" w:rsidR="00C36BDD" w:rsidRPr="00AB4DAE" w:rsidRDefault="2DE1E717" w:rsidP="2DE1E717">
      <w:pPr>
        <w:widowControl w:val="0"/>
        <w:jc w:val="both"/>
        <w:rPr>
          <w:rFonts w:ascii="Book Antiqua" w:hAnsi="Book Antiqua"/>
          <w:sz w:val="24"/>
          <w:szCs w:val="24"/>
        </w:rPr>
      </w:pPr>
      <w:r w:rsidRPr="00AB4DAE">
        <w:rPr>
          <w:rFonts w:ascii="Book Antiqua" w:hAnsi="Book Antiqua"/>
          <w:sz w:val="24"/>
          <w:szCs w:val="24"/>
        </w:rPr>
        <w:t>Call or go online to the Admissions Office to find out about special visitation days for high school students and/or the procedure for a regular campus visit.</w:t>
      </w:r>
    </w:p>
    <w:p w14:paraId="4788BA70" w14:textId="77777777" w:rsidR="00C36BDD" w:rsidRPr="00AB4DAE" w:rsidRDefault="546B9A09" w:rsidP="546B9A09">
      <w:pPr>
        <w:widowControl w:val="0"/>
        <w:jc w:val="both"/>
        <w:rPr>
          <w:rFonts w:ascii="Book Antiqua" w:hAnsi="Book Antiqua"/>
          <w:sz w:val="24"/>
          <w:szCs w:val="24"/>
        </w:rPr>
      </w:pPr>
      <w:r w:rsidRPr="00AB4DAE">
        <w:rPr>
          <w:rFonts w:ascii="Book Antiqua" w:hAnsi="Book Antiqua"/>
          <w:sz w:val="24"/>
          <w:szCs w:val="24"/>
        </w:rPr>
        <w:t> </w:t>
      </w:r>
    </w:p>
    <w:p w14:paraId="636525EA" w14:textId="3B0368C6" w:rsidR="00C36BDD" w:rsidRPr="00AB4DAE" w:rsidRDefault="2DE1E717" w:rsidP="2DE1E717">
      <w:pPr>
        <w:widowControl w:val="0"/>
        <w:jc w:val="both"/>
        <w:rPr>
          <w:rFonts w:ascii="Book Antiqua" w:hAnsi="Book Antiqua"/>
          <w:sz w:val="24"/>
          <w:szCs w:val="24"/>
        </w:rPr>
      </w:pPr>
      <w:r w:rsidRPr="00AB4DAE">
        <w:rPr>
          <w:rFonts w:ascii="Book Antiqua" w:hAnsi="Book Antiqua"/>
          <w:sz w:val="24"/>
          <w:szCs w:val="24"/>
        </w:rPr>
        <w:t xml:space="preserve">If you are unable to visit on these special </w:t>
      </w:r>
      <w:r w:rsidR="00C270E2" w:rsidRPr="00AB4DAE">
        <w:rPr>
          <w:rFonts w:ascii="Book Antiqua" w:hAnsi="Book Antiqua"/>
          <w:sz w:val="24"/>
          <w:szCs w:val="24"/>
        </w:rPr>
        <w:t>days,</w:t>
      </w:r>
      <w:r w:rsidRPr="00AB4DAE">
        <w:rPr>
          <w:rFonts w:ascii="Book Antiqua" w:hAnsi="Book Antiqua"/>
          <w:sz w:val="24"/>
          <w:szCs w:val="24"/>
        </w:rPr>
        <w:t xml:space="preserve"> call, e-mail or register online at the Office of Admissions to arrange a visit.  Depending on whether the purpose of your visit is to get a general impression or an in-depth experience of campus life, you may request:</w:t>
      </w:r>
    </w:p>
    <w:p w14:paraId="3A6C69EF" w14:textId="77777777" w:rsidR="00C36BDD" w:rsidRPr="00AB4DAE" w:rsidRDefault="546B9A09" w:rsidP="546B9A09">
      <w:pPr>
        <w:widowControl w:val="0"/>
        <w:jc w:val="both"/>
        <w:rPr>
          <w:rFonts w:ascii="Book Antiqua" w:hAnsi="Book Antiqua"/>
          <w:sz w:val="24"/>
          <w:szCs w:val="24"/>
        </w:rPr>
      </w:pPr>
      <w:r w:rsidRPr="00AB4DAE">
        <w:rPr>
          <w:rFonts w:ascii="Book Antiqua" w:hAnsi="Book Antiqua"/>
          <w:sz w:val="24"/>
          <w:szCs w:val="24"/>
        </w:rPr>
        <w:t> </w:t>
      </w:r>
    </w:p>
    <w:p w14:paraId="6C28CD30" w14:textId="6AFB0E12" w:rsidR="00C36BDD" w:rsidRPr="00AB4DAE" w:rsidRDefault="546B9A09" w:rsidP="546B9A09">
      <w:pPr>
        <w:widowControl w:val="0"/>
        <w:numPr>
          <w:ilvl w:val="0"/>
          <w:numId w:val="2"/>
        </w:numPr>
        <w:jc w:val="both"/>
        <w:rPr>
          <w:rFonts w:ascii="Book Antiqua" w:hAnsi="Book Antiqua"/>
          <w:sz w:val="24"/>
          <w:szCs w:val="24"/>
        </w:rPr>
      </w:pPr>
      <w:r w:rsidRPr="00AB4DAE">
        <w:rPr>
          <w:rFonts w:ascii="Book Antiqua" w:hAnsi="Book Antiqua"/>
          <w:sz w:val="24"/>
          <w:szCs w:val="24"/>
        </w:rPr>
        <w:t>campus tour</w:t>
      </w:r>
      <w:r w:rsidR="00B72001" w:rsidRPr="00AB4DAE">
        <w:rPr>
          <w:rFonts w:ascii="Book Antiqua" w:hAnsi="Book Antiqua"/>
          <w:sz w:val="24"/>
          <w:szCs w:val="24"/>
        </w:rPr>
        <w:t>s</w:t>
      </w:r>
    </w:p>
    <w:p w14:paraId="7454A2B2" w14:textId="77777777" w:rsidR="0057351D" w:rsidRPr="00AB4DAE" w:rsidRDefault="2DE1E717" w:rsidP="2DE1E717">
      <w:pPr>
        <w:widowControl w:val="0"/>
        <w:numPr>
          <w:ilvl w:val="0"/>
          <w:numId w:val="2"/>
        </w:numPr>
        <w:jc w:val="both"/>
        <w:rPr>
          <w:rFonts w:ascii="Book Antiqua" w:hAnsi="Book Antiqua"/>
          <w:sz w:val="24"/>
          <w:szCs w:val="24"/>
        </w:rPr>
      </w:pPr>
      <w:r w:rsidRPr="00AB4DAE">
        <w:rPr>
          <w:rFonts w:ascii="Book Antiqua" w:hAnsi="Book Antiqua"/>
          <w:sz w:val="24"/>
          <w:szCs w:val="24"/>
        </w:rPr>
        <w:t>an interview with an admission counselor</w:t>
      </w:r>
    </w:p>
    <w:p w14:paraId="6DF27508" w14:textId="77777777" w:rsidR="00C36BDD" w:rsidRPr="00AB4DAE" w:rsidRDefault="2DE1E717" w:rsidP="2DE1E717">
      <w:pPr>
        <w:widowControl w:val="0"/>
        <w:numPr>
          <w:ilvl w:val="0"/>
          <w:numId w:val="2"/>
        </w:numPr>
        <w:jc w:val="both"/>
        <w:rPr>
          <w:rFonts w:ascii="Book Antiqua" w:hAnsi="Book Antiqua"/>
          <w:sz w:val="24"/>
          <w:szCs w:val="24"/>
        </w:rPr>
      </w:pPr>
      <w:r w:rsidRPr="00AB4DAE">
        <w:rPr>
          <w:rFonts w:ascii="Book Antiqua" w:hAnsi="Book Antiqua"/>
          <w:sz w:val="24"/>
          <w:szCs w:val="24"/>
        </w:rPr>
        <w:t>to attend classes (freshman courses, in your major field of interest)</w:t>
      </w:r>
    </w:p>
    <w:p w14:paraId="0980A32E" w14:textId="77777777" w:rsidR="00C36BDD" w:rsidRPr="00AB4DAE" w:rsidRDefault="2DE1E717" w:rsidP="2DE1E717">
      <w:pPr>
        <w:widowControl w:val="0"/>
        <w:numPr>
          <w:ilvl w:val="0"/>
          <w:numId w:val="2"/>
        </w:numPr>
        <w:jc w:val="both"/>
        <w:rPr>
          <w:rFonts w:ascii="Book Antiqua" w:hAnsi="Book Antiqua"/>
          <w:sz w:val="24"/>
          <w:szCs w:val="24"/>
        </w:rPr>
      </w:pPr>
      <w:r w:rsidRPr="00AB4DAE">
        <w:rPr>
          <w:rFonts w:ascii="Book Antiqua" w:hAnsi="Book Antiqua"/>
          <w:sz w:val="24"/>
          <w:szCs w:val="24"/>
        </w:rPr>
        <w:t>to eat in a college cafeteria</w:t>
      </w:r>
    </w:p>
    <w:p w14:paraId="2700C526" w14:textId="77777777" w:rsidR="00C36BDD" w:rsidRPr="00AB4DAE" w:rsidRDefault="2DE1E717" w:rsidP="2DE1E717">
      <w:pPr>
        <w:widowControl w:val="0"/>
        <w:numPr>
          <w:ilvl w:val="0"/>
          <w:numId w:val="2"/>
        </w:numPr>
        <w:jc w:val="both"/>
        <w:rPr>
          <w:rFonts w:ascii="Book Antiqua" w:hAnsi="Book Antiqua"/>
          <w:sz w:val="24"/>
          <w:szCs w:val="24"/>
        </w:rPr>
      </w:pPr>
      <w:r w:rsidRPr="00AB4DAE">
        <w:rPr>
          <w:rFonts w:ascii="Book Antiqua" w:hAnsi="Book Antiqua"/>
          <w:sz w:val="24"/>
          <w:szCs w:val="24"/>
        </w:rPr>
        <w:t>to stay overnight in a dorm</w:t>
      </w:r>
    </w:p>
    <w:p w14:paraId="63980770" w14:textId="751B79BA" w:rsidR="00C36BDD" w:rsidRPr="00AB4DAE" w:rsidRDefault="2DE1E717" w:rsidP="2DE1E717">
      <w:pPr>
        <w:widowControl w:val="0"/>
        <w:numPr>
          <w:ilvl w:val="0"/>
          <w:numId w:val="2"/>
        </w:numPr>
        <w:jc w:val="both"/>
        <w:rPr>
          <w:rFonts w:ascii="Book Antiqua" w:hAnsi="Book Antiqua"/>
          <w:sz w:val="24"/>
          <w:szCs w:val="24"/>
        </w:rPr>
      </w:pPr>
      <w:r w:rsidRPr="00AB4DAE">
        <w:rPr>
          <w:rFonts w:ascii="Book Antiqua" w:hAnsi="Book Antiqua"/>
          <w:sz w:val="24"/>
          <w:szCs w:val="24"/>
        </w:rPr>
        <w:t xml:space="preserve">to attend a social, athletic, </w:t>
      </w:r>
      <w:r w:rsidR="00C270E2" w:rsidRPr="00AB4DAE">
        <w:rPr>
          <w:rFonts w:ascii="Book Antiqua" w:hAnsi="Book Antiqua"/>
          <w:sz w:val="24"/>
          <w:szCs w:val="24"/>
        </w:rPr>
        <w:t>political,</w:t>
      </w:r>
      <w:r w:rsidRPr="00AB4DAE">
        <w:rPr>
          <w:rFonts w:ascii="Book Antiqua" w:hAnsi="Book Antiqua"/>
          <w:sz w:val="24"/>
          <w:szCs w:val="24"/>
        </w:rPr>
        <w:t xml:space="preserve"> or cultural event</w:t>
      </w:r>
    </w:p>
    <w:p w14:paraId="5A623C36" w14:textId="57D11A01" w:rsidR="00C36BDD" w:rsidRPr="00AB4DAE" w:rsidRDefault="2DE1E717" w:rsidP="2DE1E717">
      <w:pPr>
        <w:widowControl w:val="0"/>
        <w:numPr>
          <w:ilvl w:val="0"/>
          <w:numId w:val="2"/>
        </w:numPr>
        <w:jc w:val="both"/>
        <w:rPr>
          <w:rFonts w:ascii="Book Antiqua" w:hAnsi="Book Antiqua"/>
          <w:sz w:val="24"/>
          <w:szCs w:val="24"/>
        </w:rPr>
      </w:pPr>
      <w:r w:rsidRPr="00AB4DAE">
        <w:rPr>
          <w:rFonts w:ascii="Book Antiqua" w:hAnsi="Book Antiqua"/>
          <w:sz w:val="24"/>
          <w:szCs w:val="24"/>
        </w:rPr>
        <w:t xml:space="preserve">to meet with a coach or department head, call ahead for </w:t>
      </w:r>
      <w:r w:rsidR="00C270E2" w:rsidRPr="00AB4DAE">
        <w:rPr>
          <w:rFonts w:ascii="Book Antiqua" w:hAnsi="Book Antiqua"/>
          <w:sz w:val="24"/>
          <w:szCs w:val="24"/>
        </w:rPr>
        <w:t>appointment.</w:t>
      </w:r>
      <w:r w:rsidRPr="00AB4DAE">
        <w:rPr>
          <w:rFonts w:ascii="Book Antiqua" w:hAnsi="Book Antiqua"/>
          <w:sz w:val="24"/>
          <w:szCs w:val="24"/>
        </w:rPr>
        <w:t xml:space="preserve"> </w:t>
      </w:r>
    </w:p>
    <w:p w14:paraId="05ACCC5F" w14:textId="77777777" w:rsidR="00C36BDD" w:rsidRPr="00AB4DAE" w:rsidRDefault="546B9A09" w:rsidP="546B9A09">
      <w:pPr>
        <w:widowControl w:val="0"/>
        <w:jc w:val="both"/>
        <w:rPr>
          <w:rFonts w:ascii="Book Antiqua" w:hAnsi="Book Antiqua"/>
          <w:sz w:val="24"/>
          <w:szCs w:val="24"/>
        </w:rPr>
      </w:pPr>
      <w:r w:rsidRPr="00AB4DAE">
        <w:rPr>
          <w:rFonts w:ascii="Book Antiqua" w:hAnsi="Book Antiqua"/>
          <w:sz w:val="24"/>
          <w:szCs w:val="24"/>
        </w:rPr>
        <w:t> </w:t>
      </w:r>
    </w:p>
    <w:p w14:paraId="51290970" w14:textId="77777777" w:rsidR="00C36BDD" w:rsidRPr="00AB4DAE" w:rsidRDefault="2DE1E717" w:rsidP="2DE1E717">
      <w:pPr>
        <w:widowControl w:val="0"/>
        <w:jc w:val="both"/>
        <w:rPr>
          <w:rFonts w:ascii="Book Antiqua" w:hAnsi="Book Antiqua"/>
          <w:sz w:val="24"/>
          <w:szCs w:val="24"/>
        </w:rPr>
      </w:pPr>
      <w:r w:rsidRPr="00AB4DAE">
        <w:rPr>
          <w:rFonts w:ascii="Book Antiqua" w:hAnsi="Book Antiqua"/>
          <w:sz w:val="24"/>
          <w:szCs w:val="24"/>
        </w:rPr>
        <w:t>Although VCS expects students to arrange campus visits for days when high school is NOT in session, sometimes it is necessary to miss a school day.  If this is the case, the student should bring a note from parents indicating the purpose of the absence and the dates.  Bring the note to the Attendance Office.  Absences just before or after school vacations are usually considered unnecessary since the visits could take place during the vacation.</w:t>
      </w:r>
    </w:p>
    <w:p w14:paraId="338ABF04" w14:textId="73463818" w:rsidR="002C4290" w:rsidRPr="00AB4DAE" w:rsidRDefault="546B9A09" w:rsidP="00C36BDD">
      <w:pPr>
        <w:widowControl w:val="0"/>
        <w:rPr>
          <w:rFonts w:ascii="Book Antiqua" w:hAnsi="Book Antiqua"/>
        </w:rPr>
      </w:pPr>
      <w:r w:rsidRPr="00AB4DAE">
        <w:rPr>
          <w:rFonts w:ascii="Book Antiqua" w:hAnsi="Book Antiqua"/>
        </w:rPr>
        <w:t> </w:t>
      </w:r>
    </w:p>
    <w:p w14:paraId="1C3BA6A4" w14:textId="77777777" w:rsidR="001B3A14" w:rsidRPr="00AB4DAE" w:rsidRDefault="001B3A14">
      <w:pPr>
        <w:rPr>
          <w:rFonts w:ascii="Cambria" w:hAnsi="Cambria"/>
          <w:color w:val="365F91"/>
          <w:sz w:val="48"/>
          <w:szCs w:val="48"/>
        </w:rPr>
      </w:pPr>
      <w:r w:rsidRPr="00AB4DAE">
        <w:rPr>
          <w:sz w:val="48"/>
          <w:szCs w:val="48"/>
        </w:rPr>
        <w:br w:type="page"/>
      </w:r>
    </w:p>
    <w:p w14:paraId="54E871AD" w14:textId="77777777" w:rsidR="00AF1435" w:rsidRPr="00AB4DAE" w:rsidRDefault="2DE1E717" w:rsidP="2DE1E717">
      <w:pPr>
        <w:pStyle w:val="Heading1"/>
        <w:jc w:val="center"/>
        <w:rPr>
          <w:b w:val="0"/>
          <w:bCs w:val="0"/>
          <w:sz w:val="48"/>
          <w:szCs w:val="48"/>
        </w:rPr>
      </w:pPr>
      <w:bookmarkStart w:id="20" w:name="_Toc240531280"/>
      <w:r w:rsidRPr="00AB4DAE">
        <w:rPr>
          <w:b w:val="0"/>
          <w:bCs w:val="0"/>
          <w:sz w:val="48"/>
          <w:szCs w:val="48"/>
        </w:rPr>
        <w:lastRenderedPageBreak/>
        <w:t>COMPLETING THE COLLEGE APPLICATION</w:t>
      </w:r>
      <w:bookmarkEnd w:id="20"/>
    </w:p>
    <w:p w14:paraId="745DD7F4" w14:textId="77777777" w:rsidR="00AF1435" w:rsidRPr="00AB4DAE" w:rsidRDefault="546B9A09" w:rsidP="546B9A09">
      <w:pPr>
        <w:widowControl w:val="0"/>
        <w:jc w:val="center"/>
        <w:rPr>
          <w:rFonts w:ascii="Book Antiqua" w:hAnsi="Book Antiqua"/>
          <w:sz w:val="28"/>
          <w:szCs w:val="28"/>
        </w:rPr>
      </w:pPr>
      <w:r w:rsidRPr="00AB4DAE">
        <w:rPr>
          <w:rFonts w:ascii="Book Antiqua" w:hAnsi="Book Antiqua"/>
          <w:sz w:val="28"/>
          <w:szCs w:val="28"/>
        </w:rPr>
        <w:t> </w:t>
      </w:r>
    </w:p>
    <w:p w14:paraId="66C645E7" w14:textId="73EEECAE" w:rsidR="00AF1435" w:rsidRPr="00AB4DAE" w:rsidRDefault="00AF1435" w:rsidP="00E657BA">
      <w:pPr>
        <w:widowControl w:val="0"/>
        <w:rPr>
          <w:rFonts w:ascii="Book Antiqua" w:hAnsi="Book Antiqua"/>
          <w:sz w:val="24"/>
          <w:szCs w:val="24"/>
        </w:rPr>
      </w:pPr>
      <w:r w:rsidRPr="00AB4DAE">
        <w:rPr>
          <w:rFonts w:ascii="Book Antiqua" w:hAnsi="Book Antiqua"/>
        </w:rPr>
        <w:t xml:space="preserve"> </w:t>
      </w:r>
      <w:r w:rsidR="2DE1E717" w:rsidRPr="00AB4DAE">
        <w:rPr>
          <w:rFonts w:ascii="Book Antiqua" w:hAnsi="Book Antiqua"/>
          <w:sz w:val="24"/>
          <w:szCs w:val="24"/>
        </w:rPr>
        <w:t>Decide on your college choices.</w:t>
      </w:r>
    </w:p>
    <w:p w14:paraId="5F749977" w14:textId="77777777" w:rsidR="00BD0C5C" w:rsidRPr="00AB4DAE" w:rsidRDefault="00BD0C5C" w:rsidP="00BD0C5C">
      <w:pPr>
        <w:widowControl w:val="0"/>
        <w:ind w:left="360"/>
        <w:rPr>
          <w:rFonts w:ascii="Book Antiqua" w:hAnsi="Book Antiqua"/>
          <w:sz w:val="24"/>
          <w:szCs w:val="24"/>
        </w:rPr>
      </w:pPr>
    </w:p>
    <w:p w14:paraId="17304F50" w14:textId="122F6C2E" w:rsidR="00AF1435" w:rsidRPr="00AB4DAE" w:rsidRDefault="2DE1E717" w:rsidP="00044531">
      <w:pPr>
        <w:widowControl w:val="0"/>
        <w:numPr>
          <w:ilvl w:val="0"/>
          <w:numId w:val="20"/>
        </w:numPr>
        <w:rPr>
          <w:rFonts w:ascii="Book Antiqua" w:hAnsi="Book Antiqua"/>
          <w:sz w:val="24"/>
          <w:szCs w:val="24"/>
        </w:rPr>
      </w:pPr>
      <w:r w:rsidRPr="00AB4DAE">
        <w:rPr>
          <w:rFonts w:ascii="Book Antiqua" w:hAnsi="Book Antiqua"/>
          <w:sz w:val="24"/>
          <w:szCs w:val="24"/>
        </w:rPr>
        <w:t>Take or retake the ACT</w:t>
      </w:r>
      <w:r w:rsidR="00610320" w:rsidRPr="00AB4DAE">
        <w:rPr>
          <w:rFonts w:ascii="Book Antiqua" w:hAnsi="Book Antiqua"/>
          <w:sz w:val="24"/>
          <w:szCs w:val="24"/>
        </w:rPr>
        <w:t xml:space="preserve">, CLT, and/or </w:t>
      </w:r>
      <w:r w:rsidRPr="00AB4DAE">
        <w:rPr>
          <w:rFonts w:ascii="Book Antiqua" w:hAnsi="Book Antiqua"/>
          <w:sz w:val="24"/>
          <w:szCs w:val="24"/>
        </w:rPr>
        <w:t>SAT.</w:t>
      </w:r>
    </w:p>
    <w:p w14:paraId="335F64D0" w14:textId="77777777" w:rsidR="00BD0C5C" w:rsidRPr="00AB4DAE" w:rsidRDefault="00BD0C5C" w:rsidP="00BD0C5C">
      <w:pPr>
        <w:widowControl w:val="0"/>
        <w:rPr>
          <w:rFonts w:ascii="Book Antiqua" w:hAnsi="Book Antiqua"/>
          <w:sz w:val="24"/>
          <w:szCs w:val="24"/>
        </w:rPr>
      </w:pPr>
    </w:p>
    <w:p w14:paraId="6DAB549B" w14:textId="1EB8B72E" w:rsidR="00AF1435" w:rsidRPr="00AB4DAE" w:rsidRDefault="003E26F4" w:rsidP="00044531">
      <w:pPr>
        <w:widowControl w:val="0"/>
        <w:numPr>
          <w:ilvl w:val="0"/>
          <w:numId w:val="20"/>
        </w:numPr>
        <w:rPr>
          <w:rFonts w:ascii="Book Antiqua" w:hAnsi="Book Antiqua"/>
          <w:sz w:val="24"/>
          <w:szCs w:val="24"/>
        </w:rPr>
      </w:pPr>
      <w:r w:rsidRPr="00AB4DAE">
        <w:rPr>
          <w:rFonts w:ascii="Book Antiqua" w:hAnsi="Book Antiqua"/>
          <w:sz w:val="24"/>
          <w:szCs w:val="24"/>
        </w:rPr>
        <w:t>Complete</w:t>
      </w:r>
      <w:r w:rsidR="2DE1E717" w:rsidRPr="00AB4DAE">
        <w:rPr>
          <w:rFonts w:ascii="Book Antiqua" w:hAnsi="Book Antiqua"/>
          <w:sz w:val="24"/>
          <w:szCs w:val="24"/>
        </w:rPr>
        <w:t xml:space="preserve"> an application from the college of your choice.</w:t>
      </w:r>
    </w:p>
    <w:p w14:paraId="60D99E5D" w14:textId="77777777" w:rsidR="00BD0C5C" w:rsidRPr="00AB4DAE" w:rsidRDefault="00BD0C5C" w:rsidP="00BD0C5C">
      <w:pPr>
        <w:widowControl w:val="0"/>
        <w:rPr>
          <w:rFonts w:ascii="Book Antiqua" w:hAnsi="Book Antiqua"/>
          <w:sz w:val="24"/>
          <w:szCs w:val="24"/>
        </w:rPr>
      </w:pPr>
    </w:p>
    <w:p w14:paraId="179D50E5" w14:textId="77777777" w:rsidR="00AF1435" w:rsidRPr="00AB4DAE" w:rsidRDefault="2DE1E717" w:rsidP="00044531">
      <w:pPr>
        <w:widowControl w:val="0"/>
        <w:numPr>
          <w:ilvl w:val="0"/>
          <w:numId w:val="20"/>
        </w:numPr>
        <w:rPr>
          <w:rFonts w:ascii="Book Antiqua" w:hAnsi="Book Antiqua"/>
          <w:sz w:val="24"/>
          <w:szCs w:val="24"/>
        </w:rPr>
      </w:pPr>
      <w:r w:rsidRPr="00AB4DAE">
        <w:rPr>
          <w:rFonts w:ascii="Book Antiqua" w:hAnsi="Book Antiqua"/>
          <w:sz w:val="24"/>
          <w:szCs w:val="24"/>
        </w:rPr>
        <w:t>Know and meet deadlines</w:t>
      </w:r>
    </w:p>
    <w:p w14:paraId="09352561" w14:textId="77777777" w:rsidR="00AF1435" w:rsidRPr="00AB4DAE" w:rsidRDefault="2DE1E717" w:rsidP="00044531">
      <w:pPr>
        <w:widowControl w:val="0"/>
        <w:numPr>
          <w:ilvl w:val="1"/>
          <w:numId w:val="20"/>
        </w:numPr>
        <w:rPr>
          <w:rFonts w:ascii="Book Antiqua" w:hAnsi="Book Antiqua"/>
          <w:sz w:val="24"/>
          <w:szCs w:val="24"/>
        </w:rPr>
      </w:pPr>
      <w:r w:rsidRPr="00AB4DAE">
        <w:rPr>
          <w:rFonts w:ascii="Book Antiqua" w:hAnsi="Book Antiqua"/>
          <w:sz w:val="24"/>
          <w:szCs w:val="24"/>
        </w:rPr>
        <w:t>for early admission</w:t>
      </w:r>
    </w:p>
    <w:p w14:paraId="56E7B8F4" w14:textId="77777777" w:rsidR="00AF1435" w:rsidRPr="00AB4DAE" w:rsidRDefault="2DE1E717" w:rsidP="00044531">
      <w:pPr>
        <w:widowControl w:val="0"/>
        <w:numPr>
          <w:ilvl w:val="1"/>
          <w:numId w:val="20"/>
        </w:numPr>
        <w:rPr>
          <w:rFonts w:ascii="Book Antiqua" w:hAnsi="Book Antiqua"/>
          <w:sz w:val="24"/>
          <w:szCs w:val="24"/>
        </w:rPr>
      </w:pPr>
      <w:r w:rsidRPr="00AB4DAE">
        <w:rPr>
          <w:rFonts w:ascii="Book Antiqua" w:hAnsi="Book Antiqua"/>
          <w:sz w:val="24"/>
          <w:szCs w:val="24"/>
        </w:rPr>
        <w:t>for regular admission</w:t>
      </w:r>
    </w:p>
    <w:p w14:paraId="12AF43C2" w14:textId="77777777" w:rsidR="00AF1435" w:rsidRPr="00AB4DAE" w:rsidRDefault="2DE1E717" w:rsidP="00044531">
      <w:pPr>
        <w:widowControl w:val="0"/>
        <w:numPr>
          <w:ilvl w:val="1"/>
          <w:numId w:val="20"/>
        </w:numPr>
        <w:rPr>
          <w:rFonts w:ascii="Book Antiqua" w:hAnsi="Book Antiqua"/>
          <w:sz w:val="24"/>
          <w:szCs w:val="24"/>
        </w:rPr>
      </w:pPr>
      <w:r w:rsidRPr="00AB4DAE">
        <w:rPr>
          <w:rFonts w:ascii="Book Antiqua" w:hAnsi="Book Antiqua"/>
          <w:sz w:val="24"/>
          <w:szCs w:val="24"/>
        </w:rPr>
        <w:t>for financial aid and scholarships</w:t>
      </w:r>
    </w:p>
    <w:p w14:paraId="68C71828" w14:textId="77777777" w:rsidR="00AF1435" w:rsidRPr="00AB4DAE" w:rsidRDefault="2DE1E717" w:rsidP="00044531">
      <w:pPr>
        <w:widowControl w:val="0"/>
        <w:numPr>
          <w:ilvl w:val="1"/>
          <w:numId w:val="20"/>
        </w:numPr>
        <w:rPr>
          <w:rFonts w:ascii="Book Antiqua" w:hAnsi="Book Antiqua"/>
          <w:sz w:val="24"/>
          <w:szCs w:val="24"/>
        </w:rPr>
      </w:pPr>
      <w:r w:rsidRPr="00AB4DAE">
        <w:rPr>
          <w:rFonts w:ascii="Book Antiqua" w:hAnsi="Book Antiqua"/>
          <w:sz w:val="24"/>
          <w:szCs w:val="24"/>
        </w:rPr>
        <w:t>for special programs</w:t>
      </w:r>
    </w:p>
    <w:p w14:paraId="38F69697" w14:textId="77777777" w:rsidR="00AF1435" w:rsidRPr="00AB4DAE" w:rsidRDefault="2DE1E717" w:rsidP="00044531">
      <w:pPr>
        <w:widowControl w:val="0"/>
        <w:numPr>
          <w:ilvl w:val="1"/>
          <w:numId w:val="20"/>
        </w:numPr>
        <w:rPr>
          <w:rFonts w:ascii="Book Antiqua" w:hAnsi="Book Antiqua"/>
          <w:sz w:val="24"/>
          <w:szCs w:val="24"/>
        </w:rPr>
      </w:pPr>
      <w:r w:rsidRPr="00AB4DAE">
        <w:rPr>
          <w:rFonts w:ascii="Book Antiqua" w:hAnsi="Book Antiqua"/>
          <w:sz w:val="24"/>
          <w:szCs w:val="24"/>
        </w:rPr>
        <w:t>for housing</w:t>
      </w:r>
    </w:p>
    <w:p w14:paraId="66FBF373" w14:textId="77777777" w:rsidR="00BD0C5C" w:rsidRPr="00AB4DAE" w:rsidRDefault="00BD0C5C" w:rsidP="00BD0C5C">
      <w:pPr>
        <w:widowControl w:val="0"/>
        <w:rPr>
          <w:rFonts w:ascii="Book Antiqua" w:hAnsi="Book Antiqua"/>
          <w:sz w:val="24"/>
          <w:szCs w:val="24"/>
        </w:rPr>
      </w:pPr>
    </w:p>
    <w:p w14:paraId="6AB75F63" w14:textId="77777777" w:rsidR="00AF1435" w:rsidRPr="00AB4DAE" w:rsidRDefault="2DE1E717" w:rsidP="00044531">
      <w:pPr>
        <w:widowControl w:val="0"/>
        <w:numPr>
          <w:ilvl w:val="0"/>
          <w:numId w:val="20"/>
        </w:numPr>
        <w:rPr>
          <w:rFonts w:ascii="Book Antiqua" w:hAnsi="Book Antiqua"/>
          <w:sz w:val="24"/>
          <w:szCs w:val="24"/>
        </w:rPr>
      </w:pPr>
      <w:r w:rsidRPr="00AB4DAE">
        <w:rPr>
          <w:rFonts w:ascii="Book Antiqua" w:hAnsi="Book Antiqua"/>
          <w:sz w:val="24"/>
          <w:szCs w:val="24"/>
        </w:rPr>
        <w:t>Fill out an authorization form for release of records.</w:t>
      </w:r>
    </w:p>
    <w:p w14:paraId="17D3464A" w14:textId="77777777" w:rsidR="00BD0C5C" w:rsidRPr="00AB4DAE" w:rsidRDefault="00BD0C5C" w:rsidP="00BD0C5C">
      <w:pPr>
        <w:widowControl w:val="0"/>
        <w:ind w:left="360"/>
        <w:rPr>
          <w:rFonts w:ascii="Book Antiqua" w:hAnsi="Book Antiqua"/>
          <w:sz w:val="24"/>
          <w:szCs w:val="24"/>
        </w:rPr>
      </w:pPr>
    </w:p>
    <w:p w14:paraId="1F3C38E3" w14:textId="33CF0558" w:rsidR="00AF1435" w:rsidRPr="00B75E3C" w:rsidRDefault="44A9B3E4" w:rsidP="00044531">
      <w:pPr>
        <w:widowControl w:val="0"/>
        <w:numPr>
          <w:ilvl w:val="0"/>
          <w:numId w:val="20"/>
        </w:numPr>
        <w:rPr>
          <w:rFonts w:ascii="Book Antiqua" w:hAnsi="Book Antiqua"/>
          <w:sz w:val="24"/>
          <w:szCs w:val="24"/>
        </w:rPr>
      </w:pPr>
      <w:r w:rsidRPr="00B75E3C">
        <w:rPr>
          <w:rFonts w:ascii="Book Antiqua" w:hAnsi="Book Antiqua"/>
          <w:sz w:val="24"/>
          <w:szCs w:val="24"/>
        </w:rPr>
        <w:t>Remember –</w:t>
      </w:r>
      <w:r w:rsidR="00AC1DAD" w:rsidRPr="00B75E3C">
        <w:rPr>
          <w:rFonts w:ascii="Book Antiqua" w:hAnsi="Book Antiqua"/>
          <w:sz w:val="24"/>
          <w:szCs w:val="24"/>
        </w:rPr>
        <w:t>ATLANTIC</w:t>
      </w:r>
      <w:r w:rsidRPr="00B75E3C">
        <w:rPr>
          <w:rFonts w:ascii="Book Antiqua" w:hAnsi="Book Antiqua"/>
          <w:sz w:val="24"/>
          <w:szCs w:val="24"/>
        </w:rPr>
        <w:t xml:space="preserve"> High School CEEB Code is </w:t>
      </w:r>
      <w:r w:rsidR="00B75E3C" w:rsidRPr="00B75E3C">
        <w:rPr>
          <w:rFonts w:ascii="Book Antiqua" w:hAnsi="Book Antiqua"/>
          <w:sz w:val="24"/>
          <w:szCs w:val="24"/>
        </w:rPr>
        <w:t>101443</w:t>
      </w:r>
      <w:r w:rsidRPr="00B75E3C">
        <w:rPr>
          <w:rFonts w:ascii="Book Antiqua" w:hAnsi="Book Antiqua"/>
          <w:sz w:val="24"/>
          <w:szCs w:val="24"/>
        </w:rPr>
        <w:t>.</w:t>
      </w:r>
    </w:p>
    <w:p w14:paraId="645F1230" w14:textId="77777777" w:rsidR="00AF1435" w:rsidRPr="00AB4DAE" w:rsidRDefault="546B9A09" w:rsidP="546B9A09">
      <w:pPr>
        <w:widowControl w:val="0"/>
        <w:ind w:left="360" w:hanging="360"/>
        <w:rPr>
          <w:rFonts w:ascii="Book Antiqua" w:hAnsi="Book Antiqua"/>
          <w:sz w:val="24"/>
          <w:szCs w:val="24"/>
        </w:rPr>
      </w:pPr>
      <w:r w:rsidRPr="00AB4DAE">
        <w:rPr>
          <w:rFonts w:ascii="Book Antiqua" w:hAnsi="Book Antiqua"/>
          <w:sz w:val="24"/>
          <w:szCs w:val="24"/>
        </w:rPr>
        <w:t> </w:t>
      </w:r>
    </w:p>
    <w:p w14:paraId="2E499E58" w14:textId="77777777" w:rsidR="00AF1435" w:rsidRPr="00AB4DAE" w:rsidRDefault="00AF1435" w:rsidP="00AF1435">
      <w:pPr>
        <w:widowControl w:val="0"/>
        <w:ind w:left="360" w:hanging="360"/>
        <w:rPr>
          <w:rFonts w:ascii="Book Antiqua" w:hAnsi="Book Antiqua"/>
          <w:sz w:val="24"/>
          <w:szCs w:val="24"/>
        </w:rPr>
      </w:pPr>
      <w:r w:rsidRPr="00AB4DAE">
        <w:rPr>
          <w:rFonts w:ascii="Book Antiqua" w:hAnsi="Book Antiqua"/>
          <w:sz w:val="24"/>
          <w:szCs w:val="24"/>
        </w:rPr>
        <w:t xml:space="preserve"> </w:t>
      </w:r>
    </w:p>
    <w:p w14:paraId="594C66D1" w14:textId="5741826E" w:rsidR="00AF1435" w:rsidRPr="00AB4DAE" w:rsidRDefault="009C5FF4" w:rsidP="2DE1E717">
      <w:pPr>
        <w:widowControl w:val="0"/>
        <w:ind w:left="360" w:hanging="360"/>
        <w:rPr>
          <w:rFonts w:ascii="Book Antiqua" w:hAnsi="Book Antiqua"/>
          <w:sz w:val="24"/>
          <w:szCs w:val="24"/>
          <w:u w:val="single"/>
        </w:rPr>
      </w:pPr>
      <w:r w:rsidRPr="00AB4DAE">
        <w:rPr>
          <w:rFonts w:ascii="Book Antiqua" w:hAnsi="Book Antiqua"/>
          <w:sz w:val="24"/>
          <w:szCs w:val="24"/>
          <w:u w:val="single"/>
        </w:rPr>
        <w:t>Timeline</w:t>
      </w:r>
    </w:p>
    <w:p w14:paraId="63113963" w14:textId="77777777" w:rsidR="00AF1435" w:rsidRPr="00AB4DAE" w:rsidRDefault="546B9A09" w:rsidP="546B9A09">
      <w:pPr>
        <w:widowControl w:val="0"/>
        <w:rPr>
          <w:rFonts w:ascii="Book Antiqua" w:hAnsi="Book Antiqua"/>
          <w:sz w:val="24"/>
          <w:szCs w:val="24"/>
        </w:rPr>
      </w:pPr>
      <w:r w:rsidRPr="00AB4DAE">
        <w:rPr>
          <w:rFonts w:ascii="Book Antiqua" w:hAnsi="Book Antiqua"/>
          <w:sz w:val="24"/>
          <w:szCs w:val="24"/>
        </w:rPr>
        <w:t> </w:t>
      </w:r>
    </w:p>
    <w:p w14:paraId="26D38686" w14:textId="25F65993" w:rsidR="00AF1435" w:rsidRPr="00AB4DAE" w:rsidRDefault="2DE1E717" w:rsidP="00044531">
      <w:pPr>
        <w:widowControl w:val="0"/>
        <w:numPr>
          <w:ilvl w:val="0"/>
          <w:numId w:val="21"/>
        </w:numPr>
        <w:rPr>
          <w:rFonts w:ascii="Book Antiqua" w:hAnsi="Book Antiqua"/>
          <w:sz w:val="24"/>
          <w:szCs w:val="24"/>
        </w:rPr>
      </w:pPr>
      <w:r w:rsidRPr="00AB4DAE">
        <w:rPr>
          <w:rFonts w:ascii="Book Antiqua" w:hAnsi="Book Antiqua"/>
          <w:sz w:val="24"/>
          <w:szCs w:val="24"/>
        </w:rPr>
        <w:t xml:space="preserve">Applause if you apply in the fall. I highly </w:t>
      </w:r>
      <w:r w:rsidR="00092A35" w:rsidRPr="00AB4DAE">
        <w:rPr>
          <w:rFonts w:ascii="Book Antiqua" w:hAnsi="Book Antiqua"/>
          <w:sz w:val="24"/>
          <w:szCs w:val="24"/>
        </w:rPr>
        <w:t>recommend</w:t>
      </w:r>
      <w:r w:rsidRPr="00AB4DAE">
        <w:rPr>
          <w:rFonts w:ascii="Book Antiqua" w:hAnsi="Book Antiqua"/>
          <w:sz w:val="24"/>
          <w:szCs w:val="24"/>
        </w:rPr>
        <w:t xml:space="preserve"> an early October deadline!</w:t>
      </w:r>
    </w:p>
    <w:p w14:paraId="1BDC8A50" w14:textId="77777777" w:rsidR="00BD0C5C" w:rsidRPr="00AB4DAE" w:rsidRDefault="00BD0C5C" w:rsidP="00BD0C5C">
      <w:pPr>
        <w:widowControl w:val="0"/>
        <w:ind w:left="720"/>
        <w:rPr>
          <w:rFonts w:ascii="Book Antiqua" w:hAnsi="Book Antiqua"/>
          <w:sz w:val="24"/>
          <w:szCs w:val="24"/>
        </w:rPr>
      </w:pPr>
    </w:p>
    <w:p w14:paraId="76B2EB69" w14:textId="77777777" w:rsidR="00AF1435" w:rsidRPr="00AB4DAE" w:rsidRDefault="2DE1E717" w:rsidP="00044531">
      <w:pPr>
        <w:widowControl w:val="0"/>
        <w:numPr>
          <w:ilvl w:val="0"/>
          <w:numId w:val="21"/>
        </w:numPr>
        <w:rPr>
          <w:rFonts w:ascii="Book Antiqua" w:hAnsi="Book Antiqua"/>
          <w:sz w:val="24"/>
          <w:szCs w:val="24"/>
        </w:rPr>
      </w:pPr>
      <w:r w:rsidRPr="00AB4DAE">
        <w:rPr>
          <w:rFonts w:ascii="Book Antiqua" w:hAnsi="Book Antiqua"/>
          <w:sz w:val="24"/>
          <w:szCs w:val="24"/>
        </w:rPr>
        <w:t>Smiles if you apply before the Holiday break.</w:t>
      </w:r>
    </w:p>
    <w:p w14:paraId="48FE1EDE" w14:textId="77777777" w:rsidR="00BD0C5C" w:rsidRPr="00AB4DAE" w:rsidRDefault="00BD0C5C" w:rsidP="00BD0C5C">
      <w:pPr>
        <w:widowControl w:val="0"/>
        <w:rPr>
          <w:rFonts w:ascii="Book Antiqua" w:hAnsi="Book Antiqua"/>
          <w:sz w:val="24"/>
          <w:szCs w:val="24"/>
        </w:rPr>
      </w:pPr>
    </w:p>
    <w:p w14:paraId="57F31113" w14:textId="77777777" w:rsidR="00AF1435" w:rsidRPr="00AB4DAE" w:rsidRDefault="2DE1E717" w:rsidP="00044531">
      <w:pPr>
        <w:widowControl w:val="0"/>
        <w:numPr>
          <w:ilvl w:val="0"/>
          <w:numId w:val="21"/>
        </w:numPr>
        <w:rPr>
          <w:rFonts w:ascii="Book Antiqua" w:hAnsi="Book Antiqua"/>
          <w:sz w:val="24"/>
          <w:szCs w:val="24"/>
        </w:rPr>
      </w:pPr>
      <w:r w:rsidRPr="00AB4DAE">
        <w:rPr>
          <w:rFonts w:ascii="Book Antiqua" w:hAnsi="Book Antiqua"/>
          <w:sz w:val="24"/>
          <w:szCs w:val="24"/>
        </w:rPr>
        <w:t>Nail biters wait until February.</w:t>
      </w:r>
    </w:p>
    <w:p w14:paraId="22E2EB5B" w14:textId="77777777" w:rsidR="00BD0C5C" w:rsidRPr="00AB4DAE" w:rsidRDefault="00BD0C5C" w:rsidP="00BD0C5C">
      <w:pPr>
        <w:pStyle w:val="ListParagraph"/>
        <w:rPr>
          <w:rFonts w:ascii="Book Antiqua" w:hAnsi="Book Antiqua"/>
          <w:sz w:val="24"/>
          <w:szCs w:val="24"/>
        </w:rPr>
      </w:pPr>
    </w:p>
    <w:p w14:paraId="766BD9A6" w14:textId="77777777" w:rsidR="00BD0C5C" w:rsidRPr="00AB4DAE" w:rsidRDefault="2DE1E717" w:rsidP="00044531">
      <w:pPr>
        <w:widowControl w:val="0"/>
        <w:numPr>
          <w:ilvl w:val="0"/>
          <w:numId w:val="21"/>
        </w:numPr>
        <w:rPr>
          <w:rFonts w:ascii="Book Antiqua" w:hAnsi="Book Antiqua"/>
          <w:sz w:val="24"/>
          <w:szCs w:val="24"/>
        </w:rPr>
      </w:pPr>
      <w:r w:rsidRPr="00AB4DAE">
        <w:rPr>
          <w:rFonts w:ascii="Book Antiqua" w:hAnsi="Book Antiqua"/>
          <w:sz w:val="24"/>
          <w:szCs w:val="24"/>
        </w:rPr>
        <w:t>A kick in the pants for those who wait until Spring Break.</w:t>
      </w:r>
    </w:p>
    <w:p w14:paraId="22899C1C" w14:textId="77777777" w:rsidR="00BD0C5C" w:rsidRPr="00AB4DAE" w:rsidRDefault="00BD0C5C" w:rsidP="00BD0C5C">
      <w:pPr>
        <w:pStyle w:val="ListParagraph"/>
        <w:rPr>
          <w:rFonts w:ascii="Book Antiqua" w:hAnsi="Book Antiqua"/>
          <w:sz w:val="24"/>
          <w:szCs w:val="24"/>
        </w:rPr>
      </w:pPr>
    </w:p>
    <w:p w14:paraId="143699BE" w14:textId="632A46F0" w:rsidR="00BD0C5C" w:rsidRPr="00AB4DAE" w:rsidRDefault="2DE1E717" w:rsidP="00044531">
      <w:pPr>
        <w:widowControl w:val="0"/>
        <w:numPr>
          <w:ilvl w:val="0"/>
          <w:numId w:val="21"/>
        </w:numPr>
        <w:rPr>
          <w:rFonts w:ascii="Book Antiqua" w:hAnsi="Book Antiqua"/>
          <w:sz w:val="24"/>
          <w:szCs w:val="24"/>
        </w:rPr>
      </w:pPr>
      <w:r w:rsidRPr="00AB4DAE">
        <w:rPr>
          <w:rFonts w:ascii="Book Antiqua" w:hAnsi="Book Antiqua"/>
          <w:sz w:val="24"/>
          <w:szCs w:val="24"/>
        </w:rPr>
        <w:t xml:space="preserve">May applicants – fix up your bedroom at home – </w:t>
      </w:r>
      <w:r w:rsidR="00F73BC9" w:rsidRPr="00AB4DAE">
        <w:rPr>
          <w:rFonts w:ascii="Book Antiqua" w:hAnsi="Book Antiqua"/>
          <w:sz w:val="24"/>
          <w:szCs w:val="24"/>
        </w:rPr>
        <w:t>you will</w:t>
      </w:r>
      <w:r w:rsidRPr="00AB4DAE">
        <w:rPr>
          <w:rFonts w:ascii="Book Antiqua" w:hAnsi="Book Antiqua"/>
          <w:sz w:val="24"/>
          <w:szCs w:val="24"/>
        </w:rPr>
        <w:t xml:space="preserve"> still be there!</w:t>
      </w:r>
      <w:r w:rsidR="00FA0223">
        <w:rPr>
          <w:rFonts w:ascii="Book Antiqua" w:hAnsi="Book Antiqua"/>
          <w:sz w:val="24"/>
          <w:szCs w:val="24"/>
        </w:rPr>
        <w:t xml:space="preserve"> Or, you can attend a local</w:t>
      </w:r>
      <w:r w:rsidR="001B581D">
        <w:rPr>
          <w:rFonts w:ascii="Book Antiqua" w:hAnsi="Book Antiqua"/>
          <w:sz w:val="24"/>
          <w:szCs w:val="24"/>
        </w:rPr>
        <w:t xml:space="preserve"> state college as well.</w:t>
      </w:r>
    </w:p>
    <w:p w14:paraId="0DB4D103" w14:textId="77777777" w:rsidR="00AF1435" w:rsidRPr="00AB4DAE" w:rsidRDefault="00F576EE">
      <w:pPr>
        <w:rPr>
          <w:rFonts w:ascii="Book Antiqua" w:hAnsi="Book Antiqua"/>
        </w:rPr>
      </w:pPr>
      <w:r w:rsidRPr="00AB4DAE">
        <w:rPr>
          <w:rFonts w:ascii="Book Antiqua" w:hAnsi="Book Antiqua"/>
          <w:noProof/>
          <w:sz w:val="24"/>
          <w:szCs w:val="24"/>
        </w:rPr>
        <w:drawing>
          <wp:anchor distT="0" distB="0" distL="114300" distR="114300" simplePos="0" relativeHeight="251658241" behindDoc="1" locked="0" layoutInCell="1" allowOverlap="1" wp14:anchorId="3893DDD1" wp14:editId="1BB16B2D">
            <wp:simplePos x="0" y="0"/>
            <wp:positionH relativeFrom="column">
              <wp:posOffset>2057400</wp:posOffset>
            </wp:positionH>
            <wp:positionV relativeFrom="paragraph">
              <wp:posOffset>7200900</wp:posOffset>
            </wp:positionV>
            <wp:extent cx="647700" cy="914400"/>
            <wp:effectExtent l="19050" t="0" r="0" b="0"/>
            <wp:wrapNone/>
            <wp:docPr id="49" name="Picture 16" descr="SY01493_%5b1%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Y01493_%5b1%5d"/>
                    <pic:cNvPicPr>
                      <a:picLocks noChangeAspect="1" noChangeArrowheads="1"/>
                    </pic:cNvPicPr>
                  </pic:nvPicPr>
                  <pic:blipFill>
                    <a:blip r:embed="rId41" cstate="print"/>
                    <a:srcRect/>
                    <a:stretch>
                      <a:fillRect/>
                    </a:stretch>
                  </pic:blipFill>
                  <pic:spPr bwMode="auto">
                    <a:xfrm>
                      <a:off x="0" y="0"/>
                      <a:ext cx="647700" cy="914400"/>
                    </a:xfrm>
                    <a:prstGeom prst="rect">
                      <a:avLst/>
                    </a:prstGeom>
                    <a:noFill/>
                    <a:ln w="9525">
                      <a:noFill/>
                      <a:miter lim="800000"/>
                      <a:headEnd/>
                      <a:tailEnd/>
                    </a:ln>
                  </pic:spPr>
                </pic:pic>
              </a:graphicData>
            </a:graphic>
          </wp:anchor>
        </w:drawing>
      </w:r>
    </w:p>
    <w:p w14:paraId="6CC32266" w14:textId="77777777" w:rsidR="00AF1435" w:rsidRPr="00AB4DAE" w:rsidRDefault="00AF1435">
      <w:pPr>
        <w:rPr>
          <w:rFonts w:ascii="Book Antiqua" w:hAnsi="Book Antiqua"/>
        </w:rPr>
      </w:pPr>
    </w:p>
    <w:p w14:paraId="150B99BE" w14:textId="77777777" w:rsidR="00AF1435" w:rsidRPr="00AB4DAE" w:rsidRDefault="00AF1435">
      <w:pPr>
        <w:rPr>
          <w:rFonts w:ascii="Book Antiqua" w:hAnsi="Book Antiqua"/>
        </w:rPr>
      </w:pPr>
    </w:p>
    <w:p w14:paraId="7915DD12" w14:textId="61D3C195" w:rsidR="00AF1435" w:rsidRPr="00AB4DAE" w:rsidRDefault="000E3DA5" w:rsidP="000E3DA5">
      <w:pPr>
        <w:jc w:val="center"/>
        <w:rPr>
          <w:rFonts w:ascii="Book Antiqua" w:hAnsi="Book Antiqua"/>
        </w:rPr>
      </w:pPr>
      <w:r>
        <w:rPr>
          <w:rFonts w:ascii="Book Antiqua" w:hAnsi="Book Antiqua"/>
          <w:noProof/>
        </w:rPr>
        <w:drawing>
          <wp:inline distT="0" distB="0" distL="0" distR="0" wp14:anchorId="13B65CA7" wp14:editId="7CD8E411">
            <wp:extent cx="1969476" cy="1651000"/>
            <wp:effectExtent l="0" t="0" r="0" b="6350"/>
            <wp:docPr id="1964680150" name="Picture 1" descr="A person typing on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680150" name="Picture 1" descr="A person typing on a computer&#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985863" cy="1664737"/>
                    </a:xfrm>
                    <a:prstGeom prst="rect">
                      <a:avLst/>
                    </a:prstGeom>
                  </pic:spPr>
                </pic:pic>
              </a:graphicData>
            </a:graphic>
          </wp:inline>
        </w:drawing>
      </w:r>
    </w:p>
    <w:p w14:paraId="56CEED94" w14:textId="77777777" w:rsidR="00AF1435" w:rsidRPr="00AB4DAE" w:rsidRDefault="00AF1435">
      <w:pPr>
        <w:rPr>
          <w:rFonts w:ascii="Book Antiqua" w:hAnsi="Book Antiqua"/>
        </w:rPr>
      </w:pPr>
    </w:p>
    <w:p w14:paraId="5B7D3249" w14:textId="77777777" w:rsidR="00AF1435" w:rsidRPr="00AB4DAE" w:rsidRDefault="00AF1435">
      <w:pPr>
        <w:rPr>
          <w:rFonts w:ascii="Book Antiqua" w:hAnsi="Book Antiqua"/>
        </w:rPr>
      </w:pPr>
    </w:p>
    <w:p w14:paraId="405685C9" w14:textId="77777777" w:rsidR="00BD0C5C" w:rsidRPr="00AB4DAE" w:rsidRDefault="00BD0C5C" w:rsidP="0003576A">
      <w:pPr>
        <w:pStyle w:val="Title"/>
        <w:widowControl w:val="0"/>
        <w:jc w:val="left"/>
        <w:rPr>
          <w:rFonts w:ascii="Book Antiqua" w:hAnsi="Book Antiqua"/>
          <w:b w:val="0"/>
          <w:bCs w:val="0"/>
          <w:sz w:val="40"/>
          <w:szCs w:val="40"/>
        </w:rPr>
      </w:pPr>
    </w:p>
    <w:p w14:paraId="5257376D" w14:textId="6E1F32BE" w:rsidR="00AF1435" w:rsidRPr="00AB4DAE" w:rsidRDefault="2DE1E717" w:rsidP="2DE1E717">
      <w:pPr>
        <w:pStyle w:val="Heading1"/>
        <w:spacing w:before="0"/>
        <w:jc w:val="center"/>
        <w:rPr>
          <w:b w:val="0"/>
          <w:bCs w:val="0"/>
          <w:sz w:val="44"/>
          <w:szCs w:val="44"/>
          <w:highlight w:val="yellow"/>
        </w:rPr>
      </w:pPr>
      <w:bookmarkStart w:id="21" w:name="_Toc240531281"/>
      <w:r w:rsidRPr="00AB4DAE">
        <w:rPr>
          <w:b w:val="0"/>
          <w:bCs w:val="0"/>
          <w:sz w:val="44"/>
          <w:szCs w:val="44"/>
        </w:rPr>
        <w:lastRenderedPageBreak/>
        <w:t xml:space="preserve">COLLEGE </w:t>
      </w:r>
      <w:r w:rsidR="0029491D">
        <w:rPr>
          <w:b w:val="0"/>
          <w:bCs w:val="0"/>
          <w:sz w:val="44"/>
          <w:szCs w:val="44"/>
        </w:rPr>
        <w:t>DEMOGRAPHICS</w:t>
      </w:r>
      <w:r w:rsidRPr="00AB4DAE">
        <w:rPr>
          <w:b w:val="0"/>
          <w:bCs w:val="0"/>
          <w:sz w:val="44"/>
          <w:szCs w:val="44"/>
        </w:rPr>
        <w:t xml:space="preserve"> FOR 2</w:t>
      </w:r>
      <w:r w:rsidR="00B1403E" w:rsidRPr="00AB4DAE">
        <w:rPr>
          <w:b w:val="0"/>
          <w:bCs w:val="0"/>
          <w:sz w:val="44"/>
          <w:szCs w:val="44"/>
        </w:rPr>
        <w:t>02</w:t>
      </w:r>
      <w:r w:rsidR="00CD3DF0">
        <w:rPr>
          <w:b w:val="0"/>
          <w:bCs w:val="0"/>
          <w:sz w:val="44"/>
          <w:szCs w:val="44"/>
        </w:rPr>
        <w:t>6</w:t>
      </w:r>
      <w:r w:rsidRPr="00AB4DAE">
        <w:rPr>
          <w:b w:val="0"/>
          <w:bCs w:val="0"/>
          <w:sz w:val="44"/>
          <w:szCs w:val="44"/>
        </w:rPr>
        <w:t>-20</w:t>
      </w:r>
      <w:r w:rsidR="002C4290" w:rsidRPr="00AB4DAE">
        <w:rPr>
          <w:b w:val="0"/>
          <w:bCs w:val="0"/>
          <w:sz w:val="44"/>
          <w:szCs w:val="44"/>
        </w:rPr>
        <w:t>2</w:t>
      </w:r>
      <w:r w:rsidR="00CD3DF0">
        <w:rPr>
          <w:b w:val="0"/>
          <w:bCs w:val="0"/>
          <w:sz w:val="44"/>
          <w:szCs w:val="44"/>
        </w:rPr>
        <w:t>7</w:t>
      </w:r>
      <w:bookmarkEnd w:id="21"/>
    </w:p>
    <w:p w14:paraId="76F62E68" w14:textId="77777777" w:rsidR="0057351D" w:rsidRPr="00AB4DAE" w:rsidRDefault="0057351D" w:rsidP="00AF1435">
      <w:pPr>
        <w:pStyle w:val="Title"/>
        <w:widowControl w:val="0"/>
        <w:rPr>
          <w:rFonts w:ascii="Book Antiqua" w:hAnsi="Book Antiqua"/>
          <w:b w:val="0"/>
          <w:bCs w:val="0"/>
          <w:sz w:val="12"/>
          <w:szCs w:val="24"/>
          <w:highlight w:val="yellow"/>
        </w:rPr>
      </w:pPr>
    </w:p>
    <w:tbl>
      <w:tblPr>
        <w:tblStyle w:val="TableGrid"/>
        <w:tblW w:w="10345" w:type="dxa"/>
        <w:tblLook w:val="04A0" w:firstRow="1" w:lastRow="0" w:firstColumn="1" w:lastColumn="0" w:noHBand="0" w:noVBand="1"/>
      </w:tblPr>
      <w:tblGrid>
        <w:gridCol w:w="10345"/>
      </w:tblGrid>
      <w:tr w:rsidR="00BC0890" w14:paraId="2460B5B0" w14:textId="77777777" w:rsidTr="00BC0890">
        <w:tc>
          <w:tcPr>
            <w:tcW w:w="10345" w:type="dxa"/>
          </w:tcPr>
          <w:p w14:paraId="4337FD13" w14:textId="6854B2A0" w:rsidR="00BC0890" w:rsidRDefault="00BC0890" w:rsidP="00BC0890">
            <w:pPr>
              <w:widowControl w:val="0"/>
              <w:jc w:val="center"/>
              <w:rPr>
                <w:rFonts w:ascii="Book Antiqua" w:hAnsi="Book Antiqua"/>
                <w:i/>
                <w:iCs/>
              </w:rPr>
            </w:pPr>
            <w:r w:rsidRPr="005A50D5">
              <w:rPr>
                <w:rFonts w:ascii="Book Antiqua" w:hAnsi="Book Antiqua"/>
                <w:i/>
                <w:iCs/>
                <w:noProof/>
              </w:rPr>
              <w:drawing>
                <wp:inline distT="0" distB="0" distL="0" distR="0" wp14:anchorId="145585E9" wp14:editId="32831610">
                  <wp:extent cx="5164532" cy="5378450"/>
                  <wp:effectExtent l="0" t="0" r="0" b="0"/>
                  <wp:docPr id="1032176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176036" name=""/>
                          <pic:cNvPicPr/>
                        </pic:nvPicPr>
                        <pic:blipFill>
                          <a:blip r:embed="rId43"/>
                          <a:stretch>
                            <a:fillRect/>
                          </a:stretch>
                        </pic:blipFill>
                        <pic:spPr>
                          <a:xfrm>
                            <a:off x="0" y="0"/>
                            <a:ext cx="5175612" cy="5389989"/>
                          </a:xfrm>
                          <a:prstGeom prst="rect">
                            <a:avLst/>
                          </a:prstGeom>
                        </pic:spPr>
                      </pic:pic>
                    </a:graphicData>
                  </a:graphic>
                </wp:inline>
              </w:drawing>
            </w:r>
          </w:p>
        </w:tc>
      </w:tr>
    </w:tbl>
    <w:p w14:paraId="1D1D714A" w14:textId="37F78C94" w:rsidR="00AF1435" w:rsidRPr="00AB4DAE" w:rsidRDefault="00AF1435" w:rsidP="2DE1E717">
      <w:pPr>
        <w:widowControl w:val="0"/>
        <w:rPr>
          <w:rFonts w:ascii="Book Antiqua" w:hAnsi="Book Antiqua"/>
          <w:i/>
          <w:iCs/>
        </w:rPr>
      </w:pPr>
    </w:p>
    <w:p w14:paraId="570071CC" w14:textId="77777777" w:rsidR="00CD3DF0" w:rsidRDefault="546B9A09" w:rsidP="546B9A09">
      <w:pPr>
        <w:widowControl w:val="0"/>
        <w:rPr>
          <w:rFonts w:ascii="Book Antiqua" w:hAnsi="Book Antiqua"/>
          <w:sz w:val="24"/>
          <w:szCs w:val="24"/>
        </w:rPr>
      </w:pPr>
      <w:r w:rsidRPr="00AB4DAE">
        <w:rPr>
          <w:rFonts w:ascii="Book Antiqua" w:hAnsi="Book Antiqua"/>
          <w:sz w:val="24"/>
          <w:szCs w:val="24"/>
        </w:rPr>
        <w:t> </w:t>
      </w:r>
    </w:p>
    <w:p w14:paraId="51FD9DC3" w14:textId="77777777" w:rsidR="00531AEA" w:rsidRDefault="00531AEA" w:rsidP="546B9A09">
      <w:pPr>
        <w:widowControl w:val="0"/>
        <w:rPr>
          <w:rFonts w:ascii="Book Antiqua" w:hAnsi="Book Antiqua"/>
          <w:sz w:val="24"/>
          <w:szCs w:val="24"/>
        </w:rPr>
      </w:pPr>
    </w:p>
    <w:p w14:paraId="79BFC163" w14:textId="77777777" w:rsidR="00531AEA" w:rsidRDefault="00531AEA" w:rsidP="546B9A09">
      <w:pPr>
        <w:widowControl w:val="0"/>
        <w:rPr>
          <w:rFonts w:ascii="Book Antiqua" w:hAnsi="Book Antiqua"/>
          <w:sz w:val="24"/>
          <w:szCs w:val="24"/>
        </w:rPr>
      </w:pPr>
    </w:p>
    <w:p w14:paraId="3BDA82FF" w14:textId="77777777" w:rsidR="00531AEA" w:rsidRDefault="00531AEA" w:rsidP="546B9A09">
      <w:pPr>
        <w:widowControl w:val="0"/>
        <w:rPr>
          <w:rFonts w:ascii="Book Antiqua" w:hAnsi="Book Antiqua"/>
          <w:sz w:val="24"/>
          <w:szCs w:val="24"/>
        </w:rPr>
      </w:pPr>
    </w:p>
    <w:p w14:paraId="5CBEBCB6" w14:textId="77777777" w:rsidR="00531AEA" w:rsidRDefault="00531AEA" w:rsidP="546B9A09">
      <w:pPr>
        <w:widowControl w:val="0"/>
        <w:rPr>
          <w:rFonts w:ascii="Book Antiqua" w:hAnsi="Book Antiqua"/>
          <w:sz w:val="24"/>
          <w:szCs w:val="24"/>
        </w:rPr>
      </w:pPr>
    </w:p>
    <w:p w14:paraId="54E0BCAF" w14:textId="77777777" w:rsidR="00531AEA" w:rsidRDefault="00531AEA" w:rsidP="546B9A09">
      <w:pPr>
        <w:widowControl w:val="0"/>
        <w:rPr>
          <w:rFonts w:ascii="Book Antiqua" w:hAnsi="Book Antiqua"/>
          <w:sz w:val="24"/>
          <w:szCs w:val="24"/>
        </w:rPr>
      </w:pPr>
    </w:p>
    <w:p w14:paraId="178E60A0" w14:textId="77777777" w:rsidR="00531AEA" w:rsidRDefault="00531AEA" w:rsidP="546B9A09">
      <w:pPr>
        <w:widowControl w:val="0"/>
        <w:rPr>
          <w:rFonts w:ascii="Book Antiqua" w:hAnsi="Book Antiqua"/>
          <w:sz w:val="24"/>
          <w:szCs w:val="24"/>
        </w:rPr>
      </w:pPr>
    </w:p>
    <w:p w14:paraId="23D409DF" w14:textId="77777777" w:rsidR="00531AEA" w:rsidRDefault="00531AEA" w:rsidP="546B9A09">
      <w:pPr>
        <w:widowControl w:val="0"/>
        <w:rPr>
          <w:rFonts w:ascii="Book Antiqua" w:hAnsi="Book Antiqua"/>
          <w:sz w:val="24"/>
          <w:szCs w:val="24"/>
        </w:rPr>
      </w:pPr>
    </w:p>
    <w:p w14:paraId="38600DF8" w14:textId="77777777" w:rsidR="00531AEA" w:rsidRDefault="00531AEA" w:rsidP="546B9A09">
      <w:pPr>
        <w:widowControl w:val="0"/>
        <w:rPr>
          <w:rFonts w:ascii="Book Antiqua" w:hAnsi="Book Antiqua"/>
          <w:sz w:val="24"/>
          <w:szCs w:val="24"/>
        </w:rPr>
      </w:pPr>
    </w:p>
    <w:p w14:paraId="46A067B7" w14:textId="77777777" w:rsidR="00531AEA" w:rsidRDefault="00531AEA" w:rsidP="546B9A09">
      <w:pPr>
        <w:widowControl w:val="0"/>
        <w:rPr>
          <w:rFonts w:ascii="Book Antiqua" w:hAnsi="Book Antiqua"/>
          <w:sz w:val="24"/>
          <w:szCs w:val="24"/>
        </w:rPr>
      </w:pPr>
    </w:p>
    <w:p w14:paraId="2BBB8CBB" w14:textId="77777777" w:rsidR="00531AEA" w:rsidRDefault="00531AEA" w:rsidP="546B9A09">
      <w:pPr>
        <w:widowControl w:val="0"/>
        <w:rPr>
          <w:rFonts w:ascii="Book Antiqua" w:hAnsi="Book Antiqua"/>
          <w:sz w:val="24"/>
          <w:szCs w:val="24"/>
        </w:rPr>
      </w:pPr>
    </w:p>
    <w:p w14:paraId="480B6B83" w14:textId="77777777" w:rsidR="00531AEA" w:rsidRDefault="00531AEA" w:rsidP="546B9A09">
      <w:pPr>
        <w:widowControl w:val="0"/>
        <w:rPr>
          <w:rFonts w:ascii="Book Antiqua" w:hAnsi="Book Antiqua"/>
          <w:sz w:val="24"/>
          <w:szCs w:val="24"/>
        </w:rPr>
      </w:pPr>
    </w:p>
    <w:p w14:paraId="1A30B602" w14:textId="77777777" w:rsidR="00531AEA" w:rsidRDefault="00531AEA" w:rsidP="546B9A09">
      <w:pPr>
        <w:widowControl w:val="0"/>
        <w:rPr>
          <w:rFonts w:ascii="Book Antiqua" w:hAnsi="Book Antiqua"/>
          <w:sz w:val="24"/>
          <w:szCs w:val="24"/>
        </w:rPr>
      </w:pPr>
    </w:p>
    <w:p w14:paraId="30B79C8B" w14:textId="77777777" w:rsidR="00531AEA" w:rsidRDefault="00531AEA" w:rsidP="546B9A09">
      <w:pPr>
        <w:widowControl w:val="0"/>
        <w:rPr>
          <w:rFonts w:ascii="Book Antiqua" w:hAnsi="Book Antiqua"/>
          <w:sz w:val="24"/>
          <w:szCs w:val="24"/>
        </w:rPr>
      </w:pPr>
    </w:p>
    <w:p w14:paraId="25158E3B" w14:textId="77777777" w:rsidR="00531AEA" w:rsidRDefault="00531AEA" w:rsidP="546B9A09">
      <w:pPr>
        <w:widowControl w:val="0"/>
        <w:rPr>
          <w:rFonts w:ascii="Book Antiqua" w:hAnsi="Book Antiqua"/>
          <w:sz w:val="24"/>
          <w:szCs w:val="24"/>
        </w:rPr>
      </w:pPr>
    </w:p>
    <w:p w14:paraId="21F5F1A4" w14:textId="77777777" w:rsidR="00531AEA" w:rsidRDefault="00531AEA" w:rsidP="546B9A09">
      <w:pPr>
        <w:widowControl w:val="0"/>
        <w:rPr>
          <w:rFonts w:ascii="Book Antiqua" w:hAnsi="Book Antiqua"/>
          <w:sz w:val="24"/>
          <w:szCs w:val="24"/>
        </w:rPr>
      </w:pPr>
    </w:p>
    <w:p w14:paraId="0F444B11" w14:textId="3EA77FFC" w:rsidR="00531AEA" w:rsidRDefault="00531AEA" w:rsidP="546B9A09">
      <w:pPr>
        <w:widowControl w:val="0"/>
        <w:rPr>
          <w:rFonts w:ascii="Book Antiqua" w:hAnsi="Book Antiqua"/>
          <w:sz w:val="24"/>
          <w:szCs w:val="24"/>
        </w:rPr>
      </w:pPr>
      <w:r>
        <w:rPr>
          <w:rFonts w:ascii="Book Antiqua" w:hAnsi="Book Antiqua"/>
          <w:sz w:val="24"/>
          <w:szCs w:val="24"/>
        </w:rPr>
        <w:lastRenderedPageBreak/>
        <w:t>College Demographics Continued</w:t>
      </w:r>
      <w:r w:rsidR="00327EC0">
        <w:rPr>
          <w:rFonts w:ascii="Book Antiqua" w:hAnsi="Book Antiqua"/>
          <w:sz w:val="24"/>
          <w:szCs w:val="24"/>
        </w:rPr>
        <w:t>…</w:t>
      </w:r>
    </w:p>
    <w:p w14:paraId="12018795" w14:textId="77777777" w:rsidR="00531AEA" w:rsidRDefault="00531AEA" w:rsidP="546B9A09">
      <w:pPr>
        <w:widowControl w:val="0"/>
        <w:rPr>
          <w:rFonts w:ascii="Book Antiqua" w:hAnsi="Book Antiqua"/>
          <w:sz w:val="24"/>
          <w:szCs w:val="24"/>
        </w:rPr>
      </w:pPr>
    </w:p>
    <w:p w14:paraId="273E508D" w14:textId="77777777" w:rsidR="00531AEA" w:rsidRPr="00AB4DAE" w:rsidRDefault="00531AEA" w:rsidP="546B9A09">
      <w:pPr>
        <w:widowControl w:val="0"/>
        <w:rPr>
          <w:rFonts w:ascii="Book Antiqua" w:hAnsi="Book Antiqua"/>
          <w:sz w:val="16"/>
          <w:szCs w:val="16"/>
        </w:rPr>
      </w:pPr>
    </w:p>
    <w:tbl>
      <w:tblPr>
        <w:tblStyle w:val="TableGrid"/>
        <w:tblW w:w="0" w:type="auto"/>
        <w:tblLook w:val="04A0" w:firstRow="1" w:lastRow="0" w:firstColumn="1" w:lastColumn="0" w:noHBand="0" w:noVBand="1"/>
      </w:tblPr>
      <w:tblGrid>
        <w:gridCol w:w="10070"/>
      </w:tblGrid>
      <w:tr w:rsidR="00CD3DF0" w14:paraId="1D573648" w14:textId="77777777" w:rsidTr="00CD3DF0">
        <w:tc>
          <w:tcPr>
            <w:tcW w:w="10070" w:type="dxa"/>
          </w:tcPr>
          <w:p w14:paraId="5EAFE7A9" w14:textId="05526B59" w:rsidR="00CD3DF0" w:rsidRDefault="00CD3DF0" w:rsidP="00CD3DF0">
            <w:pPr>
              <w:widowControl w:val="0"/>
              <w:jc w:val="center"/>
              <w:rPr>
                <w:rFonts w:ascii="Book Antiqua" w:hAnsi="Book Antiqua"/>
                <w:sz w:val="16"/>
                <w:szCs w:val="16"/>
              </w:rPr>
            </w:pPr>
            <w:r w:rsidRPr="00CD3DF0">
              <w:rPr>
                <w:rFonts w:ascii="Book Antiqua" w:hAnsi="Book Antiqua"/>
                <w:noProof/>
                <w:sz w:val="16"/>
                <w:szCs w:val="16"/>
              </w:rPr>
              <w:drawing>
                <wp:inline distT="0" distB="0" distL="0" distR="0" wp14:anchorId="45ECDE65" wp14:editId="31C21052">
                  <wp:extent cx="4550054" cy="5226050"/>
                  <wp:effectExtent l="0" t="0" r="3175" b="0"/>
                  <wp:docPr id="370218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218646" name=""/>
                          <pic:cNvPicPr/>
                        </pic:nvPicPr>
                        <pic:blipFill>
                          <a:blip r:embed="rId44"/>
                          <a:stretch>
                            <a:fillRect/>
                          </a:stretch>
                        </pic:blipFill>
                        <pic:spPr>
                          <a:xfrm>
                            <a:off x="0" y="0"/>
                            <a:ext cx="4554024" cy="5230610"/>
                          </a:xfrm>
                          <a:prstGeom prst="rect">
                            <a:avLst/>
                          </a:prstGeom>
                        </pic:spPr>
                      </pic:pic>
                    </a:graphicData>
                  </a:graphic>
                </wp:inline>
              </w:drawing>
            </w:r>
          </w:p>
        </w:tc>
      </w:tr>
    </w:tbl>
    <w:p w14:paraId="0D8FF050" w14:textId="2D0FECE9" w:rsidR="00AF1435" w:rsidRPr="00AB4DAE" w:rsidRDefault="00AF1435" w:rsidP="546B9A09">
      <w:pPr>
        <w:widowControl w:val="0"/>
        <w:rPr>
          <w:rFonts w:ascii="Book Antiqua" w:hAnsi="Book Antiqua"/>
          <w:sz w:val="16"/>
          <w:szCs w:val="16"/>
        </w:rPr>
      </w:pPr>
    </w:p>
    <w:p w14:paraId="64C9C798" w14:textId="77777777" w:rsidR="0029491D" w:rsidRDefault="0029491D" w:rsidP="2DE1E717">
      <w:pPr>
        <w:pStyle w:val="Heading1"/>
        <w:jc w:val="center"/>
        <w:rPr>
          <w:b w:val="0"/>
          <w:bCs w:val="0"/>
          <w:sz w:val="48"/>
          <w:szCs w:val="48"/>
        </w:rPr>
      </w:pPr>
    </w:p>
    <w:p w14:paraId="5666B44A" w14:textId="77777777" w:rsidR="0029491D" w:rsidRDefault="0029491D" w:rsidP="2DE1E717">
      <w:pPr>
        <w:pStyle w:val="Heading1"/>
        <w:jc w:val="center"/>
        <w:rPr>
          <w:b w:val="0"/>
          <w:bCs w:val="0"/>
          <w:sz w:val="48"/>
          <w:szCs w:val="48"/>
        </w:rPr>
      </w:pPr>
    </w:p>
    <w:p w14:paraId="7818B6D2" w14:textId="77777777" w:rsidR="0029491D" w:rsidRDefault="0029491D" w:rsidP="2DE1E717">
      <w:pPr>
        <w:pStyle w:val="Heading1"/>
        <w:jc w:val="center"/>
        <w:rPr>
          <w:b w:val="0"/>
          <w:bCs w:val="0"/>
          <w:sz w:val="48"/>
          <w:szCs w:val="48"/>
        </w:rPr>
      </w:pPr>
    </w:p>
    <w:p w14:paraId="67E7B100" w14:textId="77777777" w:rsidR="0029491D" w:rsidRDefault="0029491D" w:rsidP="2DE1E717">
      <w:pPr>
        <w:pStyle w:val="Heading1"/>
        <w:jc w:val="center"/>
        <w:rPr>
          <w:b w:val="0"/>
          <w:bCs w:val="0"/>
          <w:sz w:val="48"/>
          <w:szCs w:val="48"/>
        </w:rPr>
      </w:pPr>
    </w:p>
    <w:p w14:paraId="66470819" w14:textId="77777777" w:rsidR="0029491D" w:rsidRDefault="0029491D">
      <w:pPr>
        <w:rPr>
          <w:rFonts w:ascii="Cambria" w:hAnsi="Cambria"/>
          <w:color w:val="365F91"/>
          <w:sz w:val="48"/>
          <w:szCs w:val="48"/>
        </w:rPr>
      </w:pPr>
      <w:r>
        <w:rPr>
          <w:b/>
          <w:bCs/>
          <w:sz w:val="48"/>
          <w:szCs w:val="48"/>
        </w:rPr>
        <w:br w:type="page"/>
      </w:r>
    </w:p>
    <w:p w14:paraId="046D43C0" w14:textId="6D6567AB" w:rsidR="001D396F" w:rsidRPr="00AB4DAE" w:rsidRDefault="2DE1E717" w:rsidP="2DE1E717">
      <w:pPr>
        <w:pStyle w:val="Heading1"/>
        <w:jc w:val="center"/>
        <w:rPr>
          <w:b w:val="0"/>
          <w:bCs w:val="0"/>
          <w:sz w:val="48"/>
          <w:szCs w:val="48"/>
        </w:rPr>
      </w:pPr>
      <w:bookmarkStart w:id="22" w:name="_Toc240531282"/>
      <w:r w:rsidRPr="00AB4DAE">
        <w:rPr>
          <w:b w:val="0"/>
          <w:bCs w:val="0"/>
          <w:sz w:val="48"/>
          <w:szCs w:val="48"/>
        </w:rPr>
        <w:lastRenderedPageBreak/>
        <w:t>RESUME WORKSHEET</w:t>
      </w:r>
      <w:bookmarkEnd w:id="22"/>
    </w:p>
    <w:p w14:paraId="6ECCBC71" w14:textId="77777777" w:rsidR="001D396F" w:rsidRPr="00AB4DAE" w:rsidRDefault="546B9A09" w:rsidP="546B9A09">
      <w:pPr>
        <w:widowControl w:val="0"/>
        <w:jc w:val="center"/>
        <w:rPr>
          <w:rFonts w:ascii="Book Antiqua" w:hAnsi="Book Antiqua"/>
          <w:sz w:val="16"/>
          <w:szCs w:val="16"/>
        </w:rPr>
      </w:pPr>
      <w:r w:rsidRPr="00AB4DAE">
        <w:rPr>
          <w:rFonts w:ascii="Book Antiqua" w:hAnsi="Book Antiqua"/>
          <w:sz w:val="16"/>
          <w:szCs w:val="16"/>
        </w:rPr>
        <w:t> </w:t>
      </w:r>
    </w:p>
    <w:p w14:paraId="3F6634E2" w14:textId="5C394DCB" w:rsidR="009C5D4A" w:rsidRPr="00AB4DAE" w:rsidRDefault="2DE1E717" w:rsidP="2DE1E717">
      <w:pPr>
        <w:widowControl w:val="0"/>
        <w:pBdr>
          <w:bottom w:val="single" w:sz="12" w:space="1" w:color="auto"/>
        </w:pBdr>
        <w:jc w:val="both"/>
        <w:rPr>
          <w:rFonts w:ascii="Book Antiqua" w:hAnsi="Book Antiqua"/>
          <w:sz w:val="24"/>
          <w:szCs w:val="24"/>
        </w:rPr>
      </w:pPr>
      <w:r w:rsidRPr="00AB4DAE">
        <w:rPr>
          <w:rFonts w:ascii="Book Antiqua" w:hAnsi="Book Antiqua"/>
          <w:sz w:val="24"/>
          <w:szCs w:val="24"/>
        </w:rPr>
        <w:t xml:space="preserve">Complete the following sections to use as a guide in starting your resume.  </w:t>
      </w:r>
      <w:r w:rsidR="00792D24" w:rsidRPr="00AB4DAE">
        <w:rPr>
          <w:rFonts w:ascii="Book Antiqua" w:hAnsi="Book Antiqua"/>
          <w:sz w:val="24"/>
          <w:szCs w:val="24"/>
        </w:rPr>
        <w:t>Do not</w:t>
      </w:r>
      <w:r w:rsidRPr="00AB4DAE">
        <w:rPr>
          <w:rFonts w:ascii="Book Antiqua" w:hAnsi="Book Antiqua"/>
          <w:sz w:val="24"/>
          <w:szCs w:val="24"/>
        </w:rPr>
        <w:t xml:space="preserve"> limit yourself; list everything even if it seems trivial.  Using this worksheet will help you not only keep track of your “stuff and activities” for four </w:t>
      </w:r>
      <w:r w:rsidR="0075505A" w:rsidRPr="00AB4DAE">
        <w:rPr>
          <w:rFonts w:ascii="Book Antiqua" w:hAnsi="Book Antiqua"/>
          <w:sz w:val="24"/>
          <w:szCs w:val="24"/>
        </w:rPr>
        <w:t>years but</w:t>
      </w:r>
      <w:r w:rsidRPr="00AB4DAE">
        <w:rPr>
          <w:rFonts w:ascii="Book Antiqua" w:hAnsi="Book Antiqua"/>
          <w:sz w:val="24"/>
          <w:szCs w:val="24"/>
        </w:rPr>
        <w:t xml:space="preserve"> will also help guide you.  Fill in the missing pieces or areas in which you might be weak in.  This worksheet will be helpful for whoever is writing your letter of recommendation also.</w:t>
      </w:r>
    </w:p>
    <w:p w14:paraId="4F07A96D" w14:textId="77777777" w:rsidR="009C5D4A" w:rsidRPr="00AB4DAE" w:rsidRDefault="009C5D4A" w:rsidP="001D396F">
      <w:pPr>
        <w:widowControl w:val="0"/>
        <w:pBdr>
          <w:bottom w:val="single" w:sz="12" w:space="1" w:color="auto"/>
        </w:pBdr>
        <w:jc w:val="both"/>
        <w:rPr>
          <w:rFonts w:ascii="Book Antiqua" w:hAnsi="Book Antiqua"/>
          <w:sz w:val="12"/>
          <w:szCs w:val="12"/>
        </w:rPr>
      </w:pPr>
    </w:p>
    <w:p w14:paraId="73FBA6F1" w14:textId="77777777" w:rsidR="001D396F" w:rsidRPr="00AB4DAE" w:rsidRDefault="2DE1E717" w:rsidP="2DE1E717">
      <w:pPr>
        <w:widowControl w:val="0"/>
        <w:jc w:val="both"/>
        <w:rPr>
          <w:rFonts w:ascii="Book Antiqua" w:hAnsi="Book Antiqua"/>
          <w:sz w:val="24"/>
          <w:szCs w:val="24"/>
        </w:rPr>
      </w:pPr>
      <w:r w:rsidRPr="00AB4DAE">
        <w:rPr>
          <w:rFonts w:ascii="Book Antiqua" w:hAnsi="Book Antiqua"/>
          <w:sz w:val="24"/>
          <w:szCs w:val="24"/>
        </w:rPr>
        <w:t xml:space="preserve">PERSONAL INFORMATION                                                                                                               </w:t>
      </w:r>
    </w:p>
    <w:p w14:paraId="18405E6B" w14:textId="77777777" w:rsidR="001D396F" w:rsidRPr="00AB4DAE" w:rsidRDefault="2DE1E717" w:rsidP="2DE1E717">
      <w:pPr>
        <w:widowControl w:val="0"/>
        <w:jc w:val="both"/>
        <w:rPr>
          <w:rFonts w:ascii="Book Antiqua" w:hAnsi="Book Antiqua" w:cs="Arial"/>
          <w:sz w:val="24"/>
          <w:szCs w:val="24"/>
        </w:rPr>
      </w:pPr>
      <w:r w:rsidRPr="00AB4DAE">
        <w:rPr>
          <w:rFonts w:ascii="Book Antiqua" w:hAnsi="Book Antiqua" w:cs="Arial"/>
          <w:sz w:val="24"/>
          <w:szCs w:val="24"/>
        </w:rPr>
        <w:t>Name:</w:t>
      </w:r>
    </w:p>
    <w:p w14:paraId="7872F3E0" w14:textId="77777777" w:rsidR="001D396F" w:rsidRPr="00AB4DAE" w:rsidRDefault="2DE1E717" w:rsidP="2DE1E717">
      <w:pPr>
        <w:widowControl w:val="0"/>
        <w:jc w:val="both"/>
        <w:rPr>
          <w:rFonts w:ascii="Book Antiqua" w:hAnsi="Book Antiqua" w:cs="Arial"/>
          <w:sz w:val="24"/>
          <w:szCs w:val="24"/>
        </w:rPr>
      </w:pPr>
      <w:r w:rsidRPr="00AB4DAE">
        <w:rPr>
          <w:rFonts w:ascii="Book Antiqua" w:hAnsi="Book Antiqua" w:cs="Arial"/>
          <w:sz w:val="24"/>
          <w:szCs w:val="24"/>
        </w:rPr>
        <w:t>Address:</w:t>
      </w:r>
    </w:p>
    <w:p w14:paraId="6D02E3BD" w14:textId="77777777" w:rsidR="001D396F" w:rsidRPr="00AB4DAE" w:rsidRDefault="2DE1E717" w:rsidP="2DE1E717">
      <w:pPr>
        <w:widowControl w:val="0"/>
        <w:jc w:val="both"/>
        <w:rPr>
          <w:rFonts w:ascii="Book Antiqua" w:hAnsi="Book Antiqua" w:cs="Arial"/>
          <w:sz w:val="24"/>
          <w:szCs w:val="24"/>
        </w:rPr>
      </w:pPr>
      <w:r w:rsidRPr="00AB4DAE">
        <w:rPr>
          <w:rFonts w:ascii="Book Antiqua" w:hAnsi="Book Antiqua" w:cs="Arial"/>
          <w:sz w:val="24"/>
          <w:szCs w:val="24"/>
        </w:rPr>
        <w:t>Phone:</w:t>
      </w:r>
    </w:p>
    <w:p w14:paraId="22E7C42C" w14:textId="77777777" w:rsidR="00E42439" w:rsidRPr="00AB4DAE" w:rsidRDefault="2DE1E717" w:rsidP="2DE1E717">
      <w:pPr>
        <w:widowControl w:val="0"/>
        <w:pBdr>
          <w:bottom w:val="single" w:sz="12" w:space="2" w:color="auto"/>
        </w:pBdr>
        <w:jc w:val="both"/>
        <w:rPr>
          <w:rFonts w:ascii="Book Antiqua" w:hAnsi="Book Antiqua" w:cs="Arial"/>
          <w:sz w:val="24"/>
          <w:szCs w:val="24"/>
        </w:rPr>
      </w:pPr>
      <w:r w:rsidRPr="00AB4DAE">
        <w:rPr>
          <w:rFonts w:ascii="Book Antiqua" w:hAnsi="Book Antiqua" w:cs="Arial"/>
          <w:sz w:val="24"/>
          <w:szCs w:val="24"/>
        </w:rPr>
        <w:t>E-Mail:</w:t>
      </w:r>
    </w:p>
    <w:p w14:paraId="305D7EDD" w14:textId="77777777" w:rsidR="00A17FCA" w:rsidRPr="00AB4DAE" w:rsidRDefault="00A17FCA" w:rsidP="00B8084F">
      <w:pPr>
        <w:widowControl w:val="0"/>
        <w:pBdr>
          <w:bottom w:val="single" w:sz="12" w:space="2" w:color="auto"/>
        </w:pBdr>
        <w:jc w:val="both"/>
        <w:rPr>
          <w:rFonts w:ascii="Book Antiqua" w:hAnsi="Book Antiqua" w:cs="Arial"/>
          <w:sz w:val="8"/>
          <w:szCs w:val="8"/>
        </w:rPr>
      </w:pPr>
    </w:p>
    <w:p w14:paraId="0DD8A494" w14:textId="77777777" w:rsidR="001D396F" w:rsidRPr="00AB4DAE" w:rsidRDefault="2DE1E717" w:rsidP="2DE1E717">
      <w:pPr>
        <w:widowControl w:val="0"/>
        <w:jc w:val="both"/>
        <w:rPr>
          <w:rFonts w:ascii="Book Antiqua" w:hAnsi="Book Antiqua" w:cs="Arial"/>
          <w:sz w:val="24"/>
          <w:szCs w:val="24"/>
        </w:rPr>
      </w:pPr>
      <w:r w:rsidRPr="00AB4DAE">
        <w:rPr>
          <w:rFonts w:ascii="Book Antiqua" w:hAnsi="Book Antiqua"/>
          <w:sz w:val="24"/>
          <w:szCs w:val="24"/>
        </w:rPr>
        <w:t>EDUCATION</w:t>
      </w:r>
    </w:p>
    <w:p w14:paraId="4B2E6F66" w14:textId="77777777" w:rsidR="001D396F" w:rsidRPr="00AB4DAE" w:rsidRDefault="2DE1E717" w:rsidP="2DE1E717">
      <w:pPr>
        <w:widowControl w:val="0"/>
        <w:jc w:val="both"/>
        <w:rPr>
          <w:rFonts w:ascii="Book Antiqua" w:hAnsi="Book Antiqua" w:cs="Arial"/>
          <w:sz w:val="24"/>
          <w:szCs w:val="24"/>
        </w:rPr>
      </w:pPr>
      <w:r w:rsidRPr="00AB4DAE">
        <w:rPr>
          <w:rFonts w:ascii="Book Antiqua" w:hAnsi="Book Antiqua" w:cs="Arial"/>
          <w:sz w:val="24"/>
          <w:szCs w:val="24"/>
        </w:rPr>
        <w:t>High School:</w:t>
      </w:r>
    </w:p>
    <w:p w14:paraId="4F746748" w14:textId="77777777" w:rsidR="001D396F" w:rsidRPr="00AB4DAE" w:rsidRDefault="2DE1E717" w:rsidP="2DE1E717">
      <w:pPr>
        <w:widowControl w:val="0"/>
        <w:jc w:val="both"/>
        <w:rPr>
          <w:rFonts w:ascii="Book Antiqua" w:hAnsi="Book Antiqua" w:cs="Arial"/>
          <w:sz w:val="24"/>
          <w:szCs w:val="24"/>
        </w:rPr>
      </w:pPr>
      <w:r w:rsidRPr="00AB4DAE">
        <w:rPr>
          <w:rFonts w:ascii="Book Antiqua" w:hAnsi="Book Antiqua" w:cs="Arial"/>
          <w:sz w:val="24"/>
          <w:szCs w:val="24"/>
        </w:rPr>
        <w:t>City, State:</w:t>
      </w:r>
    </w:p>
    <w:p w14:paraId="3FAB1D15" w14:textId="77777777" w:rsidR="001D396F" w:rsidRPr="00AB4DAE" w:rsidRDefault="2DE1E717" w:rsidP="2DE1E717">
      <w:pPr>
        <w:widowControl w:val="0"/>
        <w:jc w:val="both"/>
        <w:rPr>
          <w:rFonts w:ascii="Book Antiqua" w:hAnsi="Book Antiqua" w:cs="Arial"/>
          <w:sz w:val="24"/>
          <w:szCs w:val="24"/>
        </w:rPr>
      </w:pPr>
      <w:r w:rsidRPr="00AB4DAE">
        <w:rPr>
          <w:rFonts w:ascii="Book Antiqua" w:hAnsi="Book Antiqua" w:cs="Arial"/>
          <w:sz w:val="24"/>
          <w:szCs w:val="24"/>
        </w:rPr>
        <w:t>Graduation Date:</w:t>
      </w:r>
    </w:p>
    <w:p w14:paraId="228785FF" w14:textId="77777777" w:rsidR="001D396F" w:rsidRPr="00AB4DAE" w:rsidRDefault="2DE1E717" w:rsidP="2DE1E717">
      <w:pPr>
        <w:widowControl w:val="0"/>
        <w:jc w:val="both"/>
        <w:rPr>
          <w:rFonts w:ascii="Book Antiqua" w:hAnsi="Book Antiqua" w:cs="Arial"/>
          <w:sz w:val="24"/>
          <w:szCs w:val="24"/>
        </w:rPr>
      </w:pPr>
      <w:r w:rsidRPr="00AB4DAE">
        <w:rPr>
          <w:rFonts w:ascii="Book Antiqua" w:hAnsi="Book Antiqua" w:cs="Arial"/>
          <w:sz w:val="24"/>
          <w:szCs w:val="24"/>
        </w:rPr>
        <w:t>Type of Diploma:</w:t>
      </w:r>
    </w:p>
    <w:p w14:paraId="442C5989" w14:textId="77777777" w:rsidR="001D396F" w:rsidRPr="00AB4DAE" w:rsidRDefault="2DE1E717" w:rsidP="2DE1E717">
      <w:pPr>
        <w:widowControl w:val="0"/>
        <w:pBdr>
          <w:bottom w:val="single" w:sz="12" w:space="1" w:color="auto"/>
        </w:pBdr>
        <w:jc w:val="both"/>
        <w:rPr>
          <w:rFonts w:ascii="Book Antiqua" w:hAnsi="Book Antiqua" w:cs="Arial"/>
          <w:sz w:val="24"/>
          <w:szCs w:val="24"/>
        </w:rPr>
      </w:pPr>
      <w:r w:rsidRPr="00AB4DAE">
        <w:rPr>
          <w:rFonts w:ascii="Book Antiqua" w:hAnsi="Book Antiqua" w:cs="Arial"/>
          <w:sz w:val="24"/>
          <w:szCs w:val="24"/>
        </w:rPr>
        <w:t>Major:</w:t>
      </w:r>
    </w:p>
    <w:p w14:paraId="7473A4B3" w14:textId="77777777" w:rsidR="00A17FCA" w:rsidRPr="00AB4DAE" w:rsidRDefault="00A17FCA" w:rsidP="001D396F">
      <w:pPr>
        <w:widowControl w:val="0"/>
        <w:pBdr>
          <w:bottom w:val="single" w:sz="12" w:space="1" w:color="auto"/>
        </w:pBdr>
        <w:jc w:val="both"/>
        <w:rPr>
          <w:rFonts w:ascii="Book Antiqua" w:hAnsi="Book Antiqua" w:cs="Arial"/>
          <w:sz w:val="8"/>
          <w:szCs w:val="8"/>
        </w:rPr>
      </w:pPr>
    </w:p>
    <w:p w14:paraId="13824F41" w14:textId="77777777" w:rsidR="001D396F" w:rsidRPr="00AB4DAE" w:rsidRDefault="2DE1E717" w:rsidP="2DE1E717">
      <w:pPr>
        <w:widowControl w:val="0"/>
        <w:jc w:val="both"/>
        <w:rPr>
          <w:rFonts w:ascii="Book Antiqua" w:hAnsi="Book Antiqua"/>
          <w:sz w:val="24"/>
          <w:szCs w:val="24"/>
        </w:rPr>
      </w:pPr>
      <w:r w:rsidRPr="00AB4DAE">
        <w:rPr>
          <w:rFonts w:ascii="Book Antiqua" w:hAnsi="Book Antiqua"/>
          <w:sz w:val="24"/>
          <w:szCs w:val="24"/>
        </w:rPr>
        <w:t>HONORS AND AWARDS</w:t>
      </w:r>
    </w:p>
    <w:p w14:paraId="09273D91" w14:textId="77777777" w:rsidR="001D396F" w:rsidRPr="00AB4DAE" w:rsidRDefault="2DE1E717" w:rsidP="2DE1E717">
      <w:pPr>
        <w:widowControl w:val="0"/>
        <w:jc w:val="both"/>
        <w:rPr>
          <w:rFonts w:ascii="Book Antiqua" w:hAnsi="Book Antiqua" w:cs="Arial"/>
          <w:i/>
          <w:iCs/>
          <w:sz w:val="24"/>
          <w:szCs w:val="24"/>
        </w:rPr>
      </w:pPr>
      <w:r w:rsidRPr="00AB4DAE">
        <w:rPr>
          <w:rFonts w:ascii="Book Antiqua" w:hAnsi="Book Antiqua" w:cs="Arial"/>
          <w:i/>
          <w:iCs/>
          <w:sz w:val="24"/>
          <w:szCs w:val="24"/>
        </w:rPr>
        <w:t>Any academic, athletic, or community honors</w:t>
      </w:r>
    </w:p>
    <w:p w14:paraId="4171AC0F" w14:textId="77777777" w:rsidR="001D396F" w:rsidRPr="00AB4DAE" w:rsidRDefault="2DE1E717" w:rsidP="2DE1E717">
      <w:pPr>
        <w:widowControl w:val="0"/>
        <w:jc w:val="both"/>
        <w:rPr>
          <w:rFonts w:ascii="Book Antiqua" w:hAnsi="Book Antiqua" w:cs="Arial"/>
          <w:sz w:val="24"/>
          <w:szCs w:val="24"/>
        </w:rPr>
      </w:pPr>
      <w:r w:rsidRPr="00AB4DAE">
        <w:rPr>
          <w:rFonts w:ascii="Book Antiqua" w:hAnsi="Book Antiqua" w:cs="Arial"/>
          <w:sz w:val="24"/>
          <w:szCs w:val="24"/>
        </w:rPr>
        <w:t>Award:</w:t>
      </w:r>
    </w:p>
    <w:p w14:paraId="40E280C2" w14:textId="77777777" w:rsidR="001D396F" w:rsidRPr="00AB4DAE" w:rsidRDefault="2DE1E717" w:rsidP="2DE1E717">
      <w:pPr>
        <w:widowControl w:val="0"/>
        <w:jc w:val="both"/>
        <w:rPr>
          <w:rFonts w:ascii="Book Antiqua" w:hAnsi="Book Antiqua" w:cs="Arial"/>
          <w:sz w:val="24"/>
          <w:szCs w:val="24"/>
        </w:rPr>
      </w:pPr>
      <w:r w:rsidRPr="00AB4DAE">
        <w:rPr>
          <w:rFonts w:ascii="Book Antiqua" w:hAnsi="Book Antiqua" w:cs="Arial"/>
          <w:sz w:val="24"/>
          <w:szCs w:val="24"/>
        </w:rPr>
        <w:t>Sponsoring organization:</w:t>
      </w:r>
    </w:p>
    <w:p w14:paraId="4C726CFD" w14:textId="77777777" w:rsidR="001D396F" w:rsidRPr="00AB4DAE" w:rsidRDefault="2DE1E717" w:rsidP="2DE1E717">
      <w:pPr>
        <w:widowControl w:val="0"/>
        <w:jc w:val="both"/>
        <w:rPr>
          <w:rFonts w:ascii="Book Antiqua" w:hAnsi="Book Antiqua" w:cs="Arial"/>
          <w:sz w:val="24"/>
          <w:szCs w:val="24"/>
        </w:rPr>
      </w:pPr>
      <w:r w:rsidRPr="00AB4DAE">
        <w:rPr>
          <w:rFonts w:ascii="Book Antiqua" w:hAnsi="Book Antiqua" w:cs="Arial"/>
          <w:sz w:val="24"/>
          <w:szCs w:val="24"/>
        </w:rPr>
        <w:t>Date awarded &amp; what grade:</w:t>
      </w:r>
    </w:p>
    <w:p w14:paraId="5CCC0FEF" w14:textId="77777777" w:rsidR="001D396F" w:rsidRPr="00AB4DAE" w:rsidRDefault="2DE1E717" w:rsidP="2DE1E717">
      <w:pPr>
        <w:widowControl w:val="0"/>
        <w:pBdr>
          <w:bottom w:val="single" w:sz="12" w:space="1" w:color="auto"/>
        </w:pBdr>
        <w:jc w:val="both"/>
        <w:rPr>
          <w:rFonts w:ascii="Book Antiqua" w:hAnsi="Book Antiqua"/>
          <w:i/>
          <w:iCs/>
          <w:sz w:val="24"/>
          <w:szCs w:val="24"/>
          <w:u w:val="single"/>
        </w:rPr>
      </w:pPr>
      <w:r w:rsidRPr="00AB4DAE">
        <w:rPr>
          <w:rFonts w:ascii="Book Antiqua" w:hAnsi="Book Antiqua" w:cs="Arial"/>
          <w:sz w:val="24"/>
          <w:szCs w:val="24"/>
        </w:rPr>
        <w:t>Reasons for recognition:</w:t>
      </w:r>
      <w:r w:rsidRPr="00AB4DAE">
        <w:rPr>
          <w:rFonts w:ascii="Book Antiqua" w:hAnsi="Book Antiqua"/>
          <w:i/>
          <w:iCs/>
          <w:sz w:val="24"/>
          <w:szCs w:val="24"/>
          <w:u w:val="single"/>
        </w:rPr>
        <w:t xml:space="preserve">  </w:t>
      </w:r>
    </w:p>
    <w:p w14:paraId="1B8C1E7D" w14:textId="77777777" w:rsidR="00A17FCA" w:rsidRPr="00AB4DAE" w:rsidRDefault="00A17FCA" w:rsidP="001D396F">
      <w:pPr>
        <w:widowControl w:val="0"/>
        <w:pBdr>
          <w:bottom w:val="single" w:sz="12" w:space="1" w:color="auto"/>
        </w:pBdr>
        <w:jc w:val="both"/>
        <w:rPr>
          <w:rFonts w:ascii="Book Antiqua" w:hAnsi="Book Antiqua"/>
          <w:i/>
          <w:iCs/>
          <w:sz w:val="8"/>
          <w:szCs w:val="8"/>
          <w:u w:val="single"/>
        </w:rPr>
      </w:pPr>
    </w:p>
    <w:p w14:paraId="697A7301" w14:textId="77777777" w:rsidR="001D396F" w:rsidRPr="00AB4DAE" w:rsidRDefault="2DE1E717" w:rsidP="2DE1E717">
      <w:pPr>
        <w:widowControl w:val="0"/>
        <w:jc w:val="both"/>
        <w:rPr>
          <w:rFonts w:ascii="Book Antiqua" w:hAnsi="Book Antiqua"/>
          <w:sz w:val="24"/>
          <w:szCs w:val="24"/>
        </w:rPr>
      </w:pPr>
      <w:r w:rsidRPr="00AB4DAE">
        <w:rPr>
          <w:rFonts w:ascii="Book Antiqua" w:hAnsi="Book Antiqua"/>
          <w:sz w:val="24"/>
          <w:szCs w:val="24"/>
        </w:rPr>
        <w:t>ACTIVITIES</w:t>
      </w:r>
    </w:p>
    <w:p w14:paraId="199AE626" w14:textId="77777777" w:rsidR="001D396F" w:rsidRPr="00AB4DAE" w:rsidRDefault="2DE1E717" w:rsidP="2DE1E717">
      <w:pPr>
        <w:widowControl w:val="0"/>
        <w:jc w:val="both"/>
        <w:rPr>
          <w:rFonts w:ascii="Book Antiqua" w:hAnsi="Book Antiqua" w:cs="Arial"/>
          <w:i/>
          <w:iCs/>
          <w:sz w:val="24"/>
          <w:szCs w:val="24"/>
        </w:rPr>
      </w:pPr>
      <w:r w:rsidRPr="00AB4DAE">
        <w:rPr>
          <w:rFonts w:ascii="Book Antiqua" w:hAnsi="Book Antiqua" w:cs="Arial"/>
          <w:i/>
          <w:iCs/>
          <w:sz w:val="24"/>
          <w:szCs w:val="24"/>
        </w:rPr>
        <w:t xml:space="preserve">Describe the activities you are involved in, both in and out of school. Include any leadership positions held.  Include club, athletics, drama, music, newspaper, yearbook, student council, community service.  </w:t>
      </w:r>
    </w:p>
    <w:p w14:paraId="667C1226" w14:textId="77777777" w:rsidR="001D396F" w:rsidRPr="00AB4DAE" w:rsidRDefault="2DE1E717" w:rsidP="2DE1E717">
      <w:pPr>
        <w:widowControl w:val="0"/>
        <w:jc w:val="both"/>
        <w:rPr>
          <w:rFonts w:ascii="Book Antiqua" w:hAnsi="Book Antiqua" w:cs="Arial"/>
          <w:sz w:val="24"/>
          <w:szCs w:val="24"/>
        </w:rPr>
      </w:pPr>
      <w:r w:rsidRPr="00AB4DAE">
        <w:rPr>
          <w:rFonts w:ascii="Book Antiqua" w:hAnsi="Book Antiqua" w:cs="Arial"/>
          <w:sz w:val="24"/>
          <w:szCs w:val="24"/>
        </w:rPr>
        <w:t>Position held:</w:t>
      </w:r>
    </w:p>
    <w:p w14:paraId="40D12D8C" w14:textId="77777777" w:rsidR="001D396F" w:rsidRPr="00AB4DAE" w:rsidRDefault="2DE1E717" w:rsidP="2DE1E717">
      <w:pPr>
        <w:widowControl w:val="0"/>
        <w:jc w:val="both"/>
        <w:rPr>
          <w:rFonts w:ascii="Book Antiqua" w:hAnsi="Book Antiqua" w:cs="Arial"/>
          <w:sz w:val="24"/>
          <w:szCs w:val="24"/>
        </w:rPr>
      </w:pPr>
      <w:r w:rsidRPr="00AB4DAE">
        <w:rPr>
          <w:rFonts w:ascii="Book Antiqua" w:hAnsi="Book Antiqua" w:cs="Arial"/>
          <w:sz w:val="24"/>
          <w:szCs w:val="24"/>
        </w:rPr>
        <w:t>Organization:</w:t>
      </w:r>
    </w:p>
    <w:p w14:paraId="33CD235C" w14:textId="77777777" w:rsidR="001D396F" w:rsidRPr="00AB4DAE" w:rsidRDefault="2DE1E717" w:rsidP="2DE1E717">
      <w:pPr>
        <w:widowControl w:val="0"/>
        <w:jc w:val="both"/>
        <w:rPr>
          <w:rFonts w:ascii="Book Antiqua" w:hAnsi="Book Antiqua" w:cs="Arial"/>
          <w:sz w:val="24"/>
          <w:szCs w:val="24"/>
        </w:rPr>
      </w:pPr>
      <w:r w:rsidRPr="00AB4DAE">
        <w:rPr>
          <w:rFonts w:ascii="Book Antiqua" w:hAnsi="Book Antiqua" w:cs="Arial"/>
          <w:sz w:val="24"/>
          <w:szCs w:val="24"/>
        </w:rPr>
        <w:t>Dates of involvement and what grade:</w:t>
      </w:r>
    </w:p>
    <w:p w14:paraId="5FD24F8B" w14:textId="77777777" w:rsidR="001D396F" w:rsidRPr="00AB4DAE" w:rsidRDefault="2DE1E717" w:rsidP="2DE1E717">
      <w:pPr>
        <w:widowControl w:val="0"/>
        <w:pBdr>
          <w:bottom w:val="single" w:sz="12" w:space="1" w:color="auto"/>
        </w:pBdr>
        <w:jc w:val="both"/>
        <w:rPr>
          <w:rFonts w:ascii="Book Antiqua" w:hAnsi="Book Antiqua" w:cs="Arial"/>
          <w:sz w:val="24"/>
          <w:szCs w:val="24"/>
        </w:rPr>
      </w:pPr>
      <w:r w:rsidRPr="00AB4DAE">
        <w:rPr>
          <w:rFonts w:ascii="Book Antiqua" w:hAnsi="Book Antiqua" w:cs="Arial"/>
          <w:sz w:val="24"/>
          <w:szCs w:val="24"/>
        </w:rPr>
        <w:t>Description of activities:</w:t>
      </w:r>
    </w:p>
    <w:p w14:paraId="22428082" w14:textId="77777777" w:rsidR="00A17FCA" w:rsidRPr="00AB4DAE" w:rsidRDefault="00A17FCA" w:rsidP="001D396F">
      <w:pPr>
        <w:widowControl w:val="0"/>
        <w:pBdr>
          <w:bottom w:val="single" w:sz="12" w:space="1" w:color="auto"/>
        </w:pBdr>
        <w:jc w:val="both"/>
        <w:rPr>
          <w:rFonts w:ascii="Book Antiqua" w:hAnsi="Book Antiqua" w:cs="Arial"/>
          <w:sz w:val="8"/>
          <w:szCs w:val="8"/>
        </w:rPr>
      </w:pPr>
    </w:p>
    <w:p w14:paraId="6C48BC1D" w14:textId="77777777" w:rsidR="001D396F" w:rsidRPr="00AB4DAE" w:rsidRDefault="2DE1E717" w:rsidP="2DE1E717">
      <w:pPr>
        <w:widowControl w:val="0"/>
        <w:jc w:val="both"/>
        <w:rPr>
          <w:rFonts w:ascii="Book Antiqua" w:hAnsi="Book Antiqua"/>
          <w:sz w:val="24"/>
          <w:szCs w:val="24"/>
        </w:rPr>
      </w:pPr>
      <w:r w:rsidRPr="00AB4DAE">
        <w:rPr>
          <w:rFonts w:ascii="Book Antiqua" w:hAnsi="Book Antiqua"/>
          <w:sz w:val="24"/>
          <w:szCs w:val="24"/>
        </w:rPr>
        <w:t>WORK EXPERIENCE</w:t>
      </w:r>
    </w:p>
    <w:p w14:paraId="3D6589EA" w14:textId="37E690F3" w:rsidR="001D396F" w:rsidRPr="00AB4DAE" w:rsidRDefault="2DE1E717" w:rsidP="2DE1E717">
      <w:pPr>
        <w:widowControl w:val="0"/>
        <w:jc w:val="both"/>
        <w:rPr>
          <w:rFonts w:ascii="Book Antiqua" w:hAnsi="Book Antiqua" w:cs="Arial"/>
          <w:i/>
          <w:iCs/>
          <w:sz w:val="24"/>
          <w:szCs w:val="24"/>
        </w:rPr>
      </w:pPr>
      <w:r w:rsidRPr="00AB4DAE">
        <w:rPr>
          <w:rFonts w:ascii="Book Antiqua" w:hAnsi="Book Antiqua" w:cs="Arial"/>
          <w:i/>
          <w:iCs/>
          <w:sz w:val="24"/>
          <w:szCs w:val="24"/>
        </w:rPr>
        <w:t xml:space="preserve">Include both paid and unpaid after school, </w:t>
      </w:r>
      <w:r w:rsidR="00BC1B5D" w:rsidRPr="00AB4DAE">
        <w:rPr>
          <w:rFonts w:ascii="Book Antiqua" w:hAnsi="Book Antiqua" w:cs="Arial"/>
          <w:i/>
          <w:iCs/>
          <w:sz w:val="24"/>
          <w:szCs w:val="24"/>
        </w:rPr>
        <w:t>weekend,</w:t>
      </w:r>
      <w:r w:rsidRPr="00AB4DAE">
        <w:rPr>
          <w:rFonts w:ascii="Book Antiqua" w:hAnsi="Book Antiqua" w:cs="Arial"/>
          <w:i/>
          <w:iCs/>
          <w:sz w:val="24"/>
          <w:szCs w:val="24"/>
        </w:rPr>
        <w:t xml:space="preserve"> or summer employment. Describe your skills, qualifications, and accomplishments.</w:t>
      </w:r>
    </w:p>
    <w:p w14:paraId="7B68A6B4" w14:textId="77777777" w:rsidR="001D396F" w:rsidRPr="00AB4DAE" w:rsidRDefault="2DE1E717" w:rsidP="2DE1E717">
      <w:pPr>
        <w:widowControl w:val="0"/>
        <w:jc w:val="both"/>
        <w:rPr>
          <w:rFonts w:ascii="Book Antiqua" w:hAnsi="Book Antiqua" w:cs="Arial"/>
          <w:sz w:val="24"/>
          <w:szCs w:val="24"/>
        </w:rPr>
      </w:pPr>
      <w:r w:rsidRPr="00AB4DAE">
        <w:rPr>
          <w:rFonts w:ascii="Book Antiqua" w:hAnsi="Book Antiqua" w:cs="Arial"/>
          <w:sz w:val="24"/>
          <w:szCs w:val="24"/>
        </w:rPr>
        <w:t>Job Title:</w:t>
      </w:r>
    </w:p>
    <w:p w14:paraId="78D03947" w14:textId="77777777" w:rsidR="001D396F" w:rsidRPr="00AB4DAE" w:rsidRDefault="2DE1E717" w:rsidP="2DE1E717">
      <w:pPr>
        <w:widowControl w:val="0"/>
        <w:jc w:val="both"/>
        <w:rPr>
          <w:rFonts w:ascii="Book Antiqua" w:hAnsi="Book Antiqua" w:cs="Arial"/>
          <w:sz w:val="24"/>
          <w:szCs w:val="24"/>
        </w:rPr>
      </w:pPr>
      <w:r w:rsidRPr="00AB4DAE">
        <w:rPr>
          <w:rFonts w:ascii="Book Antiqua" w:hAnsi="Book Antiqua" w:cs="Arial"/>
          <w:sz w:val="24"/>
          <w:szCs w:val="24"/>
        </w:rPr>
        <w:t>Name or employer or organization:</w:t>
      </w:r>
    </w:p>
    <w:p w14:paraId="67325C97" w14:textId="77777777" w:rsidR="001D396F" w:rsidRPr="00AB4DAE" w:rsidRDefault="2DE1E717" w:rsidP="2DE1E717">
      <w:pPr>
        <w:widowControl w:val="0"/>
        <w:jc w:val="both"/>
        <w:rPr>
          <w:rFonts w:ascii="Book Antiqua" w:hAnsi="Book Antiqua" w:cs="Arial"/>
          <w:sz w:val="24"/>
          <w:szCs w:val="24"/>
        </w:rPr>
      </w:pPr>
      <w:r w:rsidRPr="00AB4DAE">
        <w:rPr>
          <w:rFonts w:ascii="Book Antiqua" w:hAnsi="Book Antiqua" w:cs="Arial"/>
          <w:sz w:val="24"/>
          <w:szCs w:val="24"/>
        </w:rPr>
        <w:t>City, State:</w:t>
      </w:r>
    </w:p>
    <w:p w14:paraId="1216FA2E" w14:textId="77777777" w:rsidR="001D396F" w:rsidRPr="00AB4DAE" w:rsidRDefault="2DE1E717" w:rsidP="2DE1E717">
      <w:pPr>
        <w:widowControl w:val="0"/>
        <w:jc w:val="both"/>
        <w:rPr>
          <w:rFonts w:ascii="Book Antiqua" w:hAnsi="Book Antiqua" w:cs="Arial"/>
          <w:sz w:val="24"/>
          <w:szCs w:val="24"/>
        </w:rPr>
      </w:pPr>
      <w:r w:rsidRPr="00AB4DAE">
        <w:rPr>
          <w:rFonts w:ascii="Book Antiqua" w:hAnsi="Book Antiqua" w:cs="Arial"/>
          <w:sz w:val="24"/>
          <w:szCs w:val="24"/>
        </w:rPr>
        <w:t>Dates worked:</w:t>
      </w:r>
    </w:p>
    <w:p w14:paraId="16886AB7" w14:textId="77777777" w:rsidR="001D396F" w:rsidRPr="00AB4DAE" w:rsidRDefault="2DE1E717" w:rsidP="2DE1E717">
      <w:pPr>
        <w:widowControl w:val="0"/>
        <w:pBdr>
          <w:bottom w:val="single" w:sz="12" w:space="1" w:color="auto"/>
        </w:pBdr>
        <w:jc w:val="both"/>
        <w:rPr>
          <w:rFonts w:ascii="Book Antiqua" w:hAnsi="Book Antiqua" w:cs="Arial"/>
          <w:sz w:val="24"/>
          <w:szCs w:val="24"/>
        </w:rPr>
      </w:pPr>
      <w:r w:rsidRPr="00AB4DAE">
        <w:rPr>
          <w:rFonts w:ascii="Book Antiqua" w:hAnsi="Book Antiqua" w:cs="Arial"/>
          <w:sz w:val="24"/>
          <w:szCs w:val="24"/>
        </w:rPr>
        <w:t>Description of work, skills used, special projects and accomplishments.</w:t>
      </w:r>
    </w:p>
    <w:p w14:paraId="0A72A435" w14:textId="77777777" w:rsidR="00A17FCA" w:rsidRPr="00AB4DAE" w:rsidRDefault="00A17FCA" w:rsidP="001D396F">
      <w:pPr>
        <w:widowControl w:val="0"/>
        <w:pBdr>
          <w:bottom w:val="single" w:sz="12" w:space="1" w:color="auto"/>
        </w:pBdr>
        <w:jc w:val="both"/>
        <w:rPr>
          <w:rFonts w:ascii="Book Antiqua" w:hAnsi="Book Antiqua" w:cs="Arial"/>
          <w:sz w:val="8"/>
          <w:szCs w:val="8"/>
        </w:rPr>
      </w:pPr>
    </w:p>
    <w:p w14:paraId="6B1241CB" w14:textId="77777777" w:rsidR="001D396F" w:rsidRPr="00AB4DAE" w:rsidRDefault="2DE1E717" w:rsidP="2DE1E717">
      <w:pPr>
        <w:widowControl w:val="0"/>
        <w:jc w:val="both"/>
        <w:rPr>
          <w:rFonts w:ascii="Book Antiqua" w:hAnsi="Book Antiqua" w:cs="Arial"/>
          <w:sz w:val="24"/>
          <w:szCs w:val="24"/>
        </w:rPr>
      </w:pPr>
      <w:r w:rsidRPr="00AB4DAE">
        <w:rPr>
          <w:rFonts w:ascii="Book Antiqua" w:hAnsi="Book Antiqua"/>
          <w:sz w:val="24"/>
          <w:szCs w:val="24"/>
        </w:rPr>
        <w:t>SKILLS (AND SPECIAL INTERESTS)</w:t>
      </w:r>
    </w:p>
    <w:p w14:paraId="3672FFF5" w14:textId="77777777" w:rsidR="001D396F" w:rsidRPr="00AB4DAE" w:rsidRDefault="2DE1E717" w:rsidP="2DE1E717">
      <w:pPr>
        <w:widowControl w:val="0"/>
        <w:jc w:val="both"/>
        <w:rPr>
          <w:rFonts w:ascii="Book Antiqua" w:hAnsi="Book Antiqua" w:cs="Arial"/>
          <w:sz w:val="24"/>
          <w:szCs w:val="24"/>
        </w:rPr>
      </w:pPr>
      <w:r w:rsidRPr="00AB4DAE">
        <w:rPr>
          <w:rFonts w:ascii="Book Antiqua" w:hAnsi="Book Antiqua" w:cs="Arial"/>
          <w:sz w:val="24"/>
          <w:szCs w:val="24"/>
        </w:rPr>
        <w:t>Languages:</w:t>
      </w:r>
    </w:p>
    <w:p w14:paraId="74D2338A" w14:textId="77777777" w:rsidR="001D396F" w:rsidRPr="00AB4DAE" w:rsidRDefault="2DE1E717" w:rsidP="2DE1E717">
      <w:pPr>
        <w:widowControl w:val="0"/>
        <w:jc w:val="both"/>
        <w:rPr>
          <w:rFonts w:ascii="Book Antiqua" w:hAnsi="Book Antiqua" w:cs="Arial"/>
          <w:sz w:val="24"/>
          <w:szCs w:val="24"/>
        </w:rPr>
      </w:pPr>
      <w:r w:rsidRPr="00AB4DAE">
        <w:rPr>
          <w:rFonts w:ascii="Book Antiqua" w:hAnsi="Book Antiqua" w:cs="Arial"/>
          <w:sz w:val="24"/>
          <w:szCs w:val="24"/>
        </w:rPr>
        <w:t>Computer skills:</w:t>
      </w:r>
    </w:p>
    <w:p w14:paraId="3F1037A9" w14:textId="77777777" w:rsidR="001D396F" w:rsidRPr="00AB4DAE" w:rsidRDefault="2DE1E717" w:rsidP="2DE1E717">
      <w:pPr>
        <w:widowControl w:val="0"/>
        <w:pBdr>
          <w:bottom w:val="single" w:sz="12" w:space="1" w:color="auto"/>
        </w:pBdr>
        <w:jc w:val="both"/>
        <w:rPr>
          <w:rFonts w:ascii="Book Antiqua" w:hAnsi="Book Antiqua" w:cs="Arial"/>
          <w:sz w:val="24"/>
          <w:szCs w:val="24"/>
        </w:rPr>
      </w:pPr>
      <w:r w:rsidRPr="00AB4DAE">
        <w:rPr>
          <w:rFonts w:ascii="Book Antiqua" w:hAnsi="Book Antiqua" w:cs="Arial"/>
          <w:sz w:val="24"/>
          <w:szCs w:val="24"/>
        </w:rPr>
        <w:t>Interests:</w:t>
      </w:r>
    </w:p>
    <w:p w14:paraId="6C34120D" w14:textId="77777777" w:rsidR="00A17FCA" w:rsidRPr="00AB4DAE" w:rsidRDefault="00A17FCA" w:rsidP="001D396F">
      <w:pPr>
        <w:widowControl w:val="0"/>
        <w:pBdr>
          <w:bottom w:val="single" w:sz="12" w:space="1" w:color="auto"/>
        </w:pBdr>
        <w:jc w:val="both"/>
        <w:rPr>
          <w:rFonts w:ascii="Book Antiqua" w:hAnsi="Book Antiqua" w:cs="Arial"/>
          <w:sz w:val="8"/>
          <w:szCs w:val="8"/>
        </w:rPr>
      </w:pPr>
    </w:p>
    <w:p w14:paraId="24A57DC0" w14:textId="77777777" w:rsidR="001D396F" w:rsidRPr="00AB4DAE" w:rsidRDefault="000C6615" w:rsidP="2DE1E717">
      <w:pPr>
        <w:widowControl w:val="0"/>
        <w:ind w:left="360"/>
        <w:rPr>
          <w:rFonts w:ascii="Book Antiqua" w:hAnsi="Book Antiqua"/>
          <w:sz w:val="56"/>
          <w:szCs w:val="56"/>
        </w:rPr>
      </w:pPr>
      <w:r w:rsidRPr="00AB4DAE">
        <w:rPr>
          <w:rFonts w:ascii="Book Antiqua" w:hAnsi="Book Antiqua"/>
          <w:noProof/>
          <w:sz w:val="56"/>
          <w:szCs w:val="56"/>
          <w:highlight w:val="yellow"/>
        </w:rPr>
        <w:lastRenderedPageBreak/>
        <mc:AlternateContent>
          <mc:Choice Requires="wps">
            <w:drawing>
              <wp:anchor distT="0" distB="0" distL="114300" distR="114300" simplePos="0" relativeHeight="251658250" behindDoc="0" locked="0" layoutInCell="1" allowOverlap="1" wp14:anchorId="4B41897A" wp14:editId="2C43DDDF">
                <wp:simplePos x="0" y="0"/>
                <wp:positionH relativeFrom="column">
                  <wp:posOffset>3183255</wp:posOffset>
                </wp:positionH>
                <wp:positionV relativeFrom="paragraph">
                  <wp:posOffset>256540</wp:posOffset>
                </wp:positionV>
                <wp:extent cx="3215640" cy="635"/>
                <wp:effectExtent l="11430" t="18415" r="11430" b="9525"/>
                <wp:wrapNone/>
                <wp:docPr id="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1564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2219488" id="_x0000_t32" coordsize="21600,21600" o:spt="32" o:oned="t" path="m,l21600,21600e" filled="f">
                <v:path arrowok="t" fillok="f" o:connecttype="none"/>
                <o:lock v:ext="edit" shapetype="t"/>
              </v:shapetype>
              <v:shape id="AutoShape 10" o:spid="_x0000_s1026" type="#_x0000_t32" style="position:absolute;margin-left:250.65pt;margin-top:20.2pt;width:253.2pt;height:.0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Je/uwEAAFkDAAAOAAAAZHJzL2Uyb0RvYy54bWysU8Fu2zAMvQ/YPwi+L7bTJdiMOD2k6y7d&#10;FqDdBzCybAuVRYFUYufvJ6lO1m23oT4IlEg+Pj7Sm9tpMOKkiDXaOisXRSaUldho29XZz6f7D58y&#10;wR5sAwatqrOz4ux2+/7dZnSVWmKPplEkAojlanR11nvvqjxn2asBeIFO2eBskQbw4Upd3hCMAX0w&#10;+bIo1vmI1DhCqZjD692LM9sm/LZV0v9oW1ZemDoL3Hw6KZ2HeObbDVQdgeu1nGnAf7AYQNtQ9Ap1&#10;Bx7EkfQ/UIOWhIytX0gccmxbLVXqIXRTFn9189iDU6mXIA67q0z8drDy+2ln9xSpy8k+ugeUzyws&#10;7nqwnUoEns4uDK6MUuWj4+qaEi/s9iQO4zdsQgwcPSYVppaGCBn6E1MS+3wVW01eyPB4syxX649h&#10;JjL41jerhA/VJdUR+68KBxGNOmNPoLve79DaMFSkMhWC0wP7SAyqS0Ksa/FeG5Nma6wYA/vPxapI&#10;GYxGN9Eb45i6w86QOEFcj/TNNP4IIzzaJqH1Cpovs+1Bmxc7VDd2VicKErePqwM25z1dVAvzSzTn&#10;XYsL8vqesn//EdtfAAAA//8DAFBLAwQUAAYACAAAACEAnPC29N0AAAAKAQAADwAAAGRycy9kb3du&#10;cmV2LnhtbEyPy07DMBBF90j8gzVIbBC1C31EaZwKIbFiQVr4gEkyJFHjcRQ7jfl7nBUsZ+bozrnZ&#10;MZheXGl0nWUN65UCQVzZuuNGw9fn22MCwnnkGnvLpOGHHBzz25sM09rOfKLr2TcihrBLUUPr/ZBK&#10;6aqWDLqVHYjj7duOBn0cx0bWI84x3PTySamdNNhx/NDiQK8tVZfzZDSEjx37UCShnHl6d8lDEdAU&#10;Wt/fhZcDCE/B/8Gw6Ed1yKNTaSeuneg1bNX6OaIaNmoDYgGU2u9BlMtmCzLP5P8K+S8AAAD//wMA&#10;UEsBAi0AFAAGAAgAAAAhALaDOJL+AAAA4QEAABMAAAAAAAAAAAAAAAAAAAAAAFtDb250ZW50X1R5&#10;cGVzXS54bWxQSwECLQAUAAYACAAAACEAOP0h/9YAAACUAQAACwAAAAAAAAAAAAAAAAAvAQAAX3Jl&#10;bHMvLnJlbHNQSwECLQAUAAYACAAAACEAC3SXv7sBAABZAwAADgAAAAAAAAAAAAAAAAAuAgAAZHJz&#10;L2Uyb0RvYy54bWxQSwECLQAUAAYACAAAACEAnPC29N0AAAAKAQAADwAAAAAAAAAAAAAAAAAVBAAA&#10;ZHJzL2Rvd25yZXYueG1sUEsFBgAAAAAEAAQA8wAAAB8FAAAAAA==&#10;" strokeweight="1.5pt"/>
            </w:pict>
          </mc:Fallback>
        </mc:AlternateContent>
      </w:r>
      <w:r w:rsidRPr="00AB4DAE">
        <w:rPr>
          <w:rFonts w:ascii="Book Antiqua" w:hAnsi="Book Antiqua"/>
          <w:noProof/>
          <w:sz w:val="56"/>
          <w:szCs w:val="56"/>
          <w:highlight w:val="yellow"/>
        </w:rPr>
        <mc:AlternateContent>
          <mc:Choice Requires="wps">
            <w:drawing>
              <wp:anchor distT="0" distB="0" distL="114300" distR="114300" simplePos="0" relativeHeight="251658251" behindDoc="0" locked="0" layoutInCell="1" allowOverlap="1" wp14:anchorId="42A3719A" wp14:editId="134A06A0">
                <wp:simplePos x="0" y="0"/>
                <wp:positionH relativeFrom="column">
                  <wp:posOffset>28575</wp:posOffset>
                </wp:positionH>
                <wp:positionV relativeFrom="paragraph">
                  <wp:posOffset>257175</wp:posOffset>
                </wp:positionV>
                <wp:extent cx="152400" cy="635"/>
                <wp:effectExtent l="9525" t="9525" r="9525" b="18415"/>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240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54D8A88" id="AutoShape 11" o:spid="_x0000_s1026" type="#_x0000_t32" style="position:absolute;margin-left:2.25pt;margin-top:20.25pt;width:12pt;height:.05pt;flip:x y;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9T5wwEAAGwDAAAOAAAAZHJzL2Uyb0RvYy54bWysU02P0zAQvSPxHyzfadJCVxA13UOXhcMC&#10;lXbh7vojsXA81ozbpP8e2w1dPm6IHKwZj+fNm3mTze00OHbSSBZ8y5eLmjPtJSjru5Z/fbp/9ZYz&#10;isIr4cDrlp818dvtyxebMTR6BT04pZElEE/NGFrexxiaqiLZ60HQAoL2KWgABxGTi12lUIwJfXDV&#10;qq5vqhFQBQSpidLt3SXItwXfGC3jF2NIR+ZanrjFcmI5D/msthvRdChCb+VMQ/wDi0FYn4peoe5E&#10;FOyI9i+owUoEAhMXEoYKjLFSlx5SN8v6j24eexF06SUNh8J1TPT/YOXn087vMVOXk38MDyC/E/Ow&#10;64XvdCHwdA5JuGUeVTUGaq4p2aGwR3YYP4FKb8QxQpnCZHBgxtnwMScW61u2cpnUM5uKAOerAHqK&#10;TKbL5Xr1pk4yyRS6eb0uJUWT0XJmQIofNAwsGy2niMJ2fdyB90lnwAu+OD1QzFyfE3Kyh3vrXJHb&#10;eTamWu/qdV0YETircjS/I+wOO4fsJPLGlG+m8dszhKNXBa3XQr2f7Sisu9ipuvPzwPKM8kJScwB1&#10;3uPPQSZJC815/fLO/OqX7OefZPsDAAD//wMAUEsDBBQABgAIAAAAIQAAHwm32QAAAAYBAAAPAAAA&#10;ZHJzL2Rvd25yZXYueG1sTI5Ba8JAFITvBf/D8oReSt0oVtKYjUihHgtqDz2u2Wc2mn0bsmuS9tf3&#10;eWpPwzDDzJdvRteIHrtQe1IwnyUgkEpvaqoUfB7fn1MQIWoyuvGECr4xwKaYPOQ6M36gPfaHWAke&#10;oZBpBTbGNpMylBadDjPfInF29p3TkW1XSdPpgcddIxdJspJO18QPVrf4ZrG8Hm5OwUewX/1TursM&#10;+/7a/kjnLsvXnVKP03G7BhFxjH9luOMzOhTMdPI3MkE0CpYvXGRJWDlepKynu1+BLHL5H7/4BQAA&#10;//8DAFBLAQItABQABgAIAAAAIQC2gziS/gAAAOEBAAATAAAAAAAAAAAAAAAAAAAAAABbQ29udGVu&#10;dF9UeXBlc10ueG1sUEsBAi0AFAAGAAgAAAAhADj9If/WAAAAlAEAAAsAAAAAAAAAAAAAAAAALwEA&#10;AF9yZWxzLy5yZWxzUEsBAi0AFAAGAAgAAAAhANY31PnDAQAAbAMAAA4AAAAAAAAAAAAAAAAALgIA&#10;AGRycy9lMm9Eb2MueG1sUEsBAi0AFAAGAAgAAAAhAAAfCbfZAAAABgEAAA8AAAAAAAAAAAAAAAAA&#10;HQQAAGRycy9kb3ducmV2LnhtbFBLBQYAAAAABAAEAPMAAAAjBQAAAAA=&#10;" strokeweight="1.5pt"/>
            </w:pict>
          </mc:Fallback>
        </mc:AlternateContent>
      </w:r>
      <w:r w:rsidRPr="00AB4DAE">
        <w:rPr>
          <w:rFonts w:ascii="Book Antiqua" w:hAnsi="Book Antiqua"/>
          <w:noProof/>
          <w:sz w:val="56"/>
          <w:szCs w:val="56"/>
          <w:highlight w:val="yellow"/>
        </w:rPr>
        <mc:AlternateContent>
          <mc:Choice Requires="wps">
            <w:drawing>
              <wp:anchor distT="0" distB="0" distL="114300" distR="114300" simplePos="0" relativeHeight="251658249" behindDoc="0" locked="0" layoutInCell="1" allowOverlap="1" wp14:anchorId="19ECEE43" wp14:editId="317D346B">
                <wp:simplePos x="0" y="0"/>
                <wp:positionH relativeFrom="column">
                  <wp:posOffset>-4314825</wp:posOffset>
                </wp:positionH>
                <wp:positionV relativeFrom="paragraph">
                  <wp:posOffset>4601845</wp:posOffset>
                </wp:positionV>
                <wp:extent cx="8686800" cy="0"/>
                <wp:effectExtent l="9525" t="10795" r="9525" b="17780"/>
                <wp:wrapNone/>
                <wp:docPr id="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86868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39C9772" id="AutoShape 9" o:spid="_x0000_s1026" type="#_x0000_t32" style="position:absolute;margin-left:-339.75pt;margin-top:362.35pt;width:684pt;height:0;rotation:-90;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BxNvwEAAGYDAAAOAAAAZHJzL2Uyb0RvYy54bWysU01v2zAMvQ/YfxB0X2wXWNAZcXpI2126&#10;LUC7H6DIsi1UFgVSiZ1/P0rO0n3chtmAQIrU0+MjtbmbRydOBsmCb2S1KqUwXkNrfd/I7y+PH26l&#10;oKh8qxx408izIXm3ff9uM4Xa3MAArjUoGMRTPYVGDjGGuihID2ZUtIJgPAc7wFFFdrEvWlQTo4+u&#10;uCnLdTEBtgFBGyLevV+Ccpvxu87o+K3ryEThGsncYl4xr4e0FtuNqntUYbD6QkP9A4tRWc+XXqHu&#10;VVTiiPYvqNFqBIIurjSMBXSd1SbXwNVU5R/VPA8qmFwLi0PhKhP9P1j99bTze0zU9eyfwxPoVxIe&#10;doPyvckEXs6BG1clqYopUH09khwKexSH6Qu0nKOOEbIKc4ejQGC1qzV3ib+8zeWKOWt/vmpv5ig0&#10;b96u+ec8oX/GClUnnEQtIMXPBkaRjEZSRGX7Ie7Ae+4wYJXh1emJYmL5diAd9vBoncuNdl5MzOlT&#10;+XEhROBsm6Ipj7A/7ByKk0qzsrBe0H5LQzj6NqMNRrUPFzsq6xabb3f+IlVSJ40i1Qdoz3tMcMnj&#10;Zmaal8FL0/Krn7Pensf2BwAAAP//AwBQSwMEFAAGAAgAAAAhABpfZo7bAAAABwEAAA8AAABkcnMv&#10;ZG93bnJldi54bWxMjkFLw0AQhe+C/2EZwZudta1tSbMpKngQVLB68TbNTpPQ7G7Ibtror3d60tPw&#10;eB9vvnwzulYduY9N8AZuJxoU+zLYxlcGPj+eblagYiJvqQ2eDXxzhE1xeZFTZsPJv/NxmyolIz5m&#10;ZKBOqcsQY1mzozgJHXvp9qF3lCT2FdqeTjLuWpxqvUBHjZcPNXX8WHN52A7OgMUF7dENP68a377C&#10;w8vzdDbrjLm+Gu/XoBKP6Q+Gs76oQyFOuzB4G1VrYH4noBy9BCX1Oe6EmuvVErDI8b9/8QsAAP//&#10;AwBQSwECLQAUAAYACAAAACEAtoM4kv4AAADhAQAAEwAAAAAAAAAAAAAAAAAAAAAAW0NvbnRlbnRf&#10;VHlwZXNdLnhtbFBLAQItABQABgAIAAAAIQA4/SH/1gAAAJQBAAALAAAAAAAAAAAAAAAAAC8BAABf&#10;cmVscy8ucmVsc1BLAQItABQABgAIAAAAIQDZiBxNvwEAAGYDAAAOAAAAAAAAAAAAAAAAAC4CAABk&#10;cnMvZTJvRG9jLnhtbFBLAQItABQABgAIAAAAIQAaX2aO2wAAAAcBAAAPAAAAAAAAAAAAAAAAABkE&#10;AABkcnMvZG93bnJldi54bWxQSwUGAAAAAAQABADzAAAAIQUAAAAA&#10;" strokeweight="1.5pt"/>
            </w:pict>
          </mc:Fallback>
        </mc:AlternateContent>
      </w:r>
      <w:r w:rsidR="00A45109" w:rsidRPr="00AB4DAE">
        <w:rPr>
          <w:rFonts w:ascii="Book Antiqua" w:hAnsi="Book Antiqua"/>
          <w:sz w:val="56"/>
          <w:szCs w:val="56"/>
        </w:rPr>
        <w:t>Sammy T Senior</w:t>
      </w:r>
    </w:p>
    <w:p w14:paraId="7BD6007E" w14:textId="67A4DB73" w:rsidR="001D396F" w:rsidRPr="00AB4DAE" w:rsidRDefault="2DE1E717" w:rsidP="2DE1E717">
      <w:pPr>
        <w:widowControl w:val="0"/>
        <w:ind w:left="360"/>
        <w:rPr>
          <w:rFonts w:ascii="Book Antiqua" w:hAnsi="Book Antiqua"/>
          <w:sz w:val="22"/>
          <w:szCs w:val="22"/>
        </w:rPr>
      </w:pPr>
      <w:r w:rsidRPr="00AB4DAE">
        <w:rPr>
          <w:rFonts w:ascii="Book Antiqua" w:hAnsi="Book Antiqua"/>
          <w:sz w:val="22"/>
          <w:szCs w:val="22"/>
        </w:rPr>
        <w:t>20</w:t>
      </w:r>
      <w:r w:rsidR="00940B09" w:rsidRPr="00AB4DAE">
        <w:rPr>
          <w:rFonts w:ascii="Book Antiqua" w:hAnsi="Book Antiqua"/>
          <w:sz w:val="22"/>
          <w:szCs w:val="22"/>
        </w:rPr>
        <w:t>2</w:t>
      </w:r>
      <w:r w:rsidR="00732016" w:rsidRPr="00AB4DAE">
        <w:rPr>
          <w:rFonts w:ascii="Book Antiqua" w:hAnsi="Book Antiqua"/>
          <w:sz w:val="22"/>
          <w:szCs w:val="22"/>
        </w:rPr>
        <w:t>3</w:t>
      </w:r>
      <w:r w:rsidRPr="00AB4DAE">
        <w:rPr>
          <w:rFonts w:ascii="Book Antiqua" w:hAnsi="Book Antiqua"/>
          <w:sz w:val="22"/>
          <w:szCs w:val="22"/>
        </w:rPr>
        <w:t xml:space="preserve"> Graduate Way • Somewhere, FL 32725 • (386) </w:t>
      </w:r>
      <w:r w:rsidR="0030709E" w:rsidRPr="00AB4DAE">
        <w:rPr>
          <w:rFonts w:ascii="Book Antiqua" w:hAnsi="Book Antiqua"/>
          <w:sz w:val="22"/>
          <w:szCs w:val="22"/>
        </w:rPr>
        <w:t>734</w:t>
      </w:r>
      <w:r w:rsidRPr="00AB4DAE">
        <w:rPr>
          <w:rFonts w:ascii="Book Antiqua" w:hAnsi="Book Antiqua"/>
          <w:sz w:val="22"/>
          <w:szCs w:val="22"/>
        </w:rPr>
        <w:t>-</w:t>
      </w:r>
      <w:r w:rsidR="0030709E" w:rsidRPr="00AB4DAE">
        <w:rPr>
          <w:rFonts w:ascii="Book Antiqua" w:hAnsi="Book Antiqua"/>
          <w:sz w:val="22"/>
          <w:szCs w:val="22"/>
        </w:rPr>
        <w:t>7190</w:t>
      </w:r>
      <w:r w:rsidRPr="00AB4DAE">
        <w:rPr>
          <w:rFonts w:ascii="Book Antiqua" w:hAnsi="Book Antiqua"/>
          <w:sz w:val="22"/>
          <w:szCs w:val="22"/>
        </w:rPr>
        <w:t xml:space="preserve"> • agreatstudent@gmail.com</w:t>
      </w:r>
    </w:p>
    <w:p w14:paraId="5BDDE87E" w14:textId="77777777" w:rsidR="00CA561D" w:rsidRPr="00AB4DAE" w:rsidRDefault="000C6615" w:rsidP="546B9A09">
      <w:pPr>
        <w:widowControl w:val="0"/>
        <w:ind w:left="360"/>
        <w:rPr>
          <w:rFonts w:ascii="Book Antiqua" w:hAnsi="Book Antiqua"/>
        </w:rPr>
      </w:pPr>
      <w:r w:rsidRPr="00AB4DAE">
        <w:rPr>
          <w:rFonts w:ascii="Book Antiqua" w:hAnsi="Book Antiqua"/>
          <w:noProof/>
        </w:rPr>
        <mc:AlternateContent>
          <mc:Choice Requires="wps">
            <w:drawing>
              <wp:anchor distT="0" distB="0" distL="114300" distR="114300" simplePos="0" relativeHeight="251658248" behindDoc="0" locked="0" layoutInCell="1" allowOverlap="1" wp14:anchorId="2B50A991" wp14:editId="5085D819">
                <wp:simplePos x="0" y="0"/>
                <wp:positionH relativeFrom="column">
                  <wp:posOffset>238125</wp:posOffset>
                </wp:positionH>
                <wp:positionV relativeFrom="paragraph">
                  <wp:posOffset>117475</wp:posOffset>
                </wp:positionV>
                <wp:extent cx="6105525" cy="0"/>
                <wp:effectExtent l="19050" t="19050" r="19050" b="190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5525" cy="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6B56B28" id="AutoShape 8" o:spid="_x0000_s1026" type="#_x0000_t32" style="position:absolute;margin-left:18.75pt;margin-top:9.25pt;width:480.75pt;height:0;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rPyuAEAAFcDAAAOAAAAZHJzL2Uyb0RvYy54bWysU8Fu2zAMvQ/YPwi6L7YzpCiMOD2k6y7d&#10;FqDtBzCybAuVRYFUYufvJ6lJWmy3YT4IlEg+Pj7S67t5tOKoiQ26RlaLUgrtFLbG9Y18eX74cisF&#10;B3AtWHS6kSfN8m7z+dN68rVe4oC21SQiiON68o0cQvB1UbAa9Ai8QK9ddHZII4R4pb5oCaaIPtpi&#10;WZY3xYTUekKlmePr/ZtTbjJ+12kVfnUd6yBsIyO3kE/K5z6dxWYNdU/gB6PONOAfWIxgXCx6hbqH&#10;AOJA5i+o0ShCxi4sFI4Fdp1ROvcQu6nKP7p5GsDr3EsUh/1VJv5/sOrncet2lKir2T35R1SvLBxu&#10;B3C9zgSeTz4OrkpSFZPn+pqSLux3JPbTD2xjDBwCZhXmjsYEGfsTcxb7dBVbz0Go+HhTlavVciWF&#10;uvgKqC+Jnjh81ziKZDSSA4Hph7BF5+JIkapcBo6PHBItqC8JqarDB2Ntnqx1Ymrk19uqLHMGozVt&#10;8qY4pn6/tSSOkJYjf7nJ6PkYRnhwbUYbNLTfznYAY9/sWN26szZJjrR7XO+xPe3oolmcXqZ53rS0&#10;Hh/vOfv9f9j8BgAA//8DAFBLAwQUAAYACAAAACEAye6retkAAAAIAQAADwAAAGRycy9kb3ducmV2&#10;LnhtbExPy07DMBC8I/EP1iJxow5FQBLiVIjHjUNbkLhu4yWJsNchdpvw9yziUE6reWh2plrN3qkD&#10;jbEPbOBykYEiboLtuTXw9vp8kYOKCdmiC0wGvinCqj49qbC0YeINHbapVRLCsUQDXUpDqXVsOvIY&#10;F2EgFu0jjB6TwLHVdsRJwr3Tyyy70R57lg8dDvTQUfO53XsDmaX10L48PuWpeN80X25ybrk25vxs&#10;vr8DlWhORzP81pfqUEunXdizjcoZuLq9FqfwuVzRi6KQbbs/QteV/j+g/gEAAP//AwBQSwECLQAU&#10;AAYACAAAACEAtoM4kv4AAADhAQAAEwAAAAAAAAAAAAAAAAAAAAAAW0NvbnRlbnRfVHlwZXNdLnht&#10;bFBLAQItABQABgAIAAAAIQA4/SH/1gAAAJQBAAALAAAAAAAAAAAAAAAAAC8BAABfcmVscy8ucmVs&#10;c1BLAQItABQABgAIAAAAIQBcKrPyuAEAAFcDAAAOAAAAAAAAAAAAAAAAAC4CAABkcnMvZTJvRG9j&#10;LnhtbFBLAQItABQABgAIAAAAIQDJ7qt62QAAAAgBAAAPAAAAAAAAAAAAAAAAABIEAABkcnMvZG93&#10;bnJldi54bWxQSwUGAAAAAAQABADzAAAAGAUAAAAA&#10;" strokeweight="3pt"/>
            </w:pict>
          </mc:Fallback>
        </mc:AlternateContent>
      </w:r>
      <w:r w:rsidR="001D396F" w:rsidRPr="00AB4DAE">
        <w:rPr>
          <w:rFonts w:ascii="Book Antiqua" w:hAnsi="Book Antiqua"/>
        </w:rPr>
        <w:t> </w:t>
      </w:r>
    </w:p>
    <w:p w14:paraId="3C5A4864" w14:textId="77777777" w:rsidR="001D396F" w:rsidRPr="00287CB8" w:rsidRDefault="2DE1E717" w:rsidP="00287CB8">
      <w:pPr>
        <w:widowControl w:val="0"/>
        <w:ind w:firstLine="360"/>
        <w:rPr>
          <w:rFonts w:ascii="Book Antiqua" w:hAnsi="Book Antiqua"/>
          <w:sz w:val="24"/>
          <w:szCs w:val="24"/>
        </w:rPr>
      </w:pPr>
      <w:r w:rsidRPr="00287CB8">
        <w:rPr>
          <w:rFonts w:ascii="Book Antiqua" w:hAnsi="Book Antiqua"/>
          <w:sz w:val="24"/>
          <w:szCs w:val="24"/>
        </w:rPr>
        <w:t>Education</w:t>
      </w:r>
    </w:p>
    <w:p w14:paraId="6E980B0D" w14:textId="77777777" w:rsidR="001D396F" w:rsidRPr="00287CB8" w:rsidRDefault="2DE1E717" w:rsidP="2DE1E717">
      <w:pPr>
        <w:widowControl w:val="0"/>
        <w:ind w:left="360"/>
        <w:rPr>
          <w:rFonts w:ascii="Book Antiqua" w:hAnsi="Book Antiqua"/>
        </w:rPr>
      </w:pPr>
      <w:r w:rsidRPr="00287CB8">
        <w:rPr>
          <w:rFonts w:ascii="Book Antiqua" w:hAnsi="Book Antiqua"/>
        </w:rPr>
        <w:t>Senior, ABC High School, 100 Way Street, Somewhere, FL 32725</w:t>
      </w:r>
    </w:p>
    <w:p w14:paraId="59ECF30C" w14:textId="65830663" w:rsidR="001D396F" w:rsidRPr="00287CB8" w:rsidRDefault="2DE1E717" w:rsidP="2DE1E717">
      <w:pPr>
        <w:widowControl w:val="0"/>
        <w:ind w:left="360"/>
        <w:rPr>
          <w:rFonts w:ascii="Book Antiqua" w:hAnsi="Book Antiqua"/>
        </w:rPr>
      </w:pPr>
      <w:r w:rsidRPr="00287CB8">
        <w:rPr>
          <w:rFonts w:ascii="Book Antiqua" w:hAnsi="Book Antiqua"/>
        </w:rPr>
        <w:t>Anticipated Graduation Date:  May 20</w:t>
      </w:r>
      <w:r w:rsidR="00B243CD" w:rsidRPr="00287CB8">
        <w:rPr>
          <w:rFonts w:ascii="Book Antiqua" w:hAnsi="Book Antiqua"/>
        </w:rPr>
        <w:t>2</w:t>
      </w:r>
      <w:r w:rsidR="0065151E" w:rsidRPr="00287CB8">
        <w:rPr>
          <w:rFonts w:ascii="Book Antiqua" w:hAnsi="Book Antiqua"/>
        </w:rPr>
        <w:t>6</w:t>
      </w:r>
    </w:p>
    <w:p w14:paraId="723500FA" w14:textId="77777777" w:rsidR="001D396F" w:rsidRPr="00287CB8" w:rsidRDefault="546B9A09" w:rsidP="546B9A09">
      <w:pPr>
        <w:widowControl w:val="0"/>
        <w:ind w:left="360"/>
        <w:rPr>
          <w:rFonts w:ascii="Book Antiqua" w:hAnsi="Book Antiqua"/>
          <w:sz w:val="24"/>
          <w:szCs w:val="24"/>
        </w:rPr>
      </w:pPr>
      <w:r w:rsidRPr="00287CB8">
        <w:rPr>
          <w:rFonts w:ascii="Book Antiqua" w:hAnsi="Book Antiqua"/>
          <w:sz w:val="24"/>
          <w:szCs w:val="24"/>
        </w:rPr>
        <w:t> </w:t>
      </w:r>
    </w:p>
    <w:p w14:paraId="76736D0E" w14:textId="77777777" w:rsidR="001D396F" w:rsidRPr="00287CB8" w:rsidRDefault="2DE1E717" w:rsidP="2DE1E717">
      <w:pPr>
        <w:widowControl w:val="0"/>
        <w:ind w:left="360"/>
        <w:rPr>
          <w:rFonts w:ascii="Book Antiqua" w:hAnsi="Book Antiqua"/>
          <w:sz w:val="24"/>
          <w:szCs w:val="24"/>
        </w:rPr>
      </w:pPr>
      <w:r w:rsidRPr="00287CB8">
        <w:rPr>
          <w:rFonts w:ascii="Book Antiqua" w:hAnsi="Book Antiqua"/>
          <w:sz w:val="24"/>
          <w:szCs w:val="24"/>
        </w:rPr>
        <w:t>Objective</w:t>
      </w:r>
    </w:p>
    <w:p w14:paraId="452BA434" w14:textId="77777777" w:rsidR="001D396F" w:rsidRPr="00287CB8" w:rsidRDefault="2DE1E717" w:rsidP="2DE1E717">
      <w:pPr>
        <w:widowControl w:val="0"/>
        <w:ind w:left="360"/>
        <w:jc w:val="both"/>
        <w:rPr>
          <w:rFonts w:ascii="Book Antiqua" w:hAnsi="Book Antiqua"/>
          <w:sz w:val="14"/>
          <w:szCs w:val="14"/>
        </w:rPr>
      </w:pPr>
      <w:r w:rsidRPr="00287CB8">
        <w:rPr>
          <w:rFonts w:ascii="Book Antiqua" w:hAnsi="Book Antiqua"/>
        </w:rPr>
        <w:t>Reliable and mature high school senior seeking a part-time retail sales position within a youth-oriented clothing environment to gain experience and insight into the fashion industry for a future career in fashion design and merchandising.</w:t>
      </w:r>
    </w:p>
    <w:p w14:paraId="36472AF2" w14:textId="77777777" w:rsidR="001D396F" w:rsidRPr="00287CB8" w:rsidRDefault="546B9A09" w:rsidP="546B9A09">
      <w:pPr>
        <w:widowControl w:val="0"/>
        <w:ind w:left="360"/>
        <w:rPr>
          <w:rFonts w:ascii="Book Antiqua" w:hAnsi="Book Antiqua"/>
        </w:rPr>
      </w:pPr>
      <w:r w:rsidRPr="00287CB8">
        <w:rPr>
          <w:rFonts w:ascii="Book Antiqua" w:hAnsi="Book Antiqua"/>
        </w:rPr>
        <w:t> </w:t>
      </w:r>
    </w:p>
    <w:p w14:paraId="63474766" w14:textId="77777777" w:rsidR="001D396F" w:rsidRPr="00287CB8" w:rsidRDefault="2DE1E717" w:rsidP="2DE1E717">
      <w:pPr>
        <w:widowControl w:val="0"/>
        <w:ind w:left="360"/>
        <w:rPr>
          <w:rFonts w:ascii="Book Antiqua" w:hAnsi="Book Antiqua"/>
          <w:sz w:val="24"/>
          <w:szCs w:val="24"/>
        </w:rPr>
      </w:pPr>
      <w:r w:rsidRPr="00287CB8">
        <w:rPr>
          <w:rFonts w:ascii="Book Antiqua" w:hAnsi="Book Antiqua"/>
          <w:sz w:val="24"/>
          <w:szCs w:val="24"/>
        </w:rPr>
        <w:t>Skills Summary</w:t>
      </w:r>
    </w:p>
    <w:p w14:paraId="408B0AD1" w14:textId="77777777" w:rsidR="001D396F" w:rsidRPr="00287CB8" w:rsidRDefault="001D396F" w:rsidP="2DE1E717">
      <w:pPr>
        <w:widowControl w:val="0"/>
        <w:spacing w:line="300" w:lineRule="auto"/>
        <w:ind w:left="360"/>
        <w:rPr>
          <w:rFonts w:ascii="Book Antiqua" w:hAnsi="Book Antiqua"/>
        </w:rPr>
      </w:pPr>
      <w:r w:rsidRPr="00287CB8">
        <w:rPr>
          <w:rFonts w:ascii="Book Antiqua" w:hAnsi="Book Antiqua"/>
          <w:sz w:val="18"/>
          <w:szCs w:val="18"/>
        </w:rPr>
        <w:t> </w:t>
      </w:r>
      <w:r w:rsidRPr="00287CB8">
        <w:rPr>
          <w:rFonts w:ascii="Book Antiqua" w:hAnsi="Book Antiqua"/>
        </w:rPr>
        <w:t>Customer Service</w:t>
      </w:r>
      <w:r w:rsidRPr="00287CB8">
        <w:rPr>
          <w:rFonts w:ascii="Book Antiqua" w:hAnsi="Book Antiqua"/>
        </w:rPr>
        <w:tab/>
      </w:r>
      <w:r w:rsidRPr="00287CB8">
        <w:rPr>
          <w:rFonts w:ascii="Book Antiqua" w:hAnsi="Book Antiqua"/>
        </w:rPr>
        <w:t>   Cash Register Experience</w:t>
      </w:r>
      <w:r w:rsidRPr="00287CB8">
        <w:rPr>
          <w:rFonts w:ascii="Book Antiqua" w:hAnsi="Book Antiqua"/>
        </w:rPr>
        <w:tab/>
      </w:r>
      <w:r w:rsidRPr="00287CB8">
        <w:rPr>
          <w:rFonts w:ascii="Book Antiqua" w:hAnsi="Book Antiqua"/>
        </w:rPr>
        <w:tab/>
      </w:r>
      <w:r w:rsidRPr="00287CB8">
        <w:rPr>
          <w:rFonts w:ascii="Book Antiqua" w:hAnsi="Book Antiqua"/>
        </w:rPr>
        <w:t>   File Management</w:t>
      </w:r>
    </w:p>
    <w:p w14:paraId="312AC9F2" w14:textId="77777777" w:rsidR="001D396F" w:rsidRPr="00287CB8" w:rsidRDefault="001D396F" w:rsidP="2DE1E717">
      <w:pPr>
        <w:widowControl w:val="0"/>
        <w:spacing w:line="300" w:lineRule="auto"/>
        <w:ind w:left="360"/>
        <w:rPr>
          <w:rFonts w:ascii="Book Antiqua" w:hAnsi="Book Antiqua"/>
        </w:rPr>
      </w:pPr>
      <w:r w:rsidRPr="00287CB8">
        <w:rPr>
          <w:rFonts w:ascii="Book Antiqua" w:hAnsi="Book Antiqua"/>
          <w:sz w:val="18"/>
          <w:szCs w:val="18"/>
        </w:rPr>
        <w:t> </w:t>
      </w:r>
      <w:r w:rsidRPr="00287CB8">
        <w:rPr>
          <w:rFonts w:ascii="Book Antiqua" w:hAnsi="Book Antiqua"/>
        </w:rPr>
        <w:t>Computer Savvy</w:t>
      </w:r>
      <w:r w:rsidRPr="00287CB8">
        <w:rPr>
          <w:rFonts w:ascii="Book Antiqua" w:hAnsi="Book Antiqua"/>
        </w:rPr>
        <w:tab/>
      </w:r>
      <w:r w:rsidR="00B8084F" w:rsidRPr="00287CB8">
        <w:rPr>
          <w:rFonts w:ascii="Book Antiqua" w:hAnsi="Book Antiqua"/>
        </w:rPr>
        <w:tab/>
      </w:r>
      <w:r w:rsidRPr="00287CB8">
        <w:rPr>
          <w:rFonts w:ascii="Book Antiqua" w:hAnsi="Book Antiqua"/>
        </w:rPr>
        <w:t>   General Office Skills</w:t>
      </w:r>
      <w:r w:rsidRPr="00287CB8">
        <w:rPr>
          <w:rFonts w:ascii="Book Antiqua" w:hAnsi="Book Antiqua"/>
        </w:rPr>
        <w:tab/>
      </w:r>
      <w:r w:rsidRPr="00287CB8">
        <w:rPr>
          <w:rFonts w:ascii="Book Antiqua" w:hAnsi="Book Antiqua"/>
        </w:rPr>
        <w:tab/>
      </w:r>
      <w:r w:rsidRPr="00287CB8">
        <w:rPr>
          <w:rFonts w:ascii="Book Antiqua" w:hAnsi="Book Antiqua"/>
        </w:rPr>
        <w:t>   Phone Etiquette</w:t>
      </w:r>
    </w:p>
    <w:p w14:paraId="51921078" w14:textId="77777777" w:rsidR="001D396F" w:rsidRPr="00287CB8" w:rsidRDefault="546B9A09" w:rsidP="546B9A09">
      <w:pPr>
        <w:widowControl w:val="0"/>
        <w:spacing w:line="300" w:lineRule="auto"/>
        <w:ind w:left="360"/>
        <w:rPr>
          <w:rFonts w:ascii="Book Antiqua" w:hAnsi="Book Antiqua"/>
        </w:rPr>
      </w:pPr>
      <w:r w:rsidRPr="00287CB8">
        <w:rPr>
          <w:rFonts w:ascii="Book Antiqua" w:hAnsi="Book Antiqua"/>
        </w:rPr>
        <w:t> </w:t>
      </w:r>
    </w:p>
    <w:p w14:paraId="6B8EB757" w14:textId="77777777" w:rsidR="001D396F" w:rsidRPr="00287CB8" w:rsidRDefault="2DE1E717" w:rsidP="2DE1E717">
      <w:pPr>
        <w:widowControl w:val="0"/>
        <w:ind w:left="360"/>
        <w:rPr>
          <w:rFonts w:ascii="Book Antiqua" w:hAnsi="Book Antiqua"/>
          <w:sz w:val="24"/>
          <w:szCs w:val="24"/>
        </w:rPr>
      </w:pPr>
      <w:r w:rsidRPr="00287CB8">
        <w:rPr>
          <w:rFonts w:ascii="Book Antiqua" w:hAnsi="Book Antiqua"/>
          <w:sz w:val="24"/>
          <w:szCs w:val="24"/>
        </w:rPr>
        <w:t>Work Experience</w:t>
      </w:r>
    </w:p>
    <w:p w14:paraId="5D1C6616" w14:textId="77777777" w:rsidR="001D396F" w:rsidRPr="00287CB8" w:rsidRDefault="546B9A09" w:rsidP="546B9A09">
      <w:pPr>
        <w:widowControl w:val="0"/>
        <w:ind w:left="360"/>
        <w:rPr>
          <w:rFonts w:ascii="Book Antiqua" w:hAnsi="Book Antiqua"/>
          <w:sz w:val="6"/>
          <w:szCs w:val="6"/>
        </w:rPr>
      </w:pPr>
      <w:r w:rsidRPr="00287CB8">
        <w:rPr>
          <w:rFonts w:ascii="Book Antiqua" w:hAnsi="Book Antiqua"/>
          <w:sz w:val="6"/>
          <w:szCs w:val="6"/>
        </w:rPr>
        <w:t> </w:t>
      </w:r>
    </w:p>
    <w:p w14:paraId="25853FF9" w14:textId="77777777" w:rsidR="001D396F" w:rsidRPr="00287CB8" w:rsidRDefault="2DE1E717" w:rsidP="2DE1E717">
      <w:pPr>
        <w:widowControl w:val="0"/>
        <w:ind w:left="360"/>
        <w:rPr>
          <w:rFonts w:ascii="Book Antiqua" w:hAnsi="Book Antiqua"/>
          <w:i/>
          <w:iCs/>
          <w:sz w:val="18"/>
          <w:szCs w:val="18"/>
        </w:rPr>
      </w:pPr>
      <w:r w:rsidRPr="00287CB8">
        <w:rPr>
          <w:rFonts w:ascii="Book Antiqua" w:hAnsi="Book Antiqua"/>
          <w:i/>
          <w:iCs/>
        </w:rPr>
        <w:t>Country Club, 321 Uppity Drive, Somewhere, FL 32725</w:t>
      </w:r>
    </w:p>
    <w:p w14:paraId="03F3EF1B" w14:textId="307E48A8" w:rsidR="001D396F" w:rsidRPr="00287CB8" w:rsidRDefault="2DE1E717" w:rsidP="2DE1E717">
      <w:pPr>
        <w:widowControl w:val="0"/>
        <w:ind w:left="360"/>
        <w:rPr>
          <w:rFonts w:ascii="Book Antiqua" w:hAnsi="Book Antiqua"/>
          <w:i/>
          <w:iCs/>
        </w:rPr>
      </w:pPr>
      <w:r w:rsidRPr="00287CB8">
        <w:rPr>
          <w:rFonts w:ascii="Book Antiqua" w:hAnsi="Book Antiqua"/>
          <w:i/>
          <w:iCs/>
        </w:rPr>
        <w:t>Summer 20</w:t>
      </w:r>
      <w:r w:rsidR="0065151E" w:rsidRPr="00287CB8">
        <w:rPr>
          <w:rFonts w:ascii="Book Antiqua" w:hAnsi="Book Antiqua"/>
          <w:i/>
          <w:iCs/>
        </w:rPr>
        <w:t>22</w:t>
      </w:r>
      <w:r w:rsidRPr="00287CB8">
        <w:rPr>
          <w:rFonts w:ascii="Book Antiqua" w:hAnsi="Book Antiqua"/>
          <w:i/>
          <w:iCs/>
        </w:rPr>
        <w:t xml:space="preserve"> </w:t>
      </w:r>
      <w:r w:rsidR="0065151E" w:rsidRPr="00287CB8">
        <w:rPr>
          <w:rFonts w:ascii="Book Antiqua" w:hAnsi="Book Antiqua"/>
          <w:i/>
          <w:iCs/>
        </w:rPr>
        <w:t>to current</w:t>
      </w:r>
      <w:r w:rsidRPr="00287CB8">
        <w:rPr>
          <w:rFonts w:ascii="Book Antiqua" w:hAnsi="Book Antiqua"/>
          <w:i/>
          <w:iCs/>
        </w:rPr>
        <w:t xml:space="preserve"> </w:t>
      </w:r>
      <w:r w:rsidRPr="00287CB8">
        <w:rPr>
          <w:rFonts w:ascii="Book Antiqua" w:hAnsi="Book Antiqua"/>
          <w:i/>
          <w:iCs/>
          <w:sz w:val="18"/>
          <w:szCs w:val="18"/>
        </w:rPr>
        <w:t xml:space="preserve">• </w:t>
      </w:r>
      <w:r w:rsidRPr="00287CB8">
        <w:rPr>
          <w:rFonts w:ascii="Book Antiqua" w:hAnsi="Book Antiqua"/>
          <w:i/>
          <w:iCs/>
        </w:rPr>
        <w:t>Lifeguard</w:t>
      </w:r>
    </w:p>
    <w:p w14:paraId="40288266" w14:textId="77777777" w:rsidR="001D396F" w:rsidRPr="00287CB8" w:rsidRDefault="2DE1E717" w:rsidP="00044531">
      <w:pPr>
        <w:widowControl w:val="0"/>
        <w:numPr>
          <w:ilvl w:val="0"/>
          <w:numId w:val="22"/>
        </w:numPr>
        <w:spacing w:line="300" w:lineRule="auto"/>
        <w:ind w:left="720"/>
        <w:rPr>
          <w:rFonts w:ascii="Book Antiqua" w:hAnsi="Book Antiqua"/>
        </w:rPr>
      </w:pPr>
      <w:r w:rsidRPr="00287CB8">
        <w:rPr>
          <w:rFonts w:ascii="Book Antiqua" w:hAnsi="Book Antiqua"/>
        </w:rPr>
        <w:t>Monitored swimming areas for rule violations and drowning victims.</w:t>
      </w:r>
    </w:p>
    <w:p w14:paraId="6D1F679B" w14:textId="77777777" w:rsidR="001D396F" w:rsidRPr="00287CB8" w:rsidRDefault="2DE1E717" w:rsidP="00044531">
      <w:pPr>
        <w:widowControl w:val="0"/>
        <w:numPr>
          <w:ilvl w:val="0"/>
          <w:numId w:val="22"/>
        </w:numPr>
        <w:spacing w:line="300" w:lineRule="auto"/>
        <w:ind w:left="720"/>
        <w:rPr>
          <w:rFonts w:ascii="Book Antiqua" w:hAnsi="Book Antiqua"/>
        </w:rPr>
      </w:pPr>
      <w:r w:rsidRPr="00287CB8">
        <w:rPr>
          <w:rFonts w:ascii="Book Antiqua" w:hAnsi="Book Antiqua"/>
        </w:rPr>
        <w:t>Assisted in maintaining pool facilities and recreation areas surrounding pool area.</w:t>
      </w:r>
    </w:p>
    <w:p w14:paraId="68D69C5E" w14:textId="77777777" w:rsidR="001D396F" w:rsidRPr="00287CB8" w:rsidRDefault="2DE1E717" w:rsidP="00044531">
      <w:pPr>
        <w:widowControl w:val="0"/>
        <w:numPr>
          <w:ilvl w:val="0"/>
          <w:numId w:val="22"/>
        </w:numPr>
        <w:spacing w:line="300" w:lineRule="auto"/>
        <w:ind w:left="720"/>
        <w:rPr>
          <w:rFonts w:ascii="Book Antiqua" w:hAnsi="Book Antiqua"/>
        </w:rPr>
      </w:pPr>
      <w:r w:rsidRPr="00287CB8">
        <w:rPr>
          <w:rFonts w:ascii="Book Antiqua" w:hAnsi="Book Antiqua"/>
        </w:rPr>
        <w:t>Supervised entertainment activities sponsored by the country club.</w:t>
      </w:r>
    </w:p>
    <w:p w14:paraId="0C39B41E" w14:textId="77777777" w:rsidR="001D396F" w:rsidRPr="00287CB8" w:rsidRDefault="2DE1E717" w:rsidP="00044531">
      <w:pPr>
        <w:widowControl w:val="0"/>
        <w:numPr>
          <w:ilvl w:val="0"/>
          <w:numId w:val="22"/>
        </w:numPr>
        <w:spacing w:line="300" w:lineRule="auto"/>
        <w:ind w:left="720"/>
        <w:rPr>
          <w:rFonts w:ascii="Book Antiqua" w:hAnsi="Book Antiqua"/>
        </w:rPr>
      </w:pPr>
      <w:r w:rsidRPr="00287CB8">
        <w:rPr>
          <w:rFonts w:ascii="Book Antiqua" w:hAnsi="Book Antiqua"/>
        </w:rPr>
        <w:t>Worked assigned shifts at check-in and concession stand.</w:t>
      </w:r>
    </w:p>
    <w:p w14:paraId="28AED0D6" w14:textId="77777777" w:rsidR="001D396F" w:rsidRPr="00287CB8" w:rsidRDefault="546B9A09" w:rsidP="546B9A09">
      <w:pPr>
        <w:widowControl w:val="0"/>
        <w:ind w:left="360"/>
        <w:rPr>
          <w:rFonts w:ascii="Book Antiqua" w:hAnsi="Book Antiqua"/>
          <w:sz w:val="6"/>
          <w:szCs w:val="6"/>
        </w:rPr>
      </w:pPr>
      <w:r w:rsidRPr="00287CB8">
        <w:rPr>
          <w:rFonts w:ascii="Book Antiqua" w:hAnsi="Book Antiqua"/>
          <w:sz w:val="6"/>
          <w:szCs w:val="6"/>
        </w:rPr>
        <w:t> </w:t>
      </w:r>
    </w:p>
    <w:p w14:paraId="558E5837" w14:textId="77777777" w:rsidR="001D396F" w:rsidRPr="00287CB8" w:rsidRDefault="2DE1E717" w:rsidP="2DE1E717">
      <w:pPr>
        <w:widowControl w:val="0"/>
        <w:ind w:left="360"/>
        <w:rPr>
          <w:rFonts w:ascii="Book Antiqua" w:hAnsi="Book Antiqua"/>
          <w:i/>
          <w:iCs/>
        </w:rPr>
      </w:pPr>
      <w:r w:rsidRPr="00287CB8">
        <w:rPr>
          <w:rFonts w:ascii="Book Antiqua" w:hAnsi="Book Antiqua"/>
          <w:i/>
          <w:iCs/>
        </w:rPr>
        <w:t>Smith &amp; Smith, Attorneys at Law, 123 Numbers Way, Somewhere, FL 32738</w:t>
      </w:r>
    </w:p>
    <w:p w14:paraId="50DB11D8" w14:textId="619CB682" w:rsidR="001D396F" w:rsidRPr="00287CB8" w:rsidRDefault="2DE1E717" w:rsidP="2DE1E717">
      <w:pPr>
        <w:widowControl w:val="0"/>
        <w:ind w:left="360"/>
        <w:rPr>
          <w:rFonts w:ascii="Book Antiqua" w:hAnsi="Book Antiqua"/>
          <w:i/>
          <w:iCs/>
          <w:sz w:val="10"/>
          <w:szCs w:val="10"/>
        </w:rPr>
      </w:pPr>
      <w:r w:rsidRPr="00287CB8">
        <w:rPr>
          <w:rFonts w:ascii="Book Antiqua" w:hAnsi="Book Antiqua"/>
          <w:i/>
          <w:iCs/>
        </w:rPr>
        <w:t>Fall 20</w:t>
      </w:r>
      <w:r w:rsidR="00940B09" w:rsidRPr="00287CB8">
        <w:rPr>
          <w:rFonts w:ascii="Book Antiqua" w:hAnsi="Book Antiqua"/>
          <w:i/>
          <w:iCs/>
        </w:rPr>
        <w:t>19</w:t>
      </w:r>
      <w:r w:rsidRPr="00287CB8">
        <w:rPr>
          <w:rFonts w:ascii="Book Antiqua" w:hAnsi="Book Antiqua"/>
          <w:i/>
          <w:iCs/>
        </w:rPr>
        <w:t xml:space="preserve"> – </w:t>
      </w:r>
      <w:r w:rsidR="00331597" w:rsidRPr="00287CB8">
        <w:rPr>
          <w:rFonts w:ascii="Book Antiqua" w:hAnsi="Book Antiqua"/>
          <w:i/>
          <w:iCs/>
        </w:rPr>
        <w:t>Spring</w:t>
      </w:r>
      <w:r w:rsidRPr="00287CB8">
        <w:rPr>
          <w:rFonts w:ascii="Book Antiqua" w:hAnsi="Book Antiqua"/>
          <w:i/>
          <w:iCs/>
        </w:rPr>
        <w:t xml:space="preserve"> 20</w:t>
      </w:r>
      <w:r w:rsidR="00940B09" w:rsidRPr="00287CB8">
        <w:rPr>
          <w:rFonts w:ascii="Book Antiqua" w:hAnsi="Book Antiqua"/>
          <w:i/>
          <w:iCs/>
        </w:rPr>
        <w:t>2</w:t>
      </w:r>
      <w:r w:rsidR="00331597" w:rsidRPr="00287CB8">
        <w:rPr>
          <w:rFonts w:ascii="Book Antiqua" w:hAnsi="Book Antiqua"/>
          <w:i/>
          <w:iCs/>
        </w:rPr>
        <w:t>2</w:t>
      </w:r>
      <w:r w:rsidRPr="00287CB8">
        <w:rPr>
          <w:rFonts w:ascii="Book Antiqua" w:hAnsi="Book Antiqua"/>
          <w:i/>
          <w:iCs/>
        </w:rPr>
        <w:t xml:space="preserve"> </w:t>
      </w:r>
      <w:r w:rsidRPr="00287CB8">
        <w:rPr>
          <w:rFonts w:ascii="Book Antiqua" w:hAnsi="Book Antiqua"/>
          <w:i/>
          <w:iCs/>
          <w:sz w:val="18"/>
          <w:szCs w:val="18"/>
        </w:rPr>
        <w:t xml:space="preserve">• </w:t>
      </w:r>
      <w:r w:rsidRPr="00287CB8">
        <w:rPr>
          <w:rFonts w:ascii="Book Antiqua" w:hAnsi="Book Antiqua"/>
          <w:i/>
          <w:iCs/>
        </w:rPr>
        <w:t>Office Aide/Messenger</w:t>
      </w:r>
    </w:p>
    <w:p w14:paraId="7F485977" w14:textId="77777777" w:rsidR="001D396F" w:rsidRPr="00287CB8" w:rsidRDefault="2DE1E717" w:rsidP="00044531">
      <w:pPr>
        <w:widowControl w:val="0"/>
        <w:numPr>
          <w:ilvl w:val="0"/>
          <w:numId w:val="23"/>
        </w:numPr>
        <w:spacing w:line="300" w:lineRule="auto"/>
        <w:rPr>
          <w:rFonts w:ascii="Book Antiqua" w:hAnsi="Book Antiqua"/>
        </w:rPr>
      </w:pPr>
      <w:r w:rsidRPr="00287CB8">
        <w:rPr>
          <w:rFonts w:ascii="Book Antiqua" w:hAnsi="Book Antiqua"/>
        </w:rPr>
        <w:t>Picked up and delivered catering and supplies for luncheons and corporate functions.</w:t>
      </w:r>
    </w:p>
    <w:p w14:paraId="159D2DCF" w14:textId="595789B5" w:rsidR="001D396F" w:rsidRPr="00287CB8" w:rsidRDefault="00BC1B5D" w:rsidP="00044531">
      <w:pPr>
        <w:widowControl w:val="0"/>
        <w:numPr>
          <w:ilvl w:val="0"/>
          <w:numId w:val="23"/>
        </w:numPr>
        <w:spacing w:line="300" w:lineRule="auto"/>
        <w:rPr>
          <w:rFonts w:ascii="Book Antiqua" w:hAnsi="Book Antiqua"/>
        </w:rPr>
      </w:pPr>
      <w:r w:rsidRPr="00287CB8">
        <w:rPr>
          <w:rFonts w:ascii="Book Antiqua" w:hAnsi="Book Antiqua"/>
        </w:rPr>
        <w:t>In-house</w:t>
      </w:r>
      <w:r w:rsidR="2DE1E717" w:rsidRPr="00287CB8">
        <w:rPr>
          <w:rFonts w:ascii="Book Antiqua" w:hAnsi="Book Antiqua"/>
        </w:rPr>
        <w:t xml:space="preserve"> mail delivery and sorting.</w:t>
      </w:r>
    </w:p>
    <w:p w14:paraId="49F3102D" w14:textId="77777777" w:rsidR="001D396F" w:rsidRPr="00287CB8" w:rsidRDefault="2DE1E717" w:rsidP="00044531">
      <w:pPr>
        <w:widowControl w:val="0"/>
        <w:numPr>
          <w:ilvl w:val="0"/>
          <w:numId w:val="23"/>
        </w:numPr>
        <w:spacing w:line="300" w:lineRule="auto"/>
        <w:rPr>
          <w:rFonts w:ascii="Book Antiqua" w:hAnsi="Book Antiqua"/>
        </w:rPr>
      </w:pPr>
      <w:r w:rsidRPr="00287CB8">
        <w:rPr>
          <w:rFonts w:ascii="Book Antiqua" w:hAnsi="Book Antiqua"/>
        </w:rPr>
        <w:t>Office supply pick up for local merchants.</w:t>
      </w:r>
    </w:p>
    <w:p w14:paraId="0CC06E1C" w14:textId="77777777" w:rsidR="001D396F" w:rsidRPr="00287CB8" w:rsidRDefault="2DE1E717" w:rsidP="00044531">
      <w:pPr>
        <w:widowControl w:val="0"/>
        <w:numPr>
          <w:ilvl w:val="0"/>
          <w:numId w:val="23"/>
        </w:numPr>
        <w:spacing w:line="300" w:lineRule="auto"/>
        <w:rPr>
          <w:rFonts w:ascii="Book Antiqua" w:hAnsi="Book Antiqua"/>
        </w:rPr>
      </w:pPr>
      <w:r w:rsidRPr="00287CB8">
        <w:rPr>
          <w:rFonts w:ascii="Book Antiqua" w:hAnsi="Book Antiqua"/>
        </w:rPr>
        <w:t>Assisted clerk in the law library.</w:t>
      </w:r>
    </w:p>
    <w:p w14:paraId="4D4CE0E4" w14:textId="77777777" w:rsidR="001D396F" w:rsidRPr="00287CB8" w:rsidRDefault="546B9A09" w:rsidP="546B9A09">
      <w:pPr>
        <w:widowControl w:val="0"/>
        <w:ind w:left="360"/>
        <w:rPr>
          <w:rFonts w:ascii="Book Antiqua" w:hAnsi="Book Antiqua"/>
        </w:rPr>
      </w:pPr>
      <w:r w:rsidRPr="00287CB8">
        <w:rPr>
          <w:rFonts w:ascii="Book Antiqua" w:hAnsi="Book Antiqua"/>
        </w:rPr>
        <w:t> </w:t>
      </w:r>
    </w:p>
    <w:p w14:paraId="195C77ED" w14:textId="77777777" w:rsidR="001D396F" w:rsidRPr="00287CB8" w:rsidRDefault="2DE1E717" w:rsidP="2DE1E717">
      <w:pPr>
        <w:widowControl w:val="0"/>
        <w:ind w:left="360"/>
        <w:rPr>
          <w:rFonts w:ascii="Book Antiqua" w:hAnsi="Book Antiqua"/>
          <w:sz w:val="24"/>
          <w:szCs w:val="24"/>
        </w:rPr>
      </w:pPr>
      <w:r w:rsidRPr="00287CB8">
        <w:rPr>
          <w:rFonts w:ascii="Book Antiqua" w:hAnsi="Book Antiqua"/>
          <w:sz w:val="24"/>
          <w:szCs w:val="24"/>
        </w:rPr>
        <w:t>Volunteer Work</w:t>
      </w:r>
    </w:p>
    <w:p w14:paraId="0B71848F" w14:textId="77777777" w:rsidR="001D396F" w:rsidRPr="00287CB8" w:rsidRDefault="546B9A09" w:rsidP="546B9A09">
      <w:pPr>
        <w:widowControl w:val="0"/>
        <w:ind w:left="360"/>
        <w:rPr>
          <w:rFonts w:ascii="Book Antiqua" w:hAnsi="Book Antiqua"/>
          <w:sz w:val="6"/>
          <w:szCs w:val="6"/>
        </w:rPr>
      </w:pPr>
      <w:r w:rsidRPr="00287CB8">
        <w:rPr>
          <w:rFonts w:ascii="Book Antiqua" w:hAnsi="Book Antiqua"/>
          <w:sz w:val="6"/>
          <w:szCs w:val="6"/>
        </w:rPr>
        <w:t> </w:t>
      </w:r>
    </w:p>
    <w:p w14:paraId="1CF7240A" w14:textId="439A1305" w:rsidR="001D396F" w:rsidRPr="00287CB8" w:rsidRDefault="2DE1E717" w:rsidP="2DE1E717">
      <w:pPr>
        <w:widowControl w:val="0"/>
        <w:ind w:left="360"/>
        <w:rPr>
          <w:rFonts w:ascii="Book Antiqua" w:hAnsi="Book Antiqua"/>
          <w:i/>
          <w:iCs/>
        </w:rPr>
      </w:pPr>
      <w:r w:rsidRPr="00287CB8">
        <w:rPr>
          <w:rFonts w:ascii="Book Antiqua" w:hAnsi="Book Antiqua"/>
          <w:i/>
          <w:iCs/>
        </w:rPr>
        <w:t>Big Brothers/Big Sisters • 201</w:t>
      </w:r>
      <w:r w:rsidR="003A44C3" w:rsidRPr="00287CB8">
        <w:rPr>
          <w:rFonts w:ascii="Book Antiqua" w:hAnsi="Book Antiqua"/>
          <w:i/>
          <w:iCs/>
        </w:rPr>
        <w:t>9</w:t>
      </w:r>
      <w:r w:rsidRPr="00287CB8">
        <w:rPr>
          <w:rFonts w:ascii="Book Antiqua" w:hAnsi="Book Antiqua"/>
          <w:i/>
          <w:iCs/>
        </w:rPr>
        <w:t xml:space="preserve"> – 20</w:t>
      </w:r>
      <w:r w:rsidR="003A44C3" w:rsidRPr="00287CB8">
        <w:rPr>
          <w:rFonts w:ascii="Book Antiqua" w:hAnsi="Book Antiqua"/>
          <w:i/>
          <w:iCs/>
        </w:rPr>
        <w:t>21</w:t>
      </w:r>
    </w:p>
    <w:p w14:paraId="502E4F0D" w14:textId="27AEF830" w:rsidR="001D396F" w:rsidRPr="00287CB8" w:rsidRDefault="2DE1E717" w:rsidP="00044531">
      <w:pPr>
        <w:widowControl w:val="0"/>
        <w:numPr>
          <w:ilvl w:val="0"/>
          <w:numId w:val="24"/>
        </w:numPr>
        <w:spacing w:line="300" w:lineRule="auto"/>
        <w:rPr>
          <w:rFonts w:ascii="Book Antiqua" w:hAnsi="Book Antiqua"/>
        </w:rPr>
      </w:pPr>
      <w:r w:rsidRPr="00287CB8">
        <w:rPr>
          <w:rFonts w:ascii="Book Antiqua" w:hAnsi="Book Antiqua"/>
        </w:rPr>
        <w:t xml:space="preserve">Assisted with and participated in group activities and field </w:t>
      </w:r>
      <w:r w:rsidR="00BC1B5D" w:rsidRPr="00287CB8">
        <w:rPr>
          <w:rFonts w:ascii="Book Antiqua" w:hAnsi="Book Antiqua"/>
        </w:rPr>
        <w:t>trips.</w:t>
      </w:r>
    </w:p>
    <w:p w14:paraId="1B9B8123" w14:textId="08A5537C" w:rsidR="001D396F" w:rsidRPr="00287CB8" w:rsidRDefault="2DE1E717" w:rsidP="00044531">
      <w:pPr>
        <w:widowControl w:val="0"/>
        <w:numPr>
          <w:ilvl w:val="0"/>
          <w:numId w:val="24"/>
        </w:numPr>
        <w:spacing w:line="300" w:lineRule="auto"/>
        <w:rPr>
          <w:rFonts w:ascii="Book Antiqua" w:hAnsi="Book Antiqua"/>
        </w:rPr>
      </w:pPr>
      <w:r w:rsidRPr="00287CB8">
        <w:rPr>
          <w:rFonts w:ascii="Book Antiqua" w:hAnsi="Book Antiqua"/>
        </w:rPr>
        <w:t xml:space="preserve">Tutored ages 8 – 13 and assisted with homework </w:t>
      </w:r>
      <w:r w:rsidR="00BC1B5D" w:rsidRPr="00287CB8">
        <w:rPr>
          <w:rFonts w:ascii="Book Antiqua" w:hAnsi="Book Antiqua"/>
        </w:rPr>
        <w:t>assignments.</w:t>
      </w:r>
    </w:p>
    <w:p w14:paraId="37B5E645" w14:textId="77777777" w:rsidR="001D396F" w:rsidRPr="00287CB8" w:rsidRDefault="546B9A09" w:rsidP="546B9A09">
      <w:pPr>
        <w:widowControl w:val="0"/>
        <w:ind w:left="360"/>
        <w:rPr>
          <w:rFonts w:ascii="Book Antiqua" w:hAnsi="Book Antiqua"/>
        </w:rPr>
      </w:pPr>
      <w:r w:rsidRPr="00287CB8">
        <w:rPr>
          <w:rFonts w:ascii="Book Antiqua" w:hAnsi="Book Antiqua"/>
        </w:rPr>
        <w:t> </w:t>
      </w:r>
    </w:p>
    <w:p w14:paraId="584FB4A4" w14:textId="77777777" w:rsidR="001D396F" w:rsidRPr="00287CB8" w:rsidRDefault="2DE1E717" w:rsidP="2DE1E717">
      <w:pPr>
        <w:widowControl w:val="0"/>
        <w:ind w:left="360"/>
        <w:rPr>
          <w:rFonts w:ascii="Book Antiqua" w:hAnsi="Book Antiqua"/>
          <w:sz w:val="24"/>
          <w:szCs w:val="24"/>
        </w:rPr>
      </w:pPr>
      <w:r w:rsidRPr="00287CB8">
        <w:rPr>
          <w:rFonts w:ascii="Book Antiqua" w:hAnsi="Book Antiqua"/>
          <w:sz w:val="24"/>
          <w:szCs w:val="24"/>
        </w:rPr>
        <w:t>School Organizations</w:t>
      </w:r>
    </w:p>
    <w:p w14:paraId="04D1CDAD" w14:textId="77777777" w:rsidR="001D396F" w:rsidRPr="00287CB8" w:rsidRDefault="546B9A09" w:rsidP="546B9A09">
      <w:pPr>
        <w:widowControl w:val="0"/>
        <w:ind w:left="360"/>
        <w:rPr>
          <w:rFonts w:ascii="Book Antiqua" w:hAnsi="Book Antiqua"/>
          <w:sz w:val="6"/>
          <w:szCs w:val="6"/>
        </w:rPr>
      </w:pPr>
      <w:r w:rsidRPr="00287CB8">
        <w:rPr>
          <w:rFonts w:ascii="Book Antiqua" w:hAnsi="Book Antiqua"/>
          <w:sz w:val="6"/>
          <w:szCs w:val="6"/>
        </w:rPr>
        <w:t> </w:t>
      </w:r>
    </w:p>
    <w:p w14:paraId="7FCC0E01" w14:textId="3F1CBD44" w:rsidR="001D396F" w:rsidRPr="00287CB8" w:rsidRDefault="2DE1E717" w:rsidP="2DE1E717">
      <w:pPr>
        <w:widowControl w:val="0"/>
        <w:ind w:left="360"/>
        <w:rPr>
          <w:rFonts w:ascii="Book Antiqua" w:hAnsi="Book Antiqua"/>
          <w:i/>
          <w:iCs/>
          <w:sz w:val="6"/>
          <w:szCs w:val="6"/>
        </w:rPr>
      </w:pPr>
      <w:r w:rsidRPr="00287CB8">
        <w:rPr>
          <w:rFonts w:ascii="Book Antiqua" w:hAnsi="Book Antiqua"/>
          <w:i/>
          <w:iCs/>
        </w:rPr>
        <w:t>National Honor Society 20</w:t>
      </w:r>
      <w:r w:rsidR="003A44C3" w:rsidRPr="00287CB8">
        <w:rPr>
          <w:rFonts w:ascii="Book Antiqua" w:hAnsi="Book Antiqua"/>
          <w:i/>
          <w:iCs/>
        </w:rPr>
        <w:t>18</w:t>
      </w:r>
      <w:r w:rsidRPr="00287CB8">
        <w:rPr>
          <w:rFonts w:ascii="Book Antiqua" w:hAnsi="Book Antiqua"/>
          <w:i/>
          <w:iCs/>
        </w:rPr>
        <w:t>—20</w:t>
      </w:r>
      <w:r w:rsidR="003A44C3" w:rsidRPr="00287CB8">
        <w:rPr>
          <w:rFonts w:ascii="Book Antiqua" w:hAnsi="Book Antiqua"/>
          <w:i/>
          <w:iCs/>
        </w:rPr>
        <w:t>21</w:t>
      </w:r>
    </w:p>
    <w:p w14:paraId="52424A5A" w14:textId="77777777" w:rsidR="00B8084F" w:rsidRPr="00287CB8" w:rsidRDefault="00B8084F" w:rsidP="00026013">
      <w:pPr>
        <w:widowControl w:val="0"/>
        <w:ind w:left="360"/>
        <w:rPr>
          <w:rFonts w:ascii="Book Antiqua" w:hAnsi="Book Antiqua"/>
          <w:i/>
          <w:iCs/>
          <w:sz w:val="6"/>
          <w:szCs w:val="6"/>
        </w:rPr>
      </w:pPr>
    </w:p>
    <w:p w14:paraId="542B40A0" w14:textId="2D589562" w:rsidR="001D396F" w:rsidRPr="00287CB8" w:rsidRDefault="2DE1E717" w:rsidP="2DE1E717">
      <w:pPr>
        <w:widowControl w:val="0"/>
        <w:ind w:left="360"/>
        <w:rPr>
          <w:rFonts w:ascii="Book Antiqua" w:hAnsi="Book Antiqua"/>
          <w:i/>
          <w:iCs/>
        </w:rPr>
      </w:pPr>
      <w:r w:rsidRPr="00287CB8">
        <w:rPr>
          <w:rFonts w:ascii="Book Antiqua" w:hAnsi="Book Antiqua"/>
          <w:i/>
          <w:iCs/>
        </w:rPr>
        <w:t>Debate Team 201</w:t>
      </w:r>
      <w:r w:rsidR="003A44C3" w:rsidRPr="00287CB8">
        <w:rPr>
          <w:rFonts w:ascii="Book Antiqua" w:hAnsi="Book Antiqua"/>
          <w:i/>
          <w:iCs/>
        </w:rPr>
        <w:t>9</w:t>
      </w:r>
      <w:r w:rsidRPr="00287CB8">
        <w:rPr>
          <w:rFonts w:ascii="Book Antiqua" w:hAnsi="Book Antiqua"/>
          <w:i/>
          <w:iCs/>
        </w:rPr>
        <w:t>—20</w:t>
      </w:r>
      <w:r w:rsidR="003A44C3" w:rsidRPr="00287CB8">
        <w:rPr>
          <w:rFonts w:ascii="Book Antiqua" w:hAnsi="Book Antiqua"/>
          <w:i/>
          <w:iCs/>
        </w:rPr>
        <w:t>21</w:t>
      </w:r>
    </w:p>
    <w:p w14:paraId="1A5B237A" w14:textId="77777777" w:rsidR="001D396F" w:rsidRPr="00287CB8" w:rsidRDefault="546B9A09" w:rsidP="546B9A09">
      <w:pPr>
        <w:widowControl w:val="0"/>
        <w:ind w:left="360"/>
        <w:rPr>
          <w:rFonts w:ascii="Book Antiqua" w:hAnsi="Book Antiqua"/>
          <w:i/>
          <w:iCs/>
          <w:sz w:val="6"/>
          <w:szCs w:val="6"/>
        </w:rPr>
      </w:pPr>
      <w:r w:rsidRPr="00287CB8">
        <w:rPr>
          <w:rFonts w:ascii="Book Antiqua" w:hAnsi="Book Antiqua"/>
          <w:i/>
          <w:iCs/>
          <w:sz w:val="6"/>
          <w:szCs w:val="6"/>
        </w:rPr>
        <w:t> </w:t>
      </w:r>
    </w:p>
    <w:p w14:paraId="356CC1A2" w14:textId="45B7B01F" w:rsidR="001D396F" w:rsidRPr="00287CB8" w:rsidRDefault="2DE1E717" w:rsidP="2DE1E717">
      <w:pPr>
        <w:widowControl w:val="0"/>
        <w:ind w:left="360"/>
        <w:rPr>
          <w:rFonts w:ascii="Book Antiqua" w:hAnsi="Book Antiqua"/>
          <w:i/>
          <w:iCs/>
        </w:rPr>
      </w:pPr>
      <w:r w:rsidRPr="00287CB8">
        <w:rPr>
          <w:rFonts w:ascii="Book Antiqua" w:hAnsi="Book Antiqua"/>
          <w:i/>
          <w:iCs/>
        </w:rPr>
        <w:t>Decorations Committee Chair 20</w:t>
      </w:r>
      <w:r w:rsidR="003A44C3" w:rsidRPr="00287CB8">
        <w:rPr>
          <w:rFonts w:ascii="Book Antiqua" w:hAnsi="Book Antiqua"/>
          <w:i/>
          <w:iCs/>
        </w:rPr>
        <w:t>20</w:t>
      </w:r>
    </w:p>
    <w:p w14:paraId="284D342D" w14:textId="77777777" w:rsidR="001D396F" w:rsidRPr="00287CB8" w:rsidRDefault="546B9A09" w:rsidP="546B9A09">
      <w:pPr>
        <w:widowControl w:val="0"/>
        <w:ind w:left="360"/>
        <w:rPr>
          <w:rFonts w:ascii="Book Antiqua" w:hAnsi="Book Antiqua"/>
          <w:i/>
          <w:iCs/>
          <w:sz w:val="6"/>
          <w:szCs w:val="6"/>
        </w:rPr>
      </w:pPr>
      <w:r w:rsidRPr="00287CB8">
        <w:rPr>
          <w:rFonts w:ascii="Book Antiqua" w:hAnsi="Book Antiqua"/>
          <w:i/>
          <w:iCs/>
          <w:sz w:val="6"/>
          <w:szCs w:val="6"/>
        </w:rPr>
        <w:t> </w:t>
      </w:r>
    </w:p>
    <w:p w14:paraId="34D77166" w14:textId="7170B5EA" w:rsidR="001D396F" w:rsidRPr="00287CB8" w:rsidRDefault="2DE1E717" w:rsidP="2DE1E717">
      <w:pPr>
        <w:widowControl w:val="0"/>
        <w:ind w:left="360"/>
        <w:rPr>
          <w:rFonts w:ascii="Book Antiqua" w:hAnsi="Book Antiqua"/>
          <w:i/>
          <w:iCs/>
        </w:rPr>
      </w:pPr>
      <w:r w:rsidRPr="00287CB8">
        <w:rPr>
          <w:rFonts w:ascii="Book Antiqua" w:hAnsi="Book Antiqua"/>
          <w:i/>
          <w:iCs/>
        </w:rPr>
        <w:t>Spanish Club 20</w:t>
      </w:r>
      <w:r w:rsidR="003A44C3" w:rsidRPr="00287CB8">
        <w:rPr>
          <w:rFonts w:ascii="Book Antiqua" w:hAnsi="Book Antiqua"/>
          <w:i/>
          <w:iCs/>
        </w:rPr>
        <w:t>1</w:t>
      </w:r>
      <w:r w:rsidR="00F401F1" w:rsidRPr="00287CB8">
        <w:rPr>
          <w:rFonts w:ascii="Book Antiqua" w:hAnsi="Book Antiqua"/>
          <w:i/>
          <w:iCs/>
        </w:rPr>
        <w:t>8</w:t>
      </w:r>
      <w:r w:rsidRPr="00287CB8">
        <w:rPr>
          <w:rFonts w:ascii="Book Antiqua" w:hAnsi="Book Antiqua"/>
          <w:i/>
          <w:iCs/>
        </w:rPr>
        <w:t>—20</w:t>
      </w:r>
      <w:r w:rsidR="00F401F1" w:rsidRPr="00287CB8">
        <w:rPr>
          <w:rFonts w:ascii="Book Antiqua" w:hAnsi="Book Antiqua"/>
          <w:i/>
          <w:iCs/>
        </w:rPr>
        <w:t>21</w:t>
      </w:r>
    </w:p>
    <w:p w14:paraId="482621BB" w14:textId="0F771297" w:rsidR="001D396F" w:rsidRPr="00327EC0" w:rsidRDefault="003B7D1F" w:rsidP="00044531">
      <w:pPr>
        <w:widowControl w:val="0"/>
        <w:numPr>
          <w:ilvl w:val="0"/>
          <w:numId w:val="25"/>
        </w:numPr>
        <w:spacing w:line="300" w:lineRule="auto"/>
        <w:rPr>
          <w:rFonts w:ascii="Book Antiqua" w:hAnsi="Book Antiqua"/>
        </w:rPr>
      </w:pPr>
      <w:r w:rsidRPr="00287CB8">
        <w:rPr>
          <w:rFonts w:ascii="Book Antiqua" w:hAnsi="Book Antiqua"/>
        </w:rPr>
        <w:t xml:space="preserve">Secretary </w:t>
      </w:r>
      <w:r w:rsidRPr="00287CB8">
        <w:rPr>
          <w:rFonts w:ascii="Book Antiqua" w:hAnsi="Book Antiqua"/>
          <w:sz w:val="18"/>
          <w:szCs w:val="18"/>
        </w:rPr>
        <w:t>2021</w:t>
      </w:r>
    </w:p>
    <w:p w14:paraId="1AC7B677" w14:textId="77777777" w:rsidR="00327EC0" w:rsidRDefault="00327EC0" w:rsidP="00327EC0">
      <w:pPr>
        <w:widowControl w:val="0"/>
        <w:spacing w:line="300" w:lineRule="auto"/>
        <w:rPr>
          <w:rFonts w:ascii="Book Antiqua" w:hAnsi="Book Antiqua"/>
          <w:sz w:val="18"/>
          <w:szCs w:val="18"/>
        </w:rPr>
      </w:pPr>
    </w:p>
    <w:p w14:paraId="42E57989" w14:textId="77777777" w:rsidR="00327EC0" w:rsidRDefault="00327EC0" w:rsidP="00327EC0">
      <w:pPr>
        <w:widowControl w:val="0"/>
        <w:spacing w:line="300" w:lineRule="auto"/>
        <w:rPr>
          <w:rFonts w:ascii="Book Antiqua" w:hAnsi="Book Antiqua"/>
          <w:sz w:val="18"/>
          <w:szCs w:val="18"/>
        </w:rPr>
      </w:pPr>
    </w:p>
    <w:p w14:paraId="76D9FE2A" w14:textId="77777777" w:rsidR="00327EC0" w:rsidRPr="00287CB8" w:rsidRDefault="00327EC0" w:rsidP="00327EC0">
      <w:pPr>
        <w:widowControl w:val="0"/>
        <w:spacing w:line="300" w:lineRule="auto"/>
        <w:rPr>
          <w:rFonts w:ascii="Book Antiqua" w:hAnsi="Book Antiqua"/>
        </w:rPr>
      </w:pPr>
    </w:p>
    <w:p w14:paraId="79E8EE4D" w14:textId="77777777" w:rsidR="001D396F" w:rsidRPr="00AB4DAE" w:rsidRDefault="2DE1E717" w:rsidP="2DE1E717">
      <w:pPr>
        <w:pStyle w:val="Heading1"/>
        <w:jc w:val="center"/>
        <w:rPr>
          <w:rFonts w:ascii="Book Antiqua" w:hAnsi="Book Antiqua"/>
          <w:b w:val="0"/>
          <w:bCs w:val="0"/>
          <w:sz w:val="48"/>
          <w:szCs w:val="48"/>
        </w:rPr>
      </w:pPr>
      <w:bookmarkStart w:id="23" w:name="_Toc240531283"/>
      <w:r w:rsidRPr="00AB4DAE">
        <w:rPr>
          <w:b w:val="0"/>
          <w:bCs w:val="0"/>
          <w:sz w:val="48"/>
          <w:szCs w:val="48"/>
        </w:rPr>
        <w:lastRenderedPageBreak/>
        <w:t>PREPARING FOR A JOB INTERVIEW</w:t>
      </w:r>
      <w:bookmarkEnd w:id="23"/>
    </w:p>
    <w:p w14:paraId="780B0B56" w14:textId="77777777" w:rsidR="001D396F" w:rsidRPr="00AB4DAE" w:rsidRDefault="546B9A09" w:rsidP="546B9A09">
      <w:pPr>
        <w:widowControl w:val="0"/>
        <w:rPr>
          <w:rFonts w:ascii="Book Antiqua" w:hAnsi="Book Antiqua"/>
          <w:sz w:val="16"/>
          <w:szCs w:val="16"/>
        </w:rPr>
      </w:pPr>
      <w:r w:rsidRPr="00AB4DAE">
        <w:rPr>
          <w:rFonts w:ascii="Book Antiqua" w:hAnsi="Book Antiqua"/>
          <w:sz w:val="16"/>
          <w:szCs w:val="16"/>
        </w:rPr>
        <w:t> </w:t>
      </w:r>
    </w:p>
    <w:p w14:paraId="5ABEDCC0" w14:textId="3ACE9FBB" w:rsidR="001D396F" w:rsidRPr="00AB4DAE" w:rsidRDefault="2DE1E717" w:rsidP="2DE1E717">
      <w:pPr>
        <w:widowControl w:val="0"/>
        <w:jc w:val="both"/>
        <w:rPr>
          <w:rFonts w:ascii="Book Antiqua" w:hAnsi="Book Antiqua"/>
          <w:sz w:val="24"/>
          <w:szCs w:val="24"/>
        </w:rPr>
      </w:pPr>
      <w:r w:rsidRPr="00AB4DAE">
        <w:rPr>
          <w:rFonts w:ascii="Book Antiqua" w:hAnsi="Book Antiqua"/>
          <w:sz w:val="24"/>
          <w:szCs w:val="24"/>
        </w:rPr>
        <w:t>There are a few things you should keep in mind before your first interview.  Review your personal data so that you will be able to answer whatever questions may be asked of you.  The interviewer will generally want to learn about you</w:t>
      </w:r>
      <w:r w:rsidR="009A2BD1">
        <w:rPr>
          <w:rFonts w:ascii="Book Antiqua" w:hAnsi="Book Antiqua"/>
          <w:sz w:val="24"/>
          <w:szCs w:val="24"/>
        </w:rPr>
        <w:t>r</w:t>
      </w:r>
      <w:r w:rsidRPr="00AB4DAE">
        <w:rPr>
          <w:rFonts w:ascii="Book Antiqua" w:hAnsi="Book Antiqua"/>
          <w:sz w:val="24"/>
          <w:szCs w:val="24"/>
        </w:rPr>
        <w:t>:</w:t>
      </w:r>
    </w:p>
    <w:p w14:paraId="67278AFD" w14:textId="77777777" w:rsidR="001D396F" w:rsidRPr="00AB4DAE" w:rsidRDefault="546B9A09" w:rsidP="546B9A09">
      <w:pPr>
        <w:widowControl w:val="0"/>
        <w:rPr>
          <w:rFonts w:ascii="Book Antiqua" w:hAnsi="Book Antiqua"/>
          <w:sz w:val="16"/>
          <w:szCs w:val="16"/>
        </w:rPr>
      </w:pPr>
      <w:r w:rsidRPr="00AB4DAE">
        <w:rPr>
          <w:rFonts w:ascii="Book Antiqua" w:hAnsi="Book Antiqua"/>
          <w:sz w:val="16"/>
          <w:szCs w:val="16"/>
        </w:rPr>
        <w:t> </w:t>
      </w:r>
    </w:p>
    <w:p w14:paraId="730BF28F" w14:textId="5F995BAF" w:rsidR="001D396F" w:rsidRPr="00AB4DAE" w:rsidRDefault="009A2BD1" w:rsidP="2DE1E717">
      <w:pPr>
        <w:widowControl w:val="0"/>
        <w:numPr>
          <w:ilvl w:val="0"/>
          <w:numId w:val="2"/>
        </w:numPr>
        <w:rPr>
          <w:rFonts w:ascii="Book Antiqua" w:hAnsi="Book Antiqua"/>
          <w:sz w:val="24"/>
          <w:szCs w:val="24"/>
        </w:rPr>
      </w:pPr>
      <w:r>
        <w:rPr>
          <w:rFonts w:ascii="Book Antiqua" w:hAnsi="Book Antiqua"/>
          <w:sz w:val="24"/>
          <w:szCs w:val="24"/>
        </w:rPr>
        <w:t>A</w:t>
      </w:r>
      <w:r w:rsidR="2DE1E717" w:rsidRPr="00AB4DAE">
        <w:rPr>
          <w:rFonts w:ascii="Book Antiqua" w:hAnsi="Book Antiqua"/>
          <w:sz w:val="24"/>
          <w:szCs w:val="24"/>
        </w:rPr>
        <w:t>ttitude toward people and work</w:t>
      </w:r>
    </w:p>
    <w:p w14:paraId="2C65524F" w14:textId="717BB0E5" w:rsidR="001D396F" w:rsidRPr="00AB4DAE" w:rsidRDefault="009A2BD1" w:rsidP="2DE1E717">
      <w:pPr>
        <w:widowControl w:val="0"/>
        <w:numPr>
          <w:ilvl w:val="0"/>
          <w:numId w:val="2"/>
        </w:numPr>
        <w:rPr>
          <w:rFonts w:ascii="Book Antiqua" w:hAnsi="Book Antiqua"/>
          <w:sz w:val="24"/>
          <w:szCs w:val="24"/>
        </w:rPr>
      </w:pPr>
      <w:r>
        <w:rPr>
          <w:rFonts w:ascii="Book Antiqua" w:hAnsi="Book Antiqua"/>
          <w:sz w:val="24"/>
          <w:szCs w:val="24"/>
        </w:rPr>
        <w:t>E</w:t>
      </w:r>
      <w:r w:rsidR="2DE1E717" w:rsidRPr="00AB4DAE">
        <w:rPr>
          <w:rFonts w:ascii="Book Antiqua" w:hAnsi="Book Antiqua"/>
          <w:sz w:val="24"/>
          <w:szCs w:val="24"/>
        </w:rPr>
        <w:t>ducational and work experience</w:t>
      </w:r>
    </w:p>
    <w:p w14:paraId="46136C01" w14:textId="3807236A" w:rsidR="001D396F" w:rsidRPr="00AB4DAE" w:rsidRDefault="009A2BD1" w:rsidP="2DE1E717">
      <w:pPr>
        <w:widowControl w:val="0"/>
        <w:numPr>
          <w:ilvl w:val="0"/>
          <w:numId w:val="2"/>
        </w:numPr>
        <w:rPr>
          <w:rFonts w:ascii="Book Antiqua" w:hAnsi="Book Antiqua"/>
          <w:sz w:val="24"/>
          <w:szCs w:val="24"/>
        </w:rPr>
      </w:pPr>
      <w:r>
        <w:rPr>
          <w:rFonts w:ascii="Book Antiqua" w:hAnsi="Book Antiqua"/>
          <w:sz w:val="24"/>
          <w:szCs w:val="24"/>
        </w:rPr>
        <w:t>F</w:t>
      </w:r>
      <w:r w:rsidR="2DE1E717" w:rsidRPr="00AB4DAE">
        <w:rPr>
          <w:rFonts w:ascii="Book Antiqua" w:hAnsi="Book Antiqua"/>
          <w:sz w:val="24"/>
          <w:szCs w:val="24"/>
        </w:rPr>
        <w:t>uture career plans</w:t>
      </w:r>
    </w:p>
    <w:p w14:paraId="72232AE4" w14:textId="77777777" w:rsidR="001D396F" w:rsidRPr="00AB4DAE" w:rsidRDefault="546B9A09" w:rsidP="546B9A09">
      <w:pPr>
        <w:widowControl w:val="0"/>
        <w:rPr>
          <w:rFonts w:ascii="Book Antiqua" w:hAnsi="Book Antiqua"/>
          <w:sz w:val="16"/>
          <w:szCs w:val="16"/>
        </w:rPr>
      </w:pPr>
      <w:r w:rsidRPr="00AB4DAE">
        <w:rPr>
          <w:rFonts w:ascii="Book Antiqua" w:hAnsi="Book Antiqua"/>
          <w:sz w:val="16"/>
          <w:szCs w:val="16"/>
        </w:rPr>
        <w:t> </w:t>
      </w:r>
    </w:p>
    <w:p w14:paraId="4A316670" w14:textId="77777777" w:rsidR="001D396F" w:rsidRPr="00AB4DAE" w:rsidRDefault="2DE1E717" w:rsidP="2DE1E717">
      <w:pPr>
        <w:widowControl w:val="0"/>
        <w:rPr>
          <w:rFonts w:ascii="Book Antiqua" w:hAnsi="Book Antiqua"/>
          <w:sz w:val="24"/>
          <w:szCs w:val="24"/>
          <w:u w:val="single"/>
        </w:rPr>
      </w:pPr>
      <w:r w:rsidRPr="00AB4DAE">
        <w:rPr>
          <w:rFonts w:ascii="Book Antiqua" w:hAnsi="Book Antiqua"/>
          <w:sz w:val="24"/>
          <w:szCs w:val="24"/>
          <w:u w:val="single"/>
        </w:rPr>
        <w:t>BEFORE THE INTERVIEW</w:t>
      </w:r>
    </w:p>
    <w:p w14:paraId="6433A908" w14:textId="77777777" w:rsidR="001D396F" w:rsidRPr="00AB4DAE" w:rsidRDefault="2DE1E717" w:rsidP="2DE1E717">
      <w:pPr>
        <w:widowControl w:val="0"/>
        <w:numPr>
          <w:ilvl w:val="0"/>
          <w:numId w:val="2"/>
        </w:numPr>
        <w:rPr>
          <w:rFonts w:ascii="Book Antiqua" w:hAnsi="Book Antiqua"/>
          <w:sz w:val="24"/>
          <w:szCs w:val="24"/>
        </w:rPr>
      </w:pPr>
      <w:r w:rsidRPr="00AB4DAE">
        <w:rPr>
          <w:rFonts w:ascii="Book Antiqua" w:hAnsi="Book Antiqua"/>
          <w:sz w:val="24"/>
          <w:szCs w:val="24"/>
        </w:rPr>
        <w:t>Prepare clothing</w:t>
      </w:r>
    </w:p>
    <w:p w14:paraId="2CE889A6" w14:textId="77777777" w:rsidR="001D396F" w:rsidRPr="00AB4DAE" w:rsidRDefault="2DE1E717" w:rsidP="2DE1E717">
      <w:pPr>
        <w:widowControl w:val="0"/>
        <w:numPr>
          <w:ilvl w:val="0"/>
          <w:numId w:val="2"/>
        </w:numPr>
        <w:rPr>
          <w:rFonts w:ascii="Book Antiqua" w:hAnsi="Book Antiqua"/>
          <w:sz w:val="24"/>
          <w:szCs w:val="24"/>
        </w:rPr>
      </w:pPr>
      <w:r w:rsidRPr="00AB4DAE">
        <w:rPr>
          <w:rFonts w:ascii="Book Antiqua" w:hAnsi="Book Antiqua"/>
          <w:sz w:val="24"/>
          <w:szCs w:val="24"/>
        </w:rPr>
        <w:t>Verify the day, time and location of the interview</w:t>
      </w:r>
    </w:p>
    <w:p w14:paraId="6FF574CD" w14:textId="77777777" w:rsidR="001D396F" w:rsidRPr="00AB4DAE" w:rsidRDefault="2DE1E717" w:rsidP="2DE1E717">
      <w:pPr>
        <w:widowControl w:val="0"/>
        <w:numPr>
          <w:ilvl w:val="0"/>
          <w:numId w:val="2"/>
        </w:numPr>
        <w:rPr>
          <w:rFonts w:ascii="Book Antiqua" w:hAnsi="Book Antiqua"/>
          <w:sz w:val="24"/>
          <w:szCs w:val="24"/>
        </w:rPr>
      </w:pPr>
      <w:r w:rsidRPr="00AB4DAE">
        <w:rPr>
          <w:rFonts w:ascii="Book Antiqua" w:hAnsi="Book Antiqua"/>
          <w:sz w:val="24"/>
          <w:szCs w:val="24"/>
        </w:rPr>
        <w:t>Verify the interviewer’s name and correct spelling</w:t>
      </w:r>
    </w:p>
    <w:p w14:paraId="368ED1F6" w14:textId="77777777" w:rsidR="001D396F" w:rsidRPr="00AB4DAE" w:rsidRDefault="2DE1E717" w:rsidP="2DE1E717">
      <w:pPr>
        <w:widowControl w:val="0"/>
        <w:numPr>
          <w:ilvl w:val="0"/>
          <w:numId w:val="2"/>
        </w:numPr>
        <w:rPr>
          <w:rFonts w:ascii="Book Antiqua" w:hAnsi="Book Antiqua"/>
          <w:sz w:val="24"/>
          <w:szCs w:val="24"/>
        </w:rPr>
      </w:pPr>
      <w:r w:rsidRPr="00AB4DAE">
        <w:rPr>
          <w:rFonts w:ascii="Book Antiqua" w:hAnsi="Book Antiqua"/>
          <w:sz w:val="24"/>
          <w:szCs w:val="24"/>
        </w:rPr>
        <w:t>Gather up a resume, list of references, social security card and a pen</w:t>
      </w:r>
    </w:p>
    <w:p w14:paraId="20199D04" w14:textId="77777777" w:rsidR="001D396F" w:rsidRPr="00AB4DAE" w:rsidRDefault="2DE1E717" w:rsidP="2DE1E717">
      <w:pPr>
        <w:widowControl w:val="0"/>
        <w:numPr>
          <w:ilvl w:val="0"/>
          <w:numId w:val="2"/>
        </w:numPr>
        <w:rPr>
          <w:rFonts w:ascii="Book Antiqua" w:hAnsi="Book Antiqua"/>
          <w:sz w:val="24"/>
          <w:szCs w:val="24"/>
        </w:rPr>
      </w:pPr>
      <w:r w:rsidRPr="00AB4DAE">
        <w:rPr>
          <w:rFonts w:ascii="Book Antiqua" w:hAnsi="Book Antiqua"/>
          <w:sz w:val="24"/>
          <w:szCs w:val="24"/>
        </w:rPr>
        <w:t>Practice introducing yourself and shaking hands</w:t>
      </w:r>
    </w:p>
    <w:p w14:paraId="11A96358" w14:textId="4C1066CE" w:rsidR="001D396F" w:rsidRPr="00AB4DAE" w:rsidRDefault="546B9A09" w:rsidP="546B9A09">
      <w:pPr>
        <w:widowControl w:val="0"/>
        <w:numPr>
          <w:ilvl w:val="0"/>
          <w:numId w:val="2"/>
        </w:numPr>
        <w:rPr>
          <w:rFonts w:ascii="Book Antiqua" w:hAnsi="Book Antiqua"/>
          <w:sz w:val="24"/>
          <w:szCs w:val="24"/>
        </w:rPr>
      </w:pPr>
      <w:r w:rsidRPr="00AB4DAE">
        <w:rPr>
          <w:rFonts w:ascii="Book Antiqua" w:hAnsi="Book Antiqua"/>
          <w:sz w:val="24"/>
          <w:szCs w:val="24"/>
        </w:rPr>
        <w:t xml:space="preserve">Give yourself a </w:t>
      </w:r>
      <w:r w:rsidR="0075505A" w:rsidRPr="00AB4DAE">
        <w:rPr>
          <w:rFonts w:ascii="Book Antiqua" w:hAnsi="Book Antiqua"/>
          <w:sz w:val="24"/>
          <w:szCs w:val="24"/>
        </w:rPr>
        <w:t>20–30-minute</w:t>
      </w:r>
      <w:r w:rsidRPr="00AB4DAE">
        <w:rPr>
          <w:rFonts w:ascii="Book Antiqua" w:hAnsi="Book Antiqua"/>
          <w:sz w:val="24"/>
          <w:szCs w:val="24"/>
        </w:rPr>
        <w:t xml:space="preserve"> leeway, but be prepared to walk in 5 minutes early</w:t>
      </w:r>
    </w:p>
    <w:p w14:paraId="2A54E5FC" w14:textId="77777777" w:rsidR="001D396F" w:rsidRPr="00AB4DAE" w:rsidRDefault="001D396F" w:rsidP="00195148">
      <w:pPr>
        <w:widowControl w:val="0"/>
        <w:ind w:firstLine="45"/>
        <w:rPr>
          <w:rFonts w:ascii="Book Antiqua" w:hAnsi="Book Antiqua"/>
          <w:sz w:val="16"/>
          <w:szCs w:val="16"/>
        </w:rPr>
      </w:pPr>
    </w:p>
    <w:p w14:paraId="1607C52C" w14:textId="77777777" w:rsidR="001D396F" w:rsidRPr="00AB4DAE" w:rsidRDefault="2DE1E717" w:rsidP="2DE1E717">
      <w:pPr>
        <w:widowControl w:val="0"/>
        <w:rPr>
          <w:rFonts w:ascii="Book Antiqua" w:hAnsi="Book Antiqua"/>
          <w:sz w:val="24"/>
          <w:szCs w:val="24"/>
          <w:u w:val="single"/>
        </w:rPr>
      </w:pPr>
      <w:r w:rsidRPr="00AB4DAE">
        <w:rPr>
          <w:rFonts w:ascii="Book Antiqua" w:hAnsi="Book Antiqua"/>
          <w:sz w:val="24"/>
          <w:szCs w:val="24"/>
          <w:u w:val="single"/>
        </w:rPr>
        <w:t>WAITING FOR THE INTERVIEW</w:t>
      </w:r>
    </w:p>
    <w:p w14:paraId="4323ED8B" w14:textId="77777777" w:rsidR="001D396F" w:rsidRPr="00AB4DAE" w:rsidRDefault="2DE1E717" w:rsidP="2DE1E717">
      <w:pPr>
        <w:widowControl w:val="0"/>
        <w:numPr>
          <w:ilvl w:val="0"/>
          <w:numId w:val="2"/>
        </w:numPr>
        <w:rPr>
          <w:rFonts w:ascii="Book Antiqua" w:hAnsi="Book Antiqua"/>
          <w:sz w:val="24"/>
          <w:szCs w:val="24"/>
        </w:rPr>
      </w:pPr>
      <w:r w:rsidRPr="00AB4DAE">
        <w:rPr>
          <w:rFonts w:ascii="Book Antiqua" w:hAnsi="Book Antiqua"/>
          <w:sz w:val="24"/>
          <w:szCs w:val="24"/>
        </w:rPr>
        <w:t>Be courteous, especially to the receptionist</w:t>
      </w:r>
    </w:p>
    <w:p w14:paraId="545CCF0D" w14:textId="77777777" w:rsidR="001D396F" w:rsidRPr="00AB4DAE" w:rsidRDefault="2DE1E717" w:rsidP="2DE1E717">
      <w:pPr>
        <w:widowControl w:val="0"/>
        <w:numPr>
          <w:ilvl w:val="0"/>
          <w:numId w:val="2"/>
        </w:numPr>
        <w:rPr>
          <w:rFonts w:ascii="Book Antiqua" w:hAnsi="Book Antiqua"/>
          <w:sz w:val="24"/>
          <w:szCs w:val="24"/>
        </w:rPr>
      </w:pPr>
      <w:r w:rsidRPr="00AB4DAE">
        <w:rPr>
          <w:rFonts w:ascii="Book Antiqua" w:hAnsi="Book Antiqua"/>
          <w:sz w:val="24"/>
          <w:szCs w:val="24"/>
        </w:rPr>
        <w:t>Be aware of your actions, you may be observed</w:t>
      </w:r>
    </w:p>
    <w:p w14:paraId="07801299" w14:textId="77777777" w:rsidR="001D396F" w:rsidRPr="00AB4DAE" w:rsidRDefault="2DE1E717" w:rsidP="2DE1E717">
      <w:pPr>
        <w:widowControl w:val="0"/>
        <w:numPr>
          <w:ilvl w:val="0"/>
          <w:numId w:val="2"/>
        </w:numPr>
        <w:rPr>
          <w:rFonts w:ascii="Book Antiqua" w:hAnsi="Book Antiqua"/>
          <w:sz w:val="24"/>
          <w:szCs w:val="24"/>
        </w:rPr>
      </w:pPr>
      <w:r w:rsidRPr="00AB4DAE">
        <w:rPr>
          <w:rFonts w:ascii="Book Antiqua" w:hAnsi="Book Antiqua"/>
          <w:sz w:val="24"/>
          <w:szCs w:val="24"/>
        </w:rPr>
        <w:t>Read any company literature, if available</w:t>
      </w:r>
    </w:p>
    <w:p w14:paraId="57562822" w14:textId="77777777" w:rsidR="001D396F" w:rsidRPr="00AB4DAE" w:rsidRDefault="001D396F" w:rsidP="00195148">
      <w:pPr>
        <w:widowControl w:val="0"/>
        <w:ind w:firstLine="45"/>
        <w:rPr>
          <w:rFonts w:ascii="Book Antiqua" w:hAnsi="Book Antiqua"/>
          <w:sz w:val="16"/>
          <w:szCs w:val="16"/>
        </w:rPr>
      </w:pPr>
    </w:p>
    <w:p w14:paraId="1F4E952B" w14:textId="77777777" w:rsidR="001D396F" w:rsidRPr="00AB4DAE" w:rsidRDefault="2DE1E717" w:rsidP="2DE1E717">
      <w:pPr>
        <w:widowControl w:val="0"/>
        <w:rPr>
          <w:rFonts w:ascii="Book Antiqua" w:hAnsi="Book Antiqua"/>
          <w:sz w:val="24"/>
          <w:szCs w:val="24"/>
          <w:u w:val="single"/>
        </w:rPr>
      </w:pPr>
      <w:r w:rsidRPr="00AB4DAE">
        <w:rPr>
          <w:rFonts w:ascii="Book Antiqua" w:hAnsi="Book Antiqua"/>
          <w:sz w:val="24"/>
          <w:szCs w:val="24"/>
          <w:u w:val="single"/>
        </w:rPr>
        <w:t>DURING THE INTERVIEW</w:t>
      </w:r>
    </w:p>
    <w:p w14:paraId="24BD4CEB" w14:textId="77777777" w:rsidR="001D396F" w:rsidRPr="00AB4DAE" w:rsidRDefault="2DE1E717" w:rsidP="2DE1E717">
      <w:pPr>
        <w:widowControl w:val="0"/>
        <w:numPr>
          <w:ilvl w:val="0"/>
          <w:numId w:val="2"/>
        </w:numPr>
        <w:rPr>
          <w:rFonts w:ascii="Book Antiqua" w:hAnsi="Book Antiqua"/>
          <w:sz w:val="24"/>
          <w:szCs w:val="24"/>
        </w:rPr>
      </w:pPr>
      <w:r w:rsidRPr="00AB4DAE">
        <w:rPr>
          <w:rFonts w:ascii="Book Antiqua" w:hAnsi="Book Antiqua"/>
          <w:sz w:val="24"/>
          <w:szCs w:val="24"/>
        </w:rPr>
        <w:t>Be aware of your body language</w:t>
      </w:r>
    </w:p>
    <w:p w14:paraId="0D3C92FD" w14:textId="77777777" w:rsidR="001D396F" w:rsidRPr="00AB4DAE" w:rsidRDefault="2DE1E717" w:rsidP="2DE1E717">
      <w:pPr>
        <w:widowControl w:val="0"/>
        <w:numPr>
          <w:ilvl w:val="0"/>
          <w:numId w:val="2"/>
        </w:numPr>
        <w:rPr>
          <w:rFonts w:ascii="Book Antiqua" w:hAnsi="Book Antiqua"/>
          <w:sz w:val="24"/>
          <w:szCs w:val="24"/>
        </w:rPr>
      </w:pPr>
      <w:r w:rsidRPr="00AB4DAE">
        <w:rPr>
          <w:rFonts w:ascii="Book Antiqua" w:hAnsi="Book Antiqua"/>
          <w:sz w:val="24"/>
          <w:szCs w:val="24"/>
        </w:rPr>
        <w:t>Listen carefully to the questions and reflect before responding</w:t>
      </w:r>
    </w:p>
    <w:p w14:paraId="67DFAF8D" w14:textId="77777777" w:rsidR="001D396F" w:rsidRPr="00AB4DAE" w:rsidRDefault="2DE1E717" w:rsidP="2DE1E717">
      <w:pPr>
        <w:widowControl w:val="0"/>
        <w:numPr>
          <w:ilvl w:val="0"/>
          <w:numId w:val="2"/>
        </w:numPr>
        <w:rPr>
          <w:rFonts w:ascii="Book Antiqua" w:hAnsi="Book Antiqua"/>
          <w:sz w:val="24"/>
          <w:szCs w:val="24"/>
        </w:rPr>
      </w:pPr>
      <w:r w:rsidRPr="00AB4DAE">
        <w:rPr>
          <w:rFonts w:ascii="Book Antiqua" w:hAnsi="Book Antiqua"/>
          <w:sz w:val="24"/>
          <w:szCs w:val="24"/>
        </w:rPr>
        <w:t>Be honest, positive and direct when responding to questions</w:t>
      </w:r>
    </w:p>
    <w:p w14:paraId="0B5EA48B" w14:textId="77777777" w:rsidR="001D396F" w:rsidRPr="00AB4DAE" w:rsidRDefault="2DE1E717" w:rsidP="2DE1E717">
      <w:pPr>
        <w:widowControl w:val="0"/>
        <w:numPr>
          <w:ilvl w:val="0"/>
          <w:numId w:val="2"/>
        </w:numPr>
        <w:rPr>
          <w:rFonts w:ascii="Book Antiqua" w:hAnsi="Book Antiqua"/>
          <w:sz w:val="24"/>
          <w:szCs w:val="24"/>
        </w:rPr>
      </w:pPr>
      <w:r w:rsidRPr="00AB4DAE">
        <w:rPr>
          <w:rFonts w:ascii="Book Antiqua" w:hAnsi="Book Antiqua"/>
          <w:sz w:val="24"/>
          <w:szCs w:val="24"/>
        </w:rPr>
        <w:t>Ask questions of the interviewer: show interest and knowledge of the job</w:t>
      </w:r>
    </w:p>
    <w:p w14:paraId="48DB26B0" w14:textId="77777777" w:rsidR="001D396F" w:rsidRPr="00AB4DAE" w:rsidRDefault="546B9A09" w:rsidP="546B9A09">
      <w:pPr>
        <w:widowControl w:val="0"/>
        <w:rPr>
          <w:rFonts w:ascii="Book Antiqua" w:hAnsi="Book Antiqua"/>
          <w:sz w:val="16"/>
          <w:szCs w:val="16"/>
        </w:rPr>
      </w:pPr>
      <w:r w:rsidRPr="00AB4DAE">
        <w:rPr>
          <w:rFonts w:ascii="Book Antiqua" w:hAnsi="Book Antiqua"/>
          <w:sz w:val="16"/>
          <w:szCs w:val="16"/>
        </w:rPr>
        <w:t> </w:t>
      </w:r>
    </w:p>
    <w:p w14:paraId="1A67FEA3" w14:textId="77777777" w:rsidR="001D396F" w:rsidRPr="00AB4DAE" w:rsidRDefault="2DE1E717" w:rsidP="2DE1E717">
      <w:pPr>
        <w:widowControl w:val="0"/>
        <w:rPr>
          <w:rFonts w:ascii="Book Antiqua" w:hAnsi="Book Antiqua"/>
          <w:sz w:val="24"/>
          <w:szCs w:val="24"/>
          <w:u w:val="single"/>
        </w:rPr>
      </w:pPr>
      <w:r w:rsidRPr="00AB4DAE">
        <w:rPr>
          <w:rFonts w:ascii="Book Antiqua" w:hAnsi="Book Antiqua"/>
          <w:sz w:val="24"/>
          <w:szCs w:val="24"/>
          <w:u w:val="single"/>
        </w:rPr>
        <w:t>CLOSING THE INTERVIEW</w:t>
      </w:r>
    </w:p>
    <w:p w14:paraId="22A07EBF" w14:textId="77777777" w:rsidR="001D396F" w:rsidRPr="00AB4DAE" w:rsidRDefault="2DE1E717" w:rsidP="2DE1E717">
      <w:pPr>
        <w:widowControl w:val="0"/>
        <w:numPr>
          <w:ilvl w:val="0"/>
          <w:numId w:val="2"/>
        </w:numPr>
        <w:rPr>
          <w:rFonts w:ascii="Book Antiqua" w:hAnsi="Book Antiqua"/>
          <w:sz w:val="24"/>
          <w:szCs w:val="24"/>
        </w:rPr>
      </w:pPr>
      <w:r w:rsidRPr="00AB4DAE">
        <w:rPr>
          <w:rFonts w:ascii="Book Antiqua" w:hAnsi="Book Antiqua"/>
          <w:sz w:val="24"/>
          <w:szCs w:val="24"/>
        </w:rPr>
        <w:t>Express a continued interest in the job.</w:t>
      </w:r>
    </w:p>
    <w:p w14:paraId="022B1C77" w14:textId="77777777" w:rsidR="001D396F" w:rsidRPr="00AB4DAE" w:rsidRDefault="2DE1E717" w:rsidP="2DE1E717">
      <w:pPr>
        <w:widowControl w:val="0"/>
        <w:numPr>
          <w:ilvl w:val="0"/>
          <w:numId w:val="2"/>
        </w:numPr>
        <w:rPr>
          <w:rFonts w:ascii="Book Antiqua" w:hAnsi="Book Antiqua"/>
          <w:sz w:val="24"/>
          <w:szCs w:val="24"/>
        </w:rPr>
      </w:pPr>
      <w:r w:rsidRPr="00AB4DAE">
        <w:rPr>
          <w:rFonts w:ascii="Book Antiqua" w:hAnsi="Book Antiqua"/>
          <w:sz w:val="24"/>
          <w:szCs w:val="24"/>
        </w:rPr>
        <w:t>Find out when a decision will be made</w:t>
      </w:r>
    </w:p>
    <w:p w14:paraId="4AEFA1C0" w14:textId="77777777" w:rsidR="001D396F" w:rsidRPr="00AB4DAE" w:rsidRDefault="2DE1E717" w:rsidP="2DE1E717">
      <w:pPr>
        <w:widowControl w:val="0"/>
        <w:numPr>
          <w:ilvl w:val="0"/>
          <w:numId w:val="2"/>
        </w:numPr>
        <w:rPr>
          <w:rFonts w:ascii="Book Antiqua" w:hAnsi="Book Antiqua"/>
          <w:sz w:val="24"/>
          <w:szCs w:val="24"/>
        </w:rPr>
      </w:pPr>
      <w:r w:rsidRPr="00AB4DAE">
        <w:rPr>
          <w:rFonts w:ascii="Book Antiqua" w:hAnsi="Book Antiqua"/>
          <w:sz w:val="24"/>
          <w:szCs w:val="24"/>
        </w:rPr>
        <w:t>Initiate follow-up/call back</w:t>
      </w:r>
    </w:p>
    <w:p w14:paraId="661D1625" w14:textId="77777777" w:rsidR="001D396F" w:rsidRPr="00AB4DAE" w:rsidRDefault="2DE1E717" w:rsidP="2DE1E717">
      <w:pPr>
        <w:widowControl w:val="0"/>
        <w:numPr>
          <w:ilvl w:val="0"/>
          <w:numId w:val="2"/>
        </w:numPr>
        <w:rPr>
          <w:rFonts w:ascii="Book Antiqua" w:hAnsi="Book Antiqua"/>
          <w:sz w:val="24"/>
          <w:szCs w:val="24"/>
        </w:rPr>
      </w:pPr>
      <w:r w:rsidRPr="00AB4DAE">
        <w:rPr>
          <w:rFonts w:ascii="Book Antiqua" w:hAnsi="Book Antiqua"/>
          <w:sz w:val="24"/>
          <w:szCs w:val="24"/>
        </w:rPr>
        <w:t>Thank the interviewer</w:t>
      </w:r>
    </w:p>
    <w:p w14:paraId="04E780A8" w14:textId="77777777" w:rsidR="001D396F" w:rsidRPr="00AB4DAE" w:rsidRDefault="546B9A09" w:rsidP="546B9A09">
      <w:pPr>
        <w:widowControl w:val="0"/>
        <w:rPr>
          <w:rFonts w:ascii="Book Antiqua" w:hAnsi="Book Antiqua"/>
          <w:sz w:val="16"/>
          <w:szCs w:val="16"/>
        </w:rPr>
      </w:pPr>
      <w:r w:rsidRPr="00AB4DAE">
        <w:rPr>
          <w:rFonts w:ascii="Book Antiqua" w:hAnsi="Book Antiqua"/>
          <w:sz w:val="16"/>
          <w:szCs w:val="16"/>
        </w:rPr>
        <w:t> </w:t>
      </w:r>
    </w:p>
    <w:p w14:paraId="403F6022" w14:textId="77777777" w:rsidR="001D396F" w:rsidRPr="00AB4DAE" w:rsidRDefault="2DE1E717" w:rsidP="2DE1E717">
      <w:pPr>
        <w:widowControl w:val="0"/>
        <w:rPr>
          <w:rFonts w:ascii="Book Antiqua" w:hAnsi="Book Antiqua"/>
          <w:sz w:val="24"/>
          <w:szCs w:val="24"/>
          <w:u w:val="single"/>
        </w:rPr>
      </w:pPr>
      <w:r w:rsidRPr="00AB4DAE">
        <w:rPr>
          <w:rFonts w:ascii="Book Antiqua" w:hAnsi="Book Antiqua"/>
          <w:sz w:val="24"/>
          <w:szCs w:val="24"/>
          <w:u w:val="single"/>
        </w:rPr>
        <w:t>AFTER THE INTERVIEW</w:t>
      </w:r>
    </w:p>
    <w:p w14:paraId="5A57CD8B" w14:textId="77777777" w:rsidR="001D396F" w:rsidRPr="00AB4DAE" w:rsidRDefault="2DE1E717" w:rsidP="2DE1E717">
      <w:pPr>
        <w:widowControl w:val="0"/>
        <w:numPr>
          <w:ilvl w:val="0"/>
          <w:numId w:val="2"/>
        </w:numPr>
        <w:rPr>
          <w:rFonts w:ascii="Book Antiqua" w:hAnsi="Book Antiqua"/>
          <w:sz w:val="24"/>
          <w:szCs w:val="24"/>
        </w:rPr>
      </w:pPr>
      <w:r w:rsidRPr="00AB4DAE">
        <w:rPr>
          <w:rFonts w:ascii="Book Antiqua" w:hAnsi="Book Antiqua"/>
          <w:sz w:val="24"/>
          <w:szCs w:val="24"/>
        </w:rPr>
        <w:t>Send a thank you letter/not e-mail.</w:t>
      </w:r>
    </w:p>
    <w:p w14:paraId="75753B7D" w14:textId="77777777" w:rsidR="001D396F" w:rsidRPr="00AB4DAE" w:rsidRDefault="2DE1E717" w:rsidP="2DE1E717">
      <w:pPr>
        <w:widowControl w:val="0"/>
        <w:numPr>
          <w:ilvl w:val="0"/>
          <w:numId w:val="2"/>
        </w:numPr>
        <w:rPr>
          <w:rFonts w:ascii="Book Antiqua" w:hAnsi="Book Antiqua"/>
          <w:sz w:val="24"/>
          <w:szCs w:val="24"/>
        </w:rPr>
      </w:pPr>
      <w:r w:rsidRPr="00AB4DAE">
        <w:rPr>
          <w:rFonts w:ascii="Book Antiqua" w:hAnsi="Book Antiqua"/>
          <w:sz w:val="24"/>
          <w:szCs w:val="24"/>
        </w:rPr>
        <w:t>Follow through on follow-up/call back</w:t>
      </w:r>
    </w:p>
    <w:p w14:paraId="2D781D20" w14:textId="77777777" w:rsidR="001D396F" w:rsidRPr="00AB4DAE" w:rsidRDefault="2DE1E717" w:rsidP="2DE1E717">
      <w:pPr>
        <w:widowControl w:val="0"/>
        <w:numPr>
          <w:ilvl w:val="0"/>
          <w:numId w:val="2"/>
        </w:numPr>
        <w:rPr>
          <w:rFonts w:ascii="Book Antiqua" w:hAnsi="Book Antiqua"/>
          <w:sz w:val="24"/>
          <w:szCs w:val="24"/>
        </w:rPr>
      </w:pPr>
      <w:r w:rsidRPr="00AB4DAE">
        <w:rPr>
          <w:rFonts w:ascii="Book Antiqua" w:hAnsi="Book Antiqua"/>
          <w:sz w:val="24"/>
          <w:szCs w:val="24"/>
        </w:rPr>
        <w:t>Continue job search efforts</w:t>
      </w:r>
    </w:p>
    <w:p w14:paraId="7402320F" w14:textId="77777777" w:rsidR="001D396F" w:rsidRPr="00AB4DAE" w:rsidRDefault="546B9A09" w:rsidP="546B9A09">
      <w:pPr>
        <w:widowControl w:val="0"/>
        <w:rPr>
          <w:rFonts w:ascii="Book Antiqua" w:hAnsi="Book Antiqua"/>
          <w:sz w:val="16"/>
          <w:szCs w:val="16"/>
        </w:rPr>
      </w:pPr>
      <w:r w:rsidRPr="00AB4DAE">
        <w:rPr>
          <w:rFonts w:ascii="Book Antiqua" w:hAnsi="Book Antiqua"/>
          <w:sz w:val="16"/>
          <w:szCs w:val="16"/>
        </w:rPr>
        <w:t> </w:t>
      </w:r>
    </w:p>
    <w:p w14:paraId="134756B3" w14:textId="77777777" w:rsidR="001D396F" w:rsidRPr="00AB4DAE" w:rsidRDefault="2DE1E717" w:rsidP="2DE1E717">
      <w:pPr>
        <w:widowControl w:val="0"/>
        <w:rPr>
          <w:rFonts w:ascii="Book Antiqua" w:hAnsi="Book Antiqua"/>
          <w:sz w:val="24"/>
          <w:szCs w:val="24"/>
          <w:u w:val="single"/>
        </w:rPr>
      </w:pPr>
      <w:r w:rsidRPr="00AB4DAE">
        <w:rPr>
          <w:rFonts w:ascii="Book Antiqua" w:hAnsi="Book Antiqua"/>
          <w:sz w:val="24"/>
          <w:szCs w:val="24"/>
          <w:u w:val="single"/>
        </w:rPr>
        <w:t>TOP FIVE QUESTIONS AN INTERVIEWER ASKS:</w:t>
      </w:r>
    </w:p>
    <w:p w14:paraId="32D5BE36" w14:textId="77777777" w:rsidR="001D396F" w:rsidRPr="00AB4DAE" w:rsidRDefault="2DE1E717" w:rsidP="00044531">
      <w:pPr>
        <w:widowControl w:val="0"/>
        <w:numPr>
          <w:ilvl w:val="0"/>
          <w:numId w:val="26"/>
        </w:numPr>
        <w:ind w:left="720"/>
        <w:rPr>
          <w:rFonts w:ascii="Book Antiqua" w:hAnsi="Book Antiqua"/>
          <w:sz w:val="24"/>
          <w:szCs w:val="24"/>
        </w:rPr>
      </w:pPr>
      <w:r w:rsidRPr="00AB4DAE">
        <w:rPr>
          <w:rFonts w:ascii="Book Antiqua" w:hAnsi="Book Antiqua"/>
          <w:sz w:val="24"/>
          <w:szCs w:val="24"/>
        </w:rPr>
        <w:t>Tell me a little bit about yourself</w:t>
      </w:r>
    </w:p>
    <w:p w14:paraId="4CEEE566" w14:textId="77777777" w:rsidR="001D396F" w:rsidRPr="00AB4DAE" w:rsidRDefault="2DE1E717" w:rsidP="2DE1E717">
      <w:pPr>
        <w:widowControl w:val="0"/>
        <w:numPr>
          <w:ilvl w:val="0"/>
          <w:numId w:val="2"/>
        </w:numPr>
        <w:rPr>
          <w:rFonts w:ascii="Book Antiqua" w:hAnsi="Book Antiqua"/>
          <w:sz w:val="24"/>
          <w:szCs w:val="24"/>
        </w:rPr>
      </w:pPr>
      <w:r w:rsidRPr="00AB4DAE">
        <w:rPr>
          <w:rFonts w:ascii="Book Antiqua" w:hAnsi="Book Antiqua"/>
          <w:sz w:val="24"/>
          <w:szCs w:val="24"/>
        </w:rPr>
        <w:t>Why do you want to work for this company?</w:t>
      </w:r>
    </w:p>
    <w:p w14:paraId="03E35459" w14:textId="77777777" w:rsidR="001D396F" w:rsidRPr="00AB4DAE" w:rsidRDefault="2DE1E717" w:rsidP="2DE1E717">
      <w:pPr>
        <w:widowControl w:val="0"/>
        <w:numPr>
          <w:ilvl w:val="0"/>
          <w:numId w:val="2"/>
        </w:numPr>
        <w:rPr>
          <w:rFonts w:ascii="Book Antiqua" w:hAnsi="Book Antiqua"/>
          <w:sz w:val="24"/>
          <w:szCs w:val="24"/>
        </w:rPr>
      </w:pPr>
      <w:r w:rsidRPr="00AB4DAE">
        <w:rPr>
          <w:rFonts w:ascii="Book Antiqua" w:hAnsi="Book Antiqua"/>
          <w:sz w:val="24"/>
          <w:szCs w:val="24"/>
        </w:rPr>
        <w:t>Where do you see yourself in three to five years?</w:t>
      </w:r>
    </w:p>
    <w:p w14:paraId="43278916" w14:textId="77777777" w:rsidR="001D396F" w:rsidRPr="00AB4DAE" w:rsidRDefault="2DE1E717" w:rsidP="2DE1E717">
      <w:pPr>
        <w:widowControl w:val="0"/>
        <w:numPr>
          <w:ilvl w:val="0"/>
          <w:numId w:val="2"/>
        </w:numPr>
        <w:rPr>
          <w:rFonts w:ascii="Book Antiqua" w:hAnsi="Book Antiqua"/>
          <w:sz w:val="24"/>
          <w:szCs w:val="24"/>
        </w:rPr>
      </w:pPr>
      <w:r w:rsidRPr="00AB4DAE">
        <w:rPr>
          <w:rFonts w:ascii="Book Antiqua" w:hAnsi="Book Antiqua"/>
          <w:sz w:val="24"/>
          <w:szCs w:val="24"/>
        </w:rPr>
        <w:t>Why should I hire you?</w:t>
      </w:r>
    </w:p>
    <w:p w14:paraId="5EC2F804" w14:textId="77777777" w:rsidR="001D396F" w:rsidRPr="00AB4DAE" w:rsidRDefault="2DE1E717" w:rsidP="2DE1E717">
      <w:pPr>
        <w:widowControl w:val="0"/>
        <w:numPr>
          <w:ilvl w:val="0"/>
          <w:numId w:val="2"/>
        </w:numPr>
        <w:rPr>
          <w:rFonts w:ascii="Book Antiqua" w:hAnsi="Book Antiqua"/>
          <w:sz w:val="24"/>
          <w:szCs w:val="24"/>
        </w:rPr>
      </w:pPr>
      <w:r w:rsidRPr="00AB4DAE">
        <w:rPr>
          <w:rFonts w:ascii="Book Antiqua" w:hAnsi="Book Antiqua"/>
          <w:sz w:val="24"/>
          <w:szCs w:val="24"/>
        </w:rPr>
        <w:t>Do you have any questions?</w:t>
      </w:r>
    </w:p>
    <w:p w14:paraId="78B1A849" w14:textId="77777777" w:rsidR="001D396F" w:rsidRPr="00AB4DAE" w:rsidRDefault="546B9A09" w:rsidP="546B9A09">
      <w:pPr>
        <w:widowControl w:val="0"/>
        <w:rPr>
          <w:rFonts w:ascii="Book Antiqua" w:hAnsi="Book Antiqua"/>
        </w:rPr>
      </w:pPr>
      <w:r w:rsidRPr="00AB4DAE">
        <w:rPr>
          <w:rFonts w:ascii="Book Antiqua" w:hAnsi="Book Antiqua"/>
        </w:rPr>
        <w:t> </w:t>
      </w:r>
    </w:p>
    <w:p w14:paraId="5291FBDE" w14:textId="77777777" w:rsidR="001D396F" w:rsidRPr="00AB4DAE" w:rsidRDefault="001D396F">
      <w:pPr>
        <w:rPr>
          <w:rFonts w:ascii="Book Antiqua" w:hAnsi="Book Antiqua"/>
        </w:rPr>
      </w:pPr>
    </w:p>
    <w:p w14:paraId="45785D86" w14:textId="77777777" w:rsidR="00770F64" w:rsidRPr="00AB4DAE" w:rsidRDefault="2DE1E717" w:rsidP="2DE1E717">
      <w:pPr>
        <w:pStyle w:val="Heading1"/>
        <w:jc w:val="center"/>
        <w:rPr>
          <w:b w:val="0"/>
          <w:bCs w:val="0"/>
          <w:sz w:val="48"/>
          <w:szCs w:val="48"/>
        </w:rPr>
      </w:pPr>
      <w:bookmarkStart w:id="24" w:name="_Toc240531284"/>
      <w:r w:rsidRPr="00AB4DAE">
        <w:rPr>
          <w:b w:val="0"/>
          <w:bCs w:val="0"/>
          <w:sz w:val="48"/>
          <w:szCs w:val="48"/>
        </w:rPr>
        <w:lastRenderedPageBreak/>
        <w:t>MILITARY OPTIONS</w:t>
      </w:r>
      <w:bookmarkEnd w:id="24"/>
    </w:p>
    <w:p w14:paraId="35A8AA68" w14:textId="77777777" w:rsidR="00770F64" w:rsidRPr="00AB4DAE" w:rsidRDefault="00770F64" w:rsidP="00770F64">
      <w:pPr>
        <w:widowControl w:val="0"/>
        <w:jc w:val="center"/>
        <w:rPr>
          <w:rFonts w:ascii="Book Antiqua" w:hAnsi="Book Antiqua"/>
        </w:rPr>
      </w:pPr>
      <w:r w:rsidRPr="00AB4DAE">
        <w:rPr>
          <w:rFonts w:ascii="Book Antiqua" w:hAnsi="Book Antiqua"/>
        </w:rPr>
        <w:t xml:space="preserve"> </w:t>
      </w:r>
    </w:p>
    <w:p w14:paraId="229E319F" w14:textId="77777777" w:rsidR="00770F64" w:rsidRPr="00AB4DAE" w:rsidRDefault="2DE1E717" w:rsidP="2DE1E717">
      <w:pPr>
        <w:widowControl w:val="0"/>
        <w:jc w:val="both"/>
        <w:rPr>
          <w:rFonts w:ascii="Book Antiqua" w:hAnsi="Book Antiqua"/>
          <w:sz w:val="24"/>
          <w:szCs w:val="24"/>
        </w:rPr>
      </w:pPr>
      <w:r w:rsidRPr="00AB4DAE">
        <w:rPr>
          <w:rFonts w:ascii="Book Antiqua" w:hAnsi="Book Antiqua"/>
          <w:sz w:val="24"/>
          <w:szCs w:val="24"/>
        </w:rPr>
        <w:t>Many opportunities await the student who joins one of the branches of the armed services upon graduation.  Recruiters from the United States Air Force, Army, Coast Guard, Navy, Marines and National Guard visit our campus regularly.  They are eager to meet with interested students.</w:t>
      </w:r>
    </w:p>
    <w:p w14:paraId="29E2726F" w14:textId="77777777" w:rsidR="00770F64" w:rsidRPr="00AB4DAE" w:rsidRDefault="546B9A09" w:rsidP="546B9A09">
      <w:pPr>
        <w:widowControl w:val="0"/>
        <w:jc w:val="both"/>
        <w:rPr>
          <w:rFonts w:ascii="Book Antiqua" w:hAnsi="Book Antiqua"/>
          <w:sz w:val="24"/>
          <w:szCs w:val="24"/>
        </w:rPr>
      </w:pPr>
      <w:r w:rsidRPr="00AB4DAE">
        <w:rPr>
          <w:rFonts w:ascii="Book Antiqua" w:hAnsi="Book Antiqua"/>
          <w:sz w:val="24"/>
          <w:szCs w:val="24"/>
        </w:rPr>
        <w:t> </w:t>
      </w:r>
    </w:p>
    <w:p w14:paraId="6F4CE5B6" w14:textId="77C3132A" w:rsidR="00770F64" w:rsidRPr="00AB4DAE" w:rsidRDefault="2DE1E717" w:rsidP="2DE1E717">
      <w:pPr>
        <w:widowControl w:val="0"/>
        <w:jc w:val="both"/>
        <w:rPr>
          <w:rFonts w:ascii="Book Antiqua" w:hAnsi="Book Antiqua"/>
          <w:sz w:val="24"/>
          <w:szCs w:val="24"/>
        </w:rPr>
      </w:pPr>
      <w:r w:rsidRPr="00AB4DAE">
        <w:rPr>
          <w:rFonts w:ascii="Book Antiqua" w:hAnsi="Book Antiqua"/>
          <w:sz w:val="24"/>
          <w:szCs w:val="24"/>
        </w:rPr>
        <w:t xml:space="preserve">You will need to earn a regular high school diploma to be considered by most, if not </w:t>
      </w:r>
      <w:r w:rsidR="0034567D" w:rsidRPr="00AB4DAE">
        <w:rPr>
          <w:rFonts w:ascii="Book Antiqua" w:hAnsi="Book Antiqua"/>
          <w:sz w:val="24"/>
          <w:szCs w:val="24"/>
        </w:rPr>
        <w:t>all</w:t>
      </w:r>
      <w:r w:rsidRPr="00AB4DAE">
        <w:rPr>
          <w:rFonts w:ascii="Book Antiqua" w:hAnsi="Book Antiqua"/>
          <w:sz w:val="24"/>
          <w:szCs w:val="24"/>
        </w:rPr>
        <w:t xml:space="preserve"> the services.</w:t>
      </w:r>
    </w:p>
    <w:p w14:paraId="74156BB4" w14:textId="77777777" w:rsidR="00770F64" w:rsidRPr="00AB4DAE" w:rsidRDefault="546B9A09" w:rsidP="546B9A09">
      <w:pPr>
        <w:widowControl w:val="0"/>
        <w:jc w:val="both"/>
        <w:rPr>
          <w:rFonts w:ascii="Book Antiqua" w:hAnsi="Book Antiqua"/>
          <w:sz w:val="24"/>
          <w:szCs w:val="24"/>
        </w:rPr>
      </w:pPr>
      <w:r w:rsidRPr="00AB4DAE">
        <w:rPr>
          <w:rFonts w:ascii="Book Antiqua" w:hAnsi="Book Antiqua"/>
          <w:sz w:val="24"/>
          <w:szCs w:val="24"/>
        </w:rPr>
        <w:t> </w:t>
      </w:r>
    </w:p>
    <w:p w14:paraId="74D1CA81" w14:textId="3928C682" w:rsidR="00770F64" w:rsidRPr="00AB4DAE" w:rsidRDefault="2DE1E717" w:rsidP="2DE1E717">
      <w:pPr>
        <w:widowControl w:val="0"/>
        <w:jc w:val="both"/>
        <w:rPr>
          <w:rFonts w:ascii="Book Antiqua" w:hAnsi="Book Antiqua"/>
          <w:sz w:val="24"/>
          <w:szCs w:val="24"/>
        </w:rPr>
      </w:pPr>
      <w:r w:rsidRPr="00AB4DAE">
        <w:rPr>
          <w:rFonts w:ascii="Book Antiqua" w:hAnsi="Book Antiqua"/>
          <w:sz w:val="24"/>
          <w:szCs w:val="24"/>
        </w:rPr>
        <w:t xml:space="preserve">Each branch of the service offers different </w:t>
      </w:r>
      <w:r w:rsidR="0034567D" w:rsidRPr="00AB4DAE">
        <w:rPr>
          <w:rFonts w:ascii="Book Antiqua" w:hAnsi="Book Antiqua"/>
          <w:sz w:val="24"/>
          <w:szCs w:val="24"/>
        </w:rPr>
        <w:t>opportunities,</w:t>
      </w:r>
      <w:r w:rsidRPr="00AB4DAE">
        <w:rPr>
          <w:rFonts w:ascii="Book Antiqua" w:hAnsi="Book Antiqua"/>
          <w:sz w:val="24"/>
          <w:szCs w:val="24"/>
        </w:rPr>
        <w:t xml:space="preserve"> and you may want to ask about…</w:t>
      </w:r>
    </w:p>
    <w:p w14:paraId="2F52A948" w14:textId="77777777" w:rsidR="00770F64" w:rsidRPr="00AB4DAE" w:rsidRDefault="546B9A09" w:rsidP="546B9A09">
      <w:pPr>
        <w:widowControl w:val="0"/>
        <w:rPr>
          <w:rFonts w:ascii="Book Antiqua" w:hAnsi="Book Antiqua"/>
          <w:sz w:val="24"/>
          <w:szCs w:val="24"/>
        </w:rPr>
      </w:pPr>
      <w:r w:rsidRPr="00AB4DAE">
        <w:rPr>
          <w:rFonts w:ascii="Book Antiqua" w:hAnsi="Book Antiqua"/>
          <w:sz w:val="24"/>
          <w:szCs w:val="24"/>
        </w:rPr>
        <w:t> </w:t>
      </w:r>
    </w:p>
    <w:p w14:paraId="1134F0B9" w14:textId="77777777" w:rsidR="00770F64" w:rsidRPr="00AB4DAE" w:rsidRDefault="00367D27" w:rsidP="2DE1E717">
      <w:pPr>
        <w:widowControl w:val="0"/>
        <w:rPr>
          <w:rFonts w:ascii="Book Antiqua" w:hAnsi="Book Antiqua"/>
          <w:sz w:val="24"/>
          <w:szCs w:val="24"/>
        </w:rPr>
      </w:pPr>
      <w:r w:rsidRPr="00AB4DAE">
        <w:rPr>
          <w:rFonts w:ascii="Book Antiqua" w:hAnsi="Book Antiqua"/>
          <w:noProof/>
          <w:sz w:val="24"/>
          <w:szCs w:val="24"/>
        </w:rPr>
        <w:drawing>
          <wp:anchor distT="0" distB="0" distL="114300" distR="114300" simplePos="0" relativeHeight="251658255" behindDoc="0" locked="0" layoutInCell="1" allowOverlap="1" wp14:anchorId="39C0084E" wp14:editId="170B6E48">
            <wp:simplePos x="0" y="0"/>
            <wp:positionH relativeFrom="column">
              <wp:posOffset>4991100</wp:posOffset>
            </wp:positionH>
            <wp:positionV relativeFrom="paragraph">
              <wp:posOffset>105410</wp:posOffset>
            </wp:positionV>
            <wp:extent cx="1057275" cy="1590675"/>
            <wp:effectExtent l="19050" t="0" r="9525" b="0"/>
            <wp:wrapNone/>
            <wp:docPr id="19" name="Picture 8" descr="C:\Documents and Settings\jarivera\Local Settings\Temporary Internet Files\Content.IE5\WBRV9O8Y\MPj0422243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jarivera\Local Settings\Temporary Internet Files\Content.IE5\WBRV9O8Y\MPj04222430000[1].jpg"/>
                    <pic:cNvPicPr>
                      <a:picLocks noChangeAspect="1" noChangeArrowheads="1"/>
                    </pic:cNvPicPr>
                  </pic:nvPicPr>
                  <pic:blipFill>
                    <a:blip r:embed="rId45" cstate="print"/>
                    <a:srcRect/>
                    <a:stretch>
                      <a:fillRect/>
                    </a:stretch>
                  </pic:blipFill>
                  <pic:spPr bwMode="auto">
                    <a:xfrm>
                      <a:off x="0" y="0"/>
                      <a:ext cx="1057275" cy="1590675"/>
                    </a:xfrm>
                    <a:prstGeom prst="flowChartAlternateProcess">
                      <a:avLst/>
                    </a:prstGeom>
                    <a:noFill/>
                    <a:ln w="9525">
                      <a:noFill/>
                      <a:miter lim="800000"/>
                      <a:headEnd/>
                      <a:tailEnd/>
                    </a:ln>
                  </pic:spPr>
                </pic:pic>
              </a:graphicData>
            </a:graphic>
          </wp:anchor>
        </w:drawing>
      </w:r>
      <w:r w:rsidR="00770F64" w:rsidRPr="00AB4DAE">
        <w:rPr>
          <w:rFonts w:ascii="Book Antiqua" w:hAnsi="Book Antiqua"/>
          <w:sz w:val="24"/>
          <w:szCs w:val="24"/>
        </w:rPr>
        <w:tab/>
        <w:t>•   Opportunities for further education</w:t>
      </w:r>
    </w:p>
    <w:p w14:paraId="37039A36" w14:textId="77777777" w:rsidR="00770F64" w:rsidRPr="00AB4DAE" w:rsidRDefault="00770F64" w:rsidP="2DE1E717">
      <w:pPr>
        <w:widowControl w:val="0"/>
        <w:rPr>
          <w:rFonts w:ascii="Book Antiqua" w:hAnsi="Book Antiqua"/>
          <w:sz w:val="24"/>
          <w:szCs w:val="24"/>
        </w:rPr>
      </w:pPr>
      <w:r w:rsidRPr="00AB4DAE">
        <w:rPr>
          <w:rFonts w:ascii="Book Antiqua" w:hAnsi="Book Antiqua"/>
          <w:sz w:val="24"/>
          <w:szCs w:val="24"/>
        </w:rPr>
        <w:tab/>
        <w:t>•   Scholarship opportunities</w:t>
      </w:r>
    </w:p>
    <w:p w14:paraId="203FDB84" w14:textId="03CB8792" w:rsidR="00770F64" w:rsidRPr="00AB4DAE" w:rsidRDefault="00770F64" w:rsidP="2DE1E717">
      <w:pPr>
        <w:widowControl w:val="0"/>
        <w:rPr>
          <w:rFonts w:ascii="Book Antiqua" w:hAnsi="Book Antiqua"/>
          <w:sz w:val="24"/>
          <w:szCs w:val="24"/>
        </w:rPr>
      </w:pPr>
      <w:r w:rsidRPr="00AB4DAE">
        <w:rPr>
          <w:rFonts w:ascii="Book Antiqua" w:hAnsi="Book Antiqua"/>
          <w:sz w:val="24"/>
          <w:szCs w:val="24"/>
        </w:rPr>
        <w:tab/>
        <w:t xml:space="preserve">•   Career training, </w:t>
      </w:r>
      <w:r w:rsidR="00F701B6" w:rsidRPr="00AB4DAE">
        <w:rPr>
          <w:rFonts w:ascii="Book Antiqua" w:hAnsi="Book Antiqua"/>
          <w:sz w:val="24"/>
          <w:szCs w:val="24"/>
        </w:rPr>
        <w:t>jobs,</w:t>
      </w:r>
      <w:r w:rsidRPr="00AB4DAE">
        <w:rPr>
          <w:rFonts w:ascii="Book Antiqua" w:hAnsi="Book Antiqua"/>
          <w:sz w:val="24"/>
          <w:szCs w:val="24"/>
        </w:rPr>
        <w:t xml:space="preserve"> and your choices</w:t>
      </w:r>
    </w:p>
    <w:p w14:paraId="4CD51EE2" w14:textId="77777777" w:rsidR="00770F64" w:rsidRPr="00AB4DAE" w:rsidRDefault="00770F64" w:rsidP="2DE1E717">
      <w:pPr>
        <w:widowControl w:val="0"/>
        <w:rPr>
          <w:rFonts w:ascii="Book Antiqua" w:hAnsi="Book Antiqua"/>
          <w:sz w:val="24"/>
          <w:szCs w:val="24"/>
        </w:rPr>
      </w:pPr>
      <w:r w:rsidRPr="00AB4DAE">
        <w:rPr>
          <w:rFonts w:ascii="Book Antiqua" w:hAnsi="Book Antiqua"/>
          <w:sz w:val="24"/>
          <w:szCs w:val="24"/>
        </w:rPr>
        <w:tab/>
        <w:t>•   Military lifestyle (travel, impact on family life, etc.)</w:t>
      </w:r>
    </w:p>
    <w:p w14:paraId="270EAC54" w14:textId="77777777" w:rsidR="00770F64" w:rsidRPr="00AB4DAE" w:rsidRDefault="00770F64" w:rsidP="2DE1E717">
      <w:pPr>
        <w:widowControl w:val="0"/>
        <w:rPr>
          <w:rFonts w:ascii="Book Antiqua" w:hAnsi="Book Antiqua"/>
          <w:sz w:val="24"/>
          <w:szCs w:val="24"/>
        </w:rPr>
      </w:pPr>
      <w:r w:rsidRPr="00AB4DAE">
        <w:rPr>
          <w:rFonts w:ascii="Book Antiqua" w:hAnsi="Book Antiqua"/>
          <w:sz w:val="24"/>
          <w:szCs w:val="24"/>
        </w:rPr>
        <w:tab/>
        <w:t>•   Time commitments</w:t>
      </w:r>
    </w:p>
    <w:p w14:paraId="78F5DF64" w14:textId="77777777" w:rsidR="00770F64" w:rsidRPr="00AB4DAE" w:rsidRDefault="00770F64" w:rsidP="2DE1E717">
      <w:pPr>
        <w:widowControl w:val="0"/>
        <w:rPr>
          <w:rFonts w:ascii="Book Antiqua" w:hAnsi="Book Antiqua"/>
          <w:sz w:val="24"/>
          <w:szCs w:val="24"/>
        </w:rPr>
      </w:pPr>
      <w:r w:rsidRPr="00AB4DAE">
        <w:rPr>
          <w:rFonts w:ascii="Book Antiqua" w:hAnsi="Book Antiqua"/>
          <w:sz w:val="24"/>
          <w:szCs w:val="24"/>
        </w:rPr>
        <w:tab/>
        <w:t>•   Expected income</w:t>
      </w:r>
    </w:p>
    <w:p w14:paraId="0B87E71B" w14:textId="77777777" w:rsidR="00770F64" w:rsidRPr="00AB4DAE" w:rsidRDefault="00770F64" w:rsidP="2DE1E717">
      <w:pPr>
        <w:widowControl w:val="0"/>
        <w:rPr>
          <w:rFonts w:ascii="Book Antiqua" w:hAnsi="Book Antiqua"/>
          <w:sz w:val="24"/>
          <w:szCs w:val="24"/>
        </w:rPr>
      </w:pPr>
      <w:r w:rsidRPr="00AB4DAE">
        <w:rPr>
          <w:rFonts w:ascii="Book Antiqua" w:hAnsi="Book Antiqua"/>
          <w:sz w:val="24"/>
          <w:szCs w:val="24"/>
        </w:rPr>
        <w:tab/>
        <w:t>•   Basic training</w:t>
      </w:r>
    </w:p>
    <w:p w14:paraId="77B9C04F" w14:textId="77777777" w:rsidR="00770F64" w:rsidRPr="00AB4DAE" w:rsidRDefault="00770F64" w:rsidP="2DE1E717">
      <w:pPr>
        <w:widowControl w:val="0"/>
        <w:rPr>
          <w:rFonts w:ascii="Book Antiqua" w:hAnsi="Book Antiqua"/>
          <w:sz w:val="24"/>
          <w:szCs w:val="24"/>
        </w:rPr>
      </w:pPr>
      <w:r w:rsidRPr="00AB4DAE">
        <w:rPr>
          <w:rFonts w:ascii="Book Antiqua" w:hAnsi="Book Antiqua"/>
          <w:sz w:val="24"/>
          <w:szCs w:val="24"/>
        </w:rPr>
        <w:tab/>
        <w:t>•   Military training</w:t>
      </w:r>
    </w:p>
    <w:p w14:paraId="2C139E2C" w14:textId="77777777" w:rsidR="00770F64" w:rsidRPr="00AB4DAE" w:rsidRDefault="00770F64" w:rsidP="2DE1E717">
      <w:pPr>
        <w:widowControl w:val="0"/>
        <w:spacing w:line="360" w:lineRule="auto"/>
        <w:ind w:left="360"/>
        <w:rPr>
          <w:rFonts w:ascii="Book Antiqua" w:hAnsi="Book Antiqua"/>
          <w:sz w:val="24"/>
          <w:szCs w:val="24"/>
        </w:rPr>
      </w:pPr>
      <w:r w:rsidRPr="00AB4DAE">
        <w:rPr>
          <w:rFonts w:ascii="Book Antiqua" w:hAnsi="Book Antiqua"/>
          <w:sz w:val="24"/>
          <w:szCs w:val="24"/>
        </w:rPr>
        <w:tab/>
        <w:t>•   Duty stations (what type? where?)</w:t>
      </w:r>
    </w:p>
    <w:p w14:paraId="07A7C10D" w14:textId="77777777" w:rsidR="00770F64" w:rsidRPr="00AB4DAE" w:rsidRDefault="546B9A09" w:rsidP="546B9A09">
      <w:pPr>
        <w:widowControl w:val="0"/>
        <w:spacing w:line="360" w:lineRule="auto"/>
        <w:ind w:left="360" w:hanging="360"/>
        <w:rPr>
          <w:rFonts w:ascii="Book Antiqua" w:hAnsi="Book Antiqua"/>
          <w:sz w:val="24"/>
          <w:szCs w:val="24"/>
        </w:rPr>
      </w:pPr>
      <w:r w:rsidRPr="00AB4DAE">
        <w:rPr>
          <w:rFonts w:ascii="Book Antiqua" w:hAnsi="Book Antiqua"/>
          <w:sz w:val="24"/>
          <w:szCs w:val="24"/>
        </w:rPr>
        <w:t> </w:t>
      </w:r>
    </w:p>
    <w:p w14:paraId="49A5B2A4" w14:textId="77777777" w:rsidR="00770F64" w:rsidRPr="00AB4DAE" w:rsidRDefault="00770F64" w:rsidP="2DE1E717">
      <w:pPr>
        <w:widowControl w:val="0"/>
        <w:jc w:val="both"/>
        <w:rPr>
          <w:rFonts w:ascii="Book Antiqua" w:hAnsi="Book Antiqua"/>
        </w:rPr>
      </w:pPr>
      <w:r w:rsidRPr="00AB4DAE">
        <w:rPr>
          <w:rFonts w:ascii="Book Antiqua" w:hAnsi="Book Antiqua"/>
          <w:sz w:val="24"/>
          <w:szCs w:val="24"/>
        </w:rPr>
        <w:t>The ASVAB (Armed Services Vocational Aptitude Battery) test is required.</w:t>
      </w:r>
      <w:r w:rsidR="007D66E1" w:rsidRPr="00AB4DAE">
        <w:rPr>
          <w:rFonts w:ascii="Book Antiqua" w:hAnsi="Book Antiqua"/>
          <w:sz w:val="24"/>
          <w:szCs w:val="24"/>
        </w:rPr>
        <w:t xml:space="preserve">  </w:t>
      </w:r>
      <w:r w:rsidR="00F576EE" w:rsidRPr="00AB4DAE">
        <w:rPr>
          <w:rFonts w:ascii="Book Antiqua" w:hAnsi="Book Antiqua"/>
          <w:noProof/>
        </w:rPr>
        <w:drawing>
          <wp:anchor distT="0" distB="0" distL="114300" distR="114300" simplePos="0" relativeHeight="251658242" behindDoc="1" locked="0" layoutInCell="1" allowOverlap="1" wp14:anchorId="2C9280BF" wp14:editId="0B61E8E5">
            <wp:simplePos x="0" y="0"/>
            <wp:positionH relativeFrom="column">
              <wp:posOffset>1143000</wp:posOffset>
            </wp:positionH>
            <wp:positionV relativeFrom="paragraph">
              <wp:posOffset>6229350</wp:posOffset>
            </wp:positionV>
            <wp:extent cx="1771650" cy="1252220"/>
            <wp:effectExtent l="19050" t="0" r="0" b="0"/>
            <wp:wrapNone/>
            <wp:docPr id="48" name="Picture 19" descr="tn00509_%5b1%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tn00509_%5b1%5d"/>
                    <pic:cNvPicPr>
                      <a:picLocks noChangeAspect="1" noChangeArrowheads="1"/>
                    </pic:cNvPicPr>
                  </pic:nvPicPr>
                  <pic:blipFill>
                    <a:blip r:embed="rId46" cstate="print"/>
                    <a:srcRect/>
                    <a:stretch>
                      <a:fillRect/>
                    </a:stretch>
                  </pic:blipFill>
                  <pic:spPr bwMode="auto">
                    <a:xfrm>
                      <a:off x="0" y="0"/>
                      <a:ext cx="1771650" cy="1252220"/>
                    </a:xfrm>
                    <a:prstGeom prst="rect">
                      <a:avLst/>
                    </a:prstGeom>
                    <a:noFill/>
                    <a:ln w="9525">
                      <a:noFill/>
                      <a:miter lim="800000"/>
                      <a:headEnd/>
                      <a:tailEnd/>
                    </a:ln>
                  </pic:spPr>
                </pic:pic>
              </a:graphicData>
            </a:graphic>
          </wp:anchor>
        </w:drawing>
      </w:r>
      <w:r w:rsidR="00F576EE" w:rsidRPr="00AB4DAE">
        <w:rPr>
          <w:rFonts w:ascii="Book Antiqua" w:hAnsi="Book Antiqua"/>
          <w:noProof/>
        </w:rPr>
        <w:drawing>
          <wp:anchor distT="0" distB="0" distL="114300" distR="114300" simplePos="0" relativeHeight="251658244" behindDoc="1" locked="0" layoutInCell="1" allowOverlap="1" wp14:anchorId="463053EF" wp14:editId="4710E140">
            <wp:simplePos x="0" y="0"/>
            <wp:positionH relativeFrom="column">
              <wp:posOffset>1143000</wp:posOffset>
            </wp:positionH>
            <wp:positionV relativeFrom="paragraph">
              <wp:posOffset>6229350</wp:posOffset>
            </wp:positionV>
            <wp:extent cx="1771650" cy="1252220"/>
            <wp:effectExtent l="19050" t="0" r="0" b="0"/>
            <wp:wrapNone/>
            <wp:docPr id="47" name="Picture 20" descr="tn00509_%5b1%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n00509_%5b1%5d"/>
                    <pic:cNvPicPr>
                      <a:picLocks noChangeAspect="1" noChangeArrowheads="1"/>
                    </pic:cNvPicPr>
                  </pic:nvPicPr>
                  <pic:blipFill>
                    <a:blip r:embed="rId46" cstate="print"/>
                    <a:srcRect/>
                    <a:stretch>
                      <a:fillRect/>
                    </a:stretch>
                  </pic:blipFill>
                  <pic:spPr bwMode="auto">
                    <a:xfrm>
                      <a:off x="0" y="0"/>
                      <a:ext cx="1771650" cy="1252220"/>
                    </a:xfrm>
                    <a:prstGeom prst="rect">
                      <a:avLst/>
                    </a:prstGeom>
                    <a:noFill/>
                    <a:ln w="9525">
                      <a:noFill/>
                      <a:miter lim="800000"/>
                      <a:headEnd/>
                      <a:tailEnd/>
                    </a:ln>
                  </pic:spPr>
                </pic:pic>
              </a:graphicData>
            </a:graphic>
          </wp:anchor>
        </w:drawing>
      </w:r>
    </w:p>
    <w:p w14:paraId="74C309C7" w14:textId="77777777" w:rsidR="00770F64" w:rsidRPr="00AB4DAE" w:rsidRDefault="00450880">
      <w:pPr>
        <w:rPr>
          <w:rFonts w:ascii="Book Antiqua" w:hAnsi="Book Antiqua"/>
        </w:rPr>
      </w:pPr>
      <w:r w:rsidRPr="00AB4DAE">
        <w:rPr>
          <w:rFonts w:ascii="Book Antiqua" w:hAnsi="Book Antiqua"/>
          <w:noProof/>
        </w:rPr>
        <w:drawing>
          <wp:anchor distT="0" distB="0" distL="114300" distR="114300" simplePos="0" relativeHeight="251658257" behindDoc="0" locked="0" layoutInCell="1" allowOverlap="1" wp14:anchorId="6D9E1D87" wp14:editId="65DFB69B">
            <wp:simplePos x="0" y="0"/>
            <wp:positionH relativeFrom="column">
              <wp:posOffset>2286000</wp:posOffset>
            </wp:positionH>
            <wp:positionV relativeFrom="paragraph">
              <wp:posOffset>118745</wp:posOffset>
            </wp:positionV>
            <wp:extent cx="1819275" cy="2552700"/>
            <wp:effectExtent l="0" t="0" r="9525" b="0"/>
            <wp:wrapNone/>
            <wp:docPr id="23" name="Picture 12" descr="C:\Documents and Settings\jarivera\Local Settings\Temporary Internet Files\Content.IE5\WBRV9O8Y\MPj0305933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jarivera\Local Settings\Temporary Internet Files\Content.IE5\WBRV9O8Y\MPj03059330000[1].jpg"/>
                    <pic:cNvPicPr>
                      <a:picLocks noChangeAspect="1" noChangeArrowheads="1"/>
                    </pic:cNvPicPr>
                  </pic:nvPicPr>
                  <pic:blipFill>
                    <a:blip r:embed="rId47" cstate="print"/>
                    <a:srcRect/>
                    <a:stretch>
                      <a:fillRect/>
                    </a:stretch>
                  </pic:blipFill>
                  <pic:spPr bwMode="auto">
                    <a:xfrm>
                      <a:off x="0" y="0"/>
                      <a:ext cx="1819275" cy="2552700"/>
                    </a:xfrm>
                    <a:prstGeom prst="ellipse">
                      <a:avLst/>
                    </a:prstGeom>
                    <a:ln>
                      <a:noFill/>
                    </a:ln>
                    <a:effectLst>
                      <a:softEdge rad="112500"/>
                    </a:effectLst>
                  </pic:spPr>
                </pic:pic>
              </a:graphicData>
            </a:graphic>
          </wp:anchor>
        </w:drawing>
      </w:r>
    </w:p>
    <w:p w14:paraId="795B0D14" w14:textId="77777777" w:rsidR="00770F64" w:rsidRPr="00AB4DAE" w:rsidRDefault="00770F64">
      <w:pPr>
        <w:rPr>
          <w:rFonts w:ascii="Book Antiqua" w:hAnsi="Book Antiqua"/>
        </w:rPr>
      </w:pPr>
    </w:p>
    <w:p w14:paraId="3511A6C9" w14:textId="77777777" w:rsidR="00770F64" w:rsidRPr="00AB4DAE" w:rsidRDefault="00770F64">
      <w:pPr>
        <w:rPr>
          <w:rFonts w:ascii="Book Antiqua" w:hAnsi="Book Antiqua"/>
        </w:rPr>
      </w:pPr>
    </w:p>
    <w:p w14:paraId="013843DE" w14:textId="77777777" w:rsidR="00770F64" w:rsidRPr="00AB4DAE" w:rsidRDefault="00770F64">
      <w:pPr>
        <w:rPr>
          <w:rFonts w:ascii="Book Antiqua" w:hAnsi="Book Antiqua"/>
        </w:rPr>
      </w:pPr>
    </w:p>
    <w:p w14:paraId="66903CC4" w14:textId="77777777" w:rsidR="00770F64" w:rsidRPr="00AB4DAE" w:rsidRDefault="00770F64">
      <w:pPr>
        <w:rPr>
          <w:rFonts w:ascii="Book Antiqua" w:hAnsi="Book Antiqua"/>
        </w:rPr>
      </w:pPr>
    </w:p>
    <w:p w14:paraId="46780FFC" w14:textId="77777777" w:rsidR="00770F64" w:rsidRPr="00AB4DAE" w:rsidRDefault="00770F64">
      <w:pPr>
        <w:rPr>
          <w:rFonts w:ascii="Book Antiqua" w:hAnsi="Book Antiqua"/>
        </w:rPr>
      </w:pPr>
    </w:p>
    <w:p w14:paraId="070A0141" w14:textId="77777777" w:rsidR="00770F64" w:rsidRPr="00AB4DAE" w:rsidRDefault="00770F64">
      <w:pPr>
        <w:rPr>
          <w:rFonts w:ascii="Book Antiqua" w:hAnsi="Book Antiqua"/>
        </w:rPr>
      </w:pPr>
    </w:p>
    <w:p w14:paraId="25DED1C3" w14:textId="77777777" w:rsidR="00770F64" w:rsidRPr="00AB4DAE" w:rsidRDefault="00770F64">
      <w:pPr>
        <w:rPr>
          <w:rFonts w:ascii="Book Antiqua" w:hAnsi="Book Antiqua"/>
        </w:rPr>
      </w:pPr>
    </w:p>
    <w:p w14:paraId="7021F3B0" w14:textId="77777777" w:rsidR="00770F64" w:rsidRPr="00AB4DAE" w:rsidRDefault="00770F64">
      <w:pPr>
        <w:rPr>
          <w:rFonts w:ascii="Book Antiqua" w:hAnsi="Book Antiqua"/>
        </w:rPr>
      </w:pPr>
    </w:p>
    <w:p w14:paraId="618E9C93" w14:textId="77777777" w:rsidR="00770F64" w:rsidRPr="00AB4DAE" w:rsidRDefault="00770F64">
      <w:pPr>
        <w:rPr>
          <w:rFonts w:ascii="Book Antiqua" w:hAnsi="Book Antiqua"/>
        </w:rPr>
      </w:pPr>
    </w:p>
    <w:p w14:paraId="37199423" w14:textId="77777777" w:rsidR="00770F64" w:rsidRPr="00AB4DAE" w:rsidRDefault="00770F64">
      <w:pPr>
        <w:rPr>
          <w:rFonts w:ascii="Book Antiqua" w:hAnsi="Book Antiqua"/>
        </w:rPr>
      </w:pPr>
    </w:p>
    <w:p w14:paraId="6B54C94C" w14:textId="77777777" w:rsidR="00770F64" w:rsidRPr="00AB4DAE" w:rsidRDefault="00770F64">
      <w:pPr>
        <w:rPr>
          <w:rFonts w:ascii="Book Antiqua" w:hAnsi="Book Antiqua"/>
        </w:rPr>
      </w:pPr>
    </w:p>
    <w:p w14:paraId="2EBB467F" w14:textId="77777777" w:rsidR="00770F64" w:rsidRPr="00AB4DAE" w:rsidRDefault="00770F64">
      <w:pPr>
        <w:rPr>
          <w:rFonts w:ascii="Book Antiqua" w:hAnsi="Book Antiqua"/>
        </w:rPr>
      </w:pPr>
    </w:p>
    <w:p w14:paraId="618C408A" w14:textId="77777777" w:rsidR="00770F64" w:rsidRPr="00AB4DAE" w:rsidRDefault="00770F64">
      <w:pPr>
        <w:rPr>
          <w:rFonts w:ascii="Book Antiqua" w:hAnsi="Book Antiqua"/>
        </w:rPr>
      </w:pPr>
    </w:p>
    <w:p w14:paraId="5C94D622" w14:textId="77777777" w:rsidR="00770F64" w:rsidRPr="00AB4DAE" w:rsidRDefault="00770F64">
      <w:pPr>
        <w:rPr>
          <w:rFonts w:ascii="Book Antiqua" w:hAnsi="Book Antiqua"/>
        </w:rPr>
      </w:pPr>
    </w:p>
    <w:p w14:paraId="54E7B4AF" w14:textId="77777777" w:rsidR="00770F64" w:rsidRPr="00AB4DAE" w:rsidRDefault="00770F64">
      <w:pPr>
        <w:rPr>
          <w:rFonts w:ascii="Book Antiqua" w:hAnsi="Book Antiqua"/>
        </w:rPr>
      </w:pPr>
    </w:p>
    <w:p w14:paraId="6DB157D7" w14:textId="0080BA0B" w:rsidR="0057351D" w:rsidRDefault="00327EC0" w:rsidP="00327EC0">
      <w:pPr>
        <w:widowControl w:val="0"/>
        <w:tabs>
          <w:tab w:val="left" w:pos="6255"/>
        </w:tabs>
        <w:rPr>
          <w:rFonts w:ascii="Book Antiqua" w:hAnsi="Book Antiqua"/>
          <w:sz w:val="40"/>
          <w:szCs w:val="40"/>
        </w:rPr>
      </w:pPr>
      <w:r>
        <w:rPr>
          <w:rFonts w:ascii="Book Antiqua" w:hAnsi="Book Antiqua"/>
          <w:sz w:val="40"/>
          <w:szCs w:val="40"/>
        </w:rPr>
        <w:tab/>
      </w:r>
    </w:p>
    <w:p w14:paraId="45510E3C" w14:textId="77777777" w:rsidR="00327EC0" w:rsidRDefault="00327EC0" w:rsidP="00327EC0">
      <w:pPr>
        <w:widowControl w:val="0"/>
        <w:tabs>
          <w:tab w:val="left" w:pos="6255"/>
        </w:tabs>
        <w:rPr>
          <w:rFonts w:ascii="Book Antiqua" w:hAnsi="Book Antiqua"/>
          <w:sz w:val="40"/>
          <w:szCs w:val="40"/>
        </w:rPr>
      </w:pPr>
    </w:p>
    <w:p w14:paraId="47FA72DF" w14:textId="77777777" w:rsidR="00327EC0" w:rsidRDefault="00327EC0" w:rsidP="00327EC0">
      <w:pPr>
        <w:widowControl w:val="0"/>
        <w:tabs>
          <w:tab w:val="left" w:pos="6255"/>
        </w:tabs>
        <w:rPr>
          <w:rFonts w:ascii="Book Antiqua" w:hAnsi="Book Antiqua"/>
          <w:sz w:val="40"/>
          <w:szCs w:val="40"/>
        </w:rPr>
      </w:pPr>
    </w:p>
    <w:p w14:paraId="1CDD9FB5" w14:textId="77777777" w:rsidR="00327EC0" w:rsidRPr="00AB4DAE" w:rsidRDefault="00327EC0" w:rsidP="00327EC0">
      <w:pPr>
        <w:widowControl w:val="0"/>
        <w:tabs>
          <w:tab w:val="left" w:pos="6255"/>
        </w:tabs>
        <w:rPr>
          <w:rFonts w:ascii="Book Antiqua" w:hAnsi="Book Antiqua"/>
          <w:sz w:val="40"/>
          <w:szCs w:val="40"/>
        </w:rPr>
      </w:pPr>
    </w:p>
    <w:p w14:paraId="4783BCC1" w14:textId="77777777" w:rsidR="00770F64" w:rsidRPr="00AB4DAE" w:rsidRDefault="2DE1E717" w:rsidP="2DE1E717">
      <w:pPr>
        <w:pStyle w:val="Heading1"/>
        <w:jc w:val="center"/>
        <w:rPr>
          <w:b w:val="0"/>
          <w:bCs w:val="0"/>
          <w:sz w:val="48"/>
          <w:szCs w:val="48"/>
        </w:rPr>
      </w:pPr>
      <w:bookmarkStart w:id="25" w:name="_Toc240531285"/>
      <w:r w:rsidRPr="00AB4DAE">
        <w:rPr>
          <w:b w:val="0"/>
          <w:bCs w:val="0"/>
          <w:sz w:val="48"/>
          <w:szCs w:val="48"/>
        </w:rPr>
        <w:lastRenderedPageBreak/>
        <w:t>FINANCIAL AID</w:t>
      </w:r>
      <w:bookmarkEnd w:id="25"/>
    </w:p>
    <w:p w14:paraId="23ED1673" w14:textId="77777777" w:rsidR="00770F64" w:rsidRPr="00AB4DAE" w:rsidRDefault="546B9A09" w:rsidP="546B9A09">
      <w:pPr>
        <w:widowControl w:val="0"/>
        <w:rPr>
          <w:rFonts w:ascii="Book Antiqua" w:hAnsi="Book Antiqua"/>
          <w:sz w:val="24"/>
          <w:szCs w:val="24"/>
        </w:rPr>
      </w:pPr>
      <w:r w:rsidRPr="00AB4DAE">
        <w:rPr>
          <w:rFonts w:ascii="Book Antiqua" w:hAnsi="Book Antiqua"/>
          <w:sz w:val="24"/>
          <w:szCs w:val="24"/>
        </w:rPr>
        <w:t> </w:t>
      </w:r>
    </w:p>
    <w:p w14:paraId="5983078D" w14:textId="3F2F2023" w:rsidR="00770F64" w:rsidRPr="00AB4DAE" w:rsidRDefault="2DE1E717" w:rsidP="2DE1E717">
      <w:pPr>
        <w:widowControl w:val="0"/>
        <w:jc w:val="both"/>
        <w:rPr>
          <w:rFonts w:ascii="Book Antiqua" w:hAnsi="Book Antiqua"/>
          <w:sz w:val="24"/>
          <w:szCs w:val="24"/>
        </w:rPr>
      </w:pPr>
      <w:r w:rsidRPr="00AB4DAE">
        <w:rPr>
          <w:rFonts w:ascii="Book Antiqua" w:hAnsi="Book Antiqua"/>
          <w:sz w:val="24"/>
          <w:szCs w:val="24"/>
        </w:rPr>
        <w:t xml:space="preserve">Figuring out the financial aid process </w:t>
      </w:r>
      <w:r w:rsidR="0034567D" w:rsidRPr="00AB4DAE">
        <w:rPr>
          <w:rFonts w:ascii="Book Antiqua" w:hAnsi="Book Antiqua"/>
          <w:sz w:val="24"/>
          <w:szCs w:val="24"/>
        </w:rPr>
        <w:t>does not</w:t>
      </w:r>
      <w:r w:rsidRPr="00AB4DAE">
        <w:rPr>
          <w:rFonts w:ascii="Book Antiqua" w:hAnsi="Book Antiqua"/>
          <w:sz w:val="24"/>
          <w:szCs w:val="24"/>
        </w:rPr>
        <w:t xml:space="preserve"> have to be overwhelming.  Some of the best steps to take include:</w:t>
      </w:r>
    </w:p>
    <w:p w14:paraId="12C59AE5" w14:textId="77777777" w:rsidR="00770F64" w:rsidRPr="00AB4DAE" w:rsidRDefault="546B9A09" w:rsidP="546B9A09">
      <w:pPr>
        <w:widowControl w:val="0"/>
        <w:jc w:val="both"/>
        <w:rPr>
          <w:rFonts w:ascii="Book Antiqua" w:hAnsi="Book Antiqua"/>
          <w:sz w:val="24"/>
          <w:szCs w:val="24"/>
        </w:rPr>
      </w:pPr>
      <w:r w:rsidRPr="00AB4DAE">
        <w:rPr>
          <w:rFonts w:ascii="Book Antiqua" w:hAnsi="Book Antiqua"/>
          <w:sz w:val="24"/>
          <w:szCs w:val="24"/>
        </w:rPr>
        <w:t> </w:t>
      </w:r>
    </w:p>
    <w:p w14:paraId="41D40188" w14:textId="46CDF405" w:rsidR="00770F64" w:rsidRPr="00AB4DAE" w:rsidRDefault="44A9B3E4" w:rsidP="00044531">
      <w:pPr>
        <w:widowControl w:val="0"/>
        <w:numPr>
          <w:ilvl w:val="0"/>
          <w:numId w:val="25"/>
        </w:numPr>
        <w:jc w:val="both"/>
        <w:rPr>
          <w:rFonts w:ascii="Book Antiqua" w:hAnsi="Book Antiqua"/>
          <w:sz w:val="24"/>
          <w:szCs w:val="24"/>
        </w:rPr>
      </w:pPr>
      <w:r w:rsidRPr="002A75BC">
        <w:rPr>
          <w:rFonts w:ascii="Book Antiqua" w:hAnsi="Book Antiqua"/>
          <w:b/>
          <w:bCs/>
          <w:sz w:val="24"/>
          <w:szCs w:val="24"/>
        </w:rPr>
        <w:t>Attend</w:t>
      </w:r>
      <w:r w:rsidR="0025300C" w:rsidRPr="002A75BC">
        <w:rPr>
          <w:rFonts w:ascii="Book Antiqua" w:hAnsi="Book Antiqua"/>
          <w:b/>
          <w:bCs/>
          <w:sz w:val="24"/>
          <w:szCs w:val="24"/>
        </w:rPr>
        <w:t xml:space="preserve"> </w:t>
      </w:r>
      <w:r w:rsidR="00FD11EB" w:rsidRPr="002A75BC">
        <w:rPr>
          <w:rFonts w:ascii="Book Antiqua" w:hAnsi="Book Antiqua"/>
          <w:b/>
          <w:bCs/>
          <w:sz w:val="24"/>
          <w:szCs w:val="24"/>
        </w:rPr>
        <w:t>Volusia County School</w:t>
      </w:r>
      <w:r w:rsidRPr="002A75BC">
        <w:rPr>
          <w:rFonts w:ascii="Book Antiqua" w:hAnsi="Book Antiqua"/>
          <w:b/>
          <w:bCs/>
          <w:sz w:val="24"/>
          <w:szCs w:val="24"/>
        </w:rPr>
        <w:t xml:space="preserve"> Financial Aid Night on </w:t>
      </w:r>
      <w:r w:rsidR="00B85C06" w:rsidRPr="002A75BC">
        <w:rPr>
          <w:rFonts w:ascii="Book Antiqua" w:hAnsi="Book Antiqua"/>
          <w:b/>
          <w:bCs/>
          <w:sz w:val="24"/>
          <w:szCs w:val="24"/>
        </w:rPr>
        <w:t>October 1</w:t>
      </w:r>
      <w:r w:rsidRPr="002A75BC">
        <w:rPr>
          <w:rFonts w:ascii="Book Antiqua" w:hAnsi="Book Antiqua"/>
          <w:b/>
          <w:bCs/>
          <w:sz w:val="24"/>
          <w:szCs w:val="24"/>
        </w:rPr>
        <w:t xml:space="preserve"> @ </w:t>
      </w:r>
      <w:r w:rsidR="00B85C06" w:rsidRPr="002A75BC">
        <w:rPr>
          <w:rFonts w:ascii="Book Antiqua" w:hAnsi="Book Antiqua"/>
          <w:b/>
          <w:bCs/>
          <w:sz w:val="24"/>
          <w:szCs w:val="24"/>
        </w:rPr>
        <w:t>5</w:t>
      </w:r>
      <w:r w:rsidRPr="002A75BC">
        <w:rPr>
          <w:rFonts w:ascii="Book Antiqua" w:hAnsi="Book Antiqua"/>
          <w:b/>
          <w:bCs/>
          <w:sz w:val="24"/>
          <w:szCs w:val="24"/>
        </w:rPr>
        <w:t xml:space="preserve"> PM</w:t>
      </w:r>
      <w:r w:rsidR="00B85C06" w:rsidRPr="002A75BC">
        <w:rPr>
          <w:rFonts w:ascii="Book Antiqua" w:hAnsi="Book Antiqua"/>
          <w:b/>
          <w:bCs/>
          <w:sz w:val="24"/>
          <w:szCs w:val="24"/>
        </w:rPr>
        <w:t xml:space="preserve"> at Embry</w:t>
      </w:r>
      <w:r w:rsidR="00F65C3C" w:rsidRPr="002A75BC">
        <w:rPr>
          <w:rFonts w:ascii="Book Antiqua" w:hAnsi="Book Antiqua"/>
          <w:b/>
          <w:bCs/>
          <w:sz w:val="24"/>
          <w:szCs w:val="24"/>
        </w:rPr>
        <w:t xml:space="preserve"> Riddle </w:t>
      </w:r>
      <w:r w:rsidR="004A73F3" w:rsidRPr="002A75BC">
        <w:rPr>
          <w:rFonts w:ascii="Book Antiqua" w:hAnsi="Book Antiqua"/>
          <w:b/>
          <w:bCs/>
          <w:sz w:val="24"/>
          <w:szCs w:val="24"/>
        </w:rPr>
        <w:t>Aeronautical</w:t>
      </w:r>
      <w:r w:rsidR="00F65C3C" w:rsidRPr="002A75BC">
        <w:rPr>
          <w:rFonts w:ascii="Book Antiqua" w:hAnsi="Book Antiqua"/>
          <w:b/>
          <w:bCs/>
          <w:sz w:val="24"/>
          <w:szCs w:val="24"/>
        </w:rPr>
        <w:t xml:space="preserve"> </w:t>
      </w:r>
      <w:r w:rsidR="004A73F3" w:rsidRPr="002A75BC">
        <w:rPr>
          <w:rFonts w:ascii="Book Antiqua" w:hAnsi="Book Antiqua"/>
          <w:b/>
          <w:bCs/>
          <w:sz w:val="24"/>
          <w:szCs w:val="24"/>
        </w:rPr>
        <w:t>University</w:t>
      </w:r>
      <w:r w:rsidR="00F65C3C" w:rsidRPr="002A75BC">
        <w:rPr>
          <w:rFonts w:ascii="Book Antiqua" w:hAnsi="Book Antiqua"/>
          <w:b/>
          <w:bCs/>
          <w:sz w:val="24"/>
          <w:szCs w:val="24"/>
        </w:rPr>
        <w:t xml:space="preserve">, Student </w:t>
      </w:r>
      <w:r w:rsidR="004A73F3" w:rsidRPr="002A75BC">
        <w:rPr>
          <w:rFonts w:ascii="Book Antiqua" w:hAnsi="Book Antiqua"/>
          <w:b/>
          <w:bCs/>
          <w:sz w:val="24"/>
          <w:szCs w:val="24"/>
        </w:rPr>
        <w:t>Union</w:t>
      </w:r>
      <w:r w:rsidRPr="002A75BC">
        <w:rPr>
          <w:rFonts w:ascii="Book Antiqua" w:hAnsi="Book Antiqua"/>
          <w:sz w:val="24"/>
          <w:szCs w:val="24"/>
        </w:rPr>
        <w:t>.</w:t>
      </w:r>
      <w:r w:rsidRPr="00AB4DAE">
        <w:rPr>
          <w:rFonts w:ascii="Book Antiqua" w:hAnsi="Book Antiqua"/>
          <w:sz w:val="24"/>
          <w:szCs w:val="24"/>
        </w:rPr>
        <w:t xml:space="preserve">  We will present information to parents and students about financial aid and completing the </w:t>
      </w:r>
      <w:r w:rsidRPr="00AB4DAE">
        <w:rPr>
          <w:rFonts w:ascii="Book Antiqua" w:hAnsi="Book Antiqua"/>
          <w:sz w:val="24"/>
          <w:szCs w:val="24"/>
          <w:u w:val="single"/>
        </w:rPr>
        <w:t>Free Application for Federal Student Aid (FAFSA</w:t>
      </w:r>
      <w:r w:rsidRPr="00AB4DAE">
        <w:rPr>
          <w:rFonts w:ascii="Book Antiqua" w:hAnsi="Book Antiqua"/>
          <w:sz w:val="24"/>
          <w:szCs w:val="24"/>
        </w:rPr>
        <w:t>).</w:t>
      </w:r>
    </w:p>
    <w:p w14:paraId="58D47248" w14:textId="77777777" w:rsidR="00770F64" w:rsidRPr="00AB4DAE" w:rsidRDefault="00770F64" w:rsidP="00C861B7">
      <w:pPr>
        <w:widowControl w:val="0"/>
        <w:jc w:val="both"/>
        <w:rPr>
          <w:rFonts w:ascii="Book Antiqua" w:hAnsi="Book Antiqua"/>
          <w:sz w:val="24"/>
          <w:szCs w:val="24"/>
        </w:rPr>
      </w:pPr>
    </w:p>
    <w:p w14:paraId="6931127D" w14:textId="77777777" w:rsidR="00770F64" w:rsidRPr="00AB4DAE" w:rsidRDefault="2DE1E717" w:rsidP="00044531">
      <w:pPr>
        <w:widowControl w:val="0"/>
        <w:numPr>
          <w:ilvl w:val="0"/>
          <w:numId w:val="25"/>
        </w:numPr>
        <w:jc w:val="both"/>
        <w:rPr>
          <w:rFonts w:ascii="Book Antiqua" w:hAnsi="Book Antiqua"/>
          <w:sz w:val="24"/>
          <w:szCs w:val="24"/>
        </w:rPr>
      </w:pPr>
      <w:r w:rsidRPr="00AB4DAE">
        <w:rPr>
          <w:rFonts w:ascii="Book Antiqua" w:hAnsi="Book Antiqua"/>
          <w:sz w:val="24"/>
          <w:szCs w:val="24"/>
        </w:rPr>
        <w:t>Once you have decided on a post-secondary institution, meet with a representative from the financial aid office to discuss the financial aid process and options.</w:t>
      </w:r>
    </w:p>
    <w:p w14:paraId="1A9F398D" w14:textId="77777777" w:rsidR="00770F64" w:rsidRPr="00AB4DAE" w:rsidRDefault="546B9A09" w:rsidP="546B9A09">
      <w:pPr>
        <w:widowControl w:val="0"/>
        <w:ind w:left="720" w:firstLine="720"/>
        <w:jc w:val="both"/>
        <w:rPr>
          <w:rFonts w:ascii="Book Antiqua" w:hAnsi="Book Antiqua"/>
          <w:sz w:val="24"/>
          <w:szCs w:val="24"/>
        </w:rPr>
      </w:pPr>
      <w:r w:rsidRPr="00AB4DAE">
        <w:rPr>
          <w:rFonts w:ascii="Book Antiqua" w:hAnsi="Book Antiqua"/>
          <w:sz w:val="24"/>
          <w:szCs w:val="24"/>
        </w:rPr>
        <w:t> </w:t>
      </w:r>
    </w:p>
    <w:p w14:paraId="696F9E87" w14:textId="70695892" w:rsidR="00770F64" w:rsidRPr="00AB4DAE" w:rsidRDefault="0034567D" w:rsidP="2DE1E717">
      <w:pPr>
        <w:widowControl w:val="0"/>
        <w:jc w:val="both"/>
        <w:rPr>
          <w:rFonts w:ascii="Book Antiqua" w:hAnsi="Book Antiqua"/>
          <w:sz w:val="24"/>
          <w:szCs w:val="24"/>
        </w:rPr>
      </w:pPr>
      <w:r w:rsidRPr="00AB4DAE">
        <w:rPr>
          <w:rFonts w:ascii="Book Antiqua" w:hAnsi="Book Antiqua"/>
          <w:sz w:val="24"/>
          <w:szCs w:val="24"/>
        </w:rPr>
        <w:t>If</w:t>
      </w:r>
      <w:r w:rsidR="2DE1E717" w:rsidRPr="00AB4DAE">
        <w:rPr>
          <w:rFonts w:ascii="Book Antiqua" w:hAnsi="Book Antiqua"/>
          <w:sz w:val="24"/>
          <w:szCs w:val="24"/>
        </w:rPr>
        <w:t xml:space="preserve"> your family’s annual income is over $60,000 you may not receive much federal financial assistance.  However, if you are a good </w:t>
      </w:r>
      <w:r w:rsidR="00331597" w:rsidRPr="00AB4DAE">
        <w:rPr>
          <w:rFonts w:ascii="Book Antiqua" w:hAnsi="Book Antiqua"/>
          <w:sz w:val="24"/>
          <w:szCs w:val="24"/>
        </w:rPr>
        <w:t>student,</w:t>
      </w:r>
      <w:r w:rsidR="2DE1E717" w:rsidRPr="00AB4DAE">
        <w:rPr>
          <w:rFonts w:ascii="Book Antiqua" w:hAnsi="Book Antiqua"/>
          <w:sz w:val="24"/>
          <w:szCs w:val="24"/>
        </w:rPr>
        <w:t xml:space="preserve"> many colleges with high costs will utilize funds from endowments to help you finance your education.  Experts on financial aid advise you to </w:t>
      </w:r>
      <w:r w:rsidRPr="00AB4DAE">
        <w:rPr>
          <w:rFonts w:ascii="Book Antiqua" w:hAnsi="Book Antiqua"/>
          <w:sz w:val="24"/>
          <w:szCs w:val="24"/>
        </w:rPr>
        <w:t>plan</w:t>
      </w:r>
      <w:r w:rsidR="2DE1E717" w:rsidRPr="00AB4DAE">
        <w:rPr>
          <w:rFonts w:ascii="Book Antiqua" w:hAnsi="Book Antiqua"/>
          <w:sz w:val="24"/>
          <w:szCs w:val="24"/>
        </w:rPr>
        <w:t xml:space="preserve"> by completing the Expected Family Contribution (EFC) worksheet.</w:t>
      </w:r>
    </w:p>
    <w:p w14:paraId="7A2185BE" w14:textId="77777777" w:rsidR="008636F0" w:rsidRPr="00AB4DAE" w:rsidRDefault="008636F0" w:rsidP="00195148">
      <w:pPr>
        <w:widowControl w:val="0"/>
        <w:jc w:val="both"/>
        <w:rPr>
          <w:rFonts w:ascii="Book Antiqua" w:hAnsi="Book Antiqua"/>
          <w:sz w:val="24"/>
          <w:szCs w:val="24"/>
        </w:rPr>
      </w:pPr>
    </w:p>
    <w:p w14:paraId="7314CF05" w14:textId="77777777" w:rsidR="00770F64" w:rsidRPr="00AB4DAE" w:rsidRDefault="2DE1E717" w:rsidP="2DE1E717">
      <w:pPr>
        <w:widowControl w:val="0"/>
        <w:jc w:val="both"/>
        <w:rPr>
          <w:rFonts w:ascii="Book Antiqua" w:hAnsi="Book Antiqua"/>
          <w:sz w:val="28"/>
          <w:szCs w:val="28"/>
          <w:u w:val="single"/>
        </w:rPr>
      </w:pPr>
      <w:r w:rsidRPr="00AB4DAE">
        <w:rPr>
          <w:rFonts w:ascii="Book Antiqua" w:hAnsi="Book Antiqua"/>
          <w:sz w:val="28"/>
          <w:szCs w:val="28"/>
          <w:u w:val="single"/>
        </w:rPr>
        <w:t>Scholarship Scams</w:t>
      </w:r>
    </w:p>
    <w:p w14:paraId="0056DC8B" w14:textId="77777777" w:rsidR="008636F0" w:rsidRPr="00AB4DAE" w:rsidRDefault="008636F0" w:rsidP="00195148">
      <w:pPr>
        <w:widowControl w:val="0"/>
        <w:jc w:val="both"/>
        <w:rPr>
          <w:rFonts w:ascii="Book Antiqua" w:hAnsi="Book Antiqua"/>
          <w:sz w:val="24"/>
          <w:szCs w:val="24"/>
        </w:rPr>
      </w:pPr>
    </w:p>
    <w:p w14:paraId="1F577F5D" w14:textId="25FAE915" w:rsidR="00770F64" w:rsidRPr="00AB4DAE" w:rsidRDefault="2DE1E717" w:rsidP="2DE1E717">
      <w:pPr>
        <w:widowControl w:val="0"/>
        <w:jc w:val="both"/>
        <w:rPr>
          <w:rFonts w:ascii="Book Antiqua" w:hAnsi="Book Antiqua"/>
          <w:sz w:val="24"/>
          <w:szCs w:val="24"/>
        </w:rPr>
      </w:pPr>
      <w:r w:rsidRPr="00AB4DAE">
        <w:rPr>
          <w:rFonts w:ascii="Book Antiqua" w:hAnsi="Book Antiqua"/>
          <w:sz w:val="24"/>
          <w:szCs w:val="24"/>
        </w:rPr>
        <w:t xml:space="preserve">Be careful when searching for information on student financial assistance. Make sure information and offers are legitimate. </w:t>
      </w:r>
      <w:r w:rsidR="0034567D" w:rsidRPr="00AB4DAE">
        <w:rPr>
          <w:rFonts w:ascii="Book Antiqua" w:hAnsi="Book Antiqua"/>
          <w:sz w:val="24"/>
          <w:szCs w:val="24"/>
        </w:rPr>
        <w:t>Do not</w:t>
      </w:r>
      <w:r w:rsidRPr="00AB4DAE">
        <w:rPr>
          <w:rFonts w:ascii="Book Antiqua" w:hAnsi="Book Antiqua"/>
          <w:sz w:val="24"/>
          <w:szCs w:val="24"/>
        </w:rPr>
        <w:t xml:space="preserve"> fall prey to fraud.</w:t>
      </w:r>
    </w:p>
    <w:p w14:paraId="7ABDD578" w14:textId="77777777" w:rsidR="0057351D" w:rsidRPr="00AB4DAE" w:rsidRDefault="546B9A09" w:rsidP="546B9A09">
      <w:pPr>
        <w:widowControl w:val="0"/>
        <w:ind w:firstLine="720"/>
        <w:jc w:val="both"/>
        <w:rPr>
          <w:rFonts w:ascii="Book Antiqua" w:hAnsi="Book Antiqua"/>
          <w:sz w:val="24"/>
          <w:szCs w:val="24"/>
        </w:rPr>
      </w:pPr>
      <w:r w:rsidRPr="00AB4DAE">
        <w:rPr>
          <w:rFonts w:ascii="Book Antiqua" w:hAnsi="Book Antiqua"/>
          <w:sz w:val="24"/>
          <w:szCs w:val="24"/>
        </w:rPr>
        <w:t> </w:t>
      </w:r>
    </w:p>
    <w:p w14:paraId="5FB35E25" w14:textId="77777777" w:rsidR="00770F64" w:rsidRPr="00AB4DAE" w:rsidRDefault="2DE1E717" w:rsidP="2DE1E717">
      <w:pPr>
        <w:widowControl w:val="0"/>
        <w:jc w:val="both"/>
        <w:rPr>
          <w:rFonts w:ascii="Book Antiqua" w:hAnsi="Book Antiqua"/>
          <w:sz w:val="24"/>
          <w:szCs w:val="24"/>
        </w:rPr>
      </w:pPr>
      <w:r w:rsidRPr="00AB4DAE">
        <w:rPr>
          <w:rFonts w:ascii="Book Antiqua" w:hAnsi="Book Antiqua"/>
          <w:sz w:val="24"/>
          <w:szCs w:val="24"/>
        </w:rPr>
        <w:t>Estimates show that families lose millions of dollars to scholarship fraud every year. The College Scholarship Fraud Prevention Act enhances protections against fraud in student financial assistance. The Federal Trade Commission (FTC) cautions students to look for these telltale lines:</w:t>
      </w:r>
    </w:p>
    <w:p w14:paraId="7F2F8D86" w14:textId="77777777" w:rsidR="00770F64" w:rsidRPr="00AB4DAE" w:rsidRDefault="546B9A09" w:rsidP="546B9A09">
      <w:pPr>
        <w:widowControl w:val="0"/>
        <w:ind w:firstLine="720"/>
        <w:jc w:val="both"/>
        <w:rPr>
          <w:rFonts w:ascii="Book Antiqua" w:hAnsi="Book Antiqua"/>
          <w:sz w:val="24"/>
          <w:szCs w:val="24"/>
        </w:rPr>
      </w:pPr>
      <w:r w:rsidRPr="00AB4DAE">
        <w:rPr>
          <w:rFonts w:ascii="Book Antiqua" w:hAnsi="Book Antiqua"/>
          <w:sz w:val="24"/>
          <w:szCs w:val="24"/>
        </w:rPr>
        <w:t> </w:t>
      </w:r>
    </w:p>
    <w:p w14:paraId="5E5556F2" w14:textId="77777777" w:rsidR="00770F64" w:rsidRPr="00AB4DAE" w:rsidRDefault="2DE1E717" w:rsidP="2DE1E717">
      <w:pPr>
        <w:widowControl w:val="0"/>
        <w:numPr>
          <w:ilvl w:val="0"/>
          <w:numId w:val="2"/>
        </w:numPr>
        <w:jc w:val="both"/>
        <w:rPr>
          <w:rFonts w:ascii="Book Antiqua" w:hAnsi="Book Antiqua"/>
          <w:sz w:val="24"/>
          <w:szCs w:val="24"/>
        </w:rPr>
      </w:pPr>
      <w:r w:rsidRPr="00AB4DAE">
        <w:rPr>
          <w:rFonts w:ascii="Book Antiqua" w:hAnsi="Book Antiqua"/>
          <w:sz w:val="24"/>
          <w:szCs w:val="24"/>
        </w:rPr>
        <w:t>"The scholarship is guaranteed or your money back."</w:t>
      </w:r>
    </w:p>
    <w:p w14:paraId="0AF57921" w14:textId="77777777" w:rsidR="00770F64" w:rsidRPr="00AB4DAE" w:rsidRDefault="2DE1E717" w:rsidP="2DE1E717">
      <w:pPr>
        <w:widowControl w:val="0"/>
        <w:numPr>
          <w:ilvl w:val="0"/>
          <w:numId w:val="2"/>
        </w:numPr>
        <w:jc w:val="both"/>
        <w:rPr>
          <w:rFonts w:ascii="Book Antiqua" w:hAnsi="Book Antiqua"/>
          <w:sz w:val="24"/>
          <w:szCs w:val="24"/>
        </w:rPr>
      </w:pPr>
      <w:r w:rsidRPr="00AB4DAE">
        <w:rPr>
          <w:rFonts w:ascii="Book Antiqua" w:hAnsi="Book Antiqua"/>
          <w:sz w:val="24"/>
          <w:szCs w:val="24"/>
        </w:rPr>
        <w:t>"You can't get this information anywhere else."</w:t>
      </w:r>
    </w:p>
    <w:p w14:paraId="06349A18" w14:textId="77777777" w:rsidR="00770F64" w:rsidRPr="00AB4DAE" w:rsidRDefault="2DE1E717" w:rsidP="2DE1E717">
      <w:pPr>
        <w:widowControl w:val="0"/>
        <w:numPr>
          <w:ilvl w:val="0"/>
          <w:numId w:val="2"/>
        </w:numPr>
        <w:jc w:val="both"/>
        <w:rPr>
          <w:rFonts w:ascii="Book Antiqua" w:hAnsi="Book Antiqua"/>
          <w:sz w:val="24"/>
          <w:szCs w:val="24"/>
        </w:rPr>
      </w:pPr>
      <w:r w:rsidRPr="00AB4DAE">
        <w:rPr>
          <w:rFonts w:ascii="Book Antiqua" w:hAnsi="Book Antiqua"/>
          <w:sz w:val="24"/>
          <w:szCs w:val="24"/>
        </w:rPr>
        <w:t>"I just need your credit card or bank account number to hold this scholarship."</w:t>
      </w:r>
    </w:p>
    <w:p w14:paraId="2B08398D" w14:textId="77777777" w:rsidR="00770F64" w:rsidRPr="00AB4DAE" w:rsidRDefault="2DE1E717" w:rsidP="2DE1E717">
      <w:pPr>
        <w:widowControl w:val="0"/>
        <w:numPr>
          <w:ilvl w:val="0"/>
          <w:numId w:val="2"/>
        </w:numPr>
        <w:jc w:val="both"/>
        <w:rPr>
          <w:rFonts w:ascii="Book Antiqua" w:hAnsi="Book Antiqua"/>
          <w:sz w:val="24"/>
          <w:szCs w:val="24"/>
        </w:rPr>
      </w:pPr>
      <w:r w:rsidRPr="00AB4DAE">
        <w:rPr>
          <w:rFonts w:ascii="Book Antiqua" w:hAnsi="Book Antiqua"/>
          <w:sz w:val="24"/>
          <w:szCs w:val="24"/>
        </w:rPr>
        <w:t>"We'll do all the work."</w:t>
      </w:r>
    </w:p>
    <w:p w14:paraId="75949DDA" w14:textId="77777777" w:rsidR="00770F64" w:rsidRPr="00AB4DAE" w:rsidRDefault="2DE1E717" w:rsidP="2DE1E717">
      <w:pPr>
        <w:widowControl w:val="0"/>
        <w:numPr>
          <w:ilvl w:val="0"/>
          <w:numId w:val="2"/>
        </w:numPr>
        <w:jc w:val="both"/>
        <w:rPr>
          <w:rFonts w:ascii="Book Antiqua" w:hAnsi="Book Antiqua"/>
          <w:sz w:val="24"/>
          <w:szCs w:val="24"/>
        </w:rPr>
      </w:pPr>
      <w:r w:rsidRPr="00AB4DAE">
        <w:rPr>
          <w:rFonts w:ascii="Book Antiqua" w:hAnsi="Book Antiqua"/>
          <w:sz w:val="24"/>
          <w:szCs w:val="24"/>
        </w:rPr>
        <w:t>"The scholarship will cost some money."</w:t>
      </w:r>
    </w:p>
    <w:p w14:paraId="6178A6E9" w14:textId="77777777" w:rsidR="00770F64" w:rsidRPr="00AB4DAE" w:rsidRDefault="2DE1E717" w:rsidP="2DE1E717">
      <w:pPr>
        <w:widowControl w:val="0"/>
        <w:numPr>
          <w:ilvl w:val="0"/>
          <w:numId w:val="2"/>
        </w:numPr>
        <w:jc w:val="both"/>
        <w:rPr>
          <w:rFonts w:ascii="Book Antiqua" w:hAnsi="Book Antiqua"/>
          <w:sz w:val="24"/>
          <w:szCs w:val="24"/>
        </w:rPr>
      </w:pPr>
      <w:r w:rsidRPr="00AB4DAE">
        <w:rPr>
          <w:rFonts w:ascii="Book Antiqua" w:hAnsi="Book Antiqua"/>
          <w:sz w:val="24"/>
          <w:szCs w:val="24"/>
        </w:rPr>
        <w:t>"You've been selected by a 'national foundation' to receive a scholarship" or "You're a finalist" in a contest you never entered.</w:t>
      </w:r>
    </w:p>
    <w:p w14:paraId="6CA81614" w14:textId="77777777" w:rsidR="00770F64" w:rsidRPr="00AB4DAE" w:rsidRDefault="546B9A09" w:rsidP="546B9A09">
      <w:pPr>
        <w:widowControl w:val="0"/>
        <w:rPr>
          <w:rFonts w:ascii="Book Antiqua" w:hAnsi="Book Antiqua"/>
        </w:rPr>
      </w:pPr>
      <w:r w:rsidRPr="00AB4DAE">
        <w:rPr>
          <w:rFonts w:ascii="Book Antiqua" w:hAnsi="Book Antiqua"/>
        </w:rPr>
        <w:t> </w:t>
      </w:r>
    </w:p>
    <w:p w14:paraId="0763EA84" w14:textId="77777777" w:rsidR="00770F64" w:rsidRPr="00AB4DAE" w:rsidRDefault="00367D27">
      <w:pPr>
        <w:rPr>
          <w:rFonts w:ascii="Book Antiqua" w:hAnsi="Book Antiqua"/>
        </w:rPr>
      </w:pPr>
      <w:r w:rsidRPr="00AB4DAE">
        <w:rPr>
          <w:rFonts w:ascii="Book Antiqua" w:hAnsi="Book Antiqua"/>
          <w:noProof/>
        </w:rPr>
        <w:drawing>
          <wp:anchor distT="0" distB="0" distL="114300" distR="114300" simplePos="0" relativeHeight="251658256" behindDoc="0" locked="0" layoutInCell="1" allowOverlap="1" wp14:anchorId="526D4E2C" wp14:editId="465CBD1C">
            <wp:simplePos x="0" y="0"/>
            <wp:positionH relativeFrom="column">
              <wp:posOffset>2247900</wp:posOffset>
            </wp:positionH>
            <wp:positionV relativeFrom="paragraph">
              <wp:posOffset>80010</wp:posOffset>
            </wp:positionV>
            <wp:extent cx="1857375" cy="1238250"/>
            <wp:effectExtent l="95250" t="19050" r="47625" b="57150"/>
            <wp:wrapNone/>
            <wp:docPr id="22" name="Picture 11" descr="C:\Documents and Settings\jarivera\Local Settings\Temporary Internet Files\Content.IE5\MTMN4ORT\MPj0177751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jarivera\Local Settings\Temporary Internet Files\Content.IE5\MTMN4ORT\MPj01777510000[1].jpg"/>
                    <pic:cNvPicPr>
                      <a:picLocks noChangeAspect="1" noChangeArrowheads="1"/>
                    </pic:cNvPicPr>
                  </pic:nvPicPr>
                  <pic:blipFill>
                    <a:blip r:embed="rId48" cstate="print"/>
                    <a:srcRect/>
                    <a:stretch>
                      <a:fillRect/>
                    </a:stretch>
                  </pic:blipFill>
                  <pic:spPr bwMode="auto">
                    <a:xfrm>
                      <a:off x="0" y="0"/>
                      <a:ext cx="1857375" cy="12382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14:paraId="1F287723" w14:textId="77777777" w:rsidR="00770F64" w:rsidRPr="00AB4DAE" w:rsidRDefault="00770F64">
      <w:pPr>
        <w:rPr>
          <w:rFonts w:ascii="Book Antiqua" w:hAnsi="Book Antiqua"/>
        </w:rPr>
      </w:pPr>
    </w:p>
    <w:p w14:paraId="6E6F417E" w14:textId="77777777" w:rsidR="00770F64" w:rsidRPr="00AB4DAE" w:rsidRDefault="00770F64">
      <w:pPr>
        <w:rPr>
          <w:rFonts w:ascii="Book Antiqua" w:hAnsi="Book Antiqua"/>
        </w:rPr>
      </w:pPr>
    </w:p>
    <w:p w14:paraId="3D307F6D" w14:textId="77777777" w:rsidR="00770F64" w:rsidRPr="00AB4DAE" w:rsidRDefault="00770F64">
      <w:pPr>
        <w:rPr>
          <w:rFonts w:ascii="Book Antiqua" w:hAnsi="Book Antiqua"/>
        </w:rPr>
      </w:pPr>
    </w:p>
    <w:p w14:paraId="08954DCB" w14:textId="77777777" w:rsidR="00770F64" w:rsidRPr="00AB4DAE" w:rsidRDefault="00770F64">
      <w:pPr>
        <w:rPr>
          <w:rFonts w:ascii="Book Antiqua" w:hAnsi="Book Antiqua"/>
        </w:rPr>
      </w:pPr>
    </w:p>
    <w:p w14:paraId="62D62C60" w14:textId="77777777" w:rsidR="00770F64" w:rsidRPr="00AB4DAE" w:rsidRDefault="00770F64">
      <w:pPr>
        <w:rPr>
          <w:rFonts w:ascii="Book Antiqua" w:hAnsi="Book Antiqua"/>
        </w:rPr>
      </w:pPr>
    </w:p>
    <w:p w14:paraId="4D715197" w14:textId="77777777" w:rsidR="00770F64" w:rsidRPr="00AB4DAE" w:rsidRDefault="00770F64">
      <w:pPr>
        <w:rPr>
          <w:rFonts w:ascii="Book Antiqua" w:hAnsi="Book Antiqua"/>
        </w:rPr>
      </w:pPr>
    </w:p>
    <w:p w14:paraId="0F53EB38" w14:textId="77777777" w:rsidR="00770F64" w:rsidRPr="00AB4DAE" w:rsidRDefault="00770F64">
      <w:pPr>
        <w:rPr>
          <w:rFonts w:ascii="Book Antiqua" w:hAnsi="Book Antiqua"/>
        </w:rPr>
      </w:pPr>
    </w:p>
    <w:p w14:paraId="21738343" w14:textId="77777777" w:rsidR="0057351D" w:rsidRPr="00AB4DAE" w:rsidRDefault="0057351D" w:rsidP="00770F64">
      <w:pPr>
        <w:widowControl w:val="0"/>
        <w:jc w:val="center"/>
        <w:rPr>
          <w:rFonts w:ascii="Book Antiqua" w:hAnsi="Book Antiqua"/>
          <w:sz w:val="40"/>
          <w:szCs w:val="40"/>
        </w:rPr>
      </w:pPr>
    </w:p>
    <w:p w14:paraId="677F527E" w14:textId="77777777" w:rsidR="00770F64" w:rsidRPr="00AB4DAE" w:rsidRDefault="2DE1E717" w:rsidP="2DE1E717">
      <w:pPr>
        <w:pStyle w:val="Heading1"/>
        <w:jc w:val="center"/>
        <w:rPr>
          <w:b w:val="0"/>
          <w:bCs w:val="0"/>
          <w:sz w:val="48"/>
          <w:szCs w:val="48"/>
        </w:rPr>
      </w:pPr>
      <w:bookmarkStart w:id="26" w:name="_Toc240531286"/>
      <w:r w:rsidRPr="00AB4DAE">
        <w:rPr>
          <w:b w:val="0"/>
          <w:bCs w:val="0"/>
          <w:sz w:val="48"/>
          <w:szCs w:val="48"/>
        </w:rPr>
        <w:lastRenderedPageBreak/>
        <w:t>FEDERAL STUDENT AID</w:t>
      </w:r>
      <w:bookmarkEnd w:id="26"/>
    </w:p>
    <w:p w14:paraId="1A8C8B9C" w14:textId="77777777" w:rsidR="00770F64" w:rsidRPr="00AB4DAE" w:rsidRDefault="546B9A09" w:rsidP="546B9A09">
      <w:pPr>
        <w:widowControl w:val="0"/>
        <w:rPr>
          <w:rFonts w:ascii="Book Antiqua" w:hAnsi="Book Antiqua"/>
        </w:rPr>
      </w:pPr>
      <w:r w:rsidRPr="00AB4DAE">
        <w:rPr>
          <w:rFonts w:ascii="Book Antiqua" w:hAnsi="Book Antiqua"/>
        </w:rPr>
        <w:t> </w:t>
      </w:r>
    </w:p>
    <w:p w14:paraId="1CD49F5D" w14:textId="77777777" w:rsidR="00FE2EAF" w:rsidRPr="00AB4DAE" w:rsidRDefault="00FE2EAF" w:rsidP="00975398">
      <w:pPr>
        <w:widowControl w:val="0"/>
        <w:jc w:val="both"/>
        <w:rPr>
          <w:rFonts w:ascii="Book Antiqua" w:hAnsi="Book Antiqua"/>
          <w:sz w:val="24"/>
          <w:szCs w:val="24"/>
        </w:rPr>
        <w:sectPr w:rsidR="00FE2EAF" w:rsidRPr="00AB4DAE" w:rsidSect="007B493D">
          <w:footerReference w:type="default" r:id="rId49"/>
          <w:footerReference w:type="first" r:id="rId50"/>
          <w:pgSz w:w="12240" w:h="15840"/>
          <w:pgMar w:top="720" w:right="720" w:bottom="720" w:left="1440" w:header="720" w:footer="432" w:gutter="0"/>
          <w:pgNumType w:start="1"/>
          <w:cols w:space="720"/>
          <w:docGrid w:linePitch="360"/>
        </w:sectPr>
      </w:pPr>
    </w:p>
    <w:p w14:paraId="23F27566" w14:textId="45E67725" w:rsidR="00770F64" w:rsidRPr="00AB4DAE" w:rsidRDefault="2DE1E717" w:rsidP="2DE1E717">
      <w:pPr>
        <w:widowControl w:val="0"/>
        <w:jc w:val="both"/>
        <w:rPr>
          <w:rFonts w:ascii="Book Antiqua" w:hAnsi="Book Antiqua"/>
          <w:sz w:val="24"/>
          <w:szCs w:val="24"/>
        </w:rPr>
      </w:pPr>
      <w:r w:rsidRPr="00AB4DAE">
        <w:rPr>
          <w:rFonts w:ascii="Book Antiqua" w:hAnsi="Book Antiqua"/>
          <w:sz w:val="24"/>
          <w:szCs w:val="24"/>
        </w:rPr>
        <w:t xml:space="preserve">This Guide provides you with information on student financial aid from the federal government. These three pages are an "at a glance" view of the student aid process.  Approximately two-thirds of all </w:t>
      </w:r>
      <w:r w:rsidR="00BB0CCC" w:rsidRPr="00AB4DAE">
        <w:rPr>
          <w:rFonts w:ascii="Book Antiqua" w:hAnsi="Book Antiqua"/>
          <w:sz w:val="24"/>
          <w:szCs w:val="24"/>
        </w:rPr>
        <w:t>students’</w:t>
      </w:r>
      <w:r w:rsidRPr="00AB4DAE">
        <w:rPr>
          <w:rFonts w:ascii="Book Antiqua" w:hAnsi="Book Antiqua"/>
          <w:sz w:val="24"/>
          <w:szCs w:val="24"/>
        </w:rPr>
        <w:t xml:space="preserve"> financial aid comes from federal programs administered by the U.S. Department of Education's Student Financial Assistance (SFA) office (</w:t>
      </w:r>
      <w:hyperlink r:id="rId51" w:history="1">
        <w:r w:rsidR="00CE4250" w:rsidRPr="00AB4DAE">
          <w:rPr>
            <w:rStyle w:val="Hyperlink"/>
            <w:rFonts w:ascii="Book Antiqua" w:hAnsi="Book Antiqua" w:cs="Arial"/>
            <w:sz w:val="24"/>
            <w:szCs w:val="24"/>
          </w:rPr>
          <w:t>www.studentaid</w:t>
        </w:r>
        <w:r w:rsidR="00CE4250" w:rsidRPr="00AB4DAE">
          <w:rPr>
            <w:rStyle w:val="Hyperlink"/>
            <w:rFonts w:ascii="Book Antiqua" w:hAnsi="Book Antiqua"/>
            <w:sz w:val="24"/>
            <w:szCs w:val="24"/>
          </w:rPr>
          <w:t>.gov</w:t>
        </w:r>
      </w:hyperlink>
      <w:r w:rsidRPr="00AB4DAE">
        <w:rPr>
          <w:rFonts w:ascii="Book Antiqua" w:hAnsi="Book Antiqua" w:cs="Arial"/>
          <w:sz w:val="24"/>
          <w:szCs w:val="24"/>
        </w:rPr>
        <w:t>).</w:t>
      </w:r>
    </w:p>
    <w:p w14:paraId="278E8FE4" w14:textId="77777777" w:rsidR="00195148" w:rsidRPr="00AB4DAE" w:rsidRDefault="00195148" w:rsidP="00975398">
      <w:pPr>
        <w:widowControl w:val="0"/>
        <w:jc w:val="both"/>
        <w:rPr>
          <w:rFonts w:ascii="Book Antiqua" w:hAnsi="Book Antiqua"/>
          <w:sz w:val="24"/>
          <w:szCs w:val="24"/>
        </w:rPr>
      </w:pPr>
    </w:p>
    <w:p w14:paraId="2332DC65" w14:textId="77777777" w:rsidR="00770F64" w:rsidRPr="00AB4DAE" w:rsidRDefault="2DE1E717" w:rsidP="2DE1E717">
      <w:pPr>
        <w:widowControl w:val="0"/>
        <w:jc w:val="both"/>
        <w:rPr>
          <w:rFonts w:ascii="Book Antiqua" w:hAnsi="Book Antiqua"/>
          <w:sz w:val="24"/>
          <w:szCs w:val="24"/>
        </w:rPr>
      </w:pPr>
      <w:r w:rsidRPr="00AB4DAE">
        <w:rPr>
          <w:rFonts w:ascii="Book Antiqua" w:hAnsi="Book Antiqua"/>
          <w:sz w:val="24"/>
          <w:szCs w:val="24"/>
        </w:rPr>
        <w:t>For additional sources of financial aid, other than the federal government, remember to talk to the financial aid administrator at the school you plan to attend, visit the library and the Internet and search under "financial aid" and "student aid."</w:t>
      </w:r>
    </w:p>
    <w:p w14:paraId="713DDBDD" w14:textId="77777777" w:rsidR="00195148" w:rsidRPr="00AB4DAE" w:rsidRDefault="00195148" w:rsidP="00975398">
      <w:pPr>
        <w:widowControl w:val="0"/>
        <w:jc w:val="both"/>
        <w:rPr>
          <w:rFonts w:ascii="Book Antiqua" w:hAnsi="Book Antiqua"/>
          <w:sz w:val="24"/>
          <w:szCs w:val="24"/>
        </w:rPr>
      </w:pPr>
    </w:p>
    <w:p w14:paraId="6D28B0EF" w14:textId="77777777" w:rsidR="00770F64" w:rsidRPr="00AB4DAE" w:rsidRDefault="2DE1E717" w:rsidP="2DE1E717">
      <w:pPr>
        <w:widowControl w:val="0"/>
        <w:jc w:val="both"/>
        <w:rPr>
          <w:rFonts w:ascii="Book Antiqua" w:hAnsi="Book Antiqua"/>
          <w:sz w:val="24"/>
          <w:szCs w:val="24"/>
        </w:rPr>
      </w:pPr>
      <w:r w:rsidRPr="00AB4DAE">
        <w:rPr>
          <w:rFonts w:ascii="Book Antiqua" w:hAnsi="Book Antiqua"/>
          <w:sz w:val="24"/>
          <w:szCs w:val="24"/>
        </w:rPr>
        <w:t xml:space="preserve">Beware of scams and services that will search for financial aid money for you for a fee. </w:t>
      </w:r>
    </w:p>
    <w:p w14:paraId="4D18A035" w14:textId="77777777" w:rsidR="00770F64" w:rsidRPr="00AB4DAE" w:rsidRDefault="546B9A09" w:rsidP="546B9A09">
      <w:pPr>
        <w:widowControl w:val="0"/>
        <w:jc w:val="both"/>
        <w:rPr>
          <w:rFonts w:ascii="Book Antiqua" w:hAnsi="Book Antiqua"/>
        </w:rPr>
      </w:pPr>
      <w:r w:rsidRPr="00AB4DAE">
        <w:rPr>
          <w:rFonts w:ascii="Book Antiqua" w:hAnsi="Book Antiqua"/>
        </w:rPr>
        <w:t> </w:t>
      </w:r>
    </w:p>
    <w:p w14:paraId="44C6F3EF" w14:textId="77777777" w:rsidR="00770F64" w:rsidRPr="00AB4DAE" w:rsidRDefault="2DE1E717" w:rsidP="2DE1E717">
      <w:pPr>
        <w:widowControl w:val="0"/>
        <w:jc w:val="both"/>
        <w:rPr>
          <w:rFonts w:ascii="Book Antiqua" w:hAnsi="Book Antiqua" w:cs="Arial"/>
          <w:sz w:val="24"/>
          <w:szCs w:val="24"/>
        </w:rPr>
      </w:pPr>
      <w:r w:rsidRPr="00AB4DAE">
        <w:rPr>
          <w:rFonts w:ascii="Book Antiqua" w:hAnsi="Book Antiqua"/>
          <w:sz w:val="28"/>
          <w:szCs w:val="28"/>
        </w:rPr>
        <w:t>WHAT is federal student aid?</w:t>
      </w:r>
      <w:r w:rsidRPr="00AB4DAE">
        <w:rPr>
          <w:rFonts w:ascii="Book Antiqua" w:hAnsi="Book Antiqua" w:cs="Arial"/>
          <w:sz w:val="24"/>
          <w:szCs w:val="24"/>
        </w:rPr>
        <w:t xml:space="preserve"> </w:t>
      </w:r>
    </w:p>
    <w:p w14:paraId="1F88FA22" w14:textId="77777777" w:rsidR="00770F64" w:rsidRPr="00AB4DAE" w:rsidRDefault="2DE1E717" w:rsidP="2DE1E717">
      <w:pPr>
        <w:widowControl w:val="0"/>
        <w:jc w:val="both"/>
        <w:rPr>
          <w:rFonts w:ascii="Book Antiqua" w:hAnsi="Book Antiqua" w:cs="Arial"/>
        </w:rPr>
      </w:pPr>
      <w:r w:rsidRPr="00AB4DAE">
        <w:rPr>
          <w:rFonts w:ascii="Book Antiqua" w:hAnsi="Book Antiqua"/>
          <w:sz w:val="24"/>
          <w:szCs w:val="24"/>
        </w:rPr>
        <w:t>Federal student aid is financial help for students enrolled in eligible programs at participating schools to cover school (a four-year or two-year public or private educational institution, a career school or trade school) expenses, including tuition and fees, room and board, books and supplies, and transportation. Most federal aid is need-based. The three most common types of aid are grants, loans, and work-study</w:t>
      </w:r>
      <w:r w:rsidRPr="00AB4DAE">
        <w:rPr>
          <w:rFonts w:ascii="Book Antiqua" w:hAnsi="Book Antiqua" w:cs="Arial"/>
          <w:sz w:val="24"/>
          <w:szCs w:val="24"/>
        </w:rPr>
        <w:t>.</w:t>
      </w:r>
      <w:r w:rsidRPr="00AB4DAE">
        <w:rPr>
          <w:rFonts w:ascii="Book Antiqua" w:hAnsi="Book Antiqua" w:cs="Arial"/>
        </w:rPr>
        <w:t xml:space="preserve">  </w:t>
      </w:r>
    </w:p>
    <w:p w14:paraId="64F0A9D0" w14:textId="77777777" w:rsidR="00770F64" w:rsidRPr="00AB4DAE" w:rsidRDefault="00770F64" w:rsidP="00975398">
      <w:pPr>
        <w:widowControl w:val="0"/>
        <w:jc w:val="both"/>
        <w:rPr>
          <w:rFonts w:ascii="Book Antiqua" w:hAnsi="Book Antiqua" w:cs="Arial"/>
          <w:sz w:val="16"/>
          <w:szCs w:val="16"/>
        </w:rPr>
      </w:pPr>
      <w:r w:rsidRPr="00AB4DAE">
        <w:rPr>
          <w:rFonts w:ascii="Book Antiqua" w:hAnsi="Book Antiqua" w:cs="Arial"/>
        </w:rPr>
        <w:t xml:space="preserve">     </w:t>
      </w:r>
    </w:p>
    <w:p w14:paraId="7FAF8AFE" w14:textId="77777777" w:rsidR="00770F64" w:rsidRPr="00AB4DAE" w:rsidRDefault="2DE1E717" w:rsidP="2DE1E717">
      <w:pPr>
        <w:widowControl w:val="0"/>
        <w:jc w:val="both"/>
        <w:rPr>
          <w:rFonts w:ascii="Book Antiqua" w:hAnsi="Book Antiqua" w:cs="Arial"/>
          <w:sz w:val="24"/>
          <w:szCs w:val="24"/>
        </w:rPr>
      </w:pPr>
      <w:r w:rsidRPr="00AB4DAE">
        <w:rPr>
          <w:rFonts w:ascii="Book Antiqua" w:hAnsi="Book Antiqua"/>
          <w:sz w:val="28"/>
          <w:szCs w:val="28"/>
        </w:rPr>
        <w:t>GRANTS…</w:t>
      </w:r>
      <w:r w:rsidRPr="00AB4DAE">
        <w:rPr>
          <w:rFonts w:ascii="Book Antiqua" w:hAnsi="Book Antiqua"/>
          <w:sz w:val="24"/>
          <w:szCs w:val="24"/>
        </w:rPr>
        <w:t>financial aid that does not have to be repaid. Generally, grants are for undergraduate students, and the grant amount is based on need, cost of attendance, and enrollment status.</w:t>
      </w:r>
      <w:r w:rsidRPr="00AB4DAE">
        <w:rPr>
          <w:rFonts w:ascii="Book Antiqua" w:hAnsi="Book Antiqua" w:cs="Arial"/>
          <w:sz w:val="24"/>
          <w:szCs w:val="24"/>
        </w:rPr>
        <w:t xml:space="preserve"> </w:t>
      </w:r>
    </w:p>
    <w:p w14:paraId="014EEFB1" w14:textId="6BBE8E9A" w:rsidR="00770F64" w:rsidRPr="00AB4DAE" w:rsidRDefault="546B9A09" w:rsidP="546B9A09">
      <w:pPr>
        <w:widowControl w:val="0"/>
        <w:jc w:val="both"/>
        <w:rPr>
          <w:rFonts w:ascii="Book Antiqua" w:hAnsi="Book Antiqua" w:cs="Arial"/>
          <w:sz w:val="24"/>
          <w:szCs w:val="24"/>
        </w:rPr>
      </w:pPr>
      <w:r w:rsidRPr="00AB4DAE">
        <w:rPr>
          <w:rFonts w:ascii="Book Antiqua" w:hAnsi="Book Antiqua" w:cs="Arial"/>
          <w:sz w:val="24"/>
          <w:szCs w:val="24"/>
        </w:rPr>
        <w:t> </w:t>
      </w:r>
      <w:r w:rsidRPr="00AB4DAE">
        <w:rPr>
          <w:rFonts w:ascii="Book Antiqua" w:hAnsi="Book Antiqua"/>
          <w:sz w:val="24"/>
          <w:szCs w:val="24"/>
        </w:rPr>
        <w:t> </w:t>
      </w:r>
    </w:p>
    <w:p w14:paraId="4C4DFD31" w14:textId="77777777" w:rsidR="00770F64" w:rsidRPr="00AB4DAE" w:rsidRDefault="2DE1E717" w:rsidP="2DE1E717">
      <w:pPr>
        <w:widowControl w:val="0"/>
        <w:jc w:val="both"/>
        <w:rPr>
          <w:rFonts w:ascii="Book Antiqua" w:hAnsi="Book Antiqua"/>
        </w:rPr>
      </w:pPr>
      <w:r w:rsidRPr="00AB4DAE">
        <w:rPr>
          <w:rFonts w:ascii="Book Antiqua" w:hAnsi="Book Antiqua"/>
          <w:sz w:val="24"/>
          <w:szCs w:val="24"/>
        </w:rPr>
        <w:t>Federal Supplemental Educational Opportunity Grants (FSEOG) range from $100 to $4,000.</w:t>
      </w:r>
      <w:r w:rsidRPr="00AB4DAE">
        <w:rPr>
          <w:rFonts w:ascii="Book Antiqua" w:hAnsi="Book Antiqua"/>
        </w:rPr>
        <w:t xml:space="preserve"> </w:t>
      </w:r>
    </w:p>
    <w:p w14:paraId="66F71ADD" w14:textId="77777777" w:rsidR="00770F64" w:rsidRPr="00AB4DAE" w:rsidRDefault="546B9A09" w:rsidP="546B9A09">
      <w:pPr>
        <w:widowControl w:val="0"/>
        <w:jc w:val="both"/>
        <w:rPr>
          <w:rFonts w:ascii="Book Antiqua" w:hAnsi="Book Antiqua"/>
        </w:rPr>
      </w:pPr>
      <w:r w:rsidRPr="00AB4DAE">
        <w:rPr>
          <w:rFonts w:ascii="Book Antiqua" w:hAnsi="Book Antiqua"/>
        </w:rPr>
        <w:t> </w:t>
      </w:r>
    </w:p>
    <w:p w14:paraId="30CE8254" w14:textId="3F818B9D" w:rsidR="00770F64" w:rsidRPr="00AB4DAE" w:rsidRDefault="2DE1E717" w:rsidP="2DE1E717">
      <w:pPr>
        <w:widowControl w:val="0"/>
        <w:jc w:val="both"/>
        <w:rPr>
          <w:rFonts w:ascii="Book Antiqua" w:hAnsi="Book Antiqua"/>
          <w:sz w:val="24"/>
          <w:szCs w:val="24"/>
        </w:rPr>
      </w:pPr>
      <w:r w:rsidRPr="00AB4DAE">
        <w:rPr>
          <w:rFonts w:ascii="Book Antiqua" w:hAnsi="Book Antiqua"/>
          <w:sz w:val="28"/>
          <w:szCs w:val="28"/>
        </w:rPr>
        <w:t>LOANS…</w:t>
      </w:r>
      <w:r w:rsidRPr="00AB4DAE">
        <w:rPr>
          <w:rFonts w:ascii="Book Antiqua" w:hAnsi="Book Antiqua"/>
          <w:sz w:val="24"/>
          <w:szCs w:val="24"/>
        </w:rPr>
        <w:t xml:space="preserve">borrowed money that must be </w:t>
      </w:r>
      <w:r w:rsidRPr="00AB4DAE">
        <w:rPr>
          <w:rFonts w:ascii="Book Antiqua" w:hAnsi="Book Antiqua"/>
          <w:sz w:val="24"/>
          <w:szCs w:val="24"/>
        </w:rPr>
        <w:t xml:space="preserve">repaid with interest. Both undergraduate and graduate students may borrow money. Parents may also </w:t>
      </w:r>
      <w:r w:rsidR="00BB0CCC" w:rsidRPr="00AB4DAE">
        <w:rPr>
          <w:rFonts w:ascii="Book Antiqua" w:hAnsi="Book Antiqua"/>
          <w:sz w:val="24"/>
          <w:szCs w:val="24"/>
        </w:rPr>
        <w:t>borrow money</w:t>
      </w:r>
      <w:r w:rsidRPr="00AB4DAE">
        <w:rPr>
          <w:rFonts w:ascii="Book Antiqua" w:hAnsi="Book Antiqua"/>
          <w:sz w:val="24"/>
          <w:szCs w:val="24"/>
        </w:rPr>
        <w:t xml:space="preserve"> to pay education expenses for dependent undergraduate students. Maximum loan amounts depend on the student's year in school.</w:t>
      </w:r>
    </w:p>
    <w:p w14:paraId="7D6A9585" w14:textId="77777777" w:rsidR="00770F64" w:rsidRPr="00AB4DAE" w:rsidRDefault="546B9A09" w:rsidP="546B9A09">
      <w:pPr>
        <w:widowControl w:val="0"/>
        <w:jc w:val="both"/>
        <w:rPr>
          <w:rFonts w:ascii="Book Antiqua" w:hAnsi="Book Antiqua"/>
          <w:sz w:val="24"/>
          <w:szCs w:val="24"/>
        </w:rPr>
      </w:pPr>
      <w:r w:rsidRPr="00AB4DAE">
        <w:rPr>
          <w:rFonts w:ascii="Book Antiqua" w:hAnsi="Book Antiqua"/>
          <w:sz w:val="24"/>
          <w:szCs w:val="24"/>
        </w:rPr>
        <w:t> </w:t>
      </w:r>
    </w:p>
    <w:p w14:paraId="7CF71AAE" w14:textId="77777777" w:rsidR="00770F64" w:rsidRPr="00AB4DAE" w:rsidRDefault="2DE1E717" w:rsidP="2DE1E717">
      <w:pPr>
        <w:widowControl w:val="0"/>
        <w:jc w:val="both"/>
        <w:rPr>
          <w:rFonts w:ascii="Book Antiqua" w:hAnsi="Book Antiqua"/>
          <w:sz w:val="24"/>
          <w:szCs w:val="24"/>
        </w:rPr>
      </w:pPr>
      <w:r w:rsidRPr="00AB4DAE">
        <w:rPr>
          <w:rFonts w:ascii="Book Antiqua" w:hAnsi="Book Antiqua"/>
          <w:sz w:val="24"/>
          <w:szCs w:val="24"/>
        </w:rPr>
        <w:t>Federal Stafford Loans are made to students and PLUS loans are made to parents through two loan programs.</w:t>
      </w:r>
    </w:p>
    <w:p w14:paraId="2EC77FB8" w14:textId="77777777" w:rsidR="00770F64" w:rsidRPr="00AB4DAE" w:rsidRDefault="546B9A09" w:rsidP="546B9A09">
      <w:pPr>
        <w:widowControl w:val="0"/>
        <w:jc w:val="both"/>
        <w:rPr>
          <w:rFonts w:ascii="Book Antiqua" w:hAnsi="Book Antiqua"/>
          <w:sz w:val="24"/>
          <w:szCs w:val="24"/>
        </w:rPr>
      </w:pPr>
      <w:r w:rsidRPr="00AB4DAE">
        <w:rPr>
          <w:rFonts w:ascii="Book Antiqua" w:hAnsi="Book Antiqua"/>
          <w:sz w:val="24"/>
          <w:szCs w:val="24"/>
        </w:rPr>
        <w:t> </w:t>
      </w:r>
    </w:p>
    <w:p w14:paraId="367B8F16" w14:textId="77777777" w:rsidR="00FE2EAF" w:rsidRPr="00AB4DAE" w:rsidRDefault="2DE1E717" w:rsidP="00044531">
      <w:pPr>
        <w:widowControl w:val="0"/>
        <w:numPr>
          <w:ilvl w:val="0"/>
          <w:numId w:val="27"/>
        </w:numPr>
        <w:ind w:left="360"/>
        <w:jc w:val="both"/>
        <w:rPr>
          <w:rFonts w:ascii="Book Antiqua" w:hAnsi="Book Antiqua"/>
          <w:sz w:val="24"/>
          <w:szCs w:val="24"/>
        </w:rPr>
      </w:pPr>
      <w:r w:rsidRPr="00AB4DAE">
        <w:rPr>
          <w:rFonts w:ascii="Book Antiqua" w:hAnsi="Book Antiqua"/>
          <w:sz w:val="24"/>
          <w:szCs w:val="24"/>
        </w:rPr>
        <w:t xml:space="preserve">William D. Ford Federal Direct Loan (Direct Loan) Program: eligible students and parents borrow directly from the federal government at participating schools. </w:t>
      </w:r>
    </w:p>
    <w:p w14:paraId="3D2CFF48" w14:textId="77777777" w:rsidR="00FE2EAF" w:rsidRPr="00AB4DAE" w:rsidRDefault="00FE2EAF" w:rsidP="00975398">
      <w:pPr>
        <w:widowControl w:val="0"/>
        <w:ind w:left="360" w:hanging="360"/>
        <w:jc w:val="both"/>
        <w:rPr>
          <w:rFonts w:ascii="Book Antiqua" w:hAnsi="Book Antiqua"/>
          <w:sz w:val="24"/>
          <w:szCs w:val="24"/>
        </w:rPr>
      </w:pPr>
    </w:p>
    <w:p w14:paraId="024A4128" w14:textId="77777777" w:rsidR="00770F64" w:rsidRPr="00AB4DAE" w:rsidRDefault="2DE1E717" w:rsidP="00044531">
      <w:pPr>
        <w:widowControl w:val="0"/>
        <w:numPr>
          <w:ilvl w:val="0"/>
          <w:numId w:val="27"/>
        </w:numPr>
        <w:ind w:left="360"/>
        <w:jc w:val="both"/>
        <w:rPr>
          <w:rFonts w:ascii="Book Antiqua" w:hAnsi="Book Antiqua"/>
          <w:sz w:val="24"/>
          <w:szCs w:val="24"/>
        </w:rPr>
      </w:pPr>
      <w:r w:rsidRPr="00AB4DAE">
        <w:rPr>
          <w:rFonts w:ascii="Book Antiqua" w:hAnsi="Book Antiqua"/>
          <w:sz w:val="24"/>
          <w:szCs w:val="24"/>
        </w:rPr>
        <w:t>Direct Loans include Direct Stafford Loans, Direct PLUS Loans, and Direct Consolidation Loans.</w:t>
      </w:r>
    </w:p>
    <w:p w14:paraId="75B24065" w14:textId="77777777" w:rsidR="00770F64" w:rsidRPr="00AB4DAE" w:rsidRDefault="00770F64" w:rsidP="00975398">
      <w:pPr>
        <w:widowControl w:val="0"/>
        <w:ind w:left="360" w:hanging="360"/>
        <w:jc w:val="both"/>
        <w:rPr>
          <w:rFonts w:ascii="Book Antiqua" w:hAnsi="Book Antiqua"/>
          <w:sz w:val="24"/>
          <w:szCs w:val="24"/>
        </w:rPr>
      </w:pPr>
    </w:p>
    <w:p w14:paraId="525D4A9E" w14:textId="77777777" w:rsidR="00770F64" w:rsidRPr="00AB4DAE" w:rsidRDefault="2DE1E717" w:rsidP="00044531">
      <w:pPr>
        <w:widowControl w:val="0"/>
        <w:numPr>
          <w:ilvl w:val="0"/>
          <w:numId w:val="27"/>
        </w:numPr>
        <w:ind w:left="360"/>
        <w:jc w:val="both"/>
        <w:rPr>
          <w:rFonts w:ascii="Book Antiqua" w:hAnsi="Book Antiqua"/>
          <w:sz w:val="24"/>
          <w:szCs w:val="24"/>
        </w:rPr>
      </w:pPr>
      <w:r w:rsidRPr="00AB4DAE">
        <w:rPr>
          <w:rFonts w:ascii="Book Antiqua" w:hAnsi="Book Antiqua"/>
          <w:sz w:val="24"/>
          <w:szCs w:val="24"/>
        </w:rPr>
        <w:t>Federal Family Education Loan (FFEL) Program: private lenders provide federally guaranteed funds. FFELs include FFEL Stafford Loans, FFEL PLUS Loans, and FFEL Consolidation Loans.</w:t>
      </w:r>
    </w:p>
    <w:p w14:paraId="60047DC4" w14:textId="77777777" w:rsidR="00770F64" w:rsidRPr="00AB4DAE" w:rsidRDefault="546B9A09" w:rsidP="546B9A09">
      <w:pPr>
        <w:widowControl w:val="0"/>
        <w:jc w:val="both"/>
        <w:rPr>
          <w:rFonts w:ascii="Book Antiqua" w:hAnsi="Book Antiqua"/>
          <w:sz w:val="24"/>
          <w:szCs w:val="24"/>
        </w:rPr>
      </w:pPr>
      <w:r w:rsidRPr="00AB4DAE">
        <w:rPr>
          <w:rFonts w:ascii="Book Antiqua" w:hAnsi="Book Antiqua"/>
          <w:sz w:val="24"/>
          <w:szCs w:val="24"/>
        </w:rPr>
        <w:t> </w:t>
      </w:r>
    </w:p>
    <w:p w14:paraId="2759B766" w14:textId="77777777" w:rsidR="00770F64" w:rsidRPr="00AB4DAE" w:rsidRDefault="2DE1E717" w:rsidP="2DE1E717">
      <w:pPr>
        <w:widowControl w:val="0"/>
        <w:jc w:val="both"/>
        <w:rPr>
          <w:rFonts w:ascii="Book Antiqua" w:hAnsi="Book Antiqua"/>
          <w:sz w:val="24"/>
          <w:szCs w:val="24"/>
        </w:rPr>
      </w:pPr>
      <w:r w:rsidRPr="00AB4DAE">
        <w:rPr>
          <w:rFonts w:ascii="Book Antiqua" w:hAnsi="Book Antiqua"/>
          <w:sz w:val="24"/>
          <w:szCs w:val="24"/>
        </w:rPr>
        <w:t>Perkins Loans are offered by participating schools to provide students that demonstrate the most need with low-interest loans.</w:t>
      </w:r>
    </w:p>
    <w:p w14:paraId="37DD8CD0" w14:textId="77777777" w:rsidR="00770F64" w:rsidRPr="00AB4DAE" w:rsidRDefault="546B9A09" w:rsidP="546B9A09">
      <w:pPr>
        <w:widowControl w:val="0"/>
        <w:jc w:val="both"/>
        <w:rPr>
          <w:rFonts w:ascii="Book Antiqua" w:hAnsi="Book Antiqua"/>
          <w:sz w:val="24"/>
          <w:szCs w:val="24"/>
        </w:rPr>
      </w:pPr>
      <w:r w:rsidRPr="00AB4DAE">
        <w:rPr>
          <w:rFonts w:ascii="Book Antiqua" w:hAnsi="Book Antiqua"/>
          <w:sz w:val="24"/>
          <w:szCs w:val="24"/>
        </w:rPr>
        <w:t> </w:t>
      </w:r>
    </w:p>
    <w:p w14:paraId="496FC959" w14:textId="77777777" w:rsidR="00770F64" w:rsidRPr="00AB4DAE" w:rsidRDefault="2DE1E717" w:rsidP="2DE1E717">
      <w:pPr>
        <w:widowControl w:val="0"/>
        <w:jc w:val="both"/>
        <w:rPr>
          <w:rFonts w:ascii="Book Antiqua" w:hAnsi="Book Antiqua"/>
          <w:sz w:val="24"/>
          <w:szCs w:val="24"/>
        </w:rPr>
      </w:pPr>
      <w:r w:rsidRPr="00AB4DAE">
        <w:rPr>
          <w:rFonts w:ascii="Book Antiqua" w:hAnsi="Book Antiqua"/>
          <w:sz w:val="24"/>
          <w:szCs w:val="24"/>
        </w:rPr>
        <w:t>WORK-STUDY…lets you earn money while enrolled in school to help pay for education expenses.</w:t>
      </w:r>
    </w:p>
    <w:p w14:paraId="608C479A" w14:textId="77777777" w:rsidR="00770F64" w:rsidRPr="00AB4DAE" w:rsidRDefault="546B9A09" w:rsidP="546B9A09">
      <w:pPr>
        <w:widowControl w:val="0"/>
        <w:jc w:val="both"/>
        <w:rPr>
          <w:rFonts w:ascii="Book Antiqua" w:hAnsi="Book Antiqua"/>
          <w:sz w:val="24"/>
          <w:szCs w:val="24"/>
        </w:rPr>
      </w:pPr>
      <w:r w:rsidRPr="00AB4DAE">
        <w:rPr>
          <w:rFonts w:ascii="Book Antiqua" w:hAnsi="Book Antiqua"/>
          <w:sz w:val="24"/>
          <w:szCs w:val="24"/>
        </w:rPr>
        <w:t> </w:t>
      </w:r>
    </w:p>
    <w:p w14:paraId="00A3CAD9" w14:textId="431913F8" w:rsidR="00770F64" w:rsidRPr="00AB4DAE" w:rsidRDefault="2DE1E717" w:rsidP="2DE1E717">
      <w:pPr>
        <w:widowControl w:val="0"/>
        <w:jc w:val="both"/>
        <w:rPr>
          <w:rFonts w:ascii="Book Antiqua" w:hAnsi="Book Antiqua"/>
          <w:i/>
          <w:iCs/>
          <w:sz w:val="24"/>
          <w:szCs w:val="24"/>
        </w:rPr>
      </w:pPr>
      <w:r w:rsidRPr="00AB4DAE">
        <w:rPr>
          <w:rFonts w:ascii="Book Antiqua" w:hAnsi="Book Antiqua"/>
          <w:i/>
          <w:iCs/>
          <w:sz w:val="24"/>
          <w:szCs w:val="24"/>
        </w:rPr>
        <w:t xml:space="preserve">NOTE: Not all schools participate in </w:t>
      </w:r>
      <w:r w:rsidR="002C3DFA" w:rsidRPr="00AB4DAE">
        <w:rPr>
          <w:rFonts w:ascii="Book Antiqua" w:hAnsi="Book Antiqua"/>
          <w:i/>
          <w:iCs/>
          <w:sz w:val="24"/>
          <w:szCs w:val="24"/>
        </w:rPr>
        <w:t>all</w:t>
      </w:r>
      <w:r w:rsidRPr="00AB4DAE">
        <w:rPr>
          <w:rFonts w:ascii="Book Antiqua" w:hAnsi="Book Antiqua"/>
          <w:i/>
          <w:iCs/>
          <w:sz w:val="24"/>
          <w:szCs w:val="24"/>
        </w:rPr>
        <w:t xml:space="preserve"> the Federal Student Aid programs. Ask your college's financial aid administrator which programs are available.</w:t>
      </w:r>
    </w:p>
    <w:p w14:paraId="5471C875" w14:textId="77777777" w:rsidR="00942E09" w:rsidRPr="00AB4DAE" w:rsidRDefault="2DE1E717" w:rsidP="2DE1E717">
      <w:pPr>
        <w:widowControl w:val="0"/>
        <w:jc w:val="both"/>
        <w:rPr>
          <w:rFonts w:ascii="Book Antiqua" w:hAnsi="Book Antiqua"/>
          <w:i/>
          <w:iCs/>
          <w:sz w:val="24"/>
          <w:szCs w:val="24"/>
        </w:rPr>
      </w:pPr>
      <w:r w:rsidRPr="00AB4DAE">
        <w:rPr>
          <w:rFonts w:ascii="Book Antiqua" w:hAnsi="Book Antiqua"/>
          <w:i/>
          <w:iCs/>
          <w:sz w:val="24"/>
          <w:szCs w:val="24"/>
        </w:rPr>
        <w:t> </w:t>
      </w:r>
    </w:p>
    <w:p w14:paraId="7FB5EC3B" w14:textId="77777777" w:rsidR="00942E09" w:rsidRPr="00AB4DAE" w:rsidRDefault="00942E09" w:rsidP="2DE1E717">
      <w:pPr>
        <w:widowControl w:val="0"/>
        <w:jc w:val="both"/>
        <w:rPr>
          <w:rFonts w:ascii="Book Antiqua" w:hAnsi="Book Antiqua"/>
          <w:i/>
          <w:iCs/>
          <w:sz w:val="24"/>
          <w:szCs w:val="24"/>
        </w:rPr>
      </w:pPr>
    </w:p>
    <w:p w14:paraId="26A98987" w14:textId="2C2417E8" w:rsidR="00770F64" w:rsidRPr="00AB4DAE" w:rsidRDefault="2DE1E717" w:rsidP="2DE1E717">
      <w:pPr>
        <w:widowControl w:val="0"/>
        <w:jc w:val="both"/>
        <w:rPr>
          <w:rFonts w:ascii="Book Antiqua" w:hAnsi="Book Antiqua"/>
          <w:sz w:val="24"/>
          <w:szCs w:val="24"/>
        </w:rPr>
      </w:pPr>
      <w:r w:rsidRPr="00AB4DAE">
        <w:rPr>
          <w:rFonts w:ascii="Book Antiqua" w:hAnsi="Book Antiqua"/>
          <w:sz w:val="24"/>
          <w:szCs w:val="24"/>
        </w:rPr>
        <w:t>WHO gets federal student aid?</w:t>
      </w:r>
      <w:r w:rsidR="00770F64" w:rsidRPr="00AB4DAE">
        <w:br/>
      </w:r>
      <w:r w:rsidRPr="00AB4DAE">
        <w:rPr>
          <w:rFonts w:ascii="Book Antiqua" w:hAnsi="Book Antiqua"/>
          <w:sz w:val="24"/>
          <w:szCs w:val="24"/>
        </w:rPr>
        <w:t xml:space="preserve">Some of the requirements to receive aid from </w:t>
      </w:r>
      <w:r w:rsidRPr="00AB4DAE">
        <w:rPr>
          <w:rFonts w:ascii="Book Antiqua" w:hAnsi="Book Antiqua"/>
          <w:sz w:val="24"/>
          <w:szCs w:val="24"/>
        </w:rPr>
        <w:lastRenderedPageBreak/>
        <w:t>the U.S. Department of Education's SFA programs are that you must</w:t>
      </w:r>
    </w:p>
    <w:p w14:paraId="510DB757" w14:textId="77777777" w:rsidR="00770F64" w:rsidRPr="00AB4DAE" w:rsidRDefault="546B9A09" w:rsidP="546B9A09">
      <w:pPr>
        <w:widowControl w:val="0"/>
        <w:jc w:val="both"/>
        <w:rPr>
          <w:rFonts w:ascii="Book Antiqua" w:hAnsi="Book Antiqua"/>
          <w:sz w:val="24"/>
          <w:szCs w:val="24"/>
        </w:rPr>
      </w:pPr>
      <w:r w:rsidRPr="00AB4DAE">
        <w:rPr>
          <w:rFonts w:ascii="Book Antiqua" w:hAnsi="Book Antiqua"/>
          <w:sz w:val="24"/>
          <w:szCs w:val="24"/>
        </w:rPr>
        <w:t> </w:t>
      </w:r>
    </w:p>
    <w:p w14:paraId="163F6BE6" w14:textId="5672E42B" w:rsidR="00770F64" w:rsidRPr="00AB4DAE" w:rsidRDefault="2DE1E717" w:rsidP="00044531">
      <w:pPr>
        <w:widowControl w:val="0"/>
        <w:numPr>
          <w:ilvl w:val="0"/>
          <w:numId w:val="28"/>
        </w:numPr>
        <w:ind w:left="360"/>
        <w:jc w:val="both"/>
        <w:rPr>
          <w:rFonts w:ascii="Book Antiqua" w:hAnsi="Book Antiqua"/>
          <w:sz w:val="24"/>
          <w:szCs w:val="24"/>
        </w:rPr>
      </w:pPr>
      <w:r w:rsidRPr="00AB4DAE">
        <w:rPr>
          <w:rFonts w:ascii="Book Antiqua" w:hAnsi="Book Antiqua"/>
          <w:sz w:val="24"/>
          <w:szCs w:val="24"/>
        </w:rPr>
        <w:t xml:space="preserve">Be a U.S. citizen or eligible noncitizen with a valid Social Security </w:t>
      </w:r>
      <w:r w:rsidR="00942E09" w:rsidRPr="00AB4DAE">
        <w:rPr>
          <w:rFonts w:ascii="Book Antiqua" w:hAnsi="Book Antiqua"/>
          <w:sz w:val="24"/>
          <w:szCs w:val="24"/>
        </w:rPr>
        <w:t>Number.</w:t>
      </w:r>
    </w:p>
    <w:p w14:paraId="1A1B05E9" w14:textId="77777777" w:rsidR="00770F64" w:rsidRPr="00AB4DAE" w:rsidRDefault="00770F64" w:rsidP="00975398">
      <w:pPr>
        <w:widowControl w:val="0"/>
        <w:ind w:left="360" w:hanging="360"/>
        <w:jc w:val="both"/>
        <w:rPr>
          <w:rFonts w:ascii="Book Antiqua" w:hAnsi="Book Antiqua"/>
          <w:sz w:val="24"/>
          <w:szCs w:val="24"/>
        </w:rPr>
      </w:pPr>
    </w:p>
    <w:p w14:paraId="19BE8DB2" w14:textId="1EFC55C9" w:rsidR="00770F64" w:rsidRPr="00AB4DAE" w:rsidRDefault="546B9A09" w:rsidP="00044531">
      <w:pPr>
        <w:widowControl w:val="0"/>
        <w:numPr>
          <w:ilvl w:val="0"/>
          <w:numId w:val="28"/>
        </w:numPr>
        <w:ind w:left="360"/>
        <w:jc w:val="both"/>
        <w:rPr>
          <w:rFonts w:ascii="Book Antiqua" w:hAnsi="Book Antiqua"/>
          <w:sz w:val="24"/>
          <w:szCs w:val="24"/>
        </w:rPr>
      </w:pPr>
      <w:r w:rsidRPr="00AB4DAE">
        <w:rPr>
          <w:rFonts w:ascii="Book Antiqua" w:hAnsi="Book Antiqua"/>
          <w:sz w:val="24"/>
          <w:szCs w:val="24"/>
        </w:rPr>
        <w:t>Have a high school diploma or a General Education Development</w:t>
      </w:r>
      <w:r w:rsidRPr="00AB4DAE">
        <w:rPr>
          <w:rFonts w:ascii="Book Antiqua" w:hAnsi="Book Antiqua" w:cs="Arial"/>
          <w:sz w:val="24"/>
          <w:szCs w:val="24"/>
        </w:rPr>
        <w:t xml:space="preserve"> </w:t>
      </w:r>
      <w:r w:rsidRPr="00AB4DAE">
        <w:rPr>
          <w:rFonts w:ascii="Book Antiqua" w:hAnsi="Book Antiqua"/>
          <w:sz w:val="24"/>
          <w:szCs w:val="24"/>
        </w:rPr>
        <w:t>(GED) certificate or pass an approved ability-to-</w:t>
      </w:r>
      <w:r w:rsidR="00942E09" w:rsidRPr="00AB4DAE">
        <w:rPr>
          <w:rFonts w:ascii="Book Antiqua" w:hAnsi="Book Antiqua"/>
          <w:sz w:val="24"/>
          <w:szCs w:val="24"/>
        </w:rPr>
        <w:t>benefit (</w:t>
      </w:r>
      <w:r w:rsidRPr="00AB4DAE">
        <w:rPr>
          <w:rFonts w:ascii="Book Antiqua" w:hAnsi="Book Antiqua"/>
          <w:sz w:val="24"/>
          <w:szCs w:val="24"/>
        </w:rPr>
        <w:t>ATB) test;</w:t>
      </w:r>
    </w:p>
    <w:p w14:paraId="3E4E952B" w14:textId="77777777" w:rsidR="00770F64" w:rsidRPr="00AB4DAE" w:rsidRDefault="00770F64" w:rsidP="00975398">
      <w:pPr>
        <w:widowControl w:val="0"/>
        <w:ind w:left="360" w:hanging="360"/>
        <w:jc w:val="both"/>
        <w:rPr>
          <w:rFonts w:ascii="Book Antiqua" w:hAnsi="Book Antiqua"/>
          <w:sz w:val="24"/>
          <w:szCs w:val="24"/>
        </w:rPr>
      </w:pPr>
    </w:p>
    <w:p w14:paraId="67BD729A" w14:textId="77777777" w:rsidR="00770F64" w:rsidRPr="00AB4DAE" w:rsidRDefault="2DE1E717" w:rsidP="00044531">
      <w:pPr>
        <w:widowControl w:val="0"/>
        <w:numPr>
          <w:ilvl w:val="0"/>
          <w:numId w:val="28"/>
        </w:numPr>
        <w:ind w:left="360"/>
        <w:jc w:val="both"/>
        <w:rPr>
          <w:rFonts w:ascii="Book Antiqua" w:hAnsi="Book Antiqua"/>
          <w:i/>
          <w:iCs/>
          <w:sz w:val="24"/>
          <w:szCs w:val="24"/>
        </w:rPr>
      </w:pPr>
      <w:r w:rsidRPr="00AB4DAE">
        <w:rPr>
          <w:rFonts w:ascii="Book Antiqua" w:hAnsi="Book Antiqua"/>
          <w:sz w:val="24"/>
          <w:szCs w:val="24"/>
        </w:rPr>
        <w:t xml:space="preserve">Enroll in an eligible program as a regular student seeking a degree or certificate; and </w:t>
      </w:r>
      <w:r w:rsidRPr="00AB4DAE">
        <w:rPr>
          <w:rFonts w:ascii="Book Antiqua" w:hAnsi="Book Antiqua"/>
          <w:i/>
          <w:iCs/>
          <w:sz w:val="24"/>
          <w:szCs w:val="24"/>
        </w:rPr>
        <w:t>Register (or have registered) with the Selective Service if you are a male between the ages of 18 and 25.</w:t>
      </w:r>
    </w:p>
    <w:p w14:paraId="69E271EF" w14:textId="77777777" w:rsidR="00770F64" w:rsidRPr="00AB4DAE" w:rsidRDefault="546B9A09" w:rsidP="546B9A09">
      <w:pPr>
        <w:pStyle w:val="Heading3"/>
        <w:widowControl w:val="0"/>
        <w:jc w:val="both"/>
        <w:rPr>
          <w:rFonts w:ascii="Book Antiqua" w:hAnsi="Book Antiqua"/>
          <w:b w:val="0"/>
          <w:bCs w:val="0"/>
          <w:sz w:val="24"/>
          <w:szCs w:val="24"/>
        </w:rPr>
      </w:pPr>
      <w:r w:rsidRPr="00AB4DAE">
        <w:rPr>
          <w:rFonts w:ascii="Book Antiqua" w:hAnsi="Book Antiqua"/>
          <w:b w:val="0"/>
          <w:bCs w:val="0"/>
          <w:sz w:val="24"/>
          <w:szCs w:val="24"/>
        </w:rPr>
        <w:t> </w:t>
      </w:r>
    </w:p>
    <w:p w14:paraId="2F39BE8F" w14:textId="77777777" w:rsidR="00770F64" w:rsidRPr="00AB4DAE" w:rsidRDefault="2DE1E717" w:rsidP="0070688D">
      <w:pPr>
        <w:rPr>
          <w:rFonts w:ascii="Book Antiqua" w:hAnsi="Book Antiqua"/>
          <w:sz w:val="28"/>
          <w:szCs w:val="28"/>
        </w:rPr>
      </w:pPr>
      <w:bookmarkStart w:id="27" w:name="_Toc241219096"/>
      <w:bookmarkStart w:id="28" w:name="_Toc241219783"/>
      <w:bookmarkStart w:id="29" w:name="_Toc365921283"/>
      <w:bookmarkStart w:id="30" w:name="_Toc18570529"/>
      <w:bookmarkStart w:id="31" w:name="_Toc142387953"/>
      <w:r w:rsidRPr="00AB4DAE">
        <w:rPr>
          <w:rFonts w:ascii="Book Antiqua" w:hAnsi="Book Antiqua"/>
          <w:sz w:val="28"/>
          <w:szCs w:val="28"/>
        </w:rPr>
        <w:t>HOW do you apply for federal student aid?</w:t>
      </w:r>
      <w:bookmarkEnd w:id="27"/>
      <w:bookmarkEnd w:id="28"/>
      <w:bookmarkEnd w:id="29"/>
      <w:bookmarkEnd w:id="30"/>
      <w:bookmarkEnd w:id="31"/>
    </w:p>
    <w:p w14:paraId="55503A88" w14:textId="77777777" w:rsidR="00770F64" w:rsidRPr="00AB4DAE" w:rsidRDefault="546B9A09" w:rsidP="0070688D">
      <w:r w:rsidRPr="00AB4DAE">
        <w:t> </w:t>
      </w:r>
    </w:p>
    <w:p w14:paraId="01E2514C" w14:textId="77777777" w:rsidR="00770F64" w:rsidRPr="00AB4DAE" w:rsidRDefault="2DE1E717" w:rsidP="00044531">
      <w:pPr>
        <w:widowControl w:val="0"/>
        <w:numPr>
          <w:ilvl w:val="0"/>
          <w:numId w:val="29"/>
        </w:numPr>
        <w:ind w:left="360" w:hanging="360"/>
        <w:jc w:val="both"/>
        <w:rPr>
          <w:rFonts w:ascii="Book Antiqua" w:hAnsi="Book Antiqua"/>
          <w:sz w:val="24"/>
          <w:szCs w:val="24"/>
        </w:rPr>
      </w:pPr>
      <w:r w:rsidRPr="00AB4DAE">
        <w:rPr>
          <w:rFonts w:ascii="Book Antiqua" w:hAnsi="Book Antiqua"/>
          <w:sz w:val="24"/>
          <w:szCs w:val="24"/>
        </w:rPr>
        <w:t>Complete the Free Application for Federal Student Aid (FAFSA).</w:t>
      </w:r>
      <w:r w:rsidR="00770F64" w:rsidRPr="00AB4DAE">
        <w:br/>
      </w:r>
      <w:r w:rsidRPr="00AB4DAE">
        <w:rPr>
          <w:rFonts w:ascii="Book Antiqua" w:hAnsi="Book Antiqua"/>
          <w:sz w:val="24"/>
          <w:szCs w:val="24"/>
        </w:rPr>
        <w:t>The FAFSA lists deadlines for federal and state aid. Check deadlines! Schools and states may have different deadlines for aid.</w:t>
      </w:r>
    </w:p>
    <w:p w14:paraId="62557493" w14:textId="77777777" w:rsidR="00FE2EAF" w:rsidRPr="00AB4DAE" w:rsidRDefault="00FE2EAF" w:rsidP="00975398">
      <w:pPr>
        <w:widowControl w:val="0"/>
        <w:jc w:val="both"/>
        <w:rPr>
          <w:rFonts w:ascii="Book Antiqua" w:hAnsi="Book Antiqua"/>
          <w:sz w:val="24"/>
          <w:szCs w:val="24"/>
        </w:rPr>
      </w:pPr>
    </w:p>
    <w:p w14:paraId="03660C71" w14:textId="77777777" w:rsidR="00FE2EAF" w:rsidRPr="00AB4DAE" w:rsidRDefault="00FE2EAF" w:rsidP="00975398">
      <w:pPr>
        <w:widowControl w:val="0"/>
        <w:jc w:val="both"/>
        <w:rPr>
          <w:rFonts w:ascii="Book Antiqua" w:hAnsi="Book Antiqua"/>
          <w:sz w:val="24"/>
          <w:szCs w:val="24"/>
        </w:rPr>
      </w:pPr>
    </w:p>
    <w:p w14:paraId="7CF7F7C8" w14:textId="77777777" w:rsidR="00D1728F" w:rsidRPr="00AB4DAE" w:rsidRDefault="00D1728F" w:rsidP="00975398">
      <w:pPr>
        <w:widowControl w:val="0"/>
        <w:jc w:val="both"/>
        <w:rPr>
          <w:rFonts w:ascii="Book Antiqua" w:hAnsi="Book Antiqua"/>
          <w:sz w:val="24"/>
          <w:szCs w:val="24"/>
        </w:rPr>
      </w:pPr>
    </w:p>
    <w:p w14:paraId="4FE99E5A" w14:textId="77777777" w:rsidR="00770F64" w:rsidRPr="00AB4DAE" w:rsidRDefault="2DE1E717" w:rsidP="2DE1E717">
      <w:pPr>
        <w:widowControl w:val="0"/>
        <w:jc w:val="both"/>
        <w:rPr>
          <w:rFonts w:ascii="Book Antiqua" w:hAnsi="Book Antiqua"/>
          <w:sz w:val="24"/>
          <w:szCs w:val="24"/>
        </w:rPr>
      </w:pPr>
      <w:r w:rsidRPr="00AB4DAE">
        <w:rPr>
          <w:rFonts w:ascii="Book Antiqua" w:hAnsi="Book Antiqua"/>
          <w:sz w:val="24"/>
          <w:szCs w:val="24"/>
        </w:rPr>
        <w:t>You may get a FAFSA</w:t>
      </w:r>
    </w:p>
    <w:p w14:paraId="506CD5B6" w14:textId="77777777" w:rsidR="00770F64" w:rsidRPr="00AB4DAE" w:rsidRDefault="2DE1E717" w:rsidP="2DE1E717">
      <w:pPr>
        <w:widowControl w:val="0"/>
        <w:numPr>
          <w:ilvl w:val="0"/>
          <w:numId w:val="2"/>
        </w:numPr>
        <w:spacing w:line="360" w:lineRule="auto"/>
        <w:ind w:left="540"/>
        <w:jc w:val="both"/>
        <w:rPr>
          <w:rFonts w:ascii="Book Antiqua" w:hAnsi="Book Antiqua"/>
          <w:sz w:val="24"/>
          <w:szCs w:val="24"/>
        </w:rPr>
      </w:pPr>
      <w:r w:rsidRPr="00AB4DAE">
        <w:rPr>
          <w:rFonts w:ascii="Book Antiqua" w:hAnsi="Book Antiqua"/>
          <w:sz w:val="24"/>
          <w:szCs w:val="24"/>
        </w:rPr>
        <w:t xml:space="preserve">online at </w:t>
      </w:r>
      <w:hyperlink r:id="rId52">
        <w:r w:rsidRPr="00AB4DAE">
          <w:rPr>
            <w:rStyle w:val="Hyperlink"/>
            <w:rFonts w:ascii="Book Antiqua" w:hAnsi="Book Antiqua"/>
            <w:sz w:val="24"/>
            <w:szCs w:val="24"/>
          </w:rPr>
          <w:t>www.fafsa.ed.gov</w:t>
        </w:r>
      </w:hyperlink>
      <w:r w:rsidRPr="00AB4DAE">
        <w:rPr>
          <w:rFonts w:ascii="Book Antiqua" w:hAnsi="Book Antiqua"/>
          <w:sz w:val="24"/>
          <w:szCs w:val="24"/>
        </w:rPr>
        <w:t>;</w:t>
      </w:r>
    </w:p>
    <w:p w14:paraId="7A4F79FC" w14:textId="638269B7" w:rsidR="00770F64" w:rsidRPr="00AB4DAE" w:rsidRDefault="2DE1E717" w:rsidP="2DE1E717">
      <w:pPr>
        <w:widowControl w:val="0"/>
        <w:numPr>
          <w:ilvl w:val="0"/>
          <w:numId w:val="2"/>
        </w:numPr>
        <w:spacing w:line="360" w:lineRule="auto"/>
        <w:ind w:left="540"/>
        <w:jc w:val="both"/>
        <w:rPr>
          <w:rFonts w:ascii="Book Antiqua" w:hAnsi="Book Antiqua"/>
          <w:sz w:val="24"/>
          <w:szCs w:val="24"/>
        </w:rPr>
      </w:pPr>
      <w:r w:rsidRPr="00AB4DAE">
        <w:rPr>
          <w:rFonts w:ascii="Book Antiqua" w:hAnsi="Book Antiqua"/>
          <w:sz w:val="24"/>
          <w:szCs w:val="24"/>
        </w:rPr>
        <w:t xml:space="preserve">from the School Counseling </w:t>
      </w:r>
      <w:r w:rsidR="00942E09" w:rsidRPr="00AB4DAE">
        <w:rPr>
          <w:rFonts w:ascii="Book Antiqua" w:hAnsi="Book Antiqua"/>
          <w:sz w:val="24"/>
          <w:szCs w:val="24"/>
        </w:rPr>
        <w:t>office.</w:t>
      </w:r>
    </w:p>
    <w:p w14:paraId="5607B4B4" w14:textId="34556B76" w:rsidR="00770F64" w:rsidRPr="00AB4DAE" w:rsidRDefault="2DE1E717" w:rsidP="2DE1E717">
      <w:pPr>
        <w:widowControl w:val="0"/>
        <w:numPr>
          <w:ilvl w:val="0"/>
          <w:numId w:val="2"/>
        </w:numPr>
        <w:spacing w:line="360" w:lineRule="auto"/>
        <w:ind w:left="540"/>
        <w:jc w:val="both"/>
        <w:rPr>
          <w:rFonts w:ascii="Book Antiqua" w:hAnsi="Book Antiqua"/>
          <w:sz w:val="24"/>
          <w:szCs w:val="24"/>
        </w:rPr>
      </w:pPr>
      <w:r w:rsidRPr="00AB4DAE">
        <w:rPr>
          <w:rFonts w:ascii="Book Antiqua" w:hAnsi="Book Antiqua"/>
          <w:sz w:val="24"/>
          <w:szCs w:val="24"/>
        </w:rPr>
        <w:t xml:space="preserve">from a college financial aid </w:t>
      </w:r>
      <w:r w:rsidR="00942E09" w:rsidRPr="00AB4DAE">
        <w:rPr>
          <w:rFonts w:ascii="Book Antiqua" w:hAnsi="Book Antiqua"/>
          <w:sz w:val="24"/>
          <w:szCs w:val="24"/>
        </w:rPr>
        <w:t>office.</w:t>
      </w:r>
    </w:p>
    <w:p w14:paraId="00AC367C" w14:textId="77777777" w:rsidR="00770F64" w:rsidRPr="00AB4DAE" w:rsidRDefault="2DE1E717" w:rsidP="2DE1E717">
      <w:pPr>
        <w:widowControl w:val="0"/>
        <w:numPr>
          <w:ilvl w:val="0"/>
          <w:numId w:val="2"/>
        </w:numPr>
        <w:spacing w:line="360" w:lineRule="auto"/>
        <w:ind w:left="540"/>
        <w:jc w:val="both"/>
        <w:rPr>
          <w:rFonts w:ascii="Book Antiqua" w:hAnsi="Book Antiqua"/>
          <w:sz w:val="24"/>
          <w:szCs w:val="24"/>
        </w:rPr>
      </w:pPr>
      <w:r w:rsidRPr="00AB4DAE">
        <w:rPr>
          <w:rFonts w:ascii="Book Antiqua" w:hAnsi="Book Antiqua"/>
          <w:sz w:val="24"/>
          <w:szCs w:val="24"/>
        </w:rPr>
        <w:t>from a local public library; or</w:t>
      </w:r>
    </w:p>
    <w:p w14:paraId="69B2E565" w14:textId="77777777" w:rsidR="00770F64" w:rsidRPr="00AB4DAE" w:rsidRDefault="2DE1E717" w:rsidP="2DE1E717">
      <w:pPr>
        <w:widowControl w:val="0"/>
        <w:numPr>
          <w:ilvl w:val="0"/>
          <w:numId w:val="2"/>
        </w:numPr>
        <w:ind w:left="540"/>
        <w:jc w:val="both"/>
        <w:rPr>
          <w:rFonts w:ascii="Book Antiqua" w:hAnsi="Book Antiqua"/>
          <w:sz w:val="24"/>
          <w:szCs w:val="24"/>
        </w:rPr>
      </w:pPr>
      <w:r w:rsidRPr="00AB4DAE">
        <w:rPr>
          <w:rFonts w:ascii="Book Antiqua" w:hAnsi="Book Antiqua"/>
          <w:sz w:val="24"/>
          <w:szCs w:val="24"/>
        </w:rPr>
        <w:t>from the Federal Student Aid Information Center at 1-800-4-FED-AID (1-800-433-3243)</w:t>
      </w:r>
    </w:p>
    <w:p w14:paraId="0F17564C" w14:textId="77777777" w:rsidR="00770F64" w:rsidRPr="00AB4DAE" w:rsidRDefault="546B9A09" w:rsidP="546B9A09">
      <w:pPr>
        <w:widowControl w:val="0"/>
        <w:jc w:val="both"/>
        <w:rPr>
          <w:rFonts w:ascii="Book Antiqua" w:hAnsi="Book Antiqua"/>
        </w:rPr>
      </w:pPr>
      <w:r w:rsidRPr="00AB4DAE">
        <w:rPr>
          <w:rFonts w:ascii="Book Antiqua" w:hAnsi="Book Antiqua"/>
        </w:rPr>
        <w:t> </w:t>
      </w:r>
    </w:p>
    <w:p w14:paraId="0D565131" w14:textId="4A68A36B" w:rsidR="00FE2EAF" w:rsidRPr="00AB4DAE" w:rsidRDefault="546B9A09" w:rsidP="00044531">
      <w:pPr>
        <w:widowControl w:val="0"/>
        <w:numPr>
          <w:ilvl w:val="0"/>
          <w:numId w:val="29"/>
        </w:numPr>
        <w:ind w:left="360" w:hanging="360"/>
        <w:jc w:val="both"/>
        <w:rPr>
          <w:rFonts w:ascii="Book Antiqua" w:hAnsi="Book Antiqua"/>
          <w:sz w:val="24"/>
          <w:szCs w:val="24"/>
        </w:rPr>
      </w:pPr>
      <w:r w:rsidRPr="00AB4DAE">
        <w:rPr>
          <w:rFonts w:ascii="Book Antiqua" w:hAnsi="Book Antiqua"/>
          <w:sz w:val="24"/>
          <w:szCs w:val="24"/>
        </w:rPr>
        <w:t>Review your Student Aid Report (SAR).  One to four weeks after you submit your FAFSA, they will send you a SAR. The SAR confirms the information reported on your FAFSA and will tell</w:t>
      </w:r>
      <w:r w:rsidR="00E9456F" w:rsidRPr="00AB4DAE">
        <w:rPr>
          <w:rFonts w:ascii="Book Antiqua" w:hAnsi="Book Antiqua"/>
          <w:sz w:val="24"/>
          <w:szCs w:val="24"/>
        </w:rPr>
        <w:t xml:space="preserve"> your</w:t>
      </w:r>
      <w:r w:rsidRPr="00AB4DAE">
        <w:rPr>
          <w:rFonts w:ascii="Book Antiqua" w:hAnsi="Book Antiqua"/>
          <w:sz w:val="24"/>
          <w:szCs w:val="24"/>
        </w:rPr>
        <w:t xml:space="preserve"> Expected Family Contribution (EFC). The EFC is an index of need that your financial aid administrator will use to determine the amount of federal student aid for which you qualify.</w:t>
      </w:r>
    </w:p>
    <w:p w14:paraId="43758564" w14:textId="77777777" w:rsidR="00FE2EAF" w:rsidRPr="00AB4DAE" w:rsidRDefault="00FE2EAF" w:rsidP="00975398">
      <w:pPr>
        <w:widowControl w:val="0"/>
        <w:ind w:left="360" w:hanging="360"/>
        <w:jc w:val="both"/>
        <w:rPr>
          <w:rFonts w:ascii="Book Antiqua" w:hAnsi="Book Antiqua"/>
          <w:sz w:val="24"/>
          <w:szCs w:val="24"/>
        </w:rPr>
      </w:pPr>
    </w:p>
    <w:p w14:paraId="0E8B16D6" w14:textId="35545628" w:rsidR="00FE2EAF" w:rsidRPr="00AB4DAE" w:rsidRDefault="2DE1E717" w:rsidP="00044531">
      <w:pPr>
        <w:widowControl w:val="0"/>
        <w:numPr>
          <w:ilvl w:val="0"/>
          <w:numId w:val="29"/>
        </w:numPr>
        <w:ind w:left="360" w:hanging="360"/>
        <w:jc w:val="both"/>
        <w:rPr>
          <w:rFonts w:ascii="Book Antiqua" w:hAnsi="Book Antiqua"/>
          <w:sz w:val="24"/>
          <w:szCs w:val="24"/>
        </w:rPr>
      </w:pPr>
      <w:r w:rsidRPr="00AB4DAE">
        <w:rPr>
          <w:rFonts w:ascii="Book Antiqua" w:hAnsi="Book Antiqua"/>
          <w:sz w:val="24"/>
          <w:szCs w:val="24"/>
        </w:rPr>
        <w:t>Contact the school(s) you may attend.</w:t>
      </w:r>
      <w:r w:rsidR="00770F64" w:rsidRPr="00AB4DAE">
        <w:br/>
      </w:r>
      <w:r w:rsidRPr="00AB4DAE">
        <w:rPr>
          <w:rFonts w:ascii="Book Antiqua" w:hAnsi="Book Antiqua"/>
          <w:sz w:val="24"/>
          <w:szCs w:val="24"/>
        </w:rPr>
        <w:t xml:space="preserve">Talk with the financial aid administrator at the schools </w:t>
      </w:r>
      <w:r w:rsidR="00E9456F" w:rsidRPr="00AB4DAE">
        <w:rPr>
          <w:rFonts w:ascii="Book Antiqua" w:hAnsi="Book Antiqua"/>
          <w:sz w:val="24"/>
          <w:szCs w:val="24"/>
        </w:rPr>
        <w:t>you are</w:t>
      </w:r>
      <w:r w:rsidRPr="00AB4DAE">
        <w:rPr>
          <w:rFonts w:ascii="Book Antiqua" w:hAnsi="Book Antiqua"/>
          <w:sz w:val="24"/>
          <w:szCs w:val="24"/>
        </w:rPr>
        <w:t xml:space="preserve"> interested in</w:t>
      </w:r>
      <w:r w:rsidRPr="00AB4DAE">
        <w:rPr>
          <w:rFonts w:ascii="Book Antiqua" w:hAnsi="Book Antiqua" w:cs="Arial"/>
          <w:sz w:val="24"/>
          <w:szCs w:val="24"/>
        </w:rPr>
        <w:t xml:space="preserve"> </w:t>
      </w:r>
      <w:r w:rsidRPr="00AB4DAE">
        <w:rPr>
          <w:rFonts w:ascii="Book Antiqua" w:hAnsi="Book Antiqua"/>
          <w:sz w:val="24"/>
          <w:szCs w:val="24"/>
        </w:rPr>
        <w:t>attending. They will review your SAR and prepare a letter outlining the amount of aid (from all sources) that their school will offer you.</w:t>
      </w:r>
    </w:p>
    <w:p w14:paraId="08F7CA7D" w14:textId="77777777" w:rsidR="00FE2EAF" w:rsidRPr="00AB4DAE" w:rsidRDefault="00FE2EAF" w:rsidP="00975398">
      <w:pPr>
        <w:widowControl w:val="0"/>
        <w:jc w:val="both"/>
        <w:rPr>
          <w:rFonts w:ascii="Book Antiqua" w:hAnsi="Book Antiqua"/>
          <w:sz w:val="24"/>
          <w:szCs w:val="24"/>
        </w:rPr>
      </w:pPr>
    </w:p>
    <w:p w14:paraId="251FE079" w14:textId="77777777" w:rsidR="00FE2EAF" w:rsidRPr="00AB4DAE" w:rsidRDefault="00FE2EAF" w:rsidP="00975398">
      <w:pPr>
        <w:widowControl w:val="0"/>
        <w:jc w:val="both"/>
        <w:rPr>
          <w:rFonts w:ascii="Book Antiqua" w:hAnsi="Book Antiqua"/>
          <w:sz w:val="24"/>
          <w:szCs w:val="24"/>
        </w:rPr>
        <w:sectPr w:rsidR="00FE2EAF" w:rsidRPr="00AB4DAE" w:rsidSect="003B7442">
          <w:footerReference w:type="default" r:id="rId53"/>
          <w:type w:val="continuous"/>
          <w:pgSz w:w="12240" w:h="15840"/>
          <w:pgMar w:top="720" w:right="720" w:bottom="720" w:left="1440" w:header="720" w:footer="432" w:gutter="0"/>
          <w:cols w:num="2" w:space="720"/>
          <w:docGrid w:linePitch="360"/>
        </w:sectPr>
      </w:pPr>
    </w:p>
    <w:p w14:paraId="52F34B3C" w14:textId="77777777" w:rsidR="00770F64" w:rsidRPr="00AB4DAE" w:rsidRDefault="546B9A09" w:rsidP="546B9A09">
      <w:pPr>
        <w:widowControl w:val="0"/>
        <w:jc w:val="both"/>
        <w:rPr>
          <w:rFonts w:ascii="Book Antiqua" w:hAnsi="Book Antiqua"/>
        </w:rPr>
      </w:pPr>
      <w:r w:rsidRPr="00AB4DAE">
        <w:rPr>
          <w:rFonts w:ascii="Book Antiqua" w:hAnsi="Book Antiqua"/>
        </w:rPr>
        <w:t> </w:t>
      </w:r>
    </w:p>
    <w:p w14:paraId="5A9A2F5C" w14:textId="771CB3E7" w:rsidR="0020694D" w:rsidRPr="00AB4DAE" w:rsidRDefault="009E2EC5" w:rsidP="00975398">
      <w:pPr>
        <w:pStyle w:val="Title"/>
        <w:widowControl w:val="0"/>
        <w:rPr>
          <w:rFonts w:ascii="Book Antiqua" w:hAnsi="Book Antiqua"/>
          <w:b w:val="0"/>
          <w:bCs w:val="0"/>
        </w:rPr>
      </w:pPr>
      <w:r>
        <w:rPr>
          <w:rFonts w:ascii="Book Antiqua" w:hAnsi="Book Antiqua"/>
          <w:b w:val="0"/>
          <w:bCs w:val="0"/>
          <w:noProof/>
        </w:rPr>
        <w:drawing>
          <wp:inline distT="0" distB="0" distL="0" distR="0" wp14:anchorId="232E922A" wp14:editId="79B8305D">
            <wp:extent cx="2454271" cy="2057400"/>
            <wp:effectExtent l="0" t="0" r="3810" b="0"/>
            <wp:docPr id="1282682570" name="Picture 2" descr="A pile of money on a black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682570" name="Picture 2" descr="A pile of money on a black surface&#10;&#10;Description automatically generated"/>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459563" cy="2061837"/>
                    </a:xfrm>
                    <a:prstGeom prst="rect">
                      <a:avLst/>
                    </a:prstGeom>
                  </pic:spPr>
                </pic:pic>
              </a:graphicData>
            </a:graphic>
          </wp:inline>
        </w:drawing>
      </w:r>
    </w:p>
    <w:p w14:paraId="6817D235" w14:textId="77777777" w:rsidR="0020694D" w:rsidRPr="00AB4DAE" w:rsidRDefault="0020694D" w:rsidP="00975398">
      <w:pPr>
        <w:pStyle w:val="Title"/>
        <w:widowControl w:val="0"/>
        <w:rPr>
          <w:rFonts w:ascii="Book Antiqua" w:hAnsi="Book Antiqua"/>
          <w:b w:val="0"/>
          <w:bCs w:val="0"/>
        </w:rPr>
      </w:pPr>
    </w:p>
    <w:p w14:paraId="74E829C5" w14:textId="77777777" w:rsidR="00FE2EAF" w:rsidRPr="00AB4DAE" w:rsidRDefault="00FE2EAF" w:rsidP="00975398">
      <w:pPr>
        <w:pStyle w:val="Title"/>
        <w:widowControl w:val="0"/>
        <w:rPr>
          <w:rFonts w:ascii="Book Antiqua" w:hAnsi="Book Antiqua"/>
          <w:b w:val="0"/>
          <w:bCs w:val="0"/>
        </w:rPr>
      </w:pPr>
    </w:p>
    <w:p w14:paraId="0ADDDED0" w14:textId="77777777" w:rsidR="00CF06B1" w:rsidRPr="00AB4DAE" w:rsidRDefault="00CF06B1" w:rsidP="000C2CF0">
      <w:pPr>
        <w:pStyle w:val="Title"/>
        <w:widowControl w:val="0"/>
        <w:jc w:val="left"/>
        <w:rPr>
          <w:rFonts w:ascii="Book Antiqua" w:hAnsi="Book Antiqua"/>
          <w:b w:val="0"/>
          <w:bCs w:val="0"/>
        </w:rPr>
      </w:pPr>
    </w:p>
    <w:p w14:paraId="73572C21" w14:textId="53E8396B" w:rsidR="00770F64" w:rsidRPr="00AB4DAE" w:rsidRDefault="2DE1E717" w:rsidP="008D2BB9">
      <w:pPr>
        <w:pStyle w:val="Heading1"/>
        <w:spacing w:before="0"/>
        <w:jc w:val="center"/>
        <w:rPr>
          <w:b w:val="0"/>
          <w:bCs w:val="0"/>
          <w:sz w:val="48"/>
          <w:szCs w:val="48"/>
        </w:rPr>
      </w:pPr>
      <w:bookmarkStart w:id="32" w:name="_Toc240531287"/>
      <w:r w:rsidRPr="00AB4DAE">
        <w:rPr>
          <w:b w:val="0"/>
          <w:bCs w:val="0"/>
          <w:sz w:val="48"/>
          <w:szCs w:val="48"/>
        </w:rPr>
        <w:lastRenderedPageBreak/>
        <w:t>FLORIDA BRIGHT FUTURES</w:t>
      </w:r>
      <w:bookmarkStart w:id="33" w:name="_Toc241219098"/>
      <w:bookmarkStart w:id="34" w:name="_Toc241219785"/>
      <w:bookmarkStart w:id="35" w:name="_Toc18570531"/>
      <w:r w:rsidR="008D2BB9" w:rsidRPr="00AB4DAE">
        <w:rPr>
          <w:b w:val="0"/>
          <w:bCs w:val="0"/>
          <w:sz w:val="48"/>
          <w:szCs w:val="48"/>
        </w:rPr>
        <w:t xml:space="preserve"> </w:t>
      </w:r>
      <w:r w:rsidRPr="00AB4DAE">
        <w:rPr>
          <w:b w:val="0"/>
          <w:bCs w:val="0"/>
          <w:sz w:val="48"/>
          <w:szCs w:val="48"/>
        </w:rPr>
        <w:t xml:space="preserve">SCHOLARSHIP </w:t>
      </w:r>
      <w:bookmarkEnd w:id="33"/>
      <w:bookmarkEnd w:id="34"/>
      <w:bookmarkEnd w:id="35"/>
      <w:r w:rsidR="008D2BB9" w:rsidRPr="00AB4DAE">
        <w:rPr>
          <w:b w:val="0"/>
          <w:bCs w:val="0"/>
          <w:sz w:val="48"/>
          <w:szCs w:val="48"/>
        </w:rPr>
        <w:t>FFAA</w:t>
      </w:r>
      <w:bookmarkEnd w:id="32"/>
    </w:p>
    <w:p w14:paraId="7244F42F" w14:textId="77777777" w:rsidR="00770F64" w:rsidRPr="00AB4DAE" w:rsidRDefault="546B9A09" w:rsidP="546B9A09">
      <w:pPr>
        <w:pStyle w:val="Title"/>
        <w:widowControl w:val="0"/>
        <w:rPr>
          <w:rFonts w:ascii="Book Antiqua" w:hAnsi="Book Antiqua"/>
          <w:b w:val="0"/>
          <w:bCs w:val="0"/>
          <w:sz w:val="12"/>
          <w:szCs w:val="12"/>
        </w:rPr>
      </w:pPr>
      <w:r w:rsidRPr="00AB4DAE">
        <w:rPr>
          <w:rFonts w:ascii="Book Antiqua" w:hAnsi="Book Antiqua"/>
          <w:b w:val="0"/>
          <w:bCs w:val="0"/>
          <w:sz w:val="12"/>
          <w:szCs w:val="12"/>
        </w:rPr>
        <w:t> </w:t>
      </w:r>
    </w:p>
    <w:p w14:paraId="5A589533" w14:textId="77777777" w:rsidR="00770F64" w:rsidRPr="00AB4DAE" w:rsidRDefault="00770F64" w:rsidP="003B7442">
      <w:pPr>
        <w:widowControl w:val="0"/>
        <w:jc w:val="center"/>
        <w:rPr>
          <w:rFonts w:ascii="Book Antiqua" w:hAnsi="Book Antiqua" w:cs="Arial"/>
          <w:u w:val="single"/>
        </w:rPr>
      </w:pPr>
      <w:r w:rsidRPr="00AB4DAE">
        <w:rPr>
          <w:rFonts w:ascii="Book Antiqua" w:hAnsi="Book Antiqua"/>
        </w:rPr>
        <w:t xml:space="preserve"> </w:t>
      </w:r>
      <w:hyperlink r:id="rId55" w:history="1">
        <w:r w:rsidR="00092098" w:rsidRPr="00AB4DAE">
          <w:rPr>
            <w:rStyle w:val="Hyperlink"/>
            <w:rFonts w:ascii="Book Antiqua" w:hAnsi="Book Antiqua" w:cs="Arial"/>
          </w:rPr>
          <w:t>www.floridastudentfinancialaid.org/SSFAD/bf/</w:t>
        </w:r>
      </w:hyperlink>
    </w:p>
    <w:p w14:paraId="1360B58C" w14:textId="77777777" w:rsidR="00770F64" w:rsidRPr="00AB4DAE" w:rsidRDefault="00770F64" w:rsidP="003B7442">
      <w:pPr>
        <w:widowControl w:val="0"/>
        <w:jc w:val="center"/>
        <w:rPr>
          <w:rFonts w:ascii="Book Antiqua" w:hAnsi="Book Antiqua"/>
          <w:sz w:val="16"/>
          <w:szCs w:val="16"/>
        </w:rPr>
      </w:pPr>
      <w:r w:rsidRPr="00AB4DAE">
        <w:rPr>
          <w:rFonts w:ascii="Book Antiqua" w:hAnsi="Book Antiqua"/>
          <w:sz w:val="16"/>
          <w:szCs w:val="16"/>
        </w:rPr>
        <w:t xml:space="preserve"> </w:t>
      </w:r>
    </w:p>
    <w:p w14:paraId="0021848B" w14:textId="77777777" w:rsidR="00770F64" w:rsidRPr="00AB4DAE" w:rsidRDefault="2DE1E717" w:rsidP="2DE1E717">
      <w:pPr>
        <w:pStyle w:val="BlockText"/>
        <w:widowControl w:val="0"/>
        <w:ind w:right="0"/>
        <w:rPr>
          <w:rFonts w:ascii="Book Antiqua" w:hAnsi="Book Antiqua"/>
          <w:sz w:val="24"/>
          <w:szCs w:val="24"/>
        </w:rPr>
      </w:pPr>
      <w:r w:rsidRPr="00AB4DAE">
        <w:rPr>
          <w:rFonts w:ascii="Book Antiqua" w:hAnsi="Book Antiqua"/>
          <w:sz w:val="24"/>
          <w:szCs w:val="24"/>
        </w:rPr>
        <w:t>The Florida Bright Futures Scholarship Program establishes three lottery-funded scholarships for Florida high school graduates who demonstrate high academic achievement and enroll in eligible Florida public or private postsecondary institutions. There are three award levels for which high school seniors may qualify. The scholarship may be used for either full-time or part-time enrollment and is renewable. All initial applicants must meet the general requirements for participation in this program, and specific requirements for the individual award.</w:t>
      </w:r>
    </w:p>
    <w:p w14:paraId="20E68351" w14:textId="77777777" w:rsidR="00770F64" w:rsidRPr="00AB4DAE" w:rsidRDefault="546B9A09" w:rsidP="546B9A09">
      <w:pPr>
        <w:widowControl w:val="0"/>
        <w:jc w:val="both"/>
        <w:rPr>
          <w:rFonts w:ascii="Book Antiqua" w:hAnsi="Book Antiqua" w:cs="Arial"/>
          <w:sz w:val="24"/>
          <w:szCs w:val="24"/>
        </w:rPr>
      </w:pPr>
      <w:r w:rsidRPr="00AB4DAE">
        <w:rPr>
          <w:rFonts w:ascii="Book Antiqua" w:hAnsi="Book Antiqua" w:cs="Arial"/>
          <w:sz w:val="24"/>
          <w:szCs w:val="24"/>
        </w:rPr>
        <w:t> </w:t>
      </w:r>
    </w:p>
    <w:p w14:paraId="46488475" w14:textId="77777777" w:rsidR="00770F64" w:rsidRPr="00AB4DAE" w:rsidRDefault="2DE1E717" w:rsidP="2DE1E717">
      <w:pPr>
        <w:widowControl w:val="0"/>
        <w:jc w:val="both"/>
        <w:rPr>
          <w:rFonts w:ascii="Book Antiqua" w:hAnsi="Book Antiqua" w:cs="Arial"/>
          <w:sz w:val="24"/>
          <w:szCs w:val="24"/>
        </w:rPr>
      </w:pPr>
      <w:r w:rsidRPr="00AB4DAE">
        <w:rPr>
          <w:rFonts w:ascii="Book Antiqua" w:hAnsi="Book Antiqua" w:cs="Arial"/>
          <w:sz w:val="24"/>
          <w:szCs w:val="24"/>
        </w:rPr>
        <w:t>GENERAL REQUIREMENTS FOR ALL AWARD TYPES</w:t>
      </w:r>
    </w:p>
    <w:p w14:paraId="670E500C" w14:textId="77777777" w:rsidR="005102F6" w:rsidRPr="00AB4DAE" w:rsidRDefault="005102F6" w:rsidP="003B7442">
      <w:pPr>
        <w:widowControl w:val="0"/>
        <w:jc w:val="both"/>
        <w:rPr>
          <w:rFonts w:ascii="Book Antiqua" w:hAnsi="Book Antiqua" w:cs="Arial"/>
          <w:sz w:val="24"/>
          <w:szCs w:val="24"/>
        </w:rPr>
      </w:pPr>
    </w:p>
    <w:p w14:paraId="2B21CA81" w14:textId="16C4D0DB" w:rsidR="00770F64" w:rsidRPr="00AB4DAE" w:rsidRDefault="2DE1E717" w:rsidP="2DE1E717">
      <w:pPr>
        <w:widowControl w:val="0"/>
        <w:jc w:val="both"/>
        <w:rPr>
          <w:rFonts w:ascii="Book Antiqua" w:hAnsi="Book Antiqua" w:cs="Arial"/>
          <w:sz w:val="24"/>
          <w:szCs w:val="24"/>
        </w:rPr>
      </w:pPr>
      <w:r w:rsidRPr="00AB4DAE">
        <w:rPr>
          <w:rFonts w:ascii="Book Antiqua" w:hAnsi="Book Antiqua" w:cs="Arial"/>
          <w:sz w:val="24"/>
          <w:szCs w:val="24"/>
        </w:rPr>
        <w:t xml:space="preserve">To be eligible for an initial award from </w:t>
      </w:r>
      <w:r w:rsidRPr="00AB4DAE">
        <w:rPr>
          <w:rFonts w:ascii="Book Antiqua" w:hAnsi="Book Antiqua" w:cs="Arial"/>
          <w:sz w:val="24"/>
          <w:szCs w:val="24"/>
          <w:u w:val="single"/>
        </w:rPr>
        <w:t>any</w:t>
      </w:r>
      <w:r w:rsidRPr="00AB4DAE">
        <w:rPr>
          <w:rFonts w:ascii="Book Antiqua" w:hAnsi="Book Antiqua" w:cs="Arial"/>
          <w:sz w:val="24"/>
          <w:szCs w:val="24"/>
        </w:rPr>
        <w:t xml:space="preserve"> of the </w:t>
      </w:r>
      <w:r w:rsidR="008E6832" w:rsidRPr="00AB4DAE">
        <w:rPr>
          <w:rFonts w:ascii="Book Antiqua" w:hAnsi="Book Antiqua" w:cs="Arial"/>
          <w:sz w:val="24"/>
          <w:szCs w:val="24"/>
        </w:rPr>
        <w:t>four</w:t>
      </w:r>
      <w:r w:rsidRPr="00AB4DAE">
        <w:rPr>
          <w:rFonts w:ascii="Book Antiqua" w:hAnsi="Book Antiqua" w:cs="Arial"/>
          <w:sz w:val="24"/>
          <w:szCs w:val="24"/>
        </w:rPr>
        <w:t xml:space="preserve"> types of scholarships, a student must:</w:t>
      </w:r>
    </w:p>
    <w:p w14:paraId="4A629127" w14:textId="77777777" w:rsidR="005102F6" w:rsidRPr="00AB4DAE" w:rsidRDefault="546B9A09" w:rsidP="546B9A09">
      <w:pPr>
        <w:pStyle w:val="NoSpacing"/>
        <w:rPr>
          <w:sz w:val="24"/>
          <w:szCs w:val="24"/>
        </w:rPr>
      </w:pPr>
      <w:r w:rsidRPr="00AB4DAE">
        <w:rPr>
          <w:sz w:val="24"/>
          <w:szCs w:val="24"/>
        </w:rPr>
        <w:t> </w:t>
      </w:r>
    </w:p>
    <w:p w14:paraId="42675A49" w14:textId="1DDB253B" w:rsidR="00046E1C" w:rsidRPr="00AB4DAE" w:rsidRDefault="2DE1E717" w:rsidP="00044531">
      <w:pPr>
        <w:widowControl w:val="0"/>
        <w:numPr>
          <w:ilvl w:val="0"/>
          <w:numId w:val="30"/>
        </w:numPr>
        <w:spacing w:after="240"/>
        <w:jc w:val="both"/>
        <w:rPr>
          <w:rFonts w:ascii="Book Antiqua" w:hAnsi="Book Antiqua" w:cs="Arial"/>
          <w:sz w:val="24"/>
          <w:szCs w:val="24"/>
        </w:rPr>
      </w:pPr>
      <w:r w:rsidRPr="00AB4DAE">
        <w:rPr>
          <w:rFonts w:ascii="Book Antiqua" w:hAnsi="Book Antiqua" w:cs="Arial"/>
          <w:sz w:val="24"/>
          <w:szCs w:val="24"/>
        </w:rPr>
        <w:t xml:space="preserve">Apply by completing the Florida Financial Aid Application during the last year in high school. You may apply on-line at </w:t>
      </w:r>
      <w:hyperlink r:id="rId56">
        <w:r w:rsidRPr="00AB4DAE">
          <w:rPr>
            <w:rStyle w:val="Hyperlink"/>
            <w:rFonts w:ascii="Book Antiqua" w:hAnsi="Book Antiqua" w:cs="Arial"/>
            <w:sz w:val="24"/>
            <w:szCs w:val="24"/>
          </w:rPr>
          <w:t>www.FloridaStudentFinancialAid.org</w:t>
        </w:r>
      </w:hyperlink>
      <w:r w:rsidRPr="00AB4DAE">
        <w:rPr>
          <w:rFonts w:ascii="Book Antiqua" w:hAnsi="Book Antiqua" w:cs="Arial"/>
          <w:sz w:val="24"/>
          <w:szCs w:val="24"/>
        </w:rPr>
        <w:t xml:space="preserve">. </w:t>
      </w:r>
      <w:r w:rsidR="008D6FDC" w:rsidRPr="00AB4DAE">
        <w:rPr>
          <w:rFonts w:ascii="Book Antiqua" w:hAnsi="Book Antiqua" w:cs="Arial"/>
          <w:sz w:val="24"/>
          <w:szCs w:val="24"/>
        </w:rPr>
        <w:t>Applications should be submitted no later than August 31 after graduation</w:t>
      </w:r>
      <w:r w:rsidR="006E6FC5" w:rsidRPr="00AB4DAE">
        <w:rPr>
          <w:rFonts w:ascii="Book Antiqua" w:hAnsi="Book Antiqua" w:cs="Arial"/>
          <w:sz w:val="24"/>
          <w:szCs w:val="24"/>
        </w:rPr>
        <w:t>,</w:t>
      </w:r>
      <w:r w:rsidRPr="00AB4DAE">
        <w:rPr>
          <w:rFonts w:ascii="Book Antiqua" w:hAnsi="Book Antiqua" w:cs="Arial"/>
          <w:sz w:val="24"/>
          <w:szCs w:val="24"/>
        </w:rPr>
        <w:t xml:space="preserve"> or you will forfeit all future eligibility for a Bright Futures Scholarship.</w:t>
      </w:r>
    </w:p>
    <w:p w14:paraId="11FF898D" w14:textId="77777777" w:rsidR="00040A93" w:rsidRPr="00AB4DAE" w:rsidRDefault="2DE1E717" w:rsidP="00044531">
      <w:pPr>
        <w:widowControl w:val="0"/>
        <w:numPr>
          <w:ilvl w:val="0"/>
          <w:numId w:val="30"/>
        </w:numPr>
        <w:spacing w:after="240"/>
        <w:jc w:val="both"/>
        <w:rPr>
          <w:rFonts w:ascii="Book Antiqua" w:hAnsi="Book Antiqua" w:cs="Arial"/>
          <w:sz w:val="24"/>
          <w:szCs w:val="24"/>
        </w:rPr>
      </w:pPr>
      <w:r w:rsidRPr="00AB4DAE">
        <w:rPr>
          <w:rFonts w:ascii="Book Antiqua" w:hAnsi="Book Antiqua" w:cs="Arial"/>
          <w:sz w:val="24"/>
          <w:szCs w:val="24"/>
        </w:rPr>
        <w:t>Earn a Florida standard high school diploma or its equivalent.</w:t>
      </w:r>
    </w:p>
    <w:p w14:paraId="134C9056" w14:textId="77777777" w:rsidR="00770F64" w:rsidRPr="00AB4DAE" w:rsidRDefault="2DE1E717" w:rsidP="00044531">
      <w:pPr>
        <w:widowControl w:val="0"/>
        <w:numPr>
          <w:ilvl w:val="0"/>
          <w:numId w:val="30"/>
        </w:numPr>
        <w:jc w:val="both"/>
        <w:rPr>
          <w:rFonts w:ascii="Book Antiqua" w:hAnsi="Book Antiqua" w:cs="Arial"/>
          <w:sz w:val="24"/>
          <w:szCs w:val="24"/>
        </w:rPr>
      </w:pPr>
      <w:r w:rsidRPr="00AB4DAE">
        <w:rPr>
          <w:rFonts w:ascii="Book Antiqua" w:hAnsi="Book Antiqua" w:cs="Arial"/>
          <w:sz w:val="24"/>
          <w:szCs w:val="24"/>
        </w:rPr>
        <w:t xml:space="preserve">Be accepted by and enrolled in an eligible Florida public or independent postsecondary education institution. (All community colleges and state universities are eligible, as are many private colleges. For a list of eligible private institutions, see the Bright Futures website at </w:t>
      </w:r>
      <w:hyperlink r:id="rId57">
        <w:r w:rsidRPr="00AB4DAE">
          <w:rPr>
            <w:rStyle w:val="Hyperlink"/>
            <w:rFonts w:ascii="Book Antiqua" w:hAnsi="Book Antiqua" w:cs="Arial"/>
            <w:sz w:val="24"/>
            <w:szCs w:val="24"/>
          </w:rPr>
          <w:t>www.floridastudentfinancialaid.org/SSFAD/bf/</w:t>
        </w:r>
      </w:hyperlink>
      <w:r w:rsidRPr="00AB4DAE">
        <w:rPr>
          <w:rFonts w:ascii="Book Antiqua" w:hAnsi="Book Antiqua" w:cs="Arial"/>
          <w:sz w:val="24"/>
          <w:szCs w:val="24"/>
        </w:rPr>
        <w:t>.)</w:t>
      </w:r>
    </w:p>
    <w:p w14:paraId="7B49E9DD" w14:textId="77777777" w:rsidR="00770F64" w:rsidRPr="00AB4DAE" w:rsidRDefault="00770F64" w:rsidP="003B7442">
      <w:pPr>
        <w:widowControl w:val="0"/>
        <w:ind w:left="720" w:hanging="360"/>
        <w:jc w:val="both"/>
        <w:rPr>
          <w:rFonts w:ascii="Book Antiqua" w:hAnsi="Book Antiqua" w:cs="Arial"/>
          <w:sz w:val="24"/>
          <w:szCs w:val="24"/>
        </w:rPr>
      </w:pPr>
    </w:p>
    <w:p w14:paraId="5D9DAD15" w14:textId="77777777" w:rsidR="00770F64" w:rsidRPr="00AB4DAE" w:rsidRDefault="2DE1E717" w:rsidP="00044531">
      <w:pPr>
        <w:widowControl w:val="0"/>
        <w:numPr>
          <w:ilvl w:val="0"/>
          <w:numId w:val="30"/>
        </w:numPr>
        <w:jc w:val="both"/>
        <w:rPr>
          <w:rFonts w:ascii="Book Antiqua" w:hAnsi="Book Antiqua" w:cs="Arial"/>
          <w:sz w:val="24"/>
          <w:szCs w:val="24"/>
        </w:rPr>
      </w:pPr>
      <w:r w:rsidRPr="00AB4DAE">
        <w:rPr>
          <w:rFonts w:ascii="Book Antiqua" w:hAnsi="Book Antiqua" w:cs="Arial"/>
          <w:sz w:val="24"/>
          <w:szCs w:val="24"/>
        </w:rPr>
        <w:t>Be enrolled for at least six semester credit hours or the equivalent.</w:t>
      </w:r>
    </w:p>
    <w:p w14:paraId="0505EAC1" w14:textId="77777777" w:rsidR="00770F64" w:rsidRPr="00AB4DAE" w:rsidRDefault="00770F64" w:rsidP="003B7442">
      <w:pPr>
        <w:widowControl w:val="0"/>
        <w:ind w:left="720" w:hanging="360"/>
        <w:jc w:val="both"/>
        <w:rPr>
          <w:rFonts w:ascii="Book Antiqua" w:hAnsi="Book Antiqua" w:cs="Arial"/>
          <w:sz w:val="24"/>
          <w:szCs w:val="24"/>
        </w:rPr>
      </w:pPr>
    </w:p>
    <w:p w14:paraId="4F0BA5B6" w14:textId="77777777" w:rsidR="009E1F93" w:rsidRPr="00AB4DAE" w:rsidRDefault="2DE1E717" w:rsidP="00044531">
      <w:pPr>
        <w:widowControl w:val="0"/>
        <w:numPr>
          <w:ilvl w:val="0"/>
          <w:numId w:val="30"/>
        </w:numPr>
        <w:jc w:val="both"/>
        <w:rPr>
          <w:rFonts w:ascii="Book Antiqua" w:hAnsi="Book Antiqua" w:cs="Arial"/>
          <w:sz w:val="24"/>
          <w:szCs w:val="24"/>
        </w:rPr>
      </w:pPr>
      <w:r w:rsidRPr="00AB4DAE">
        <w:rPr>
          <w:rFonts w:ascii="Book Antiqua" w:hAnsi="Book Antiqua" w:cs="Arial"/>
          <w:sz w:val="24"/>
          <w:szCs w:val="24"/>
        </w:rPr>
        <w:t>Not have been found guilty of, or pled no contest to, a felony charge.</w:t>
      </w:r>
    </w:p>
    <w:p w14:paraId="0CE1086B" w14:textId="77777777" w:rsidR="009E1F93" w:rsidRPr="00AB4DAE" w:rsidRDefault="009E1F93" w:rsidP="005102F6">
      <w:pPr>
        <w:widowControl w:val="0"/>
        <w:ind w:left="360"/>
        <w:jc w:val="both"/>
        <w:rPr>
          <w:rFonts w:ascii="Book Antiqua" w:hAnsi="Book Antiqua" w:cs="Arial"/>
          <w:sz w:val="24"/>
          <w:szCs w:val="24"/>
        </w:rPr>
      </w:pPr>
    </w:p>
    <w:p w14:paraId="300CA76C" w14:textId="77777777" w:rsidR="009E1F93" w:rsidRPr="00AB4DAE" w:rsidRDefault="2DE1E717" w:rsidP="00044531">
      <w:pPr>
        <w:widowControl w:val="0"/>
        <w:numPr>
          <w:ilvl w:val="0"/>
          <w:numId w:val="30"/>
        </w:numPr>
        <w:jc w:val="both"/>
        <w:rPr>
          <w:rFonts w:ascii="Book Antiqua" w:hAnsi="Book Antiqua" w:cs="Arial"/>
          <w:sz w:val="24"/>
          <w:szCs w:val="24"/>
        </w:rPr>
      </w:pPr>
      <w:r w:rsidRPr="00AB4DAE">
        <w:rPr>
          <w:rFonts w:ascii="Book Antiqua" w:hAnsi="Book Antiqua" w:cs="Arial"/>
          <w:sz w:val="24"/>
          <w:szCs w:val="24"/>
        </w:rPr>
        <w:t>Begin using the award within three years of high school graduation (call the Bright Futures Office for application deadlines).</w:t>
      </w:r>
    </w:p>
    <w:p w14:paraId="707F96B3" w14:textId="77777777" w:rsidR="00770F64" w:rsidRPr="00AB4DAE" w:rsidRDefault="00770F64" w:rsidP="005102F6">
      <w:pPr>
        <w:widowControl w:val="0"/>
        <w:jc w:val="both"/>
        <w:rPr>
          <w:rFonts w:ascii="Book Antiqua" w:hAnsi="Book Antiqua" w:cs="Arial"/>
          <w:sz w:val="24"/>
          <w:szCs w:val="24"/>
        </w:rPr>
      </w:pPr>
    </w:p>
    <w:p w14:paraId="519E49A9" w14:textId="5224CB54" w:rsidR="001D27F5" w:rsidRPr="00AB4DAE" w:rsidRDefault="2DE1E717" w:rsidP="001D27F5">
      <w:pPr>
        <w:widowControl w:val="0"/>
        <w:rPr>
          <w:rFonts w:ascii="Book Antiqua" w:hAnsi="Book Antiqua" w:cs="Arial"/>
          <w:sz w:val="24"/>
          <w:szCs w:val="24"/>
        </w:rPr>
      </w:pPr>
      <w:r w:rsidRPr="00AB4DAE">
        <w:rPr>
          <w:rFonts w:ascii="Book Antiqua" w:hAnsi="Book Antiqua" w:cs="Arial"/>
          <w:sz w:val="24"/>
          <w:szCs w:val="24"/>
        </w:rPr>
        <w:t xml:space="preserve">Eligibility requirements for each of the types of awards for </w:t>
      </w:r>
      <w:r w:rsidR="00E0401C" w:rsidRPr="00AB4DAE">
        <w:rPr>
          <w:rFonts w:ascii="Book Antiqua" w:hAnsi="Book Antiqua" w:cs="Arial"/>
          <w:sz w:val="24"/>
          <w:szCs w:val="24"/>
        </w:rPr>
        <w:t>high</w:t>
      </w:r>
      <w:r w:rsidRPr="00AB4DAE">
        <w:rPr>
          <w:rFonts w:ascii="Book Antiqua" w:hAnsi="Book Antiqua" w:cs="Arial"/>
          <w:sz w:val="24"/>
          <w:szCs w:val="24"/>
        </w:rPr>
        <w:t xml:space="preserve"> school graduates can be found on the following pages.  A student may receive funding for only one award.  The highest award earned will be selected.  Also, this information is based on the latest printed material.  The Florida State Legislature can amend any and/or all parts of this information at any time.  Please continue</w:t>
      </w:r>
      <w:r w:rsidR="007E0237" w:rsidRPr="00AB4DAE">
        <w:rPr>
          <w:rFonts w:ascii="Book Antiqua" w:hAnsi="Book Antiqua" w:cs="Arial"/>
          <w:sz w:val="24"/>
          <w:szCs w:val="24"/>
        </w:rPr>
        <w:t xml:space="preserve"> </w:t>
      </w:r>
      <w:r w:rsidRPr="00AB4DAE">
        <w:rPr>
          <w:rFonts w:ascii="Book Antiqua" w:hAnsi="Book Antiqua" w:cs="Arial"/>
          <w:sz w:val="24"/>
          <w:szCs w:val="24"/>
        </w:rPr>
        <w:t>to</w:t>
      </w:r>
      <w:r w:rsidR="007E0237" w:rsidRPr="00AB4DAE">
        <w:rPr>
          <w:rFonts w:ascii="Book Antiqua" w:hAnsi="Book Antiqua" w:cs="Arial"/>
          <w:sz w:val="24"/>
          <w:szCs w:val="24"/>
        </w:rPr>
        <w:t xml:space="preserve"> </w:t>
      </w:r>
      <w:r w:rsidRPr="00AB4DAE">
        <w:rPr>
          <w:rFonts w:ascii="Book Antiqua" w:hAnsi="Book Antiqua" w:cs="Arial"/>
          <w:sz w:val="24"/>
          <w:szCs w:val="24"/>
        </w:rPr>
        <w:t>visit</w:t>
      </w:r>
      <w:r w:rsidR="007E0237" w:rsidRPr="00AB4DAE">
        <w:rPr>
          <w:rFonts w:ascii="Book Antiqua" w:hAnsi="Book Antiqua" w:cs="Arial"/>
          <w:sz w:val="24"/>
          <w:szCs w:val="24"/>
        </w:rPr>
        <w:t xml:space="preserve"> </w:t>
      </w:r>
      <w:r w:rsidRPr="00AB4DAE">
        <w:rPr>
          <w:rFonts w:ascii="Book Antiqua" w:hAnsi="Book Antiqua" w:cs="Arial"/>
          <w:sz w:val="24"/>
          <w:szCs w:val="24"/>
        </w:rPr>
        <w:t>the</w:t>
      </w:r>
      <w:r w:rsidR="007E0237" w:rsidRPr="00AB4DAE">
        <w:rPr>
          <w:rFonts w:ascii="Book Antiqua" w:hAnsi="Book Antiqua" w:cs="Arial"/>
          <w:sz w:val="24"/>
          <w:szCs w:val="24"/>
        </w:rPr>
        <w:t xml:space="preserve"> </w:t>
      </w:r>
      <w:r w:rsidRPr="00AB4DAE">
        <w:rPr>
          <w:rFonts w:ascii="Book Antiqua" w:hAnsi="Book Antiqua" w:cs="Arial"/>
          <w:sz w:val="24"/>
          <w:szCs w:val="24"/>
        </w:rPr>
        <w:t>Florida</w:t>
      </w:r>
      <w:r w:rsidR="007E0237" w:rsidRPr="00AB4DAE">
        <w:rPr>
          <w:rFonts w:ascii="Book Antiqua" w:hAnsi="Book Antiqua" w:cs="Arial"/>
          <w:sz w:val="24"/>
          <w:szCs w:val="24"/>
        </w:rPr>
        <w:t xml:space="preserve"> </w:t>
      </w:r>
      <w:r w:rsidRPr="00AB4DAE">
        <w:rPr>
          <w:rFonts w:ascii="Book Antiqua" w:hAnsi="Book Antiqua" w:cs="Arial"/>
          <w:sz w:val="24"/>
          <w:szCs w:val="24"/>
        </w:rPr>
        <w:t>Bright</w:t>
      </w:r>
      <w:r w:rsidR="007E0237" w:rsidRPr="00AB4DAE">
        <w:rPr>
          <w:rFonts w:ascii="Book Antiqua" w:hAnsi="Book Antiqua" w:cs="Arial"/>
          <w:sz w:val="24"/>
          <w:szCs w:val="24"/>
        </w:rPr>
        <w:t xml:space="preserve"> </w:t>
      </w:r>
      <w:r w:rsidRPr="00AB4DAE">
        <w:rPr>
          <w:rFonts w:ascii="Book Antiqua" w:hAnsi="Book Antiqua" w:cs="Arial"/>
          <w:sz w:val="24"/>
          <w:szCs w:val="24"/>
        </w:rPr>
        <w:t>Futures’</w:t>
      </w:r>
      <w:r w:rsidR="007E0237" w:rsidRPr="00AB4DAE">
        <w:rPr>
          <w:rFonts w:ascii="Book Antiqua" w:hAnsi="Book Antiqua" w:cs="Arial"/>
          <w:sz w:val="24"/>
          <w:szCs w:val="24"/>
        </w:rPr>
        <w:t xml:space="preserve"> </w:t>
      </w:r>
      <w:r w:rsidRPr="00AB4DAE">
        <w:rPr>
          <w:rFonts w:ascii="Book Antiqua" w:hAnsi="Book Antiqua" w:cs="Arial"/>
          <w:sz w:val="24"/>
          <w:szCs w:val="24"/>
        </w:rPr>
        <w:t>website</w:t>
      </w:r>
      <w:r w:rsidR="007E0237" w:rsidRPr="00AB4DAE">
        <w:rPr>
          <w:rFonts w:ascii="Book Antiqua" w:hAnsi="Book Antiqua" w:cs="Arial"/>
          <w:sz w:val="24"/>
          <w:szCs w:val="24"/>
        </w:rPr>
        <w:t xml:space="preserve"> </w:t>
      </w:r>
      <w:r w:rsidRPr="00AB4DAE">
        <w:rPr>
          <w:rFonts w:ascii="Book Antiqua" w:hAnsi="Book Antiqua" w:cs="Arial"/>
          <w:sz w:val="24"/>
          <w:szCs w:val="24"/>
        </w:rPr>
        <w:t xml:space="preserve">at: </w:t>
      </w:r>
    </w:p>
    <w:p w14:paraId="69C54145" w14:textId="210E80E1" w:rsidR="00770F64" w:rsidRPr="00AB4DAE" w:rsidRDefault="001D27F5" w:rsidP="00A02F71">
      <w:pPr>
        <w:widowControl w:val="0"/>
        <w:spacing w:after="240"/>
        <w:jc w:val="both"/>
        <w:rPr>
          <w:rStyle w:val="Hyperlink"/>
          <w:rFonts w:ascii="Book Antiqua" w:hAnsi="Book Antiqua" w:cs="Arial"/>
          <w:sz w:val="24"/>
          <w:szCs w:val="24"/>
        </w:rPr>
      </w:pPr>
      <w:hyperlink r:id="rId58" w:history="1">
        <w:r w:rsidRPr="00AB4DAE">
          <w:rPr>
            <w:rStyle w:val="Hyperlink"/>
            <w:rFonts w:ascii="Book Antiqua" w:hAnsi="Book Antiqua" w:cs="Arial"/>
            <w:sz w:val="24"/>
            <w:szCs w:val="24"/>
          </w:rPr>
          <w:t>www.floridastudentfinancialaid.org/SSFAD/bf/</w:t>
        </w:r>
      </w:hyperlink>
    </w:p>
    <w:p w14:paraId="4F65D1CD" w14:textId="77777777" w:rsidR="00CF06B1" w:rsidRPr="00AB4DAE" w:rsidRDefault="00CF06B1" w:rsidP="003B7442">
      <w:pPr>
        <w:widowControl w:val="0"/>
        <w:spacing w:after="240"/>
        <w:jc w:val="both"/>
        <w:rPr>
          <w:rFonts w:ascii="Book Antiqua" w:hAnsi="Book Antiqua" w:cs="Arial"/>
          <w:sz w:val="24"/>
          <w:szCs w:val="24"/>
        </w:rPr>
      </w:pPr>
    </w:p>
    <w:p w14:paraId="642D0258" w14:textId="52003ED1" w:rsidR="008107D2" w:rsidRDefault="2DE1E717" w:rsidP="00BB1F15">
      <w:pPr>
        <w:pStyle w:val="Heading1"/>
        <w:jc w:val="center"/>
        <w:rPr>
          <w:b w:val="0"/>
          <w:bCs w:val="0"/>
          <w:sz w:val="40"/>
          <w:szCs w:val="40"/>
        </w:rPr>
      </w:pPr>
      <w:bookmarkStart w:id="36" w:name="_Toc240531288"/>
      <w:r w:rsidRPr="00AB4DAE">
        <w:rPr>
          <w:b w:val="0"/>
          <w:bCs w:val="0"/>
          <w:sz w:val="48"/>
          <w:szCs w:val="48"/>
        </w:rPr>
        <w:lastRenderedPageBreak/>
        <w:t>FLORIDA BRIGHT FUTURES REQUIREMENTS</w:t>
      </w:r>
      <w:r w:rsidR="00046E1C" w:rsidRPr="00AB4DAE">
        <w:rPr>
          <w:b w:val="0"/>
          <w:bCs w:val="0"/>
        </w:rPr>
        <w:br/>
      </w:r>
      <w:r w:rsidR="00FF0A1E" w:rsidRPr="00AB4DAE">
        <w:rPr>
          <w:b w:val="0"/>
          <w:bCs w:val="0"/>
          <w:sz w:val="40"/>
          <w:szCs w:val="40"/>
        </w:rPr>
        <w:t>202</w:t>
      </w:r>
      <w:r w:rsidR="00445653">
        <w:rPr>
          <w:b w:val="0"/>
          <w:bCs w:val="0"/>
          <w:sz w:val="40"/>
          <w:szCs w:val="40"/>
        </w:rPr>
        <w:t>6</w:t>
      </w:r>
      <w:r w:rsidR="00FF0A1E" w:rsidRPr="00AB4DAE">
        <w:rPr>
          <w:b w:val="0"/>
          <w:bCs w:val="0"/>
          <w:sz w:val="40"/>
          <w:szCs w:val="40"/>
        </w:rPr>
        <w:t>-202</w:t>
      </w:r>
      <w:r w:rsidR="00445653">
        <w:rPr>
          <w:b w:val="0"/>
          <w:bCs w:val="0"/>
          <w:sz w:val="40"/>
          <w:szCs w:val="40"/>
        </w:rPr>
        <w:t>7</w:t>
      </w:r>
      <w:r w:rsidR="00FF0A1E" w:rsidRPr="00AB4DAE">
        <w:rPr>
          <w:b w:val="0"/>
          <w:bCs w:val="0"/>
          <w:sz w:val="40"/>
          <w:szCs w:val="40"/>
        </w:rPr>
        <w:t xml:space="preserve"> Graduates</w:t>
      </w:r>
      <w:bookmarkEnd w:id="36"/>
      <w:r w:rsidR="00FF0A1E" w:rsidRPr="00AB4DAE">
        <w:rPr>
          <w:b w:val="0"/>
          <w:bCs w:val="0"/>
          <w:sz w:val="40"/>
          <w:szCs w:val="40"/>
        </w:rPr>
        <w:t xml:space="preserve"> </w:t>
      </w:r>
    </w:p>
    <w:tbl>
      <w:tblPr>
        <w:tblpPr w:leftFromText="180" w:rightFromText="180" w:vertAnchor="text" w:tblpY="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6"/>
        <w:gridCol w:w="2027"/>
        <w:gridCol w:w="1909"/>
        <w:gridCol w:w="1096"/>
        <w:gridCol w:w="284"/>
        <w:gridCol w:w="1202"/>
        <w:gridCol w:w="1877"/>
      </w:tblGrid>
      <w:tr w:rsidR="00CA2BCE" w:rsidRPr="008A00AD" w14:paraId="70938812" w14:textId="77777777" w:rsidTr="00445653">
        <w:trPr>
          <w:trHeight w:val="400"/>
        </w:trPr>
        <w:tc>
          <w:tcPr>
            <w:tcW w:w="1326" w:type="dxa"/>
            <w:shd w:val="clear" w:color="auto" w:fill="000099"/>
          </w:tcPr>
          <w:p w14:paraId="5B4E0B8B" w14:textId="77777777" w:rsidR="00CA2BCE" w:rsidRPr="008A00AD" w:rsidRDefault="00CA2BCE" w:rsidP="00C65E2F">
            <w:pPr>
              <w:pStyle w:val="Default"/>
              <w:rPr>
                <w:color w:val="006FC0"/>
                <w:sz w:val="20"/>
                <w:szCs w:val="20"/>
              </w:rPr>
            </w:pPr>
          </w:p>
        </w:tc>
        <w:tc>
          <w:tcPr>
            <w:tcW w:w="2027" w:type="dxa"/>
            <w:shd w:val="clear" w:color="auto" w:fill="000099"/>
          </w:tcPr>
          <w:p w14:paraId="5C1DCD41" w14:textId="77777777" w:rsidR="00CA2BCE" w:rsidRPr="00ED79DA" w:rsidRDefault="00CA2BCE" w:rsidP="00C65E2F">
            <w:pPr>
              <w:pStyle w:val="Default"/>
              <w:jc w:val="center"/>
              <w:rPr>
                <w:b/>
                <w:color w:val="auto"/>
                <w:sz w:val="20"/>
                <w:szCs w:val="20"/>
              </w:rPr>
            </w:pPr>
            <w:r w:rsidRPr="00ED79DA">
              <w:rPr>
                <w:b/>
                <w:color w:val="auto"/>
                <w:sz w:val="20"/>
                <w:szCs w:val="20"/>
              </w:rPr>
              <w:t>Florida Academic Scholarship (FAS)</w:t>
            </w:r>
          </w:p>
          <w:p w14:paraId="7E5816D1" w14:textId="77777777" w:rsidR="00CA2BCE" w:rsidRPr="00ED79DA" w:rsidRDefault="00CA2BCE" w:rsidP="00C65E2F">
            <w:pPr>
              <w:pStyle w:val="Default"/>
              <w:jc w:val="center"/>
              <w:rPr>
                <w:b/>
                <w:color w:val="auto"/>
                <w:sz w:val="20"/>
                <w:szCs w:val="20"/>
              </w:rPr>
            </w:pPr>
            <w:r w:rsidRPr="00ED79DA">
              <w:rPr>
                <w:b/>
                <w:color w:val="auto"/>
                <w:sz w:val="20"/>
                <w:szCs w:val="20"/>
              </w:rPr>
              <w:t>-Covers 120 credit hours-</w:t>
            </w:r>
          </w:p>
        </w:tc>
        <w:tc>
          <w:tcPr>
            <w:tcW w:w="1909" w:type="dxa"/>
            <w:shd w:val="clear" w:color="auto" w:fill="000099"/>
          </w:tcPr>
          <w:p w14:paraId="147058D3" w14:textId="77777777" w:rsidR="00CA2BCE" w:rsidRPr="00ED79DA" w:rsidRDefault="00CA2BCE" w:rsidP="00C65E2F">
            <w:pPr>
              <w:pStyle w:val="Default"/>
              <w:jc w:val="center"/>
              <w:rPr>
                <w:b/>
                <w:color w:val="auto"/>
                <w:sz w:val="20"/>
                <w:szCs w:val="20"/>
              </w:rPr>
            </w:pPr>
            <w:r w:rsidRPr="00ED79DA">
              <w:rPr>
                <w:b/>
                <w:color w:val="auto"/>
                <w:sz w:val="20"/>
                <w:szCs w:val="20"/>
              </w:rPr>
              <w:t>Florida Medallion Scholarship (FMS)</w:t>
            </w:r>
          </w:p>
          <w:p w14:paraId="350C44BC" w14:textId="77777777" w:rsidR="00CA2BCE" w:rsidRPr="00ED79DA" w:rsidRDefault="00CA2BCE" w:rsidP="00C65E2F">
            <w:pPr>
              <w:pStyle w:val="Default"/>
              <w:jc w:val="center"/>
              <w:rPr>
                <w:b/>
                <w:color w:val="auto"/>
                <w:sz w:val="20"/>
                <w:szCs w:val="20"/>
              </w:rPr>
            </w:pPr>
            <w:r w:rsidRPr="00ED79DA">
              <w:rPr>
                <w:b/>
                <w:color w:val="auto"/>
                <w:sz w:val="20"/>
                <w:szCs w:val="20"/>
              </w:rPr>
              <w:t>-Covers 120 credit hours-</w:t>
            </w:r>
          </w:p>
        </w:tc>
        <w:tc>
          <w:tcPr>
            <w:tcW w:w="2580" w:type="dxa"/>
            <w:gridSpan w:val="3"/>
            <w:shd w:val="clear" w:color="auto" w:fill="000099"/>
          </w:tcPr>
          <w:p w14:paraId="32B5AEF9" w14:textId="77777777" w:rsidR="00CA2BCE" w:rsidRPr="00ED79DA" w:rsidRDefault="00CA2BCE" w:rsidP="00C65E2F">
            <w:pPr>
              <w:pStyle w:val="Default"/>
              <w:jc w:val="center"/>
              <w:rPr>
                <w:b/>
                <w:color w:val="auto"/>
                <w:sz w:val="20"/>
                <w:szCs w:val="20"/>
              </w:rPr>
            </w:pPr>
            <w:r w:rsidRPr="00ED79DA">
              <w:rPr>
                <w:b/>
                <w:color w:val="auto"/>
                <w:sz w:val="20"/>
                <w:szCs w:val="20"/>
              </w:rPr>
              <w:t>Florida Gold Seal Vocational (GSV)</w:t>
            </w:r>
          </w:p>
          <w:p w14:paraId="7F0655A7" w14:textId="77777777" w:rsidR="00CA2BCE" w:rsidRPr="00ED79DA" w:rsidRDefault="00CA2BCE" w:rsidP="00C65E2F">
            <w:pPr>
              <w:pStyle w:val="Default"/>
              <w:jc w:val="center"/>
              <w:rPr>
                <w:b/>
                <w:color w:val="auto"/>
                <w:sz w:val="20"/>
                <w:szCs w:val="20"/>
              </w:rPr>
            </w:pPr>
            <w:r w:rsidRPr="00ED79DA">
              <w:rPr>
                <w:b/>
                <w:color w:val="auto"/>
                <w:sz w:val="20"/>
                <w:szCs w:val="20"/>
              </w:rPr>
              <w:t>-Covers 72 credit hours-</w:t>
            </w:r>
          </w:p>
        </w:tc>
        <w:tc>
          <w:tcPr>
            <w:tcW w:w="1823" w:type="dxa"/>
            <w:shd w:val="clear" w:color="auto" w:fill="000099"/>
          </w:tcPr>
          <w:p w14:paraId="3110E7A6" w14:textId="77777777" w:rsidR="00CA2BCE" w:rsidRPr="00ED79DA" w:rsidRDefault="00CA2BCE" w:rsidP="00C65E2F">
            <w:pPr>
              <w:pStyle w:val="Default"/>
              <w:jc w:val="center"/>
              <w:rPr>
                <w:b/>
                <w:color w:val="auto"/>
                <w:sz w:val="20"/>
                <w:szCs w:val="20"/>
              </w:rPr>
            </w:pPr>
            <w:r>
              <w:rPr>
                <w:b/>
                <w:color w:val="auto"/>
                <w:sz w:val="20"/>
                <w:szCs w:val="20"/>
              </w:rPr>
              <w:t>Florida Gold Seal CAPE Scholars (GSC)**</w:t>
            </w:r>
          </w:p>
        </w:tc>
      </w:tr>
      <w:tr w:rsidR="00CA2BCE" w:rsidRPr="008A00AD" w14:paraId="41031F37" w14:textId="77777777" w:rsidTr="00445653">
        <w:trPr>
          <w:trHeight w:val="986"/>
        </w:trPr>
        <w:tc>
          <w:tcPr>
            <w:tcW w:w="1326" w:type="dxa"/>
            <w:shd w:val="clear" w:color="auto" w:fill="BFBFBF" w:themeFill="background1" w:themeFillShade="BF"/>
          </w:tcPr>
          <w:p w14:paraId="66D8004A" w14:textId="77777777" w:rsidR="00CA2BCE" w:rsidRPr="00ED79DA" w:rsidRDefault="00CA2BCE" w:rsidP="00C65E2F">
            <w:pPr>
              <w:pStyle w:val="Default"/>
              <w:rPr>
                <w:color w:val="auto"/>
                <w:sz w:val="20"/>
                <w:szCs w:val="20"/>
              </w:rPr>
            </w:pPr>
            <w:r w:rsidRPr="00ED79DA">
              <w:rPr>
                <w:color w:val="auto"/>
                <w:sz w:val="20"/>
                <w:szCs w:val="20"/>
              </w:rPr>
              <w:t>Award Amount</w:t>
            </w:r>
            <w:r w:rsidRPr="00965FAE">
              <w:rPr>
                <w:b/>
                <w:bCs/>
                <w:color w:val="auto"/>
                <w:sz w:val="20"/>
                <w:szCs w:val="20"/>
                <w:vertAlign w:val="superscript"/>
              </w:rPr>
              <w:t>1</w:t>
            </w:r>
            <w:r w:rsidRPr="005D4BE6">
              <w:rPr>
                <w:color w:val="auto"/>
                <w:sz w:val="20"/>
                <w:szCs w:val="20"/>
              </w:rPr>
              <w:t xml:space="preserve"> </w:t>
            </w:r>
          </w:p>
        </w:tc>
        <w:tc>
          <w:tcPr>
            <w:tcW w:w="2027" w:type="dxa"/>
          </w:tcPr>
          <w:p w14:paraId="07900A80" w14:textId="77777777" w:rsidR="00CA2BCE" w:rsidRPr="008A00AD" w:rsidRDefault="00CA2BCE" w:rsidP="00C65E2F">
            <w:pPr>
              <w:pStyle w:val="Default"/>
              <w:rPr>
                <w:sz w:val="20"/>
                <w:szCs w:val="20"/>
              </w:rPr>
            </w:pPr>
            <w:r w:rsidRPr="0062413A">
              <w:rPr>
                <w:sz w:val="20"/>
                <w:szCs w:val="20"/>
              </w:rPr>
              <w:t xml:space="preserve">100% of tuition </w:t>
            </w:r>
            <w:r>
              <w:rPr>
                <w:sz w:val="20"/>
                <w:szCs w:val="20"/>
              </w:rPr>
              <w:t xml:space="preserve">&amp; </w:t>
            </w:r>
            <w:r w:rsidRPr="0062413A">
              <w:rPr>
                <w:sz w:val="20"/>
                <w:szCs w:val="20"/>
              </w:rPr>
              <w:t xml:space="preserve">applicable fees </w:t>
            </w:r>
            <w:r>
              <w:rPr>
                <w:sz w:val="20"/>
                <w:szCs w:val="20"/>
              </w:rPr>
              <w:t xml:space="preserve">at </w:t>
            </w:r>
            <w:r w:rsidRPr="0062413A">
              <w:rPr>
                <w:sz w:val="20"/>
                <w:szCs w:val="20"/>
              </w:rPr>
              <w:t xml:space="preserve">a public </w:t>
            </w:r>
            <w:r>
              <w:rPr>
                <w:sz w:val="20"/>
                <w:szCs w:val="20"/>
              </w:rPr>
              <w:t xml:space="preserve">Florida </w:t>
            </w:r>
            <w:r w:rsidRPr="0062413A">
              <w:rPr>
                <w:sz w:val="20"/>
                <w:szCs w:val="20"/>
              </w:rPr>
              <w:t>institution</w:t>
            </w:r>
            <w:r>
              <w:rPr>
                <w:sz w:val="20"/>
                <w:szCs w:val="20"/>
              </w:rPr>
              <w:t xml:space="preserve">. </w:t>
            </w:r>
            <w:r w:rsidRPr="0062413A">
              <w:rPr>
                <w:sz w:val="20"/>
                <w:szCs w:val="20"/>
              </w:rPr>
              <w:t>Students attending a nonpublic institution will receive a comparable amount</w:t>
            </w:r>
            <w:r>
              <w:rPr>
                <w:sz w:val="20"/>
                <w:szCs w:val="20"/>
              </w:rPr>
              <w:t xml:space="preserve"> noted in the </w:t>
            </w:r>
            <w:hyperlink r:id="rId59" w:history="1">
              <w:r w:rsidRPr="009E5E0B">
                <w:rPr>
                  <w:rStyle w:val="Hyperlink"/>
                  <w:sz w:val="20"/>
                  <w:szCs w:val="20"/>
                </w:rPr>
                <w:t>Private Award Chart</w:t>
              </w:r>
            </w:hyperlink>
            <w:r>
              <w:rPr>
                <w:sz w:val="20"/>
                <w:szCs w:val="20"/>
              </w:rPr>
              <w:t>.</w:t>
            </w:r>
          </w:p>
        </w:tc>
        <w:tc>
          <w:tcPr>
            <w:tcW w:w="1909" w:type="dxa"/>
          </w:tcPr>
          <w:p w14:paraId="3BEF8E64" w14:textId="77777777" w:rsidR="00CA2BCE" w:rsidRPr="008A00AD" w:rsidRDefault="00CA2BCE" w:rsidP="00C65E2F">
            <w:pPr>
              <w:pStyle w:val="Default"/>
              <w:rPr>
                <w:sz w:val="20"/>
                <w:szCs w:val="20"/>
              </w:rPr>
            </w:pPr>
            <w:r>
              <w:rPr>
                <w:sz w:val="20"/>
                <w:szCs w:val="20"/>
              </w:rPr>
              <w:t>75</w:t>
            </w:r>
            <w:r w:rsidRPr="0062413A">
              <w:rPr>
                <w:sz w:val="20"/>
                <w:szCs w:val="20"/>
              </w:rPr>
              <w:t>% of tuition &amp; applicable fees at a public Florida institution. Students attending a nonpublic institution will receive a comparable amount</w:t>
            </w:r>
            <w:r>
              <w:rPr>
                <w:sz w:val="20"/>
                <w:szCs w:val="20"/>
              </w:rPr>
              <w:t xml:space="preserve"> noted in the </w:t>
            </w:r>
            <w:hyperlink r:id="rId60" w:history="1">
              <w:r w:rsidRPr="004B4AD6">
                <w:rPr>
                  <w:rStyle w:val="Hyperlink"/>
                  <w:sz w:val="20"/>
                  <w:szCs w:val="20"/>
                </w:rPr>
                <w:t>Private Award Chart</w:t>
              </w:r>
            </w:hyperlink>
            <w:r w:rsidRPr="0062413A">
              <w:rPr>
                <w:sz w:val="20"/>
                <w:szCs w:val="20"/>
              </w:rPr>
              <w:t>.</w:t>
            </w:r>
          </w:p>
        </w:tc>
        <w:tc>
          <w:tcPr>
            <w:tcW w:w="2580" w:type="dxa"/>
            <w:gridSpan w:val="3"/>
          </w:tcPr>
          <w:p w14:paraId="70366D83" w14:textId="77777777" w:rsidR="00CA2BCE" w:rsidRPr="008A00AD" w:rsidRDefault="00CA2BCE" w:rsidP="00C65E2F">
            <w:pPr>
              <w:pStyle w:val="Default"/>
              <w:rPr>
                <w:sz w:val="20"/>
                <w:szCs w:val="20"/>
              </w:rPr>
            </w:pPr>
            <w:r w:rsidRPr="008A00AD">
              <w:rPr>
                <w:sz w:val="20"/>
                <w:szCs w:val="20"/>
              </w:rPr>
              <w:t xml:space="preserve">Up to: </w:t>
            </w:r>
          </w:p>
          <w:p w14:paraId="73143CF6" w14:textId="77777777" w:rsidR="00CA2BCE" w:rsidRDefault="00CA2BCE" w:rsidP="00C65E2F">
            <w:pPr>
              <w:pStyle w:val="Default"/>
              <w:rPr>
                <w:sz w:val="20"/>
                <w:szCs w:val="20"/>
              </w:rPr>
            </w:pPr>
            <w:r>
              <w:rPr>
                <w:sz w:val="20"/>
                <w:szCs w:val="20"/>
              </w:rPr>
              <w:t xml:space="preserve">$48/credit hour – AS, AAS, CCC* </w:t>
            </w:r>
          </w:p>
          <w:p w14:paraId="6A73ABAA" w14:textId="77777777" w:rsidR="00CA2BCE" w:rsidRPr="008A00AD" w:rsidRDefault="00CA2BCE" w:rsidP="00C65E2F">
            <w:pPr>
              <w:pStyle w:val="Default"/>
              <w:rPr>
                <w:sz w:val="20"/>
                <w:szCs w:val="20"/>
              </w:rPr>
            </w:pPr>
            <w:r>
              <w:rPr>
                <w:sz w:val="20"/>
                <w:szCs w:val="20"/>
              </w:rPr>
              <w:t>$39/credit hour– PSAV*</w:t>
            </w:r>
          </w:p>
          <w:p w14:paraId="728D9429" w14:textId="77777777" w:rsidR="00CA2BCE" w:rsidRPr="008A00AD" w:rsidRDefault="00CA2BCE" w:rsidP="00C65E2F">
            <w:pPr>
              <w:pStyle w:val="Default"/>
              <w:rPr>
                <w:sz w:val="20"/>
                <w:szCs w:val="20"/>
              </w:rPr>
            </w:pPr>
            <w:r>
              <w:rPr>
                <w:sz w:val="20"/>
                <w:szCs w:val="20"/>
              </w:rPr>
              <w:t>$39/credit hour – ATD*</w:t>
            </w:r>
          </w:p>
        </w:tc>
        <w:tc>
          <w:tcPr>
            <w:tcW w:w="1823" w:type="dxa"/>
          </w:tcPr>
          <w:p w14:paraId="3C79EF51" w14:textId="77777777" w:rsidR="00CA2BCE" w:rsidRPr="008A00AD" w:rsidRDefault="00CA2BCE" w:rsidP="00C65E2F">
            <w:pPr>
              <w:pStyle w:val="Default"/>
              <w:rPr>
                <w:sz w:val="20"/>
                <w:szCs w:val="20"/>
              </w:rPr>
            </w:pPr>
            <w:r w:rsidRPr="008A00AD">
              <w:rPr>
                <w:sz w:val="20"/>
                <w:szCs w:val="20"/>
              </w:rPr>
              <w:t xml:space="preserve">Up to: </w:t>
            </w:r>
          </w:p>
          <w:p w14:paraId="2CDECB2C" w14:textId="77777777" w:rsidR="00CA2BCE" w:rsidRPr="008A00AD" w:rsidRDefault="00CA2BCE" w:rsidP="00C65E2F">
            <w:pPr>
              <w:pStyle w:val="Default"/>
              <w:rPr>
                <w:sz w:val="20"/>
                <w:szCs w:val="20"/>
              </w:rPr>
            </w:pPr>
            <w:r>
              <w:rPr>
                <w:sz w:val="20"/>
                <w:szCs w:val="20"/>
              </w:rPr>
              <w:t xml:space="preserve">$48/credit hour – AS, AAS, CCC* </w:t>
            </w:r>
            <w:r>
              <w:rPr>
                <w:sz w:val="20"/>
                <w:szCs w:val="20"/>
              </w:rPr>
              <w:br/>
              <w:t>$39/credit hour – PSAV*</w:t>
            </w:r>
          </w:p>
          <w:p w14:paraId="7A251B2A" w14:textId="77777777" w:rsidR="00CA2BCE" w:rsidRDefault="00CA2BCE" w:rsidP="00C65E2F">
            <w:pPr>
              <w:pStyle w:val="Default"/>
              <w:rPr>
                <w:sz w:val="20"/>
                <w:szCs w:val="20"/>
              </w:rPr>
            </w:pPr>
            <w:r>
              <w:rPr>
                <w:sz w:val="20"/>
                <w:szCs w:val="20"/>
              </w:rPr>
              <w:t>$39/credit hour – ATD*</w:t>
            </w:r>
          </w:p>
          <w:p w14:paraId="7C9025B2" w14:textId="77777777" w:rsidR="00CA2BCE" w:rsidRPr="008A00AD" w:rsidRDefault="00CA2BCE" w:rsidP="00C65E2F">
            <w:pPr>
              <w:pStyle w:val="Default"/>
              <w:rPr>
                <w:sz w:val="20"/>
                <w:szCs w:val="20"/>
              </w:rPr>
            </w:pPr>
            <w:r w:rsidRPr="00CF760B">
              <w:rPr>
                <w:sz w:val="20"/>
                <w:szCs w:val="20"/>
              </w:rPr>
              <w:t xml:space="preserve">$48/credit hour – </w:t>
            </w:r>
            <w:r>
              <w:rPr>
                <w:sz w:val="20"/>
                <w:szCs w:val="20"/>
              </w:rPr>
              <w:t>BS, BAS*</w:t>
            </w:r>
          </w:p>
        </w:tc>
      </w:tr>
      <w:tr w:rsidR="00CA2BCE" w:rsidRPr="008A00AD" w14:paraId="3A304E7A" w14:textId="77777777" w:rsidTr="00445653">
        <w:trPr>
          <w:trHeight w:val="296"/>
        </w:trPr>
        <w:tc>
          <w:tcPr>
            <w:tcW w:w="7844" w:type="dxa"/>
            <w:gridSpan w:val="6"/>
            <w:shd w:val="clear" w:color="auto" w:fill="000000" w:themeFill="text1"/>
            <w:vAlign w:val="center"/>
          </w:tcPr>
          <w:p w14:paraId="2FD15D12" w14:textId="77777777" w:rsidR="00CA2BCE" w:rsidRPr="00ED79DA" w:rsidRDefault="00CA2BCE" w:rsidP="00C65E2F">
            <w:pPr>
              <w:pStyle w:val="Default"/>
              <w:rPr>
                <w:b/>
                <w:color w:val="auto"/>
                <w:sz w:val="20"/>
                <w:szCs w:val="20"/>
              </w:rPr>
            </w:pPr>
            <w:r w:rsidRPr="00ED79DA">
              <w:rPr>
                <w:b/>
                <w:color w:val="auto"/>
                <w:sz w:val="20"/>
                <w:szCs w:val="20"/>
              </w:rPr>
              <w:t xml:space="preserve">Requirements: </w:t>
            </w:r>
          </w:p>
        </w:tc>
        <w:tc>
          <w:tcPr>
            <w:tcW w:w="1823" w:type="dxa"/>
            <w:shd w:val="clear" w:color="auto" w:fill="000000" w:themeFill="text1"/>
          </w:tcPr>
          <w:p w14:paraId="0DEC3816" w14:textId="77777777" w:rsidR="00CA2BCE" w:rsidRPr="00ED79DA" w:rsidRDefault="00CA2BCE" w:rsidP="00C65E2F">
            <w:pPr>
              <w:pStyle w:val="Default"/>
              <w:rPr>
                <w:b/>
                <w:color w:val="auto"/>
                <w:sz w:val="20"/>
                <w:szCs w:val="20"/>
              </w:rPr>
            </w:pPr>
          </w:p>
        </w:tc>
      </w:tr>
      <w:tr w:rsidR="00CA2BCE" w:rsidRPr="008A00AD" w14:paraId="4F8C537A" w14:textId="77777777" w:rsidTr="00445653">
        <w:trPr>
          <w:trHeight w:val="337"/>
        </w:trPr>
        <w:tc>
          <w:tcPr>
            <w:tcW w:w="1326" w:type="dxa"/>
            <w:shd w:val="clear" w:color="auto" w:fill="BFBFBF" w:themeFill="background1" w:themeFillShade="BF"/>
          </w:tcPr>
          <w:p w14:paraId="6A3F77C8" w14:textId="77777777" w:rsidR="00CA2BCE" w:rsidRPr="00ED79DA" w:rsidRDefault="00CA2BCE" w:rsidP="00C65E2F">
            <w:pPr>
              <w:pStyle w:val="Default"/>
              <w:rPr>
                <w:color w:val="auto"/>
                <w:sz w:val="20"/>
                <w:szCs w:val="20"/>
              </w:rPr>
            </w:pPr>
            <w:r w:rsidRPr="00ED79DA">
              <w:rPr>
                <w:color w:val="auto"/>
                <w:sz w:val="20"/>
                <w:szCs w:val="20"/>
              </w:rPr>
              <w:t xml:space="preserve">1. GPA </w:t>
            </w:r>
          </w:p>
          <w:p w14:paraId="1FE32F37" w14:textId="77777777" w:rsidR="00CA2BCE" w:rsidRPr="00ED79DA" w:rsidRDefault="00CA2BCE" w:rsidP="00C65E2F">
            <w:pPr>
              <w:pStyle w:val="Default"/>
              <w:rPr>
                <w:color w:val="auto"/>
                <w:sz w:val="20"/>
                <w:szCs w:val="20"/>
              </w:rPr>
            </w:pPr>
          </w:p>
        </w:tc>
        <w:tc>
          <w:tcPr>
            <w:tcW w:w="2027" w:type="dxa"/>
          </w:tcPr>
          <w:p w14:paraId="6997189C" w14:textId="77777777" w:rsidR="00CA2BCE" w:rsidRPr="008A00AD" w:rsidRDefault="00CA2BCE" w:rsidP="00C65E2F">
            <w:pPr>
              <w:pStyle w:val="Default"/>
              <w:rPr>
                <w:sz w:val="20"/>
                <w:szCs w:val="20"/>
              </w:rPr>
            </w:pPr>
            <w:r w:rsidRPr="008A00AD">
              <w:rPr>
                <w:sz w:val="20"/>
                <w:szCs w:val="20"/>
              </w:rPr>
              <w:t xml:space="preserve">3.5 weighted </w:t>
            </w:r>
            <w:r>
              <w:rPr>
                <w:sz w:val="20"/>
                <w:szCs w:val="20"/>
              </w:rPr>
              <w:t>Bright Futures GPA</w:t>
            </w:r>
          </w:p>
        </w:tc>
        <w:tc>
          <w:tcPr>
            <w:tcW w:w="1909" w:type="dxa"/>
          </w:tcPr>
          <w:p w14:paraId="64980B63" w14:textId="77777777" w:rsidR="00CA2BCE" w:rsidRPr="008A00AD" w:rsidRDefault="00CA2BCE" w:rsidP="00C65E2F">
            <w:pPr>
              <w:pStyle w:val="Default"/>
              <w:rPr>
                <w:sz w:val="20"/>
                <w:szCs w:val="20"/>
              </w:rPr>
            </w:pPr>
            <w:r w:rsidRPr="008A00AD">
              <w:rPr>
                <w:sz w:val="20"/>
                <w:szCs w:val="20"/>
              </w:rPr>
              <w:t xml:space="preserve">3.0 weighted </w:t>
            </w:r>
            <w:r>
              <w:rPr>
                <w:sz w:val="20"/>
                <w:szCs w:val="20"/>
              </w:rPr>
              <w:t>Bright Futures GPA</w:t>
            </w:r>
          </w:p>
        </w:tc>
        <w:tc>
          <w:tcPr>
            <w:tcW w:w="2580" w:type="dxa"/>
            <w:gridSpan w:val="3"/>
          </w:tcPr>
          <w:p w14:paraId="37F9B254" w14:textId="77777777" w:rsidR="00CA2BCE" w:rsidRPr="008A00AD" w:rsidRDefault="00CA2BCE" w:rsidP="00C65E2F">
            <w:pPr>
              <w:pStyle w:val="Default"/>
              <w:rPr>
                <w:sz w:val="20"/>
                <w:szCs w:val="20"/>
              </w:rPr>
            </w:pPr>
            <w:r w:rsidRPr="008A00AD">
              <w:rPr>
                <w:sz w:val="20"/>
                <w:szCs w:val="20"/>
              </w:rPr>
              <w:t xml:space="preserve">3.0 weighted in </w:t>
            </w:r>
            <w:r>
              <w:rPr>
                <w:sz w:val="20"/>
                <w:szCs w:val="20"/>
              </w:rPr>
              <w:t>non-elective</w:t>
            </w:r>
            <w:r w:rsidRPr="008A00AD">
              <w:rPr>
                <w:sz w:val="20"/>
                <w:szCs w:val="20"/>
              </w:rPr>
              <w:t xml:space="preserve"> classes </w:t>
            </w:r>
            <w:r w:rsidRPr="00195024">
              <w:rPr>
                <w:sz w:val="20"/>
                <w:szCs w:val="20"/>
                <w:u w:val="single"/>
              </w:rPr>
              <w:t>AND</w:t>
            </w:r>
            <w:r w:rsidRPr="008A00AD">
              <w:rPr>
                <w:sz w:val="20"/>
                <w:szCs w:val="20"/>
              </w:rPr>
              <w:t xml:space="preserve"> 3</w:t>
            </w:r>
            <w:r>
              <w:rPr>
                <w:sz w:val="20"/>
                <w:szCs w:val="20"/>
              </w:rPr>
              <w:t>.5 unweighted in the CTE credits</w:t>
            </w:r>
          </w:p>
        </w:tc>
        <w:tc>
          <w:tcPr>
            <w:tcW w:w="1823" w:type="dxa"/>
          </w:tcPr>
          <w:p w14:paraId="013B006F" w14:textId="77777777" w:rsidR="00CA2BCE" w:rsidRPr="008A00AD" w:rsidRDefault="00CA2BCE" w:rsidP="00C65E2F">
            <w:pPr>
              <w:pStyle w:val="Default"/>
              <w:rPr>
                <w:sz w:val="20"/>
                <w:szCs w:val="20"/>
              </w:rPr>
            </w:pPr>
          </w:p>
        </w:tc>
      </w:tr>
      <w:tr w:rsidR="00CA2BCE" w:rsidRPr="008A00AD" w14:paraId="50D00211" w14:textId="77777777" w:rsidTr="00445653">
        <w:trPr>
          <w:trHeight w:val="1641"/>
        </w:trPr>
        <w:tc>
          <w:tcPr>
            <w:tcW w:w="1326" w:type="dxa"/>
            <w:shd w:val="clear" w:color="auto" w:fill="BFBFBF" w:themeFill="background1" w:themeFillShade="BF"/>
          </w:tcPr>
          <w:p w14:paraId="556B4F27" w14:textId="77777777" w:rsidR="00CA2BCE" w:rsidRPr="00ED79DA" w:rsidRDefault="00CA2BCE" w:rsidP="00C65E2F">
            <w:pPr>
              <w:pStyle w:val="Default"/>
              <w:rPr>
                <w:color w:val="auto"/>
                <w:sz w:val="20"/>
                <w:szCs w:val="20"/>
              </w:rPr>
            </w:pPr>
            <w:r w:rsidRPr="00ED79DA">
              <w:rPr>
                <w:color w:val="auto"/>
                <w:sz w:val="20"/>
                <w:szCs w:val="20"/>
              </w:rPr>
              <w:t>2. Core Classes</w:t>
            </w:r>
            <w:r>
              <w:rPr>
                <w:color w:val="auto"/>
                <w:sz w:val="20"/>
                <w:szCs w:val="20"/>
              </w:rPr>
              <w:t xml:space="preserve"> (credits)</w:t>
            </w:r>
            <w:r w:rsidRPr="00ED79DA">
              <w:rPr>
                <w:color w:val="auto"/>
                <w:sz w:val="20"/>
                <w:szCs w:val="20"/>
              </w:rPr>
              <w:t xml:space="preserve"> </w:t>
            </w:r>
          </w:p>
          <w:p w14:paraId="10C87CB0" w14:textId="77777777" w:rsidR="00CA2BCE" w:rsidRPr="00ED79DA" w:rsidRDefault="00CA2BCE" w:rsidP="00C65E2F">
            <w:pPr>
              <w:pStyle w:val="Default"/>
              <w:rPr>
                <w:color w:val="auto"/>
                <w:sz w:val="20"/>
                <w:szCs w:val="20"/>
              </w:rPr>
            </w:pPr>
          </w:p>
        </w:tc>
        <w:tc>
          <w:tcPr>
            <w:tcW w:w="2027" w:type="dxa"/>
          </w:tcPr>
          <w:p w14:paraId="76642687" w14:textId="77777777" w:rsidR="00CA2BCE" w:rsidRPr="008A00AD" w:rsidRDefault="00CA2BCE" w:rsidP="00C65E2F">
            <w:pPr>
              <w:pStyle w:val="Default"/>
              <w:rPr>
                <w:sz w:val="20"/>
                <w:szCs w:val="20"/>
              </w:rPr>
            </w:pPr>
            <w:r w:rsidRPr="008A00AD">
              <w:rPr>
                <w:sz w:val="20"/>
                <w:szCs w:val="20"/>
              </w:rPr>
              <w:t xml:space="preserve">4- English </w:t>
            </w:r>
          </w:p>
          <w:p w14:paraId="7B270AE4" w14:textId="77777777" w:rsidR="00CA2BCE" w:rsidRPr="008A00AD" w:rsidRDefault="00CA2BCE" w:rsidP="00C65E2F">
            <w:pPr>
              <w:pStyle w:val="Default"/>
              <w:rPr>
                <w:sz w:val="20"/>
                <w:szCs w:val="20"/>
              </w:rPr>
            </w:pPr>
            <w:r w:rsidRPr="008A00AD">
              <w:rPr>
                <w:sz w:val="20"/>
                <w:szCs w:val="20"/>
              </w:rPr>
              <w:t xml:space="preserve">(3 with substantial writing) </w:t>
            </w:r>
          </w:p>
          <w:p w14:paraId="23D9C4CA" w14:textId="77777777" w:rsidR="00CA2BCE" w:rsidRPr="008A00AD" w:rsidRDefault="00CA2BCE" w:rsidP="00C65E2F">
            <w:pPr>
              <w:pStyle w:val="Default"/>
              <w:rPr>
                <w:sz w:val="20"/>
                <w:szCs w:val="20"/>
              </w:rPr>
            </w:pPr>
            <w:r w:rsidRPr="008A00AD">
              <w:rPr>
                <w:sz w:val="20"/>
                <w:szCs w:val="20"/>
              </w:rPr>
              <w:t>4- Math (</w:t>
            </w:r>
            <w:r>
              <w:rPr>
                <w:sz w:val="20"/>
                <w:szCs w:val="20"/>
              </w:rPr>
              <w:t xml:space="preserve">at or above </w:t>
            </w:r>
            <w:r w:rsidRPr="008A00AD">
              <w:rPr>
                <w:sz w:val="20"/>
                <w:szCs w:val="20"/>
              </w:rPr>
              <w:t>Alg</w:t>
            </w:r>
            <w:r>
              <w:rPr>
                <w:sz w:val="20"/>
                <w:szCs w:val="20"/>
              </w:rPr>
              <w:t>ebra</w:t>
            </w:r>
            <w:r w:rsidRPr="008A00AD">
              <w:rPr>
                <w:sz w:val="20"/>
                <w:szCs w:val="20"/>
              </w:rPr>
              <w:t xml:space="preserve"> 1) </w:t>
            </w:r>
          </w:p>
          <w:p w14:paraId="745F4BE0" w14:textId="77777777" w:rsidR="00CA2BCE" w:rsidRPr="008A00AD" w:rsidRDefault="00CA2BCE" w:rsidP="00C65E2F">
            <w:pPr>
              <w:pStyle w:val="Default"/>
              <w:rPr>
                <w:sz w:val="20"/>
                <w:szCs w:val="20"/>
              </w:rPr>
            </w:pPr>
            <w:r w:rsidRPr="008A00AD">
              <w:rPr>
                <w:sz w:val="20"/>
                <w:szCs w:val="20"/>
              </w:rPr>
              <w:t xml:space="preserve">3- </w:t>
            </w:r>
            <w:r>
              <w:rPr>
                <w:sz w:val="20"/>
                <w:szCs w:val="20"/>
              </w:rPr>
              <w:t xml:space="preserve">Natural </w:t>
            </w:r>
            <w:r w:rsidRPr="008A00AD">
              <w:rPr>
                <w:sz w:val="20"/>
                <w:szCs w:val="20"/>
              </w:rPr>
              <w:t xml:space="preserve">Science </w:t>
            </w:r>
          </w:p>
          <w:p w14:paraId="06EED00E" w14:textId="77777777" w:rsidR="00CA2BCE" w:rsidRPr="008A00AD" w:rsidRDefault="00CA2BCE" w:rsidP="00C65E2F">
            <w:pPr>
              <w:pStyle w:val="Default"/>
              <w:rPr>
                <w:sz w:val="20"/>
                <w:szCs w:val="20"/>
              </w:rPr>
            </w:pPr>
            <w:r w:rsidRPr="008A00AD">
              <w:rPr>
                <w:sz w:val="20"/>
                <w:szCs w:val="20"/>
              </w:rPr>
              <w:t xml:space="preserve">(2 with substantial lab) </w:t>
            </w:r>
          </w:p>
          <w:p w14:paraId="12B07059" w14:textId="77777777" w:rsidR="00CA2BCE" w:rsidRPr="008A00AD" w:rsidRDefault="00CA2BCE" w:rsidP="00C65E2F">
            <w:pPr>
              <w:pStyle w:val="Default"/>
              <w:rPr>
                <w:sz w:val="20"/>
                <w:szCs w:val="20"/>
              </w:rPr>
            </w:pPr>
            <w:r w:rsidRPr="008A00AD">
              <w:rPr>
                <w:sz w:val="20"/>
                <w:szCs w:val="20"/>
              </w:rPr>
              <w:t xml:space="preserve">3- Social Science </w:t>
            </w:r>
          </w:p>
          <w:p w14:paraId="15D2AFD8" w14:textId="77777777" w:rsidR="00CA2BCE" w:rsidRPr="008A00AD" w:rsidRDefault="00CA2BCE" w:rsidP="00C65E2F">
            <w:pPr>
              <w:pStyle w:val="Default"/>
              <w:rPr>
                <w:sz w:val="20"/>
                <w:szCs w:val="20"/>
              </w:rPr>
            </w:pPr>
            <w:r w:rsidRPr="008A00AD">
              <w:rPr>
                <w:sz w:val="20"/>
                <w:szCs w:val="20"/>
              </w:rPr>
              <w:t xml:space="preserve">2- </w:t>
            </w:r>
            <w:r>
              <w:rPr>
                <w:sz w:val="20"/>
                <w:szCs w:val="20"/>
              </w:rPr>
              <w:t>World</w:t>
            </w:r>
            <w:r w:rsidRPr="008A00AD">
              <w:rPr>
                <w:sz w:val="20"/>
                <w:szCs w:val="20"/>
              </w:rPr>
              <w:t xml:space="preserve"> Language</w:t>
            </w:r>
            <w:r>
              <w:rPr>
                <w:sz w:val="20"/>
                <w:szCs w:val="20"/>
              </w:rPr>
              <w:t xml:space="preserve"> </w:t>
            </w:r>
            <w:r w:rsidRPr="008A00AD">
              <w:rPr>
                <w:sz w:val="20"/>
                <w:szCs w:val="20"/>
              </w:rPr>
              <w:t xml:space="preserve">- (sequential, in the same language) </w:t>
            </w:r>
          </w:p>
        </w:tc>
        <w:tc>
          <w:tcPr>
            <w:tcW w:w="1909" w:type="dxa"/>
          </w:tcPr>
          <w:p w14:paraId="4EB0BD12" w14:textId="77777777" w:rsidR="00CA2BCE" w:rsidRPr="008A00AD" w:rsidRDefault="00CA2BCE" w:rsidP="00C65E2F">
            <w:pPr>
              <w:pStyle w:val="Default"/>
              <w:rPr>
                <w:sz w:val="20"/>
                <w:szCs w:val="20"/>
              </w:rPr>
            </w:pPr>
            <w:r w:rsidRPr="008A00AD">
              <w:rPr>
                <w:sz w:val="20"/>
                <w:szCs w:val="20"/>
              </w:rPr>
              <w:t xml:space="preserve">4- English </w:t>
            </w:r>
          </w:p>
          <w:p w14:paraId="6D523FF1" w14:textId="77777777" w:rsidR="00CA2BCE" w:rsidRPr="008A00AD" w:rsidRDefault="00CA2BCE" w:rsidP="00C65E2F">
            <w:pPr>
              <w:pStyle w:val="Default"/>
              <w:rPr>
                <w:sz w:val="20"/>
                <w:szCs w:val="20"/>
              </w:rPr>
            </w:pPr>
            <w:r w:rsidRPr="008A00AD">
              <w:rPr>
                <w:sz w:val="20"/>
                <w:szCs w:val="20"/>
              </w:rPr>
              <w:t xml:space="preserve">(3 with substantial writing) </w:t>
            </w:r>
          </w:p>
          <w:p w14:paraId="076BE9AE" w14:textId="77777777" w:rsidR="00CA2BCE" w:rsidRPr="008A00AD" w:rsidRDefault="00CA2BCE" w:rsidP="00C65E2F">
            <w:pPr>
              <w:pStyle w:val="Default"/>
              <w:rPr>
                <w:sz w:val="20"/>
                <w:szCs w:val="20"/>
              </w:rPr>
            </w:pPr>
            <w:r w:rsidRPr="008A00AD">
              <w:rPr>
                <w:sz w:val="20"/>
                <w:szCs w:val="20"/>
              </w:rPr>
              <w:t>4- Math (</w:t>
            </w:r>
            <w:r>
              <w:rPr>
                <w:sz w:val="20"/>
                <w:szCs w:val="20"/>
              </w:rPr>
              <w:t xml:space="preserve">at or above </w:t>
            </w:r>
            <w:r w:rsidRPr="008A00AD">
              <w:rPr>
                <w:sz w:val="20"/>
                <w:szCs w:val="20"/>
              </w:rPr>
              <w:t>Alg</w:t>
            </w:r>
            <w:r>
              <w:rPr>
                <w:sz w:val="20"/>
                <w:szCs w:val="20"/>
              </w:rPr>
              <w:t>ebra</w:t>
            </w:r>
            <w:r w:rsidRPr="008A00AD">
              <w:rPr>
                <w:sz w:val="20"/>
                <w:szCs w:val="20"/>
              </w:rPr>
              <w:t xml:space="preserve"> 1) </w:t>
            </w:r>
          </w:p>
          <w:p w14:paraId="51F065B1" w14:textId="77777777" w:rsidR="00CA2BCE" w:rsidRPr="008A00AD" w:rsidRDefault="00CA2BCE" w:rsidP="00C65E2F">
            <w:pPr>
              <w:pStyle w:val="Default"/>
              <w:rPr>
                <w:sz w:val="20"/>
                <w:szCs w:val="20"/>
              </w:rPr>
            </w:pPr>
            <w:r w:rsidRPr="008A00AD">
              <w:rPr>
                <w:sz w:val="20"/>
                <w:szCs w:val="20"/>
              </w:rPr>
              <w:t xml:space="preserve">3- </w:t>
            </w:r>
            <w:r>
              <w:rPr>
                <w:sz w:val="20"/>
                <w:szCs w:val="20"/>
              </w:rPr>
              <w:t xml:space="preserve">Natural </w:t>
            </w:r>
            <w:r w:rsidRPr="008A00AD">
              <w:rPr>
                <w:sz w:val="20"/>
                <w:szCs w:val="20"/>
              </w:rPr>
              <w:t xml:space="preserve">Science </w:t>
            </w:r>
          </w:p>
          <w:p w14:paraId="0E7A1AF5" w14:textId="77777777" w:rsidR="00CA2BCE" w:rsidRPr="008A00AD" w:rsidRDefault="00CA2BCE" w:rsidP="00C65E2F">
            <w:pPr>
              <w:pStyle w:val="Default"/>
              <w:rPr>
                <w:sz w:val="20"/>
                <w:szCs w:val="20"/>
              </w:rPr>
            </w:pPr>
            <w:r w:rsidRPr="008A00AD">
              <w:rPr>
                <w:sz w:val="20"/>
                <w:szCs w:val="20"/>
              </w:rPr>
              <w:t xml:space="preserve">(2 with substantial lab) </w:t>
            </w:r>
          </w:p>
          <w:p w14:paraId="7D68F2CE" w14:textId="77777777" w:rsidR="00CA2BCE" w:rsidRPr="008A00AD" w:rsidRDefault="00CA2BCE" w:rsidP="00C65E2F">
            <w:pPr>
              <w:pStyle w:val="Default"/>
              <w:rPr>
                <w:sz w:val="20"/>
                <w:szCs w:val="20"/>
              </w:rPr>
            </w:pPr>
            <w:r w:rsidRPr="008A00AD">
              <w:rPr>
                <w:sz w:val="20"/>
                <w:szCs w:val="20"/>
              </w:rPr>
              <w:t xml:space="preserve">3- Social Science </w:t>
            </w:r>
          </w:p>
          <w:p w14:paraId="3E37C5D1" w14:textId="77777777" w:rsidR="00CA2BCE" w:rsidRPr="008A00AD" w:rsidRDefault="00CA2BCE" w:rsidP="00C65E2F">
            <w:pPr>
              <w:pStyle w:val="Default"/>
              <w:rPr>
                <w:sz w:val="20"/>
                <w:szCs w:val="20"/>
              </w:rPr>
            </w:pPr>
            <w:r w:rsidRPr="008A00AD">
              <w:rPr>
                <w:sz w:val="20"/>
                <w:szCs w:val="20"/>
              </w:rPr>
              <w:t xml:space="preserve">2- </w:t>
            </w:r>
            <w:r>
              <w:rPr>
                <w:sz w:val="20"/>
                <w:szCs w:val="20"/>
              </w:rPr>
              <w:t>World</w:t>
            </w:r>
            <w:r w:rsidRPr="008A00AD">
              <w:rPr>
                <w:sz w:val="20"/>
                <w:szCs w:val="20"/>
              </w:rPr>
              <w:t xml:space="preserve"> Language</w:t>
            </w:r>
            <w:r>
              <w:rPr>
                <w:sz w:val="20"/>
                <w:szCs w:val="20"/>
              </w:rPr>
              <w:t xml:space="preserve"> </w:t>
            </w:r>
            <w:r w:rsidRPr="008A00AD">
              <w:rPr>
                <w:sz w:val="20"/>
                <w:szCs w:val="20"/>
              </w:rPr>
              <w:t xml:space="preserve">- (sequential, in the same language) </w:t>
            </w:r>
          </w:p>
        </w:tc>
        <w:tc>
          <w:tcPr>
            <w:tcW w:w="2580" w:type="dxa"/>
            <w:gridSpan w:val="3"/>
          </w:tcPr>
          <w:p w14:paraId="7CACBBDD" w14:textId="77777777" w:rsidR="00CA2BCE" w:rsidRPr="008A00AD" w:rsidRDefault="00CA2BCE" w:rsidP="00C65E2F">
            <w:pPr>
              <w:pStyle w:val="Default"/>
              <w:rPr>
                <w:sz w:val="20"/>
                <w:szCs w:val="20"/>
              </w:rPr>
            </w:pPr>
            <w:r>
              <w:rPr>
                <w:sz w:val="20"/>
                <w:szCs w:val="20"/>
              </w:rPr>
              <w:t>Earning a standard high school diploma</w:t>
            </w:r>
            <w:r>
              <w:rPr>
                <w:sz w:val="20"/>
                <w:szCs w:val="20"/>
              </w:rPr>
              <w:br/>
            </w:r>
          </w:p>
          <w:p w14:paraId="09AFFE6E" w14:textId="77777777" w:rsidR="00CA2BCE" w:rsidRPr="008A00AD" w:rsidRDefault="00CA2BCE" w:rsidP="00C65E2F">
            <w:pPr>
              <w:pStyle w:val="Default"/>
              <w:rPr>
                <w:sz w:val="20"/>
                <w:szCs w:val="20"/>
              </w:rPr>
            </w:pPr>
            <w:r w:rsidRPr="008A00AD">
              <w:rPr>
                <w:sz w:val="20"/>
                <w:szCs w:val="20"/>
              </w:rPr>
              <w:t>3</w:t>
            </w:r>
            <w:r>
              <w:rPr>
                <w:sz w:val="20"/>
                <w:szCs w:val="20"/>
              </w:rPr>
              <w:t xml:space="preserve">- </w:t>
            </w:r>
            <w:r w:rsidRPr="008A00AD">
              <w:rPr>
                <w:sz w:val="20"/>
                <w:szCs w:val="20"/>
              </w:rPr>
              <w:t>Career</w:t>
            </w:r>
            <w:r>
              <w:rPr>
                <w:sz w:val="20"/>
                <w:szCs w:val="20"/>
              </w:rPr>
              <w:t xml:space="preserve"> </w:t>
            </w:r>
            <w:r w:rsidRPr="008A00AD">
              <w:rPr>
                <w:sz w:val="20"/>
                <w:szCs w:val="20"/>
              </w:rPr>
              <w:t xml:space="preserve">Tech Ed </w:t>
            </w:r>
            <w:r>
              <w:rPr>
                <w:sz w:val="20"/>
                <w:szCs w:val="20"/>
              </w:rPr>
              <w:t>credits</w:t>
            </w:r>
            <w:r w:rsidRPr="008A00AD">
              <w:rPr>
                <w:sz w:val="20"/>
                <w:szCs w:val="20"/>
              </w:rPr>
              <w:t xml:space="preserve"> </w:t>
            </w:r>
            <w:r>
              <w:rPr>
                <w:sz w:val="20"/>
                <w:szCs w:val="20"/>
              </w:rPr>
              <w:t>(</w:t>
            </w:r>
            <w:r w:rsidRPr="005F0C9F">
              <w:rPr>
                <w:sz w:val="18"/>
                <w:szCs w:val="18"/>
              </w:rPr>
              <w:t>On-the-job training may not be substituted for any of the three required career credits</w:t>
            </w:r>
            <w:r w:rsidRPr="005F0C9F">
              <w:rPr>
                <w:sz w:val="20"/>
                <w:szCs w:val="20"/>
              </w:rPr>
              <w:t>)</w:t>
            </w:r>
          </w:p>
        </w:tc>
        <w:tc>
          <w:tcPr>
            <w:tcW w:w="1823" w:type="dxa"/>
          </w:tcPr>
          <w:p w14:paraId="3FC0803A" w14:textId="77777777" w:rsidR="00CA2BCE" w:rsidRDefault="00CA2BCE" w:rsidP="00CA2BCE">
            <w:pPr>
              <w:pStyle w:val="Default"/>
              <w:numPr>
                <w:ilvl w:val="0"/>
                <w:numId w:val="53"/>
              </w:numPr>
              <w:rPr>
                <w:sz w:val="20"/>
                <w:szCs w:val="20"/>
              </w:rPr>
            </w:pPr>
            <w:r>
              <w:rPr>
                <w:sz w:val="20"/>
                <w:szCs w:val="20"/>
              </w:rPr>
              <w:t>Earn a standard high school diploma.</w:t>
            </w:r>
          </w:p>
          <w:p w14:paraId="570408BC" w14:textId="77777777" w:rsidR="00CA2BCE" w:rsidRPr="008A00AD" w:rsidRDefault="00CA2BCE" w:rsidP="00CA2BCE">
            <w:pPr>
              <w:pStyle w:val="Default"/>
              <w:numPr>
                <w:ilvl w:val="0"/>
                <w:numId w:val="53"/>
              </w:numPr>
              <w:rPr>
                <w:sz w:val="20"/>
                <w:szCs w:val="20"/>
              </w:rPr>
            </w:pPr>
            <w:r w:rsidRPr="00881B16">
              <w:rPr>
                <w:sz w:val="20"/>
                <w:szCs w:val="20"/>
              </w:rPr>
              <w:t>Earn a minimum of 5 postsecondary credit hours through CAPE industry certifications that articulate for college credit</w:t>
            </w:r>
          </w:p>
        </w:tc>
      </w:tr>
      <w:tr w:rsidR="00CA2BCE" w:rsidRPr="008A00AD" w14:paraId="015C62C1" w14:textId="77777777" w:rsidTr="00445653">
        <w:trPr>
          <w:trHeight w:val="119"/>
        </w:trPr>
        <w:tc>
          <w:tcPr>
            <w:tcW w:w="1326" w:type="dxa"/>
            <w:shd w:val="clear" w:color="auto" w:fill="BFBFBF" w:themeFill="background1" w:themeFillShade="BF"/>
          </w:tcPr>
          <w:p w14:paraId="56EC23FC" w14:textId="77777777" w:rsidR="00CA2BCE" w:rsidRPr="00ED79DA" w:rsidRDefault="00CA2BCE" w:rsidP="00C65E2F">
            <w:pPr>
              <w:pStyle w:val="Default"/>
              <w:rPr>
                <w:color w:val="auto"/>
                <w:sz w:val="20"/>
                <w:szCs w:val="20"/>
              </w:rPr>
            </w:pPr>
            <w:r w:rsidRPr="00ED79DA">
              <w:rPr>
                <w:color w:val="auto"/>
                <w:sz w:val="20"/>
                <w:szCs w:val="20"/>
              </w:rPr>
              <w:t xml:space="preserve">3. Service Hours </w:t>
            </w:r>
          </w:p>
        </w:tc>
        <w:tc>
          <w:tcPr>
            <w:tcW w:w="2027" w:type="dxa"/>
          </w:tcPr>
          <w:p w14:paraId="3C2D6445" w14:textId="77777777" w:rsidR="00CA2BCE" w:rsidRPr="008A00AD" w:rsidRDefault="00CA2BCE" w:rsidP="00C65E2F">
            <w:pPr>
              <w:pStyle w:val="Default"/>
              <w:rPr>
                <w:sz w:val="20"/>
                <w:szCs w:val="20"/>
              </w:rPr>
            </w:pPr>
            <w:r w:rsidRPr="00211F10">
              <w:rPr>
                <w:sz w:val="18"/>
                <w:szCs w:val="18"/>
              </w:rPr>
              <w:t xml:space="preserve">100 </w:t>
            </w:r>
            <w:r>
              <w:rPr>
                <w:sz w:val="18"/>
                <w:szCs w:val="18"/>
              </w:rPr>
              <w:t>volunteer</w:t>
            </w:r>
            <w:r w:rsidRPr="00211F10">
              <w:rPr>
                <w:sz w:val="18"/>
                <w:szCs w:val="18"/>
              </w:rPr>
              <w:t xml:space="preserve"> </w:t>
            </w:r>
            <w:r>
              <w:rPr>
                <w:sz w:val="18"/>
                <w:szCs w:val="18"/>
              </w:rPr>
              <w:t>or</w:t>
            </w:r>
            <w:r w:rsidRPr="00211F10">
              <w:rPr>
                <w:sz w:val="18"/>
                <w:szCs w:val="18"/>
              </w:rPr>
              <w:t xml:space="preserve"> 100 paid</w:t>
            </w:r>
            <w:r>
              <w:rPr>
                <w:sz w:val="18"/>
                <w:szCs w:val="18"/>
              </w:rPr>
              <w:t xml:space="preserve"> </w:t>
            </w:r>
            <w:r w:rsidRPr="00211F10">
              <w:rPr>
                <w:sz w:val="18"/>
                <w:szCs w:val="18"/>
              </w:rPr>
              <w:t>hou</w:t>
            </w:r>
            <w:r>
              <w:rPr>
                <w:sz w:val="18"/>
                <w:szCs w:val="18"/>
              </w:rPr>
              <w:t>rs or 100 combined</w:t>
            </w:r>
          </w:p>
        </w:tc>
        <w:tc>
          <w:tcPr>
            <w:tcW w:w="1909" w:type="dxa"/>
          </w:tcPr>
          <w:p w14:paraId="346C9038" w14:textId="77777777" w:rsidR="00CA2BCE" w:rsidRPr="008A00AD" w:rsidRDefault="00CA2BCE" w:rsidP="00C65E2F">
            <w:pPr>
              <w:pStyle w:val="Default"/>
              <w:rPr>
                <w:sz w:val="20"/>
                <w:szCs w:val="20"/>
              </w:rPr>
            </w:pPr>
            <w:r w:rsidRPr="00035C5D">
              <w:rPr>
                <w:sz w:val="18"/>
                <w:szCs w:val="18"/>
              </w:rPr>
              <w:t xml:space="preserve">75 </w:t>
            </w:r>
            <w:r>
              <w:rPr>
                <w:sz w:val="18"/>
                <w:szCs w:val="18"/>
              </w:rPr>
              <w:t>volunteer</w:t>
            </w:r>
            <w:r w:rsidRPr="00035C5D">
              <w:rPr>
                <w:sz w:val="18"/>
                <w:szCs w:val="18"/>
              </w:rPr>
              <w:t xml:space="preserve"> </w:t>
            </w:r>
            <w:r>
              <w:rPr>
                <w:sz w:val="18"/>
                <w:szCs w:val="18"/>
              </w:rPr>
              <w:t>or</w:t>
            </w:r>
            <w:r w:rsidRPr="00035C5D">
              <w:rPr>
                <w:sz w:val="18"/>
                <w:szCs w:val="18"/>
              </w:rPr>
              <w:t xml:space="preserve"> 100 paid hours</w:t>
            </w:r>
            <w:r>
              <w:rPr>
                <w:sz w:val="18"/>
                <w:szCs w:val="18"/>
              </w:rPr>
              <w:t xml:space="preserve"> or 100 combined</w:t>
            </w:r>
          </w:p>
        </w:tc>
        <w:tc>
          <w:tcPr>
            <w:tcW w:w="2580" w:type="dxa"/>
            <w:gridSpan w:val="3"/>
          </w:tcPr>
          <w:p w14:paraId="43E5966D" w14:textId="77777777" w:rsidR="00CA2BCE" w:rsidRPr="008A00AD" w:rsidRDefault="00CA2BCE" w:rsidP="00C65E2F">
            <w:pPr>
              <w:pStyle w:val="Default"/>
              <w:rPr>
                <w:sz w:val="20"/>
                <w:szCs w:val="20"/>
              </w:rPr>
            </w:pPr>
            <w:r w:rsidRPr="008A00AD">
              <w:rPr>
                <w:sz w:val="20"/>
                <w:szCs w:val="20"/>
              </w:rPr>
              <w:t xml:space="preserve">30 </w:t>
            </w:r>
            <w:r>
              <w:rPr>
                <w:sz w:val="20"/>
                <w:szCs w:val="20"/>
              </w:rPr>
              <w:t>h</w:t>
            </w:r>
            <w:r w:rsidRPr="008A00AD">
              <w:rPr>
                <w:sz w:val="20"/>
                <w:szCs w:val="20"/>
              </w:rPr>
              <w:t xml:space="preserve">ours </w:t>
            </w:r>
            <w:r>
              <w:rPr>
                <w:sz w:val="20"/>
                <w:szCs w:val="20"/>
              </w:rPr>
              <w:t>or 100 paid hours or 100 combined</w:t>
            </w:r>
          </w:p>
        </w:tc>
        <w:tc>
          <w:tcPr>
            <w:tcW w:w="1823" w:type="dxa"/>
          </w:tcPr>
          <w:p w14:paraId="59C8A485" w14:textId="77777777" w:rsidR="00CA2BCE" w:rsidRPr="008A3BE3" w:rsidRDefault="00CA2BCE" w:rsidP="00C65E2F">
            <w:pPr>
              <w:pStyle w:val="Default"/>
              <w:rPr>
                <w:sz w:val="17"/>
                <w:szCs w:val="17"/>
              </w:rPr>
            </w:pPr>
            <w:r w:rsidRPr="008A3BE3">
              <w:rPr>
                <w:sz w:val="17"/>
                <w:szCs w:val="17"/>
              </w:rPr>
              <w:t>30 hours or 100 paid hours</w:t>
            </w:r>
            <w:r>
              <w:rPr>
                <w:sz w:val="17"/>
                <w:szCs w:val="17"/>
              </w:rPr>
              <w:t xml:space="preserve"> or 100 combined</w:t>
            </w:r>
          </w:p>
        </w:tc>
      </w:tr>
      <w:tr w:rsidR="00CA2BCE" w:rsidRPr="008A00AD" w14:paraId="3252C7D2" w14:textId="77777777" w:rsidTr="00445653">
        <w:trPr>
          <w:trHeight w:val="435"/>
        </w:trPr>
        <w:tc>
          <w:tcPr>
            <w:tcW w:w="1326" w:type="dxa"/>
            <w:vMerge w:val="restart"/>
            <w:shd w:val="clear" w:color="auto" w:fill="BFBFBF" w:themeFill="background1" w:themeFillShade="BF"/>
          </w:tcPr>
          <w:p w14:paraId="504530D2" w14:textId="77777777" w:rsidR="00CA2BCE" w:rsidRPr="00ED79DA" w:rsidRDefault="00CA2BCE" w:rsidP="00C65E2F">
            <w:pPr>
              <w:pStyle w:val="Default"/>
              <w:rPr>
                <w:color w:val="auto"/>
                <w:sz w:val="20"/>
                <w:szCs w:val="20"/>
              </w:rPr>
            </w:pPr>
            <w:r w:rsidRPr="00ED79DA">
              <w:rPr>
                <w:color w:val="auto"/>
                <w:sz w:val="20"/>
                <w:szCs w:val="20"/>
              </w:rPr>
              <w:t xml:space="preserve">4. Test Scores </w:t>
            </w:r>
          </w:p>
          <w:p w14:paraId="096ED6AA" w14:textId="77777777" w:rsidR="00CA2BCE" w:rsidRPr="00ED79DA" w:rsidRDefault="00CA2BCE" w:rsidP="00C65E2F">
            <w:pPr>
              <w:pStyle w:val="Default"/>
              <w:rPr>
                <w:color w:val="auto"/>
                <w:sz w:val="20"/>
                <w:szCs w:val="20"/>
              </w:rPr>
            </w:pPr>
          </w:p>
        </w:tc>
        <w:tc>
          <w:tcPr>
            <w:tcW w:w="2027" w:type="dxa"/>
            <w:vMerge w:val="restart"/>
          </w:tcPr>
          <w:p w14:paraId="7C2DE5AF" w14:textId="77777777" w:rsidR="00CA2BCE" w:rsidRDefault="00CA2BCE" w:rsidP="00C65E2F">
            <w:pPr>
              <w:pStyle w:val="Default"/>
              <w:rPr>
                <w:sz w:val="20"/>
                <w:szCs w:val="20"/>
              </w:rPr>
            </w:pPr>
            <w:r w:rsidRPr="00A53CFB">
              <w:rPr>
                <w:b/>
                <w:bCs/>
                <w:sz w:val="20"/>
                <w:szCs w:val="20"/>
              </w:rPr>
              <w:t>ACT</w:t>
            </w:r>
            <w:r w:rsidRPr="008A00AD">
              <w:rPr>
                <w:sz w:val="20"/>
                <w:szCs w:val="20"/>
              </w:rPr>
              <w:t xml:space="preserve"> </w:t>
            </w:r>
            <w:r w:rsidRPr="00A53CFB">
              <w:rPr>
                <w:b/>
                <w:bCs/>
                <w:sz w:val="20"/>
                <w:szCs w:val="20"/>
              </w:rPr>
              <w:t>– 29</w:t>
            </w:r>
            <w:r w:rsidRPr="008A00AD">
              <w:rPr>
                <w:sz w:val="20"/>
                <w:szCs w:val="20"/>
              </w:rPr>
              <w:t xml:space="preserve"> </w:t>
            </w:r>
            <w:r>
              <w:rPr>
                <w:sz w:val="20"/>
                <w:szCs w:val="20"/>
              </w:rPr>
              <w:t>(Composite)</w:t>
            </w:r>
          </w:p>
          <w:p w14:paraId="07D1780B" w14:textId="77777777" w:rsidR="00CA2BCE" w:rsidRDefault="00CA2BCE" w:rsidP="00C65E2F">
            <w:pPr>
              <w:pStyle w:val="Default"/>
              <w:rPr>
                <w:sz w:val="20"/>
                <w:szCs w:val="20"/>
              </w:rPr>
            </w:pPr>
            <w:r>
              <w:rPr>
                <w:sz w:val="20"/>
                <w:szCs w:val="20"/>
              </w:rPr>
              <w:t>~OR~</w:t>
            </w:r>
          </w:p>
          <w:p w14:paraId="09F6EF14" w14:textId="77777777" w:rsidR="00CA2BCE" w:rsidRPr="00A53CFB" w:rsidRDefault="00CA2BCE" w:rsidP="00C65E2F">
            <w:pPr>
              <w:pStyle w:val="Default"/>
              <w:rPr>
                <w:b/>
                <w:bCs/>
                <w:sz w:val="20"/>
                <w:szCs w:val="20"/>
              </w:rPr>
            </w:pPr>
            <w:r w:rsidRPr="00A53CFB">
              <w:rPr>
                <w:b/>
                <w:bCs/>
                <w:sz w:val="20"/>
                <w:szCs w:val="20"/>
              </w:rPr>
              <w:t>CLT – 9</w:t>
            </w:r>
            <w:r>
              <w:rPr>
                <w:b/>
                <w:bCs/>
                <w:sz w:val="20"/>
                <w:szCs w:val="20"/>
              </w:rPr>
              <w:t>5</w:t>
            </w:r>
          </w:p>
          <w:p w14:paraId="613E84C4" w14:textId="77777777" w:rsidR="00CA2BCE" w:rsidRDefault="00CA2BCE" w:rsidP="00C65E2F">
            <w:pPr>
              <w:pStyle w:val="Default"/>
              <w:rPr>
                <w:sz w:val="20"/>
                <w:szCs w:val="20"/>
              </w:rPr>
            </w:pPr>
            <w:r>
              <w:rPr>
                <w:sz w:val="20"/>
                <w:szCs w:val="20"/>
              </w:rPr>
              <w:t>~OR~</w:t>
            </w:r>
          </w:p>
          <w:p w14:paraId="36783D61" w14:textId="77777777" w:rsidR="00CA2BCE" w:rsidRPr="008A00AD" w:rsidRDefault="00CA2BCE" w:rsidP="00C65E2F">
            <w:pPr>
              <w:pStyle w:val="Default"/>
              <w:rPr>
                <w:sz w:val="20"/>
                <w:szCs w:val="20"/>
              </w:rPr>
            </w:pPr>
            <w:r w:rsidRPr="00A53CFB">
              <w:rPr>
                <w:b/>
                <w:bCs/>
                <w:sz w:val="20"/>
                <w:szCs w:val="20"/>
              </w:rPr>
              <w:t>SAT – 13</w:t>
            </w:r>
            <w:r>
              <w:rPr>
                <w:b/>
                <w:bCs/>
                <w:sz w:val="20"/>
                <w:szCs w:val="20"/>
              </w:rPr>
              <w:t>3</w:t>
            </w:r>
            <w:r w:rsidRPr="00A53CFB">
              <w:rPr>
                <w:b/>
                <w:bCs/>
                <w:sz w:val="20"/>
                <w:szCs w:val="20"/>
              </w:rPr>
              <w:t>0</w:t>
            </w:r>
            <w:r w:rsidRPr="008A00AD">
              <w:rPr>
                <w:sz w:val="20"/>
                <w:szCs w:val="20"/>
              </w:rPr>
              <w:t xml:space="preserve"> </w:t>
            </w:r>
            <w:r>
              <w:rPr>
                <w:sz w:val="20"/>
                <w:szCs w:val="20"/>
              </w:rPr>
              <w:t>(CR &amp; Math only)</w:t>
            </w:r>
          </w:p>
          <w:p w14:paraId="3DD7747A" w14:textId="77777777" w:rsidR="00CA2BCE" w:rsidRPr="008A00AD" w:rsidRDefault="00CA2BCE" w:rsidP="00C65E2F">
            <w:pPr>
              <w:pStyle w:val="Default"/>
              <w:rPr>
                <w:sz w:val="20"/>
                <w:szCs w:val="20"/>
              </w:rPr>
            </w:pPr>
          </w:p>
        </w:tc>
        <w:tc>
          <w:tcPr>
            <w:tcW w:w="1909" w:type="dxa"/>
            <w:vMerge w:val="restart"/>
          </w:tcPr>
          <w:p w14:paraId="0D9C35AE" w14:textId="77777777" w:rsidR="00CA2BCE" w:rsidRDefault="00CA2BCE" w:rsidP="00C65E2F">
            <w:pPr>
              <w:pStyle w:val="Default"/>
              <w:rPr>
                <w:sz w:val="20"/>
                <w:szCs w:val="20"/>
              </w:rPr>
            </w:pPr>
            <w:r w:rsidRPr="00A53CFB">
              <w:rPr>
                <w:b/>
                <w:bCs/>
                <w:sz w:val="20"/>
                <w:szCs w:val="20"/>
              </w:rPr>
              <w:t>ACT – 2</w:t>
            </w:r>
            <w:r>
              <w:rPr>
                <w:b/>
                <w:bCs/>
                <w:sz w:val="20"/>
                <w:szCs w:val="20"/>
              </w:rPr>
              <w:t>4</w:t>
            </w:r>
            <w:r w:rsidRPr="008A00AD">
              <w:rPr>
                <w:sz w:val="20"/>
                <w:szCs w:val="20"/>
              </w:rPr>
              <w:t xml:space="preserve"> </w:t>
            </w:r>
            <w:r>
              <w:rPr>
                <w:sz w:val="20"/>
                <w:szCs w:val="20"/>
              </w:rPr>
              <w:t>(Composite)</w:t>
            </w:r>
          </w:p>
          <w:p w14:paraId="3CC40105" w14:textId="77777777" w:rsidR="00CA2BCE" w:rsidRDefault="00CA2BCE" w:rsidP="00C65E2F">
            <w:pPr>
              <w:pStyle w:val="Default"/>
              <w:rPr>
                <w:sz w:val="20"/>
                <w:szCs w:val="20"/>
              </w:rPr>
            </w:pPr>
            <w:r>
              <w:rPr>
                <w:sz w:val="20"/>
                <w:szCs w:val="20"/>
              </w:rPr>
              <w:t>~OR~</w:t>
            </w:r>
          </w:p>
          <w:p w14:paraId="4667E81F" w14:textId="77777777" w:rsidR="00CA2BCE" w:rsidRPr="00A53CFB" w:rsidRDefault="00CA2BCE" w:rsidP="00C65E2F">
            <w:pPr>
              <w:pStyle w:val="Default"/>
              <w:rPr>
                <w:b/>
                <w:bCs/>
                <w:sz w:val="20"/>
                <w:szCs w:val="20"/>
              </w:rPr>
            </w:pPr>
            <w:r w:rsidRPr="00A53CFB">
              <w:rPr>
                <w:b/>
                <w:bCs/>
                <w:sz w:val="20"/>
                <w:szCs w:val="20"/>
              </w:rPr>
              <w:t>CLT – 8</w:t>
            </w:r>
            <w:r>
              <w:rPr>
                <w:b/>
                <w:bCs/>
                <w:sz w:val="20"/>
                <w:szCs w:val="20"/>
              </w:rPr>
              <w:t>2</w:t>
            </w:r>
          </w:p>
          <w:p w14:paraId="1B40B5CB" w14:textId="77777777" w:rsidR="00CA2BCE" w:rsidRDefault="00CA2BCE" w:rsidP="00C65E2F">
            <w:pPr>
              <w:pStyle w:val="Default"/>
              <w:rPr>
                <w:sz w:val="20"/>
                <w:szCs w:val="20"/>
              </w:rPr>
            </w:pPr>
            <w:r>
              <w:rPr>
                <w:sz w:val="20"/>
                <w:szCs w:val="20"/>
              </w:rPr>
              <w:t>~OR~</w:t>
            </w:r>
          </w:p>
          <w:p w14:paraId="1C8AFFFE" w14:textId="77777777" w:rsidR="00CA2BCE" w:rsidRDefault="00CA2BCE" w:rsidP="00C65E2F">
            <w:pPr>
              <w:pStyle w:val="Default"/>
              <w:rPr>
                <w:sz w:val="20"/>
                <w:szCs w:val="20"/>
              </w:rPr>
            </w:pPr>
            <w:r w:rsidRPr="00A53CFB">
              <w:rPr>
                <w:b/>
                <w:bCs/>
                <w:sz w:val="20"/>
                <w:szCs w:val="20"/>
              </w:rPr>
              <w:t>SAT – 1</w:t>
            </w:r>
            <w:r>
              <w:rPr>
                <w:b/>
                <w:bCs/>
                <w:sz w:val="20"/>
                <w:szCs w:val="20"/>
              </w:rPr>
              <w:t>19</w:t>
            </w:r>
            <w:r w:rsidRPr="00A53CFB">
              <w:rPr>
                <w:b/>
                <w:bCs/>
                <w:sz w:val="20"/>
                <w:szCs w:val="20"/>
              </w:rPr>
              <w:t>0</w:t>
            </w:r>
            <w:r w:rsidRPr="008A00AD">
              <w:rPr>
                <w:sz w:val="20"/>
                <w:szCs w:val="20"/>
              </w:rPr>
              <w:t xml:space="preserve"> </w:t>
            </w:r>
            <w:r>
              <w:rPr>
                <w:sz w:val="20"/>
                <w:szCs w:val="20"/>
              </w:rPr>
              <w:t>(CR &amp; Math only)</w:t>
            </w:r>
          </w:p>
          <w:p w14:paraId="1B8B858C" w14:textId="77777777" w:rsidR="00CA2BCE" w:rsidRPr="008A00AD" w:rsidRDefault="00CA2BCE" w:rsidP="00C65E2F">
            <w:pPr>
              <w:pStyle w:val="Default"/>
              <w:rPr>
                <w:sz w:val="20"/>
                <w:szCs w:val="20"/>
              </w:rPr>
            </w:pPr>
          </w:p>
          <w:p w14:paraId="528F1045" w14:textId="77777777" w:rsidR="00CA2BCE" w:rsidRPr="008A00AD" w:rsidRDefault="00CA2BCE" w:rsidP="00C65E2F">
            <w:pPr>
              <w:pStyle w:val="Default"/>
              <w:rPr>
                <w:sz w:val="20"/>
                <w:szCs w:val="20"/>
              </w:rPr>
            </w:pPr>
          </w:p>
        </w:tc>
        <w:tc>
          <w:tcPr>
            <w:tcW w:w="1096" w:type="dxa"/>
          </w:tcPr>
          <w:p w14:paraId="556FFAAF" w14:textId="77777777" w:rsidR="00CA2BCE" w:rsidRPr="00A44861" w:rsidRDefault="00CA2BCE" w:rsidP="00C65E2F">
            <w:pPr>
              <w:pStyle w:val="Default"/>
              <w:rPr>
                <w:b/>
                <w:bCs/>
                <w:sz w:val="20"/>
                <w:szCs w:val="20"/>
                <w:u w:val="single"/>
              </w:rPr>
            </w:pPr>
            <w:r w:rsidRPr="00A44861">
              <w:rPr>
                <w:b/>
                <w:bCs/>
                <w:sz w:val="20"/>
                <w:szCs w:val="20"/>
                <w:u w:val="single"/>
              </w:rPr>
              <w:t>ACT</w:t>
            </w:r>
          </w:p>
          <w:p w14:paraId="43F100B0" w14:textId="77777777" w:rsidR="00CA2BCE" w:rsidRDefault="00CA2BCE" w:rsidP="00C65E2F">
            <w:pPr>
              <w:pStyle w:val="Default"/>
              <w:rPr>
                <w:sz w:val="20"/>
                <w:szCs w:val="20"/>
              </w:rPr>
            </w:pPr>
            <w:r>
              <w:rPr>
                <w:sz w:val="20"/>
                <w:szCs w:val="20"/>
              </w:rPr>
              <w:t>19 Reading</w:t>
            </w:r>
            <w:r>
              <w:rPr>
                <w:sz w:val="20"/>
                <w:szCs w:val="20"/>
              </w:rPr>
              <w:br/>
              <w:t>17 English</w:t>
            </w:r>
          </w:p>
          <w:p w14:paraId="0FB4361C" w14:textId="77777777" w:rsidR="00CA2BCE" w:rsidRDefault="00CA2BCE" w:rsidP="00C65E2F">
            <w:pPr>
              <w:pStyle w:val="Default"/>
              <w:rPr>
                <w:sz w:val="20"/>
                <w:szCs w:val="20"/>
              </w:rPr>
            </w:pPr>
            <w:r w:rsidRPr="008A00AD">
              <w:rPr>
                <w:sz w:val="20"/>
                <w:szCs w:val="20"/>
              </w:rPr>
              <w:t xml:space="preserve">19 Math                 </w:t>
            </w:r>
            <w:r>
              <w:rPr>
                <w:sz w:val="20"/>
                <w:szCs w:val="20"/>
              </w:rPr>
              <w:t xml:space="preserve">  </w:t>
            </w:r>
            <w:r w:rsidRPr="008A00AD">
              <w:rPr>
                <w:sz w:val="20"/>
                <w:szCs w:val="20"/>
              </w:rPr>
              <w:t xml:space="preserve">                 </w:t>
            </w:r>
            <w:r>
              <w:rPr>
                <w:sz w:val="20"/>
                <w:szCs w:val="20"/>
              </w:rPr>
              <w:t xml:space="preserve">  </w:t>
            </w:r>
          </w:p>
        </w:tc>
        <w:tc>
          <w:tcPr>
            <w:tcW w:w="1484" w:type="dxa"/>
            <w:gridSpan w:val="2"/>
          </w:tcPr>
          <w:p w14:paraId="0F8C7F4E" w14:textId="77777777" w:rsidR="00CA2BCE" w:rsidRDefault="00CA2BCE" w:rsidP="00C65E2F">
            <w:pPr>
              <w:pStyle w:val="Default"/>
              <w:rPr>
                <w:sz w:val="12"/>
                <w:szCs w:val="12"/>
              </w:rPr>
            </w:pPr>
            <w:r w:rsidRPr="00DC65D9">
              <w:rPr>
                <w:b/>
                <w:bCs/>
                <w:sz w:val="18"/>
                <w:szCs w:val="18"/>
                <w:u w:val="single"/>
              </w:rPr>
              <w:t xml:space="preserve"> SAT</w:t>
            </w:r>
            <w:r w:rsidRPr="00DC65D9">
              <w:rPr>
                <w:sz w:val="18"/>
                <w:szCs w:val="18"/>
              </w:rPr>
              <w:t xml:space="preserve"> </w:t>
            </w:r>
            <w:r w:rsidRPr="00DC65D9">
              <w:rPr>
                <w:sz w:val="12"/>
                <w:szCs w:val="12"/>
              </w:rPr>
              <w:t>(3/1/24 thereafter)</w:t>
            </w:r>
          </w:p>
          <w:p w14:paraId="1BFC907B" w14:textId="77777777" w:rsidR="00CA2BCE" w:rsidRPr="000E3AFB" w:rsidRDefault="00CA2BCE" w:rsidP="00C65E2F">
            <w:pPr>
              <w:pStyle w:val="Default"/>
              <w:rPr>
                <w:sz w:val="16"/>
                <w:szCs w:val="16"/>
              </w:rPr>
            </w:pPr>
            <w:r w:rsidRPr="000E3AFB">
              <w:rPr>
                <w:sz w:val="16"/>
                <w:szCs w:val="16"/>
              </w:rPr>
              <w:t>490 Reading/Writing</w:t>
            </w:r>
          </w:p>
          <w:p w14:paraId="433F7A8D" w14:textId="77777777" w:rsidR="00CA2BCE" w:rsidRPr="00DC65D9" w:rsidRDefault="00CA2BCE" w:rsidP="00C65E2F">
            <w:pPr>
              <w:pStyle w:val="Default"/>
              <w:rPr>
                <w:sz w:val="14"/>
                <w:szCs w:val="14"/>
              </w:rPr>
            </w:pPr>
            <w:r w:rsidRPr="000E3AFB">
              <w:rPr>
                <w:sz w:val="16"/>
                <w:szCs w:val="16"/>
              </w:rPr>
              <w:t>480 Math</w:t>
            </w:r>
          </w:p>
        </w:tc>
        <w:tc>
          <w:tcPr>
            <w:tcW w:w="1823" w:type="dxa"/>
            <w:vMerge w:val="restart"/>
          </w:tcPr>
          <w:p w14:paraId="754D5214" w14:textId="77777777" w:rsidR="00CA2BCE" w:rsidRPr="00EC7534" w:rsidRDefault="00CA2BCE" w:rsidP="00C65E2F">
            <w:pPr>
              <w:pStyle w:val="Default"/>
              <w:rPr>
                <w:sz w:val="20"/>
                <w:szCs w:val="20"/>
              </w:rPr>
            </w:pPr>
          </w:p>
        </w:tc>
      </w:tr>
      <w:tr w:rsidR="00CA2BCE" w:rsidRPr="008A00AD" w14:paraId="03F5BCED" w14:textId="77777777" w:rsidTr="00445653">
        <w:trPr>
          <w:trHeight w:val="768"/>
        </w:trPr>
        <w:tc>
          <w:tcPr>
            <w:tcW w:w="1326" w:type="dxa"/>
            <w:vMerge/>
            <w:shd w:val="clear" w:color="auto" w:fill="BFBFBF" w:themeFill="background1" w:themeFillShade="BF"/>
          </w:tcPr>
          <w:p w14:paraId="2CC89530" w14:textId="77777777" w:rsidR="00CA2BCE" w:rsidRPr="008A00AD" w:rsidRDefault="00CA2BCE" w:rsidP="00C65E2F">
            <w:pPr>
              <w:pStyle w:val="Default"/>
              <w:rPr>
                <w:rFonts w:cstheme="minorBidi"/>
                <w:color w:val="auto"/>
                <w:sz w:val="20"/>
                <w:szCs w:val="20"/>
              </w:rPr>
            </w:pPr>
          </w:p>
        </w:tc>
        <w:tc>
          <w:tcPr>
            <w:tcW w:w="2027" w:type="dxa"/>
            <w:vMerge/>
          </w:tcPr>
          <w:p w14:paraId="26101A5F" w14:textId="77777777" w:rsidR="00CA2BCE" w:rsidRPr="008A00AD" w:rsidRDefault="00CA2BCE" w:rsidP="00C65E2F">
            <w:pPr>
              <w:pStyle w:val="Default"/>
              <w:rPr>
                <w:sz w:val="20"/>
                <w:szCs w:val="20"/>
              </w:rPr>
            </w:pPr>
          </w:p>
        </w:tc>
        <w:tc>
          <w:tcPr>
            <w:tcW w:w="1909" w:type="dxa"/>
            <w:vMerge/>
          </w:tcPr>
          <w:p w14:paraId="52D0705F" w14:textId="77777777" w:rsidR="00CA2BCE" w:rsidRPr="008A00AD" w:rsidRDefault="00CA2BCE" w:rsidP="00C65E2F">
            <w:pPr>
              <w:pStyle w:val="Default"/>
              <w:rPr>
                <w:sz w:val="20"/>
                <w:szCs w:val="20"/>
              </w:rPr>
            </w:pPr>
          </w:p>
        </w:tc>
        <w:tc>
          <w:tcPr>
            <w:tcW w:w="1380" w:type="dxa"/>
            <w:gridSpan w:val="2"/>
          </w:tcPr>
          <w:p w14:paraId="2173DFC1" w14:textId="77777777" w:rsidR="00CA2BCE" w:rsidRPr="008964D5" w:rsidRDefault="00CA2BCE" w:rsidP="00C65E2F">
            <w:pPr>
              <w:pStyle w:val="Default"/>
              <w:rPr>
                <w:sz w:val="16"/>
                <w:szCs w:val="16"/>
              </w:rPr>
            </w:pPr>
            <w:r w:rsidRPr="00A44861">
              <w:rPr>
                <w:b/>
                <w:bCs/>
                <w:sz w:val="20"/>
                <w:szCs w:val="20"/>
                <w:u w:val="single"/>
              </w:rPr>
              <w:t>SAT</w:t>
            </w:r>
            <w:r>
              <w:rPr>
                <w:sz w:val="20"/>
                <w:szCs w:val="20"/>
              </w:rPr>
              <w:t xml:space="preserve"> </w:t>
            </w:r>
            <w:r>
              <w:rPr>
                <w:sz w:val="16"/>
                <w:szCs w:val="16"/>
              </w:rPr>
              <w:t>(Prior 3/1/24)</w:t>
            </w:r>
          </w:p>
          <w:p w14:paraId="755BB086" w14:textId="77777777" w:rsidR="00CA2BCE" w:rsidRPr="00C673F2" w:rsidRDefault="00CA2BCE" w:rsidP="00C65E2F">
            <w:pPr>
              <w:pStyle w:val="Default"/>
              <w:rPr>
                <w:sz w:val="20"/>
                <w:szCs w:val="20"/>
              </w:rPr>
            </w:pPr>
            <w:r w:rsidRPr="00C673F2">
              <w:rPr>
                <w:sz w:val="20"/>
                <w:szCs w:val="20"/>
              </w:rPr>
              <w:t>24 Reading</w:t>
            </w:r>
          </w:p>
          <w:p w14:paraId="598FF479" w14:textId="77777777" w:rsidR="00CA2BCE" w:rsidRPr="00C673F2" w:rsidRDefault="00CA2BCE" w:rsidP="00C65E2F">
            <w:pPr>
              <w:pStyle w:val="Default"/>
              <w:rPr>
                <w:sz w:val="20"/>
                <w:szCs w:val="20"/>
              </w:rPr>
            </w:pPr>
            <w:r w:rsidRPr="00C673F2">
              <w:rPr>
                <w:sz w:val="20"/>
                <w:szCs w:val="20"/>
              </w:rPr>
              <w:t xml:space="preserve">25 Writing &amp; Language </w:t>
            </w:r>
          </w:p>
          <w:p w14:paraId="02A2A01A" w14:textId="77777777" w:rsidR="00CA2BCE" w:rsidRPr="008A00AD" w:rsidRDefault="00CA2BCE" w:rsidP="00C65E2F">
            <w:pPr>
              <w:pStyle w:val="Default"/>
              <w:rPr>
                <w:sz w:val="20"/>
                <w:szCs w:val="20"/>
              </w:rPr>
            </w:pPr>
            <w:r w:rsidRPr="00C673F2">
              <w:rPr>
                <w:sz w:val="20"/>
                <w:szCs w:val="20"/>
              </w:rPr>
              <w:t>24 Math</w:t>
            </w:r>
          </w:p>
        </w:tc>
        <w:tc>
          <w:tcPr>
            <w:tcW w:w="1200" w:type="dxa"/>
            <w:vAlign w:val="center"/>
          </w:tcPr>
          <w:p w14:paraId="33E4A644" w14:textId="77777777" w:rsidR="00CA2BCE" w:rsidRPr="00A44861" w:rsidRDefault="00CA2BCE" w:rsidP="00C65E2F">
            <w:pPr>
              <w:pStyle w:val="Default"/>
              <w:rPr>
                <w:b/>
                <w:bCs/>
                <w:sz w:val="20"/>
                <w:szCs w:val="20"/>
                <w:u w:val="single"/>
              </w:rPr>
            </w:pPr>
            <w:r w:rsidRPr="00A44861">
              <w:rPr>
                <w:b/>
                <w:bCs/>
                <w:sz w:val="20"/>
                <w:szCs w:val="20"/>
                <w:u w:val="single"/>
              </w:rPr>
              <w:t xml:space="preserve">PERT </w:t>
            </w:r>
          </w:p>
          <w:p w14:paraId="65CB479C" w14:textId="77777777" w:rsidR="00CA2BCE" w:rsidRDefault="00CA2BCE" w:rsidP="00C65E2F">
            <w:pPr>
              <w:pStyle w:val="Default"/>
              <w:rPr>
                <w:sz w:val="20"/>
                <w:szCs w:val="20"/>
              </w:rPr>
            </w:pPr>
            <w:r>
              <w:rPr>
                <w:sz w:val="20"/>
                <w:szCs w:val="20"/>
              </w:rPr>
              <w:t>106 Reading</w:t>
            </w:r>
            <w:r w:rsidRPr="008A00AD">
              <w:rPr>
                <w:sz w:val="20"/>
                <w:szCs w:val="20"/>
              </w:rPr>
              <w:t xml:space="preserve">           </w:t>
            </w:r>
            <w:r>
              <w:rPr>
                <w:sz w:val="20"/>
                <w:szCs w:val="20"/>
              </w:rPr>
              <w:t>103 Writing</w:t>
            </w:r>
          </w:p>
          <w:p w14:paraId="42871266" w14:textId="77777777" w:rsidR="00CA2BCE" w:rsidRPr="008A00AD" w:rsidRDefault="00CA2BCE" w:rsidP="00C65E2F">
            <w:pPr>
              <w:pStyle w:val="Default"/>
              <w:rPr>
                <w:sz w:val="20"/>
                <w:szCs w:val="20"/>
              </w:rPr>
            </w:pPr>
            <w:r>
              <w:rPr>
                <w:sz w:val="20"/>
                <w:szCs w:val="20"/>
              </w:rPr>
              <w:t>114 Math</w:t>
            </w:r>
          </w:p>
        </w:tc>
        <w:tc>
          <w:tcPr>
            <w:tcW w:w="1823" w:type="dxa"/>
            <w:vMerge/>
          </w:tcPr>
          <w:p w14:paraId="52D9AE04" w14:textId="77777777" w:rsidR="00CA2BCE" w:rsidRPr="00ED79DA" w:rsidRDefault="00CA2BCE" w:rsidP="00C65E2F">
            <w:pPr>
              <w:pStyle w:val="Default"/>
              <w:rPr>
                <w:sz w:val="20"/>
                <w:szCs w:val="20"/>
                <w:u w:val="single"/>
              </w:rPr>
            </w:pPr>
          </w:p>
        </w:tc>
      </w:tr>
    </w:tbl>
    <w:p w14:paraId="4E2778B1" w14:textId="77777777" w:rsidR="00CA2BCE" w:rsidRPr="00CA2BCE" w:rsidRDefault="00CA2BCE" w:rsidP="00CA2BCE"/>
    <w:p w14:paraId="4A6D4997" w14:textId="77777777" w:rsidR="005177B9" w:rsidRPr="00AB4DAE" w:rsidRDefault="005177B9" w:rsidP="005177B9">
      <w:pPr>
        <w:autoSpaceDE w:val="0"/>
        <w:autoSpaceDN w:val="0"/>
        <w:adjustRightInd w:val="0"/>
        <w:rPr>
          <w:rFonts w:eastAsia="Batang" w:cs="Batang"/>
          <w:i/>
          <w:sz w:val="18"/>
          <w:szCs w:val="18"/>
        </w:rPr>
      </w:pPr>
      <w:r w:rsidRPr="00AB4DAE">
        <w:rPr>
          <w:rFonts w:eastAsia="Batang" w:cs="Batang"/>
          <w:i/>
          <w:sz w:val="18"/>
          <w:szCs w:val="18"/>
          <w:vertAlign w:val="superscript"/>
        </w:rPr>
        <w:t>1</w:t>
      </w:r>
      <w:r w:rsidRPr="00AB4DAE">
        <w:rPr>
          <w:rFonts w:eastAsia="Batang" w:cs="Batang"/>
          <w:i/>
          <w:sz w:val="18"/>
          <w:szCs w:val="18"/>
        </w:rPr>
        <w:t xml:space="preserve">Award amounts are approximate and subject to change after each legislative session.  </w:t>
      </w:r>
      <w:r w:rsidRPr="00AB4DAE">
        <w:rPr>
          <w:rFonts w:eastAsia="Batang" w:cs="Batang"/>
          <w:i/>
          <w:sz w:val="18"/>
          <w:szCs w:val="18"/>
          <w:vertAlign w:val="superscript"/>
        </w:rPr>
        <w:t>2</w:t>
      </w:r>
      <w:r w:rsidRPr="00AB4DAE">
        <w:rPr>
          <w:rFonts w:eastAsia="Batang" w:cs="Batang"/>
          <w:i/>
          <w:sz w:val="18"/>
          <w:szCs w:val="18"/>
        </w:rPr>
        <w:t xml:space="preserve">Algebra 1A/1B equals one credit. </w:t>
      </w:r>
      <w:r w:rsidRPr="00AB4DAE">
        <w:rPr>
          <w:rFonts w:eastAsia="Batang" w:cs="Batang"/>
          <w:i/>
          <w:sz w:val="18"/>
          <w:szCs w:val="18"/>
          <w:vertAlign w:val="superscript"/>
        </w:rPr>
        <w:t>3</w:t>
      </w:r>
      <w:r w:rsidRPr="00AB4DAE">
        <w:rPr>
          <w:rFonts w:eastAsia="Batang" w:cs="Batang"/>
          <w:i/>
          <w:sz w:val="18"/>
          <w:szCs w:val="18"/>
        </w:rPr>
        <w:t>Algebra 1A/1B equals two credits.</w:t>
      </w:r>
    </w:p>
    <w:p w14:paraId="5DACFA00" w14:textId="77777777" w:rsidR="005177B9" w:rsidRPr="00AB4DAE" w:rsidRDefault="005177B9" w:rsidP="005177B9">
      <w:pPr>
        <w:autoSpaceDE w:val="0"/>
        <w:autoSpaceDN w:val="0"/>
        <w:adjustRightInd w:val="0"/>
        <w:rPr>
          <w:rFonts w:eastAsia="Batang" w:cs="Batang"/>
          <w:sz w:val="18"/>
        </w:rPr>
      </w:pPr>
      <w:r w:rsidRPr="00AB4DAE">
        <w:rPr>
          <w:rFonts w:eastAsia="Batang" w:cs="Batang"/>
          <w:sz w:val="18"/>
        </w:rPr>
        <w:t>*Semester, see the Bright Futures Student Handbook, Chapter 2, page 4 to find the breakdown of award amounts for quarters and clock hours</w:t>
      </w:r>
    </w:p>
    <w:p w14:paraId="4FFFAB2A" w14:textId="77777777" w:rsidR="005177B9" w:rsidRPr="00AB4DAE" w:rsidRDefault="005177B9" w:rsidP="005177B9">
      <w:pPr>
        <w:autoSpaceDE w:val="0"/>
        <w:autoSpaceDN w:val="0"/>
        <w:adjustRightInd w:val="0"/>
        <w:rPr>
          <w:rFonts w:eastAsia="Batang" w:cs="Batang"/>
          <w:sz w:val="18"/>
        </w:rPr>
      </w:pPr>
      <w:r w:rsidRPr="00AB4DAE">
        <w:rPr>
          <w:rFonts w:eastAsia="Batang" w:cs="Batang"/>
          <w:sz w:val="18"/>
        </w:rPr>
        <w:t>**GSC recipients who earn a qualifying A.S. or A.A.S degree may receive an award toward a qualifying B.S. or B.A.S. degree.</w:t>
      </w:r>
    </w:p>
    <w:p w14:paraId="1E5649F2" w14:textId="77777777" w:rsidR="005177B9" w:rsidRPr="00AB4DAE" w:rsidRDefault="005177B9" w:rsidP="005177B9">
      <w:pPr>
        <w:autoSpaceDE w:val="0"/>
        <w:autoSpaceDN w:val="0"/>
        <w:adjustRightInd w:val="0"/>
        <w:rPr>
          <w:sz w:val="10"/>
          <w:szCs w:val="10"/>
        </w:rPr>
      </w:pPr>
    </w:p>
    <w:p w14:paraId="6F5F7AAA" w14:textId="1C141A31" w:rsidR="005177B9" w:rsidRPr="00AB4DAE" w:rsidRDefault="005177B9" w:rsidP="005177B9">
      <w:pPr>
        <w:autoSpaceDE w:val="0"/>
        <w:autoSpaceDN w:val="0"/>
        <w:adjustRightInd w:val="0"/>
        <w:rPr>
          <w:rFonts w:eastAsia="Batang" w:cs="Batang"/>
          <w:color w:val="0000CC"/>
          <w:sz w:val="18"/>
          <w:szCs w:val="18"/>
          <w:u w:val="single"/>
        </w:rPr>
      </w:pPr>
      <w:r w:rsidRPr="00AB4DAE">
        <w:rPr>
          <w:sz w:val="18"/>
          <w:szCs w:val="18"/>
        </w:rPr>
        <w:t>Students must APPLY for the scholarship by submitting the Florida Financial Aid Application (FFAA) no later than Aug 31 after high school graduation. If a student does not apply for the scholarship by the deadline, a student cannot receive the scholarship! All eligibility requirements must be met by high school graduation; however, scores of ACT®/CLT®/ SAT®/ P.E.R.T tests should be achieved no later than August 31 of the graduation year (or January 31 for mid-year graduates). Students must earn the required volunteer service, paid work hours, or a combination of both equal to 100 total hours.</w:t>
      </w:r>
    </w:p>
    <w:p w14:paraId="3CF1BCFA" w14:textId="77777777" w:rsidR="005177B9" w:rsidRPr="00AB4DAE" w:rsidRDefault="005177B9" w:rsidP="005177B9">
      <w:pPr>
        <w:autoSpaceDE w:val="0"/>
        <w:autoSpaceDN w:val="0"/>
        <w:adjustRightInd w:val="0"/>
        <w:rPr>
          <w:sz w:val="12"/>
          <w:szCs w:val="12"/>
        </w:rPr>
      </w:pPr>
    </w:p>
    <w:p w14:paraId="54694BF7" w14:textId="31B0A8D4" w:rsidR="00455EB7" w:rsidRPr="00AB4DAE" w:rsidRDefault="005177B9" w:rsidP="005E4F58">
      <w:pPr>
        <w:autoSpaceDE w:val="0"/>
        <w:autoSpaceDN w:val="0"/>
        <w:adjustRightInd w:val="0"/>
        <w:rPr>
          <w:sz w:val="18"/>
          <w:szCs w:val="18"/>
        </w:rPr>
      </w:pPr>
      <w:r w:rsidRPr="00AB4DAE">
        <w:rPr>
          <w:sz w:val="18"/>
          <w:szCs w:val="18"/>
        </w:rPr>
        <w:t>After submitting the FFAA, the student is responsible for tracking application and award status online and keeping the Office of Student Financial Assistance (OSFA) informed of any demographic or institutional changes. Students are responsible for ensuring that funding for an academic year is accurate by contacting their institution’s financial aid office.</w:t>
      </w:r>
    </w:p>
    <w:p w14:paraId="694DF02D" w14:textId="103B8062" w:rsidR="005102F6" w:rsidRPr="00AB4DAE" w:rsidRDefault="005102F6" w:rsidP="005102F6">
      <w:pPr>
        <w:jc w:val="both"/>
        <w:rPr>
          <w:rFonts w:ascii="Book Antiqua" w:hAnsi="Book Antiqua" w:cs="Myriad Pro"/>
          <w:color w:val="211D1E"/>
          <w:sz w:val="24"/>
          <w:szCs w:val="24"/>
        </w:rPr>
      </w:pPr>
    </w:p>
    <w:p w14:paraId="55B8E972" w14:textId="10B245E3" w:rsidR="00912E7C" w:rsidRPr="00AB4DAE" w:rsidRDefault="00912E7C" w:rsidP="005102F6">
      <w:pPr>
        <w:jc w:val="both"/>
        <w:rPr>
          <w:rFonts w:ascii="Book Antiqua" w:hAnsi="Book Antiqua"/>
          <w:sz w:val="24"/>
          <w:szCs w:val="24"/>
          <w:u w:val="single"/>
        </w:rPr>
      </w:pPr>
      <w:r w:rsidRPr="00AB4DAE">
        <w:rPr>
          <w:rFonts w:ascii="Book Antiqua" w:hAnsi="Book Antiqua"/>
          <w:sz w:val="24"/>
          <w:szCs w:val="24"/>
          <w:u w:val="single"/>
        </w:rPr>
        <w:t xml:space="preserve">OTHER WAYS TO QUALIFY: </w:t>
      </w:r>
    </w:p>
    <w:p w14:paraId="222FC3B3" w14:textId="73B1BA88" w:rsidR="00912E7C" w:rsidRPr="00AB4DAE" w:rsidRDefault="00EB5FC5" w:rsidP="00EB5FC5">
      <w:pPr>
        <w:jc w:val="both"/>
        <w:rPr>
          <w:rFonts w:ascii="Book Antiqua" w:hAnsi="Book Antiqua"/>
          <w:sz w:val="24"/>
          <w:szCs w:val="24"/>
        </w:rPr>
      </w:pPr>
      <w:r w:rsidRPr="00AB4DAE">
        <w:rPr>
          <w:rFonts w:ascii="Book Antiqua" w:hAnsi="Book Antiqua"/>
          <w:sz w:val="24"/>
          <w:szCs w:val="24"/>
        </w:rPr>
        <w:t>Students who have demonstrated academic merit through a recognition program may be eligible for Bright Futures without having to meet one or more of the requirements. Note: Both AICE and IB Diplomas must be earned prior to high school graduation. Confirmations may come from AICE and IB as late as September. Please refer to the table below for how to qualify based on one of the merit recognition programs.</w:t>
      </w:r>
    </w:p>
    <w:p w14:paraId="326BDE46" w14:textId="77777777" w:rsidR="009704D0" w:rsidRPr="00AB4DAE" w:rsidRDefault="009704D0" w:rsidP="00EB5FC5">
      <w:pPr>
        <w:jc w:val="both"/>
        <w:rPr>
          <w:rFonts w:ascii="Book Antiqua" w:hAnsi="Book Antiqua"/>
          <w:sz w:val="24"/>
          <w:szCs w:val="24"/>
        </w:rPr>
      </w:pPr>
    </w:p>
    <w:p w14:paraId="3D5C8C70" w14:textId="5C199EBB" w:rsidR="00BE54AD" w:rsidRPr="00AB4DAE" w:rsidRDefault="00F400A6" w:rsidP="00857E37">
      <w:pPr>
        <w:jc w:val="center"/>
        <w:rPr>
          <w:rFonts w:ascii="Book Antiqua" w:hAnsi="Book Antiqua"/>
          <w:sz w:val="24"/>
          <w:szCs w:val="24"/>
        </w:rPr>
      </w:pPr>
      <w:r w:rsidRPr="00F400A6">
        <w:rPr>
          <w:rFonts w:ascii="Book Antiqua" w:hAnsi="Book Antiqua"/>
          <w:noProof/>
          <w:sz w:val="24"/>
          <w:szCs w:val="24"/>
        </w:rPr>
        <w:drawing>
          <wp:inline distT="0" distB="0" distL="0" distR="0" wp14:anchorId="2E390950" wp14:editId="08CCA9E8">
            <wp:extent cx="6397926" cy="2355494"/>
            <wp:effectExtent l="0" t="0" r="3175" b="6985"/>
            <wp:docPr id="19254885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488546" name=""/>
                    <pic:cNvPicPr/>
                  </pic:nvPicPr>
                  <pic:blipFill>
                    <a:blip r:embed="rId61"/>
                    <a:stretch>
                      <a:fillRect/>
                    </a:stretch>
                  </pic:blipFill>
                  <pic:spPr>
                    <a:xfrm>
                      <a:off x="0" y="0"/>
                      <a:ext cx="6436639" cy="2369747"/>
                    </a:xfrm>
                    <a:prstGeom prst="rect">
                      <a:avLst/>
                    </a:prstGeom>
                  </pic:spPr>
                </pic:pic>
              </a:graphicData>
            </a:graphic>
          </wp:inline>
        </w:drawing>
      </w:r>
    </w:p>
    <w:p w14:paraId="5CDA5CA4" w14:textId="77777777" w:rsidR="00A02F71" w:rsidRPr="00AB4DAE" w:rsidRDefault="00A02F71" w:rsidP="00A02F71">
      <w:pPr>
        <w:jc w:val="both"/>
        <w:rPr>
          <w:rFonts w:ascii="Book Antiqua" w:hAnsi="Book Antiqua"/>
          <w:sz w:val="24"/>
          <w:szCs w:val="24"/>
        </w:rPr>
      </w:pPr>
    </w:p>
    <w:p w14:paraId="0CD0E172" w14:textId="77777777" w:rsidR="00032D64" w:rsidRPr="00AB4DAE" w:rsidRDefault="00032D64" w:rsidP="00A25B07">
      <w:pPr>
        <w:widowControl w:val="0"/>
        <w:jc w:val="center"/>
        <w:rPr>
          <w:rFonts w:ascii="Book Antiqua" w:hAnsi="Book Antiqua" w:cs="Arial"/>
          <w:i/>
          <w:iCs/>
          <w:sz w:val="22"/>
          <w:szCs w:val="22"/>
        </w:rPr>
      </w:pPr>
    </w:p>
    <w:p w14:paraId="6D0E5507" w14:textId="1A0856D8" w:rsidR="000E4A2B" w:rsidRPr="00AB4DAE" w:rsidRDefault="2DE1E717" w:rsidP="00A25B07">
      <w:pPr>
        <w:widowControl w:val="0"/>
        <w:jc w:val="center"/>
        <w:rPr>
          <w:rFonts w:ascii="Book Antiqua" w:hAnsi="Book Antiqua" w:cs="Arial"/>
          <w:i/>
          <w:iCs/>
          <w:sz w:val="22"/>
          <w:szCs w:val="22"/>
        </w:rPr>
      </w:pPr>
      <w:r w:rsidRPr="00AB4DAE">
        <w:rPr>
          <w:rFonts w:ascii="Book Antiqua" w:hAnsi="Book Antiqua" w:cs="Arial"/>
          <w:i/>
          <w:iCs/>
          <w:sz w:val="22"/>
          <w:szCs w:val="22"/>
        </w:rPr>
        <w:t>The Florida Legislature is authorized to change eligibility requirements for future graduating classes</w:t>
      </w:r>
      <w:r w:rsidR="00A25B07" w:rsidRPr="00AB4DAE">
        <w:rPr>
          <w:rFonts w:ascii="Book Antiqua" w:hAnsi="Book Antiqua" w:cs="Arial"/>
          <w:i/>
          <w:iCs/>
          <w:sz w:val="22"/>
          <w:szCs w:val="22"/>
        </w:rPr>
        <w:t>.</w:t>
      </w:r>
      <w:r w:rsidR="00855225" w:rsidRPr="00AB4DAE">
        <w:rPr>
          <w:rFonts w:ascii="Book Antiqua" w:hAnsi="Book Antiqua" w:cs="Arial"/>
          <w:i/>
          <w:iCs/>
          <w:sz w:val="22"/>
          <w:szCs w:val="22"/>
        </w:rPr>
        <w:t xml:space="preserve"> Visit the Bright Futures site to vie</w:t>
      </w:r>
      <w:r w:rsidR="00B52AB0" w:rsidRPr="00AB4DAE">
        <w:rPr>
          <w:rFonts w:ascii="Book Antiqua" w:hAnsi="Book Antiqua" w:cs="Arial"/>
          <w:i/>
          <w:iCs/>
          <w:sz w:val="22"/>
          <w:szCs w:val="22"/>
        </w:rPr>
        <w:t>w</w:t>
      </w:r>
      <w:r w:rsidR="00855225" w:rsidRPr="00AB4DAE">
        <w:rPr>
          <w:rFonts w:ascii="Book Antiqua" w:hAnsi="Book Antiqua" w:cs="Arial"/>
          <w:i/>
          <w:iCs/>
          <w:sz w:val="22"/>
          <w:szCs w:val="22"/>
        </w:rPr>
        <w:t xml:space="preserve"> the</w:t>
      </w:r>
      <w:r w:rsidR="00B52AB0" w:rsidRPr="00AB4DAE">
        <w:rPr>
          <w:rFonts w:ascii="Book Antiqua" w:hAnsi="Book Antiqua" w:cs="Arial"/>
          <w:i/>
          <w:iCs/>
          <w:sz w:val="22"/>
          <w:szCs w:val="22"/>
        </w:rPr>
        <w:t xml:space="preserve"> student</w:t>
      </w:r>
      <w:r w:rsidR="00855225" w:rsidRPr="00AB4DAE">
        <w:rPr>
          <w:rFonts w:ascii="Book Antiqua" w:hAnsi="Book Antiqua" w:cs="Arial"/>
          <w:i/>
          <w:iCs/>
          <w:sz w:val="22"/>
          <w:szCs w:val="22"/>
        </w:rPr>
        <w:t xml:space="preserve"> handbooks for more information</w:t>
      </w:r>
      <w:r w:rsidR="00B52AB0" w:rsidRPr="00AB4DAE">
        <w:rPr>
          <w:rFonts w:ascii="Book Antiqua" w:hAnsi="Book Antiqua" w:cs="Arial"/>
          <w:i/>
          <w:iCs/>
          <w:sz w:val="22"/>
          <w:szCs w:val="22"/>
        </w:rPr>
        <w:t xml:space="preserve">. </w:t>
      </w:r>
      <w:hyperlink r:id="rId62" w:history="1">
        <w:r w:rsidR="00B52AB0" w:rsidRPr="00AB4DAE">
          <w:rPr>
            <w:rStyle w:val="Hyperlink"/>
            <w:rFonts w:ascii="Book Antiqua" w:hAnsi="Book Antiqua" w:cs="Arial"/>
            <w:i/>
            <w:iCs/>
            <w:sz w:val="22"/>
            <w:szCs w:val="22"/>
          </w:rPr>
          <w:t>https://www.floridastudentfinancialaidsg.org/SAPBFMAIN/SAPBFMAIN</w:t>
        </w:r>
      </w:hyperlink>
      <w:r w:rsidR="00B52AB0" w:rsidRPr="00AB4DAE">
        <w:rPr>
          <w:rFonts w:ascii="Book Antiqua" w:hAnsi="Book Antiqua" w:cs="Arial"/>
          <w:i/>
          <w:iCs/>
          <w:sz w:val="22"/>
          <w:szCs w:val="22"/>
        </w:rPr>
        <w:t xml:space="preserve"> </w:t>
      </w:r>
    </w:p>
    <w:p w14:paraId="59E0DE9C" w14:textId="29305416" w:rsidR="00770F64" w:rsidRPr="00AB4DAE" w:rsidRDefault="546B9A09" w:rsidP="546B9A09">
      <w:pPr>
        <w:widowControl w:val="0"/>
        <w:rPr>
          <w:rFonts w:ascii="Book Antiqua" w:hAnsi="Book Antiqua"/>
        </w:rPr>
      </w:pPr>
      <w:r w:rsidRPr="00AB4DAE">
        <w:rPr>
          <w:rFonts w:ascii="Book Antiqua" w:hAnsi="Book Antiqua"/>
        </w:rPr>
        <w:t> </w:t>
      </w:r>
      <w:r w:rsidR="00855225" w:rsidRPr="00AB4DAE">
        <w:rPr>
          <w:rFonts w:ascii="Book Antiqua" w:hAnsi="Book Antiqua"/>
        </w:rPr>
        <w:t xml:space="preserve"> </w:t>
      </w:r>
    </w:p>
    <w:p w14:paraId="38DD2F0E" w14:textId="77777777" w:rsidR="00A13278" w:rsidRPr="00AB4DAE" w:rsidRDefault="00A13278">
      <w:pPr>
        <w:rPr>
          <w:rFonts w:ascii="Cambria" w:hAnsi="Cambria"/>
          <w:color w:val="365F91"/>
          <w:sz w:val="48"/>
          <w:szCs w:val="48"/>
        </w:rPr>
      </w:pPr>
      <w:bookmarkStart w:id="37" w:name="_Toc18570533"/>
      <w:r w:rsidRPr="00AB4DAE">
        <w:rPr>
          <w:sz w:val="48"/>
          <w:szCs w:val="48"/>
        </w:rPr>
        <w:br w:type="page"/>
      </w:r>
    </w:p>
    <w:p w14:paraId="1F5E828B" w14:textId="4968F73E" w:rsidR="0020694D" w:rsidRPr="00AB4DAE" w:rsidRDefault="2DE1E717" w:rsidP="00EF37DF">
      <w:pPr>
        <w:pStyle w:val="Heading1"/>
        <w:jc w:val="center"/>
        <w:rPr>
          <w:b w:val="0"/>
          <w:bCs w:val="0"/>
          <w:sz w:val="48"/>
          <w:szCs w:val="48"/>
        </w:rPr>
      </w:pPr>
      <w:bookmarkStart w:id="38" w:name="_Toc240531289"/>
      <w:bookmarkEnd w:id="37"/>
      <w:r w:rsidRPr="00AB4DAE">
        <w:rPr>
          <w:b w:val="0"/>
          <w:bCs w:val="0"/>
          <w:sz w:val="48"/>
          <w:szCs w:val="48"/>
        </w:rPr>
        <w:lastRenderedPageBreak/>
        <w:t>SENIORITIS</w:t>
      </w:r>
      <w:bookmarkEnd w:id="38"/>
    </w:p>
    <w:p w14:paraId="07C2DC5A" w14:textId="77777777" w:rsidR="0020694D" w:rsidRPr="00AB4DAE" w:rsidRDefault="0020694D" w:rsidP="0020694D">
      <w:pPr>
        <w:widowControl w:val="0"/>
        <w:rPr>
          <w:rFonts w:ascii="Book Antiqua" w:hAnsi="Book Antiqua"/>
          <w:i/>
          <w:iCs/>
          <w:sz w:val="16"/>
          <w:szCs w:val="16"/>
        </w:rPr>
      </w:pPr>
    </w:p>
    <w:p w14:paraId="598C119B" w14:textId="6C35507C" w:rsidR="00770F64" w:rsidRPr="00AB4DAE" w:rsidRDefault="2DE1E717" w:rsidP="2DE1E717">
      <w:pPr>
        <w:widowControl w:val="0"/>
        <w:jc w:val="both"/>
        <w:rPr>
          <w:rFonts w:ascii="Book Antiqua" w:hAnsi="Book Antiqua"/>
          <w:sz w:val="24"/>
          <w:szCs w:val="24"/>
        </w:rPr>
      </w:pPr>
      <w:r w:rsidRPr="00AB4DAE">
        <w:rPr>
          <w:rFonts w:ascii="Book Antiqua" w:hAnsi="Book Antiqua"/>
          <w:i/>
          <w:iCs/>
          <w:sz w:val="24"/>
          <w:szCs w:val="24"/>
        </w:rPr>
        <w:t xml:space="preserve">“What’s senioritis? Imagine a dog left in a kennel for a month, waiting for his owner to come get him. Then he sees his owner and he </w:t>
      </w:r>
      <w:r w:rsidR="00EF37DF" w:rsidRPr="00AB4DAE">
        <w:rPr>
          <w:rFonts w:ascii="Book Antiqua" w:hAnsi="Book Antiqua"/>
          <w:i/>
          <w:iCs/>
          <w:sz w:val="24"/>
          <w:szCs w:val="24"/>
        </w:rPr>
        <w:t>know</w:t>
      </w:r>
      <w:r w:rsidRPr="00AB4DAE">
        <w:rPr>
          <w:rFonts w:ascii="Book Antiqua" w:hAnsi="Book Antiqua"/>
          <w:i/>
          <w:iCs/>
          <w:sz w:val="24"/>
          <w:szCs w:val="24"/>
        </w:rPr>
        <w:t xml:space="preserve"> </w:t>
      </w:r>
      <w:r w:rsidR="00EF37DF" w:rsidRPr="00AB4DAE">
        <w:rPr>
          <w:rFonts w:ascii="Book Antiqua" w:hAnsi="Book Antiqua"/>
          <w:i/>
          <w:iCs/>
          <w:sz w:val="24"/>
          <w:szCs w:val="24"/>
        </w:rPr>
        <w:t>he is</w:t>
      </w:r>
      <w:r w:rsidRPr="00AB4DAE">
        <w:rPr>
          <w:rFonts w:ascii="Book Antiqua" w:hAnsi="Book Antiqua"/>
          <w:i/>
          <w:iCs/>
          <w:sz w:val="24"/>
          <w:szCs w:val="24"/>
        </w:rPr>
        <w:t xml:space="preserve"> going to be home soon! He goes berserk, banging on the cage! </w:t>
      </w:r>
      <w:r w:rsidR="00EF37DF" w:rsidRPr="00AB4DAE">
        <w:rPr>
          <w:rFonts w:ascii="Book Antiqua" w:hAnsi="Book Antiqua"/>
          <w:i/>
          <w:iCs/>
          <w:sz w:val="24"/>
          <w:szCs w:val="24"/>
        </w:rPr>
        <w:t>That is</w:t>
      </w:r>
      <w:r w:rsidRPr="00AB4DAE">
        <w:rPr>
          <w:rFonts w:ascii="Book Antiqua" w:hAnsi="Book Antiqua"/>
          <w:i/>
          <w:iCs/>
          <w:sz w:val="24"/>
          <w:szCs w:val="24"/>
        </w:rPr>
        <w:t xml:space="preserve"> how most seniors feel this time of year while </w:t>
      </w:r>
      <w:r w:rsidR="000D51A7" w:rsidRPr="00AB4DAE">
        <w:rPr>
          <w:rFonts w:ascii="Book Antiqua" w:hAnsi="Book Antiqua"/>
          <w:i/>
          <w:iCs/>
          <w:sz w:val="24"/>
          <w:szCs w:val="24"/>
        </w:rPr>
        <w:t>they are</w:t>
      </w:r>
      <w:r w:rsidRPr="00AB4DAE">
        <w:rPr>
          <w:rFonts w:ascii="Book Antiqua" w:hAnsi="Book Antiqua"/>
          <w:i/>
          <w:iCs/>
          <w:sz w:val="24"/>
          <w:szCs w:val="24"/>
        </w:rPr>
        <w:t xml:space="preserve"> waiting for high school to be over.</w:t>
      </w:r>
      <w:r w:rsidRPr="00AB4DAE">
        <w:rPr>
          <w:rFonts w:ascii="Book Antiqua" w:hAnsi="Book Antiqua"/>
          <w:sz w:val="24"/>
          <w:szCs w:val="24"/>
        </w:rPr>
        <w:t>”</w:t>
      </w:r>
    </w:p>
    <w:p w14:paraId="6D8C47E4" w14:textId="77777777" w:rsidR="00770F64" w:rsidRPr="00AB4DAE" w:rsidRDefault="546B9A09" w:rsidP="546B9A09">
      <w:pPr>
        <w:widowControl w:val="0"/>
        <w:ind w:right="180"/>
        <w:jc w:val="both"/>
        <w:rPr>
          <w:rFonts w:ascii="Book Antiqua" w:hAnsi="Book Antiqua"/>
          <w:sz w:val="16"/>
          <w:szCs w:val="16"/>
        </w:rPr>
      </w:pPr>
      <w:r w:rsidRPr="00AB4DAE">
        <w:rPr>
          <w:rFonts w:ascii="Book Antiqua" w:hAnsi="Book Antiqua"/>
          <w:sz w:val="16"/>
          <w:szCs w:val="16"/>
        </w:rPr>
        <w:t> </w:t>
      </w:r>
    </w:p>
    <w:p w14:paraId="39AED4D7" w14:textId="7E90E6DA" w:rsidR="00770F64" w:rsidRPr="00AB4DAE" w:rsidRDefault="2DE1E717" w:rsidP="2DE1E717">
      <w:pPr>
        <w:widowControl w:val="0"/>
        <w:ind w:right="180"/>
        <w:jc w:val="both"/>
        <w:rPr>
          <w:rFonts w:ascii="Book Antiqua" w:hAnsi="Book Antiqua"/>
          <w:sz w:val="24"/>
          <w:szCs w:val="24"/>
        </w:rPr>
      </w:pPr>
      <w:r w:rsidRPr="00AB4DAE">
        <w:rPr>
          <w:rFonts w:ascii="Book Antiqua" w:hAnsi="Book Antiqua"/>
          <w:sz w:val="24"/>
          <w:szCs w:val="24"/>
        </w:rPr>
        <w:t xml:space="preserve">As students go back to their final year of high school, they have lots on their minds. College, parties, friends, jobs - everything but studies! </w:t>
      </w:r>
      <w:r w:rsidR="00EF37DF" w:rsidRPr="00AB4DAE">
        <w:rPr>
          <w:rFonts w:ascii="Book Antiqua" w:hAnsi="Book Antiqua"/>
          <w:sz w:val="24"/>
          <w:szCs w:val="24"/>
        </w:rPr>
        <w:t>There is</w:t>
      </w:r>
      <w:r w:rsidRPr="00AB4DAE">
        <w:rPr>
          <w:rFonts w:ascii="Book Antiqua" w:hAnsi="Book Antiqua"/>
          <w:sz w:val="24"/>
          <w:szCs w:val="24"/>
        </w:rPr>
        <w:t xml:space="preserve"> no doubt about the fact that senior year should be the most enjoyable and memorable of them all. However, one </w:t>
      </w:r>
      <w:r w:rsidR="00EF37DF" w:rsidRPr="00AB4DAE">
        <w:rPr>
          <w:rFonts w:ascii="Book Antiqua" w:hAnsi="Book Antiqua"/>
          <w:sz w:val="24"/>
          <w:szCs w:val="24"/>
        </w:rPr>
        <w:t>should not</w:t>
      </w:r>
      <w:r w:rsidRPr="00AB4DAE">
        <w:rPr>
          <w:rFonts w:ascii="Book Antiqua" w:hAnsi="Book Antiqua"/>
          <w:sz w:val="24"/>
          <w:szCs w:val="24"/>
        </w:rPr>
        <w:t xml:space="preserve"> forget that the last year of high school should also fulfill its primary purpose: to equip students in making a smooth transition from high school to </w:t>
      </w:r>
      <w:r w:rsidR="000D51A7" w:rsidRPr="00AB4DAE">
        <w:rPr>
          <w:rFonts w:ascii="Book Antiqua" w:hAnsi="Book Antiqua"/>
          <w:sz w:val="24"/>
          <w:szCs w:val="24"/>
        </w:rPr>
        <w:t>post-secondary</w:t>
      </w:r>
      <w:r w:rsidRPr="00AB4DAE">
        <w:rPr>
          <w:rFonts w:ascii="Book Antiqua" w:hAnsi="Book Antiqua"/>
          <w:sz w:val="24"/>
          <w:szCs w:val="24"/>
        </w:rPr>
        <w:t xml:space="preserve">. </w:t>
      </w:r>
    </w:p>
    <w:p w14:paraId="0327FBE0" w14:textId="77777777" w:rsidR="00770F64" w:rsidRPr="00AB4DAE" w:rsidRDefault="546B9A09" w:rsidP="546B9A09">
      <w:pPr>
        <w:widowControl w:val="0"/>
        <w:ind w:right="180"/>
        <w:jc w:val="both"/>
        <w:rPr>
          <w:rFonts w:ascii="Book Antiqua" w:hAnsi="Book Antiqua"/>
          <w:sz w:val="16"/>
          <w:szCs w:val="16"/>
        </w:rPr>
      </w:pPr>
      <w:r w:rsidRPr="00AB4DAE">
        <w:rPr>
          <w:rFonts w:ascii="Book Antiqua" w:hAnsi="Book Antiqua"/>
          <w:sz w:val="16"/>
          <w:szCs w:val="16"/>
        </w:rPr>
        <w:t> </w:t>
      </w:r>
    </w:p>
    <w:p w14:paraId="2FF66398" w14:textId="77777777" w:rsidR="00770F64" w:rsidRPr="00AB4DAE" w:rsidRDefault="2DE1E717" w:rsidP="2DE1E717">
      <w:pPr>
        <w:widowControl w:val="0"/>
        <w:ind w:right="180"/>
        <w:jc w:val="both"/>
        <w:rPr>
          <w:rFonts w:ascii="Book Antiqua" w:hAnsi="Book Antiqua"/>
          <w:sz w:val="24"/>
          <w:szCs w:val="24"/>
        </w:rPr>
      </w:pPr>
      <w:r w:rsidRPr="00AB4DAE">
        <w:rPr>
          <w:rFonts w:ascii="Book Antiqua" w:hAnsi="Book Antiqua"/>
          <w:sz w:val="24"/>
          <w:szCs w:val="24"/>
        </w:rPr>
        <w:t xml:space="preserve">Colleges are looking more closely at how high school seniors perform </w:t>
      </w:r>
      <w:r w:rsidRPr="00AB4DAE">
        <w:rPr>
          <w:rFonts w:ascii="Book Antiqua" w:hAnsi="Book Antiqua"/>
          <w:i/>
          <w:iCs/>
          <w:sz w:val="24"/>
          <w:szCs w:val="24"/>
        </w:rPr>
        <w:t>after</w:t>
      </w:r>
      <w:r w:rsidRPr="00AB4DAE">
        <w:rPr>
          <w:rFonts w:ascii="Book Antiqua" w:hAnsi="Book Antiqua"/>
          <w:sz w:val="24"/>
          <w:szCs w:val="24"/>
        </w:rPr>
        <w:t xml:space="preserve"> they are accepted early in senior year.  Students who drop tough courses or whose grades show significant declines after acceptance may have their admissions revoked.  Colleges have always had the right to do this, but revocation was rare in the past.  Now with increasingly competitive admissions, colleges are tough on high school seniors who slack off.</w:t>
      </w:r>
    </w:p>
    <w:p w14:paraId="1A577FF0" w14:textId="77777777" w:rsidR="00770F64" w:rsidRPr="00AB4DAE" w:rsidRDefault="546B9A09" w:rsidP="546B9A09">
      <w:pPr>
        <w:widowControl w:val="0"/>
        <w:jc w:val="both"/>
        <w:rPr>
          <w:rFonts w:ascii="Book Antiqua" w:hAnsi="Book Antiqua"/>
          <w:sz w:val="16"/>
          <w:szCs w:val="16"/>
        </w:rPr>
      </w:pPr>
      <w:r w:rsidRPr="00AB4DAE">
        <w:rPr>
          <w:rFonts w:ascii="Book Antiqua" w:hAnsi="Book Antiqua"/>
          <w:sz w:val="16"/>
          <w:szCs w:val="16"/>
        </w:rPr>
        <w:t> </w:t>
      </w:r>
    </w:p>
    <w:p w14:paraId="29D3C9C5" w14:textId="13199DAD" w:rsidR="00770F64" w:rsidRPr="00AB4DAE" w:rsidRDefault="2DE1E717" w:rsidP="2DE1E717">
      <w:pPr>
        <w:widowControl w:val="0"/>
        <w:jc w:val="both"/>
        <w:rPr>
          <w:rFonts w:ascii="Book Antiqua" w:hAnsi="Book Antiqua"/>
          <w:sz w:val="24"/>
          <w:szCs w:val="24"/>
        </w:rPr>
      </w:pPr>
      <w:r w:rsidRPr="00AB4DAE">
        <w:rPr>
          <w:rFonts w:ascii="Book Antiqua" w:hAnsi="Book Antiqua"/>
          <w:sz w:val="24"/>
          <w:szCs w:val="24"/>
        </w:rPr>
        <w:t xml:space="preserve">Other students have too much on their mind (going off to college, leaving family, having to work, finding how to pay for college) to concentrate on </w:t>
      </w:r>
      <w:r w:rsidR="003037EA" w:rsidRPr="00AB4DAE">
        <w:rPr>
          <w:rFonts w:ascii="Book Antiqua" w:hAnsi="Book Antiqua"/>
          <w:sz w:val="24"/>
          <w:szCs w:val="24"/>
        </w:rPr>
        <w:t>their studies</w:t>
      </w:r>
      <w:r w:rsidRPr="00AB4DAE">
        <w:rPr>
          <w:rFonts w:ascii="Book Antiqua" w:hAnsi="Book Antiqua"/>
          <w:sz w:val="24"/>
          <w:szCs w:val="24"/>
        </w:rPr>
        <w:t xml:space="preserve">. The fact that these 18-year-old "adults" </w:t>
      </w:r>
      <w:r w:rsidR="00EF37DF" w:rsidRPr="00AB4DAE">
        <w:rPr>
          <w:rFonts w:ascii="Book Antiqua" w:hAnsi="Book Antiqua"/>
          <w:sz w:val="24"/>
          <w:szCs w:val="24"/>
        </w:rPr>
        <w:t>must</w:t>
      </w:r>
      <w:r w:rsidRPr="00AB4DAE">
        <w:rPr>
          <w:rFonts w:ascii="Book Antiqua" w:hAnsi="Book Antiqua"/>
          <w:sz w:val="24"/>
          <w:szCs w:val="24"/>
        </w:rPr>
        <w:t xml:space="preserve"> adhere to rules made for their 15-year-old freshman counterparts only adds to their frustration. The result: a dangerous case of high school "senioritis." </w:t>
      </w:r>
    </w:p>
    <w:p w14:paraId="3CF04B28" w14:textId="77777777" w:rsidR="00770F64" w:rsidRPr="00AB4DAE" w:rsidRDefault="546B9A09" w:rsidP="546B9A09">
      <w:pPr>
        <w:widowControl w:val="0"/>
        <w:ind w:right="180"/>
        <w:jc w:val="both"/>
        <w:rPr>
          <w:rFonts w:ascii="Book Antiqua" w:hAnsi="Book Antiqua"/>
          <w:sz w:val="16"/>
          <w:szCs w:val="16"/>
        </w:rPr>
      </w:pPr>
      <w:r w:rsidRPr="00AB4DAE">
        <w:rPr>
          <w:rFonts w:ascii="Book Antiqua" w:hAnsi="Book Antiqua"/>
          <w:sz w:val="16"/>
          <w:szCs w:val="16"/>
        </w:rPr>
        <w:t> </w:t>
      </w:r>
    </w:p>
    <w:p w14:paraId="69800709" w14:textId="107EF5F7" w:rsidR="00770F64" w:rsidRPr="00AB4DAE" w:rsidRDefault="2DE1E717" w:rsidP="2DE1E717">
      <w:pPr>
        <w:widowControl w:val="0"/>
        <w:jc w:val="both"/>
        <w:rPr>
          <w:rFonts w:ascii="Book Antiqua" w:hAnsi="Book Antiqua"/>
          <w:sz w:val="24"/>
          <w:szCs w:val="24"/>
        </w:rPr>
      </w:pPr>
      <w:r w:rsidRPr="00AB4DAE">
        <w:rPr>
          <w:rFonts w:ascii="Book Antiqua" w:hAnsi="Book Antiqua"/>
          <w:sz w:val="24"/>
          <w:szCs w:val="24"/>
        </w:rPr>
        <w:t xml:space="preserve">For those of you who still think senioritis is a paranoid conspiracy theory, things have gotten so bad that the government has had to set up a commission to deal with the problem! Although the name </w:t>
      </w:r>
      <w:r w:rsidR="00EF37DF" w:rsidRPr="00AB4DAE">
        <w:rPr>
          <w:rFonts w:ascii="Book Antiqua" w:hAnsi="Book Antiqua"/>
          <w:sz w:val="24"/>
          <w:szCs w:val="24"/>
        </w:rPr>
        <w:t>is not</w:t>
      </w:r>
      <w:r w:rsidRPr="00AB4DAE">
        <w:rPr>
          <w:rFonts w:ascii="Book Antiqua" w:hAnsi="Book Antiqua"/>
          <w:sz w:val="24"/>
          <w:szCs w:val="24"/>
        </w:rPr>
        <w:t xml:space="preserve"> all that original (any guesses on what </w:t>
      </w:r>
      <w:r w:rsidR="00FF0D01" w:rsidRPr="00AB4DAE">
        <w:rPr>
          <w:rFonts w:ascii="Book Antiqua" w:hAnsi="Book Antiqua"/>
          <w:sz w:val="24"/>
          <w:szCs w:val="24"/>
        </w:rPr>
        <w:t>it is</w:t>
      </w:r>
      <w:r w:rsidRPr="00AB4DAE">
        <w:rPr>
          <w:rFonts w:ascii="Book Antiqua" w:hAnsi="Book Antiqua"/>
          <w:sz w:val="24"/>
          <w:szCs w:val="24"/>
        </w:rPr>
        <w:t xml:space="preserve"> called, anyone?), the National Commission on the High School Senior Year is actively helping students, parents, and teachers to make the final year of high school more productive and effective.</w:t>
      </w:r>
    </w:p>
    <w:p w14:paraId="6F9AC560" w14:textId="77777777" w:rsidR="00770F64" w:rsidRPr="00AB4DAE" w:rsidRDefault="546B9A09" w:rsidP="546B9A09">
      <w:pPr>
        <w:widowControl w:val="0"/>
        <w:jc w:val="both"/>
        <w:rPr>
          <w:rFonts w:ascii="Book Antiqua" w:hAnsi="Book Antiqua"/>
          <w:sz w:val="16"/>
          <w:szCs w:val="16"/>
        </w:rPr>
      </w:pPr>
      <w:r w:rsidRPr="00AB4DAE">
        <w:rPr>
          <w:rFonts w:ascii="Book Antiqua" w:hAnsi="Book Antiqua"/>
          <w:sz w:val="16"/>
          <w:szCs w:val="16"/>
        </w:rPr>
        <w:t> </w:t>
      </w:r>
    </w:p>
    <w:p w14:paraId="1F92DD4D" w14:textId="77777777" w:rsidR="00770F64" w:rsidRPr="00AB4DAE" w:rsidRDefault="2DE1E717" w:rsidP="2DE1E717">
      <w:pPr>
        <w:widowControl w:val="0"/>
        <w:jc w:val="both"/>
        <w:rPr>
          <w:rFonts w:ascii="Book Antiqua" w:hAnsi="Book Antiqua"/>
          <w:sz w:val="24"/>
          <w:szCs w:val="24"/>
        </w:rPr>
      </w:pPr>
      <w:r w:rsidRPr="00AB4DAE">
        <w:rPr>
          <w:rFonts w:ascii="Book Antiqua" w:hAnsi="Book Antiqua"/>
          <w:sz w:val="24"/>
          <w:szCs w:val="24"/>
        </w:rPr>
        <w:t>Tips to help you survive senioritis:</w:t>
      </w:r>
    </w:p>
    <w:p w14:paraId="60409C53" w14:textId="77777777" w:rsidR="00770F64" w:rsidRPr="00AB4DAE" w:rsidRDefault="546B9A09" w:rsidP="546B9A09">
      <w:pPr>
        <w:widowControl w:val="0"/>
        <w:jc w:val="both"/>
        <w:rPr>
          <w:rFonts w:ascii="Book Antiqua" w:hAnsi="Book Antiqua"/>
          <w:sz w:val="16"/>
          <w:szCs w:val="16"/>
        </w:rPr>
      </w:pPr>
      <w:r w:rsidRPr="00AB4DAE">
        <w:rPr>
          <w:rFonts w:ascii="Book Antiqua" w:hAnsi="Book Antiqua"/>
          <w:sz w:val="16"/>
          <w:szCs w:val="16"/>
        </w:rPr>
        <w:t> </w:t>
      </w:r>
    </w:p>
    <w:p w14:paraId="29BA15B0" w14:textId="0E9CAB74" w:rsidR="00770F64" w:rsidRPr="00AB4DAE" w:rsidRDefault="2DE1E717" w:rsidP="2DE1E717">
      <w:pPr>
        <w:widowControl w:val="0"/>
        <w:numPr>
          <w:ilvl w:val="0"/>
          <w:numId w:val="3"/>
        </w:numPr>
        <w:jc w:val="both"/>
        <w:rPr>
          <w:rFonts w:ascii="Book Antiqua" w:hAnsi="Book Antiqua"/>
          <w:sz w:val="24"/>
          <w:szCs w:val="24"/>
        </w:rPr>
      </w:pPr>
      <w:r w:rsidRPr="00AB4DAE">
        <w:rPr>
          <w:rFonts w:ascii="Book Antiqua" w:hAnsi="Book Antiqua"/>
          <w:i/>
          <w:iCs/>
          <w:sz w:val="24"/>
          <w:szCs w:val="24"/>
        </w:rPr>
        <w:t xml:space="preserve">Create your own motivation - </w:t>
      </w:r>
      <w:r w:rsidRPr="00AB4DAE">
        <w:rPr>
          <w:rFonts w:ascii="Book Antiqua" w:hAnsi="Book Antiqua"/>
          <w:sz w:val="24"/>
          <w:szCs w:val="24"/>
        </w:rPr>
        <w:t xml:space="preserve">Even if </w:t>
      </w:r>
      <w:r w:rsidR="00EF37DF" w:rsidRPr="00AB4DAE">
        <w:rPr>
          <w:rFonts w:ascii="Book Antiqua" w:hAnsi="Book Antiqua"/>
          <w:sz w:val="24"/>
          <w:szCs w:val="24"/>
        </w:rPr>
        <w:t>you have</w:t>
      </w:r>
      <w:r w:rsidRPr="00AB4DAE">
        <w:rPr>
          <w:rFonts w:ascii="Book Antiqua" w:hAnsi="Book Antiqua"/>
          <w:sz w:val="24"/>
          <w:szCs w:val="24"/>
        </w:rPr>
        <w:t xml:space="preserve"> already been accepted to college, keep setting goals for yourself, in and out of the classroom, and working towards them.</w:t>
      </w:r>
    </w:p>
    <w:p w14:paraId="62DECC3D" w14:textId="77777777" w:rsidR="0020694D" w:rsidRPr="00AB4DAE" w:rsidRDefault="0020694D" w:rsidP="00523233">
      <w:pPr>
        <w:widowControl w:val="0"/>
        <w:ind w:left="720"/>
        <w:jc w:val="both"/>
        <w:rPr>
          <w:rFonts w:ascii="Book Antiqua" w:hAnsi="Book Antiqua"/>
          <w:sz w:val="16"/>
          <w:szCs w:val="16"/>
        </w:rPr>
      </w:pPr>
    </w:p>
    <w:p w14:paraId="184E2F0F" w14:textId="64BD53B4" w:rsidR="00770F64" w:rsidRPr="00AB4DAE" w:rsidRDefault="2DE1E717" w:rsidP="2DE1E717">
      <w:pPr>
        <w:widowControl w:val="0"/>
        <w:numPr>
          <w:ilvl w:val="0"/>
          <w:numId w:val="3"/>
        </w:numPr>
        <w:jc w:val="both"/>
        <w:rPr>
          <w:rFonts w:ascii="Book Antiqua" w:hAnsi="Book Antiqua"/>
          <w:sz w:val="24"/>
          <w:szCs w:val="24"/>
        </w:rPr>
      </w:pPr>
      <w:r w:rsidRPr="00AB4DAE">
        <w:rPr>
          <w:rFonts w:ascii="Book Antiqua" w:hAnsi="Book Antiqua"/>
          <w:i/>
          <w:iCs/>
          <w:sz w:val="24"/>
          <w:szCs w:val="24"/>
        </w:rPr>
        <w:t xml:space="preserve">Challenge Yourself - </w:t>
      </w:r>
      <w:r w:rsidRPr="00AB4DAE">
        <w:rPr>
          <w:rFonts w:ascii="Book Antiqua" w:hAnsi="Book Antiqua"/>
          <w:sz w:val="24"/>
          <w:szCs w:val="24"/>
        </w:rPr>
        <w:t xml:space="preserve">Take the most rigorous courses available at your school, such as </w:t>
      </w:r>
      <w:r w:rsidRPr="00AB4DAE">
        <w:rPr>
          <w:rFonts w:ascii="Book Antiqua" w:hAnsi="Book Antiqua"/>
          <w:color w:val="auto"/>
          <w:sz w:val="24"/>
          <w:szCs w:val="24"/>
        </w:rPr>
        <w:t>AP</w:t>
      </w:r>
      <w:r w:rsidRPr="00AB4DAE">
        <w:rPr>
          <w:rFonts w:ascii="Book Antiqua" w:hAnsi="Book Antiqua"/>
          <w:sz w:val="24"/>
          <w:szCs w:val="24"/>
          <w:vertAlign w:val="superscript"/>
        </w:rPr>
        <w:t>®</w:t>
      </w:r>
      <w:r w:rsidRPr="00AB4DAE">
        <w:rPr>
          <w:rFonts w:ascii="Book Antiqua" w:hAnsi="Book Antiqua"/>
          <w:sz w:val="24"/>
          <w:szCs w:val="24"/>
        </w:rPr>
        <w:t xml:space="preserve"> courses. If </w:t>
      </w:r>
      <w:r w:rsidR="00EF37DF" w:rsidRPr="00AB4DAE">
        <w:rPr>
          <w:rFonts w:ascii="Book Antiqua" w:hAnsi="Book Antiqua"/>
          <w:sz w:val="24"/>
          <w:szCs w:val="24"/>
        </w:rPr>
        <w:t>you would</w:t>
      </w:r>
      <w:r w:rsidRPr="00AB4DAE">
        <w:rPr>
          <w:rFonts w:ascii="Book Antiqua" w:hAnsi="Book Antiqua"/>
          <w:sz w:val="24"/>
          <w:szCs w:val="24"/>
        </w:rPr>
        <w:t xml:space="preserve"> like a preview of college work, consider signing up for a course at a local college.</w:t>
      </w:r>
    </w:p>
    <w:p w14:paraId="0A6FFF56" w14:textId="77777777" w:rsidR="0020694D" w:rsidRPr="00AB4DAE" w:rsidRDefault="0020694D" w:rsidP="00523233">
      <w:pPr>
        <w:widowControl w:val="0"/>
        <w:ind w:left="720"/>
        <w:jc w:val="both"/>
        <w:rPr>
          <w:rFonts w:ascii="Book Antiqua" w:hAnsi="Book Antiqua"/>
          <w:sz w:val="16"/>
          <w:szCs w:val="16"/>
        </w:rPr>
      </w:pPr>
    </w:p>
    <w:p w14:paraId="05A33227" w14:textId="77777777" w:rsidR="00770F64" w:rsidRPr="00AB4DAE" w:rsidRDefault="2DE1E717" w:rsidP="2DE1E717">
      <w:pPr>
        <w:widowControl w:val="0"/>
        <w:numPr>
          <w:ilvl w:val="0"/>
          <w:numId w:val="3"/>
        </w:numPr>
        <w:jc w:val="both"/>
        <w:rPr>
          <w:rFonts w:ascii="Book Antiqua" w:hAnsi="Book Antiqua"/>
          <w:sz w:val="24"/>
          <w:szCs w:val="24"/>
        </w:rPr>
      </w:pPr>
      <w:r w:rsidRPr="00AB4DAE">
        <w:rPr>
          <w:rFonts w:ascii="Book Antiqua" w:hAnsi="Book Antiqua"/>
          <w:i/>
          <w:iCs/>
          <w:sz w:val="24"/>
          <w:szCs w:val="24"/>
        </w:rPr>
        <w:t xml:space="preserve">Stay involved and active - </w:t>
      </w:r>
      <w:r w:rsidRPr="00AB4DAE">
        <w:rPr>
          <w:rFonts w:ascii="Book Antiqua" w:hAnsi="Book Antiqua"/>
          <w:sz w:val="24"/>
          <w:szCs w:val="24"/>
        </w:rPr>
        <w:t>Keep up your participation in school activities, sports, volunteer work, etc.</w:t>
      </w:r>
    </w:p>
    <w:p w14:paraId="60C7C693" w14:textId="77777777" w:rsidR="0020694D" w:rsidRPr="00AB4DAE" w:rsidRDefault="0020694D" w:rsidP="00523233">
      <w:pPr>
        <w:widowControl w:val="0"/>
        <w:ind w:left="720"/>
        <w:jc w:val="both"/>
        <w:rPr>
          <w:rFonts w:ascii="Book Antiqua" w:hAnsi="Book Antiqua"/>
          <w:sz w:val="16"/>
          <w:szCs w:val="16"/>
        </w:rPr>
      </w:pPr>
    </w:p>
    <w:p w14:paraId="6B19EF62" w14:textId="77777777" w:rsidR="00770F64" w:rsidRPr="00AB4DAE" w:rsidRDefault="00450880" w:rsidP="2DE1E717">
      <w:pPr>
        <w:widowControl w:val="0"/>
        <w:numPr>
          <w:ilvl w:val="0"/>
          <w:numId w:val="3"/>
        </w:numPr>
        <w:jc w:val="both"/>
        <w:rPr>
          <w:rFonts w:ascii="Book Antiqua" w:hAnsi="Book Antiqua"/>
          <w:sz w:val="24"/>
          <w:szCs w:val="24"/>
        </w:rPr>
      </w:pPr>
      <w:r w:rsidRPr="00AB4DAE">
        <w:rPr>
          <w:rFonts w:ascii="Book Antiqua" w:hAnsi="Book Antiqua"/>
          <w:i/>
          <w:iCs/>
          <w:noProof/>
          <w:sz w:val="24"/>
          <w:szCs w:val="24"/>
        </w:rPr>
        <w:drawing>
          <wp:anchor distT="0" distB="0" distL="114300" distR="114300" simplePos="0" relativeHeight="251658245" behindDoc="0" locked="0" layoutInCell="1" allowOverlap="1" wp14:anchorId="71622DDF" wp14:editId="5E86C8EF">
            <wp:simplePos x="0" y="0"/>
            <wp:positionH relativeFrom="column">
              <wp:posOffset>4431665</wp:posOffset>
            </wp:positionH>
            <wp:positionV relativeFrom="paragraph">
              <wp:posOffset>329565</wp:posOffset>
            </wp:positionV>
            <wp:extent cx="1076325" cy="1066800"/>
            <wp:effectExtent l="19050" t="0" r="9525" b="0"/>
            <wp:wrapNone/>
            <wp:docPr id="4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3" cstate="print"/>
                    <a:srcRect/>
                    <a:stretch>
                      <a:fillRect/>
                    </a:stretch>
                  </pic:blipFill>
                  <pic:spPr bwMode="auto">
                    <a:xfrm>
                      <a:off x="0" y="0"/>
                      <a:ext cx="1076325" cy="1066800"/>
                    </a:xfrm>
                    <a:prstGeom prst="rect">
                      <a:avLst/>
                    </a:prstGeom>
                    <a:noFill/>
                    <a:ln w="9525">
                      <a:noFill/>
                      <a:miter lim="800000"/>
                      <a:headEnd/>
                      <a:tailEnd/>
                    </a:ln>
                  </pic:spPr>
                </pic:pic>
              </a:graphicData>
            </a:graphic>
          </wp:anchor>
        </w:drawing>
      </w:r>
      <w:r w:rsidR="00770F64" w:rsidRPr="00AB4DAE">
        <w:rPr>
          <w:rFonts w:ascii="Book Antiqua" w:hAnsi="Book Antiqua"/>
          <w:i/>
          <w:iCs/>
          <w:sz w:val="24"/>
          <w:szCs w:val="24"/>
        </w:rPr>
        <w:t>Keep things in balance</w:t>
      </w:r>
      <w:r w:rsidR="0020694D" w:rsidRPr="00AB4DAE">
        <w:rPr>
          <w:rFonts w:ascii="Book Antiqua" w:hAnsi="Book Antiqua"/>
          <w:i/>
          <w:iCs/>
          <w:sz w:val="24"/>
          <w:szCs w:val="24"/>
        </w:rPr>
        <w:t xml:space="preserve"> - </w:t>
      </w:r>
      <w:r w:rsidR="00770F64" w:rsidRPr="00AB4DAE">
        <w:rPr>
          <w:rFonts w:ascii="Book Antiqua" w:hAnsi="Book Antiqua"/>
          <w:sz w:val="24"/>
          <w:szCs w:val="24"/>
        </w:rPr>
        <w:t>Try not to let one area of your life (schoolwork, social life, outside interests, job) totally dominate other areas.</w:t>
      </w:r>
    </w:p>
    <w:p w14:paraId="5D0177B7" w14:textId="77777777" w:rsidR="00770F64" w:rsidRPr="00AB4DAE" w:rsidRDefault="00770F64" w:rsidP="546B9A09">
      <w:pPr>
        <w:widowControl w:val="0"/>
        <w:rPr>
          <w:rFonts w:ascii="Book Antiqua" w:hAnsi="Book Antiqua"/>
          <w:sz w:val="24"/>
          <w:szCs w:val="24"/>
        </w:rPr>
      </w:pPr>
      <w:r w:rsidRPr="00AB4DAE">
        <w:rPr>
          <w:rFonts w:ascii="Book Antiqua" w:hAnsi="Book Antiqua"/>
          <w:sz w:val="24"/>
          <w:szCs w:val="24"/>
        </w:rPr>
        <w:t> </w:t>
      </w:r>
      <w:r w:rsidR="00F576EE" w:rsidRPr="00AB4DAE">
        <w:rPr>
          <w:rFonts w:ascii="Book Antiqua" w:hAnsi="Book Antiqua"/>
          <w:noProof/>
          <w:sz w:val="24"/>
          <w:szCs w:val="24"/>
        </w:rPr>
        <w:drawing>
          <wp:anchor distT="0" distB="0" distL="114300" distR="114300" simplePos="0" relativeHeight="251658243" behindDoc="1" locked="0" layoutInCell="1" allowOverlap="1" wp14:anchorId="73D75BA7" wp14:editId="27E405EA">
            <wp:simplePos x="0" y="0"/>
            <wp:positionH relativeFrom="column">
              <wp:posOffset>4800600</wp:posOffset>
            </wp:positionH>
            <wp:positionV relativeFrom="paragraph">
              <wp:posOffset>7658100</wp:posOffset>
            </wp:positionV>
            <wp:extent cx="1600200" cy="1594485"/>
            <wp:effectExtent l="19050" t="0" r="0" b="0"/>
            <wp:wrapNone/>
            <wp:docPr id="45" name="Picture 24" descr="j0251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j0251134"/>
                    <pic:cNvPicPr>
                      <a:picLocks noChangeAspect="1" noChangeArrowheads="1"/>
                    </pic:cNvPicPr>
                  </pic:nvPicPr>
                  <pic:blipFill>
                    <a:blip r:embed="rId64" cstate="print">
                      <a:grayscl/>
                      <a:biLevel thresh="50000"/>
                    </a:blip>
                    <a:srcRect/>
                    <a:stretch>
                      <a:fillRect/>
                    </a:stretch>
                  </pic:blipFill>
                  <pic:spPr bwMode="auto">
                    <a:xfrm>
                      <a:off x="0" y="0"/>
                      <a:ext cx="1600200" cy="1594485"/>
                    </a:xfrm>
                    <a:prstGeom prst="rect">
                      <a:avLst/>
                    </a:prstGeom>
                    <a:noFill/>
                    <a:ln w="9525">
                      <a:noFill/>
                      <a:miter lim="800000"/>
                      <a:headEnd/>
                      <a:tailEnd/>
                    </a:ln>
                  </pic:spPr>
                </pic:pic>
              </a:graphicData>
            </a:graphic>
          </wp:anchor>
        </w:drawing>
      </w:r>
    </w:p>
    <w:p w14:paraId="1C5A7DBA" w14:textId="77777777" w:rsidR="00770F64" w:rsidRPr="00AB4DAE" w:rsidRDefault="00770F64" w:rsidP="00770F64">
      <w:pPr>
        <w:widowControl w:val="0"/>
        <w:rPr>
          <w:rFonts w:ascii="Book Antiqua" w:hAnsi="Book Antiqua"/>
          <w:sz w:val="24"/>
          <w:szCs w:val="24"/>
        </w:rPr>
      </w:pPr>
    </w:p>
    <w:p w14:paraId="5695FEAB" w14:textId="77777777" w:rsidR="00770F64" w:rsidRPr="00AB4DAE" w:rsidRDefault="00770F64" w:rsidP="00770F64">
      <w:pPr>
        <w:widowControl w:val="0"/>
        <w:rPr>
          <w:rFonts w:ascii="Book Antiqua" w:hAnsi="Book Antiqua"/>
        </w:rPr>
      </w:pPr>
    </w:p>
    <w:p w14:paraId="5357C581" w14:textId="77777777" w:rsidR="00770F64" w:rsidRPr="00AB4DAE" w:rsidRDefault="00770F64">
      <w:pPr>
        <w:rPr>
          <w:rFonts w:ascii="Book Antiqua" w:hAnsi="Book Antiqua"/>
        </w:rPr>
      </w:pPr>
    </w:p>
    <w:p w14:paraId="6940C877" w14:textId="77777777" w:rsidR="00770F64" w:rsidRPr="00AB4DAE" w:rsidRDefault="00770F64">
      <w:pPr>
        <w:rPr>
          <w:rFonts w:ascii="Book Antiqua" w:hAnsi="Book Antiqua"/>
        </w:rPr>
      </w:pPr>
    </w:p>
    <w:p w14:paraId="75577EEE" w14:textId="77777777" w:rsidR="00CD2DE9" w:rsidRPr="00AB4DAE" w:rsidRDefault="00CD2DE9">
      <w:pPr>
        <w:rPr>
          <w:rFonts w:ascii="Book Antiqua" w:hAnsi="Book Antiqua"/>
        </w:rPr>
      </w:pPr>
    </w:p>
    <w:p w14:paraId="38AD5A69" w14:textId="77777777" w:rsidR="00CD2DE9" w:rsidRPr="00AB4DAE" w:rsidRDefault="00CD2DE9">
      <w:pPr>
        <w:rPr>
          <w:rFonts w:ascii="Book Antiqua" w:hAnsi="Book Antiqua"/>
        </w:rPr>
      </w:pPr>
    </w:p>
    <w:p w14:paraId="6D7241FD" w14:textId="77777777" w:rsidR="00CD2DE9" w:rsidRPr="00AB4DAE" w:rsidRDefault="2DE1E717" w:rsidP="2DE1E717">
      <w:pPr>
        <w:rPr>
          <w:rFonts w:ascii="Book Antiqua" w:hAnsi="Book Antiqua"/>
          <w:sz w:val="28"/>
          <w:szCs w:val="28"/>
        </w:rPr>
      </w:pPr>
      <w:r w:rsidRPr="00AB4DAE">
        <w:rPr>
          <w:rFonts w:ascii="Book Antiqua" w:hAnsi="Book Antiqua"/>
          <w:sz w:val="28"/>
          <w:szCs w:val="28"/>
        </w:rPr>
        <w:lastRenderedPageBreak/>
        <w:t>NOTES:</w:t>
      </w:r>
    </w:p>
    <w:p w14:paraId="535A6A90" w14:textId="77777777" w:rsidR="00CD2DE9" w:rsidRPr="00AB4DAE" w:rsidRDefault="00CD2DE9">
      <w:pPr>
        <w:rPr>
          <w:rFonts w:ascii="Book Antiqua" w:hAnsi="Book Antiqua"/>
        </w:rPr>
      </w:pPr>
    </w:p>
    <w:p w14:paraId="4EB706A1" w14:textId="77777777" w:rsidR="00CD2DE9" w:rsidRPr="00AB4DAE" w:rsidRDefault="2DE1E717" w:rsidP="2DE1E717">
      <w:pPr>
        <w:spacing w:line="480" w:lineRule="auto"/>
        <w:rPr>
          <w:rFonts w:ascii="Book Antiqua" w:hAnsi="Book Antiqua"/>
        </w:rPr>
      </w:pPr>
      <w:r w:rsidRPr="00AB4DAE">
        <w:rPr>
          <w:rFonts w:ascii="Book Antiqua" w:hAnsi="Book Antiqua"/>
        </w:rPr>
        <w:t>________________________________________________________________________________________________________________________________________________________________________________________________________</w:t>
      </w:r>
    </w:p>
    <w:p w14:paraId="5E86330A" w14:textId="77777777" w:rsidR="00CD2DE9" w:rsidRPr="00AB4DAE" w:rsidRDefault="2DE1E717" w:rsidP="2DE1E717">
      <w:pPr>
        <w:spacing w:line="480" w:lineRule="auto"/>
        <w:rPr>
          <w:rFonts w:ascii="Book Antiqua" w:hAnsi="Book Antiqua"/>
        </w:rPr>
      </w:pPr>
      <w:r w:rsidRPr="00AB4DAE">
        <w:rPr>
          <w:rFonts w:ascii="Book Antiqua" w:hAnsi="Book Antiqua"/>
        </w:rPr>
        <w:t>________________________________________________________________________________________________________________________________________________________________________________________________________</w:t>
      </w:r>
    </w:p>
    <w:p w14:paraId="5D60FDB1" w14:textId="77777777" w:rsidR="00CD2DE9" w:rsidRPr="00AB4DAE" w:rsidRDefault="2DE1E717" w:rsidP="2DE1E717">
      <w:pPr>
        <w:spacing w:line="480" w:lineRule="auto"/>
        <w:rPr>
          <w:rFonts w:ascii="Book Antiqua" w:hAnsi="Book Antiqua"/>
        </w:rPr>
      </w:pPr>
      <w:r w:rsidRPr="00AB4DAE">
        <w:rPr>
          <w:rFonts w:ascii="Book Antiqua" w:hAnsi="Book Antiqua"/>
        </w:rPr>
        <w:t>________________________________________________________________________________________________________________________________________________________________________________________________________</w:t>
      </w:r>
    </w:p>
    <w:p w14:paraId="6CF16130" w14:textId="77777777" w:rsidR="00CD2DE9" w:rsidRPr="00AB4DAE" w:rsidRDefault="2DE1E717" w:rsidP="2DE1E717">
      <w:pPr>
        <w:spacing w:line="480" w:lineRule="auto"/>
        <w:rPr>
          <w:rFonts w:ascii="Book Antiqua" w:hAnsi="Book Antiqua"/>
        </w:rPr>
      </w:pPr>
      <w:r w:rsidRPr="00AB4DAE">
        <w:rPr>
          <w:rFonts w:ascii="Book Antiqua" w:hAnsi="Book Antiqua"/>
        </w:rPr>
        <w:t>________________________________________________________________________________________________________________________________________________________________________________________________________</w:t>
      </w:r>
    </w:p>
    <w:p w14:paraId="032A723E" w14:textId="77777777" w:rsidR="00CD2DE9" w:rsidRPr="00AB4DAE" w:rsidRDefault="2DE1E717" w:rsidP="2DE1E717">
      <w:pPr>
        <w:spacing w:line="480" w:lineRule="auto"/>
        <w:rPr>
          <w:rFonts w:ascii="Book Antiqua" w:hAnsi="Book Antiqua"/>
        </w:rPr>
      </w:pPr>
      <w:r w:rsidRPr="00AB4DAE">
        <w:rPr>
          <w:rFonts w:ascii="Book Antiqua" w:hAnsi="Book Antiqua"/>
        </w:rPr>
        <w:t>________________________________________________________________________________________________________________________________________________________________________________________________________</w:t>
      </w:r>
    </w:p>
    <w:p w14:paraId="0E6D551F" w14:textId="77777777" w:rsidR="00CD2DE9" w:rsidRPr="00AB4DAE" w:rsidRDefault="2DE1E717" w:rsidP="2DE1E717">
      <w:pPr>
        <w:spacing w:line="480" w:lineRule="auto"/>
        <w:rPr>
          <w:rFonts w:ascii="Book Antiqua" w:hAnsi="Book Antiqua"/>
        </w:rPr>
      </w:pPr>
      <w:r w:rsidRPr="00AB4DAE">
        <w:rPr>
          <w:rFonts w:ascii="Book Antiqua" w:hAnsi="Book Antiqua"/>
        </w:rPr>
        <w:t>________________________________________________________________________________________________________________________________________________________________________________________________________</w:t>
      </w:r>
    </w:p>
    <w:p w14:paraId="13673A44" w14:textId="77777777" w:rsidR="00CD2DE9" w:rsidRPr="00AB4DAE" w:rsidRDefault="2DE1E717" w:rsidP="2DE1E717">
      <w:pPr>
        <w:spacing w:line="480" w:lineRule="auto"/>
        <w:rPr>
          <w:rFonts w:ascii="Book Antiqua" w:hAnsi="Book Antiqua"/>
        </w:rPr>
      </w:pPr>
      <w:r w:rsidRPr="00AB4DAE">
        <w:rPr>
          <w:rFonts w:ascii="Book Antiqua" w:hAnsi="Book Antiqua"/>
        </w:rPr>
        <w:t>________________________________________________________________________________________________________________________________________________________________________________________________________</w:t>
      </w:r>
    </w:p>
    <w:p w14:paraId="7A330F6D" w14:textId="77777777" w:rsidR="00CD2DE9" w:rsidRPr="00AB4DAE" w:rsidRDefault="2DE1E717" w:rsidP="2DE1E717">
      <w:pPr>
        <w:spacing w:line="480" w:lineRule="auto"/>
        <w:rPr>
          <w:rFonts w:ascii="Book Antiqua" w:hAnsi="Book Antiqua"/>
        </w:rPr>
      </w:pPr>
      <w:r w:rsidRPr="00AB4DAE">
        <w:rPr>
          <w:rFonts w:ascii="Book Antiqua" w:hAnsi="Book Antiqua"/>
        </w:rPr>
        <w:t>________________________________________________________________________________________________________________________________________________________________________________________________________</w:t>
      </w:r>
    </w:p>
    <w:p w14:paraId="13E3C8CE" w14:textId="77777777" w:rsidR="00CD2DE9" w:rsidRPr="00AB4DAE" w:rsidRDefault="2DE1E717" w:rsidP="2DE1E717">
      <w:pPr>
        <w:spacing w:line="480" w:lineRule="auto"/>
        <w:rPr>
          <w:rFonts w:ascii="Book Antiqua" w:hAnsi="Book Antiqua"/>
        </w:rPr>
      </w:pPr>
      <w:r w:rsidRPr="00AB4DAE">
        <w:rPr>
          <w:rFonts w:ascii="Book Antiqua" w:hAnsi="Book Antiqua"/>
        </w:rPr>
        <w:t>________________________________________________________________________________________________________________________________________________________________________________________________________</w:t>
      </w:r>
    </w:p>
    <w:p w14:paraId="249B3239" w14:textId="77777777" w:rsidR="00CD2DE9" w:rsidRPr="00AB4DAE" w:rsidRDefault="2DE1E717" w:rsidP="2DE1E717">
      <w:pPr>
        <w:spacing w:line="480" w:lineRule="auto"/>
        <w:rPr>
          <w:rFonts w:ascii="Book Antiqua" w:hAnsi="Book Antiqua"/>
        </w:rPr>
      </w:pPr>
      <w:r w:rsidRPr="00AB4DAE">
        <w:rPr>
          <w:rFonts w:ascii="Book Antiqua" w:hAnsi="Book Antiqua"/>
        </w:rPr>
        <w:t>________________________________________________________________________________________________________________________________________________________________________________________________________</w:t>
      </w:r>
    </w:p>
    <w:p w14:paraId="70E26EB3" w14:textId="77777777" w:rsidR="00CD2DE9" w:rsidRPr="00AB4DAE" w:rsidRDefault="2DE1E717" w:rsidP="2DE1E717">
      <w:pPr>
        <w:spacing w:line="480" w:lineRule="auto"/>
        <w:rPr>
          <w:rFonts w:ascii="Book Antiqua" w:hAnsi="Book Antiqua"/>
        </w:rPr>
      </w:pPr>
      <w:r w:rsidRPr="00AB4DAE">
        <w:rPr>
          <w:rFonts w:ascii="Book Antiqua" w:hAnsi="Book Antiqua"/>
        </w:rPr>
        <w:t>________________________________________________________________________________________________________________________________________________________________________________________________________</w:t>
      </w:r>
    </w:p>
    <w:p w14:paraId="39BDB97F" w14:textId="77777777" w:rsidR="00CD2DE9" w:rsidRPr="00AB4DAE" w:rsidRDefault="2DE1E717" w:rsidP="2DE1E717">
      <w:pPr>
        <w:spacing w:line="480" w:lineRule="auto"/>
        <w:rPr>
          <w:rFonts w:ascii="Book Antiqua" w:hAnsi="Book Antiqua"/>
        </w:rPr>
      </w:pPr>
      <w:r w:rsidRPr="00AB4DAE">
        <w:rPr>
          <w:rFonts w:ascii="Book Antiqua" w:hAnsi="Book Antiqua"/>
        </w:rPr>
        <w:t>________________________________________________________________________________________________________________________________________________________________________________________________________</w:t>
      </w:r>
    </w:p>
    <w:p w14:paraId="3E820957" w14:textId="77777777" w:rsidR="00CD2DE9" w:rsidRPr="00AB4DAE" w:rsidRDefault="2DE1E717" w:rsidP="2DE1E717">
      <w:pPr>
        <w:spacing w:line="480" w:lineRule="auto"/>
        <w:rPr>
          <w:rFonts w:ascii="Book Antiqua" w:hAnsi="Book Antiqua"/>
        </w:rPr>
      </w:pPr>
      <w:r w:rsidRPr="00AB4DAE">
        <w:rPr>
          <w:rFonts w:ascii="Book Antiqua" w:hAnsi="Book Antiqua"/>
        </w:rPr>
        <w:t>________________________________________________________________________________________________________________________________________________________________________________________________________</w:t>
      </w:r>
    </w:p>
    <w:p w14:paraId="1DAD1E08" w14:textId="77777777" w:rsidR="00623AA0" w:rsidRPr="00AB4DAE" w:rsidRDefault="2DE1E717" w:rsidP="2DE1E717">
      <w:pPr>
        <w:spacing w:line="480" w:lineRule="auto"/>
        <w:rPr>
          <w:rFonts w:ascii="Book Antiqua" w:hAnsi="Book Antiqua"/>
        </w:rPr>
      </w:pPr>
      <w:r w:rsidRPr="00AB4DAE">
        <w:rPr>
          <w:rFonts w:ascii="Book Antiqua" w:hAnsi="Book Antiqua"/>
        </w:rPr>
        <w:t>____________________________________________________________________________________________________</w:t>
      </w:r>
    </w:p>
    <w:sectPr w:rsidR="00623AA0" w:rsidRPr="00AB4DAE" w:rsidSect="003B7442">
      <w:footerReference w:type="default" r:id="rId65"/>
      <w:type w:val="continuous"/>
      <w:pgSz w:w="12240" w:h="15840"/>
      <w:pgMar w:top="720" w:right="720" w:bottom="72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B97D7" w14:textId="77777777" w:rsidR="006715AA" w:rsidRDefault="006715AA" w:rsidP="00BC37AD">
      <w:r>
        <w:separator/>
      </w:r>
    </w:p>
  </w:endnote>
  <w:endnote w:type="continuationSeparator" w:id="0">
    <w:p w14:paraId="329D81B3" w14:textId="77777777" w:rsidR="006715AA" w:rsidRDefault="006715AA" w:rsidP="00BC37AD">
      <w:r>
        <w:continuationSeparator/>
      </w:r>
    </w:p>
  </w:endnote>
  <w:endnote w:type="continuationNotice" w:id="1">
    <w:p w14:paraId="1E6ED932" w14:textId="77777777" w:rsidR="006715AA" w:rsidRDefault="006715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echnical">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Engravers MT">
    <w:panose1 w:val="020907070805050203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EC55F" w14:textId="77777777" w:rsidR="00CA23B3" w:rsidRDefault="00CA23B3">
    <w:pPr>
      <w:pStyle w:val="Footer"/>
      <w:jc w:val="center"/>
    </w:pPr>
  </w:p>
  <w:p w14:paraId="64B69A29" w14:textId="77777777" w:rsidR="00CA23B3" w:rsidRDefault="00CA23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46629"/>
      <w:docPartObj>
        <w:docPartGallery w:val="Page Numbers (Bottom of Page)"/>
        <w:docPartUnique/>
      </w:docPartObj>
    </w:sdtPr>
    <w:sdtContent>
      <w:p w14:paraId="108897C9" w14:textId="0796858E" w:rsidR="00CA23B3" w:rsidRDefault="00CA23B3">
        <w:pPr>
          <w:pStyle w:val="Footer"/>
          <w:jc w:val="center"/>
        </w:pPr>
        <w:r>
          <w:fldChar w:fldCharType="begin"/>
        </w:r>
        <w:r>
          <w:instrText xml:space="preserve"> PAGE   \* MERGEFORMAT </w:instrText>
        </w:r>
        <w:r>
          <w:fldChar w:fldCharType="separate"/>
        </w:r>
        <w:r>
          <w:rPr>
            <w:noProof/>
          </w:rPr>
          <w:t>26</w:t>
        </w:r>
        <w:r>
          <w:rPr>
            <w:noProof/>
          </w:rPr>
          <w:fldChar w:fldCharType="end"/>
        </w:r>
      </w:p>
    </w:sdtContent>
  </w:sdt>
  <w:p w14:paraId="6333ACAB" w14:textId="77777777" w:rsidR="00CA23B3" w:rsidRDefault="00CA23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8FBCB" w14:textId="77777777" w:rsidR="00CA23B3" w:rsidRDefault="00CA23B3">
    <w:pPr>
      <w:pStyle w:val="Footer"/>
      <w:jc w:val="center"/>
    </w:pPr>
    <w:r>
      <w:fldChar w:fldCharType="begin"/>
    </w:r>
    <w:r>
      <w:instrText xml:space="preserve"> PAGE   \* MERGEFORMAT </w:instrText>
    </w:r>
    <w:r>
      <w:fldChar w:fldCharType="separate"/>
    </w:r>
    <w:r>
      <w:rPr>
        <w:noProof/>
      </w:rPr>
      <w:t>1</w:t>
    </w:r>
    <w:r>
      <w:rPr>
        <w:noProof/>
      </w:rPr>
      <w:fldChar w:fldCharType="end"/>
    </w:r>
  </w:p>
  <w:p w14:paraId="752064D9" w14:textId="77777777" w:rsidR="00CA23B3" w:rsidRDefault="00CA23B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9F79C" w14:textId="00581A60" w:rsidR="00CA23B3" w:rsidRDefault="00CA23B3" w:rsidP="005E55B4">
    <w:pPr>
      <w:pStyle w:val="Footer"/>
      <w:jc w:val="center"/>
    </w:pPr>
    <w:r>
      <w:fldChar w:fldCharType="begin"/>
    </w:r>
    <w:r>
      <w:instrText xml:space="preserve"> PAGE   \* MERGEFORMAT </w:instrText>
    </w:r>
    <w:r>
      <w:fldChar w:fldCharType="separate"/>
    </w:r>
    <w:r>
      <w:rPr>
        <w:noProof/>
      </w:rPr>
      <w:t>27</w:t>
    </w:r>
    <w:r>
      <w:rPr>
        <w:noProof/>
      </w:rPr>
      <w:fldChar w:fldCharType="end"/>
    </w:r>
  </w:p>
  <w:p w14:paraId="65ECE806" w14:textId="77777777" w:rsidR="00CA23B3" w:rsidRDefault="00CA23B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D936A" w14:textId="082F5965" w:rsidR="00CA23B3" w:rsidRDefault="00CA23B3" w:rsidP="005E55B4">
    <w:pPr>
      <w:pStyle w:val="Footer"/>
      <w:jc w:val="center"/>
    </w:pPr>
    <w:r>
      <w:fldChar w:fldCharType="begin"/>
    </w:r>
    <w:r>
      <w:instrText xml:space="preserve"> PAGE   \* MERGEFORMAT </w:instrText>
    </w:r>
    <w:r>
      <w:fldChar w:fldCharType="separate"/>
    </w:r>
    <w:r>
      <w:rPr>
        <w:noProof/>
      </w:rPr>
      <w:t>32</w:t>
    </w:r>
    <w:r>
      <w:rPr>
        <w:noProof/>
      </w:rPr>
      <w:fldChar w:fldCharType="end"/>
    </w:r>
  </w:p>
  <w:p w14:paraId="20ECFAAA" w14:textId="77777777" w:rsidR="00CA23B3" w:rsidRDefault="00CA23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706B5" w14:textId="77777777" w:rsidR="006715AA" w:rsidRDefault="006715AA" w:rsidP="00BC37AD">
      <w:r>
        <w:separator/>
      </w:r>
    </w:p>
  </w:footnote>
  <w:footnote w:type="continuationSeparator" w:id="0">
    <w:p w14:paraId="15E6ADBD" w14:textId="77777777" w:rsidR="006715AA" w:rsidRDefault="006715AA" w:rsidP="00BC37AD">
      <w:r>
        <w:continuationSeparator/>
      </w:r>
    </w:p>
  </w:footnote>
  <w:footnote w:type="continuationNotice" w:id="1">
    <w:p w14:paraId="24F2F986" w14:textId="77777777" w:rsidR="006715AA" w:rsidRDefault="006715A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69B1"/>
    <w:multiLevelType w:val="hybridMultilevel"/>
    <w:tmpl w:val="84A64F22"/>
    <w:lvl w:ilvl="0" w:tplc="04090003">
      <w:start w:val="1"/>
      <w:numFmt w:val="bullet"/>
      <w:lvlText w:val="o"/>
      <w:lvlJc w:val="left"/>
      <w:pPr>
        <w:tabs>
          <w:tab w:val="num" w:pos="1080"/>
        </w:tabs>
        <w:ind w:left="1080" w:hanging="360"/>
      </w:pPr>
      <w:rPr>
        <w:rFonts w:ascii="Courier New" w:hAnsi="Courier New" w:cs="Courier New" w:hint="default"/>
        <w:sz w:val="28"/>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A35918"/>
    <w:multiLevelType w:val="hybridMultilevel"/>
    <w:tmpl w:val="58FEA13E"/>
    <w:lvl w:ilvl="0" w:tplc="62B64552">
      <w:start w:val="1"/>
      <w:numFmt w:val="bullet"/>
      <w:lvlText w:val=""/>
      <w:lvlJc w:val="left"/>
      <w:pPr>
        <w:ind w:left="720" w:hanging="360"/>
      </w:pPr>
      <w:rPr>
        <w:rFonts w:ascii="Wingdings" w:hAnsi="Wingdings" w:hint="default"/>
        <w:spacing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AE3F46"/>
    <w:multiLevelType w:val="hybridMultilevel"/>
    <w:tmpl w:val="2E5E3ED4"/>
    <w:lvl w:ilvl="0" w:tplc="66AAF31C">
      <w:numFmt w:val="bullet"/>
      <w:lvlText w:val=""/>
      <w:lvlJc w:val="left"/>
      <w:pPr>
        <w:tabs>
          <w:tab w:val="num" w:pos="1080"/>
        </w:tabs>
        <w:ind w:left="1080" w:hanging="360"/>
      </w:pPr>
      <w:rPr>
        <w:rFonts w:ascii="Symbol" w:hAnsi="Symbol" w:cs="Times New Roman" w:hint="default"/>
        <w:sz w:val="2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4555E2"/>
    <w:multiLevelType w:val="hybridMultilevel"/>
    <w:tmpl w:val="7F4CE740"/>
    <w:lvl w:ilvl="0" w:tplc="0409000D">
      <w:start w:val="1"/>
      <w:numFmt w:val="bullet"/>
      <w:lvlText w:val=""/>
      <w:lvlJc w:val="left"/>
      <w:pPr>
        <w:ind w:left="720" w:hanging="360"/>
      </w:pPr>
      <w:rPr>
        <w:rFonts w:ascii="Wingdings" w:hAnsi="Wingdings" w:hint="default"/>
        <w:spacing w:val="20"/>
      </w:rPr>
    </w:lvl>
    <w:lvl w:ilvl="1" w:tplc="42ECCD3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19709B"/>
    <w:multiLevelType w:val="hybridMultilevel"/>
    <w:tmpl w:val="308A7AF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7B2EE7"/>
    <w:multiLevelType w:val="hybridMultilevel"/>
    <w:tmpl w:val="D146E8C0"/>
    <w:lvl w:ilvl="0" w:tplc="58E832A8">
      <w:start w:val="1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BB384D"/>
    <w:multiLevelType w:val="hybridMultilevel"/>
    <w:tmpl w:val="4F98C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82769F"/>
    <w:multiLevelType w:val="hybridMultilevel"/>
    <w:tmpl w:val="1C983EC8"/>
    <w:lvl w:ilvl="0" w:tplc="62B64552">
      <w:start w:val="1"/>
      <w:numFmt w:val="bullet"/>
      <w:lvlText w:val=""/>
      <w:lvlJc w:val="left"/>
      <w:pPr>
        <w:ind w:left="1080" w:hanging="360"/>
      </w:pPr>
      <w:rPr>
        <w:rFonts w:ascii="Wingdings" w:hAnsi="Wingdings" w:hint="default"/>
        <w:spacing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D996554"/>
    <w:multiLevelType w:val="hybridMultilevel"/>
    <w:tmpl w:val="37D443C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E65E1F"/>
    <w:multiLevelType w:val="hybridMultilevel"/>
    <w:tmpl w:val="421EC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016010"/>
    <w:multiLevelType w:val="hybridMultilevel"/>
    <w:tmpl w:val="23200AAC"/>
    <w:lvl w:ilvl="0" w:tplc="62B64552">
      <w:start w:val="1"/>
      <w:numFmt w:val="bullet"/>
      <w:lvlText w:val=""/>
      <w:lvlJc w:val="left"/>
      <w:pPr>
        <w:ind w:left="720" w:hanging="360"/>
      </w:pPr>
      <w:rPr>
        <w:rFonts w:ascii="Wingdings" w:hAnsi="Wingdings" w:hint="default"/>
        <w:spacing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E41DD0"/>
    <w:multiLevelType w:val="multilevel"/>
    <w:tmpl w:val="A19A0F4A"/>
    <w:lvl w:ilvl="0">
      <w:start w:val="1"/>
      <w:numFmt w:val="decimal"/>
      <w:lvlText w:val="%1."/>
      <w:lvlJc w:val="left"/>
      <w:pPr>
        <w:ind w:left="765" w:hanging="405"/>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23B0C96"/>
    <w:multiLevelType w:val="hybridMultilevel"/>
    <w:tmpl w:val="829CFC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854F89"/>
    <w:multiLevelType w:val="hybridMultilevel"/>
    <w:tmpl w:val="26803E9A"/>
    <w:lvl w:ilvl="0" w:tplc="D396B7B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C51CC3"/>
    <w:multiLevelType w:val="hybridMultilevel"/>
    <w:tmpl w:val="553070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4E0A36"/>
    <w:multiLevelType w:val="multilevel"/>
    <w:tmpl w:val="377CEE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4D12D67"/>
    <w:multiLevelType w:val="hybridMultilevel"/>
    <w:tmpl w:val="0734B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DB746A"/>
    <w:multiLevelType w:val="hybridMultilevel"/>
    <w:tmpl w:val="9C645108"/>
    <w:lvl w:ilvl="0" w:tplc="FBB05A4E">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6DB4B73"/>
    <w:multiLevelType w:val="hybridMultilevel"/>
    <w:tmpl w:val="79FEA360"/>
    <w:lvl w:ilvl="0" w:tplc="0AB29F04">
      <w:start w:val="1"/>
      <w:numFmt w:val="decimal"/>
      <w:lvlText w:val="%1."/>
      <w:lvlJc w:val="left"/>
      <w:pPr>
        <w:ind w:left="750" w:hanging="570"/>
      </w:pPr>
      <w:rPr>
        <w:rFonts w:hint="default"/>
        <w:b/>
        <w:sz w:val="40"/>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19" w15:restartNumberingAfterBreak="0">
    <w:nsid w:val="29B3673E"/>
    <w:multiLevelType w:val="hybridMultilevel"/>
    <w:tmpl w:val="FE965462"/>
    <w:lvl w:ilvl="0" w:tplc="62B64552">
      <w:start w:val="1"/>
      <w:numFmt w:val="bullet"/>
      <w:lvlText w:val=""/>
      <w:lvlJc w:val="left"/>
      <w:pPr>
        <w:ind w:left="1440" w:hanging="360"/>
      </w:pPr>
      <w:rPr>
        <w:rFonts w:ascii="Wingdings" w:hAnsi="Wingdings" w:hint="default"/>
        <w:spacing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AF10EFF"/>
    <w:multiLevelType w:val="hybridMultilevel"/>
    <w:tmpl w:val="FF68CDAE"/>
    <w:lvl w:ilvl="0" w:tplc="62B64552">
      <w:start w:val="1"/>
      <w:numFmt w:val="bullet"/>
      <w:lvlText w:val=""/>
      <w:lvlJc w:val="left"/>
      <w:pPr>
        <w:ind w:left="720" w:hanging="360"/>
      </w:pPr>
      <w:rPr>
        <w:rFonts w:ascii="Wingdings" w:hAnsi="Wingdings" w:hint="default"/>
        <w:spacing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E54760"/>
    <w:multiLevelType w:val="hybridMultilevel"/>
    <w:tmpl w:val="CF92ACF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2" w15:restartNumberingAfterBreak="0">
    <w:nsid w:val="2F27222F"/>
    <w:multiLevelType w:val="hybridMultilevel"/>
    <w:tmpl w:val="40BCE6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F5D3C29"/>
    <w:multiLevelType w:val="hybridMultilevel"/>
    <w:tmpl w:val="1B5ABBD0"/>
    <w:lvl w:ilvl="0" w:tplc="D396B7B4">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9D291D"/>
    <w:multiLevelType w:val="hybridMultilevel"/>
    <w:tmpl w:val="F378D8E4"/>
    <w:lvl w:ilvl="0" w:tplc="62B64552">
      <w:start w:val="1"/>
      <w:numFmt w:val="bullet"/>
      <w:lvlText w:val=""/>
      <w:lvlJc w:val="left"/>
      <w:pPr>
        <w:ind w:left="720" w:hanging="360"/>
      </w:pPr>
      <w:rPr>
        <w:rFonts w:ascii="Wingdings" w:hAnsi="Wingdings" w:hint="default"/>
        <w:spacing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12A565C"/>
    <w:multiLevelType w:val="hybridMultilevel"/>
    <w:tmpl w:val="7D9C7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72959FF"/>
    <w:multiLevelType w:val="hybridMultilevel"/>
    <w:tmpl w:val="98A2F6C6"/>
    <w:lvl w:ilvl="0" w:tplc="62B64552">
      <w:start w:val="1"/>
      <w:numFmt w:val="bullet"/>
      <w:lvlText w:val=""/>
      <w:lvlJc w:val="left"/>
      <w:pPr>
        <w:ind w:left="720" w:hanging="360"/>
      </w:pPr>
      <w:rPr>
        <w:rFonts w:ascii="Wingdings" w:hAnsi="Wingdings" w:hint="default"/>
        <w:spacing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9180931"/>
    <w:multiLevelType w:val="hybridMultilevel"/>
    <w:tmpl w:val="89EC93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A42398B"/>
    <w:multiLevelType w:val="hybridMultilevel"/>
    <w:tmpl w:val="5AAE2BDC"/>
    <w:lvl w:ilvl="0" w:tplc="04090003">
      <w:start w:val="1"/>
      <w:numFmt w:val="bullet"/>
      <w:lvlText w:val="o"/>
      <w:lvlJc w:val="left"/>
      <w:pPr>
        <w:tabs>
          <w:tab w:val="num" w:pos="1080"/>
        </w:tabs>
        <w:ind w:left="1080" w:hanging="360"/>
      </w:pPr>
      <w:rPr>
        <w:rFonts w:ascii="Courier New" w:hAnsi="Courier New" w:cs="Courier New" w:hint="default"/>
        <w:sz w:val="28"/>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C3A4C08"/>
    <w:multiLevelType w:val="multilevel"/>
    <w:tmpl w:val="14788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D081CDA"/>
    <w:multiLevelType w:val="hybridMultilevel"/>
    <w:tmpl w:val="1428AB44"/>
    <w:lvl w:ilvl="0" w:tplc="62B64552">
      <w:start w:val="1"/>
      <w:numFmt w:val="bullet"/>
      <w:lvlText w:val=""/>
      <w:lvlJc w:val="left"/>
      <w:pPr>
        <w:ind w:left="720" w:hanging="360"/>
      </w:pPr>
      <w:rPr>
        <w:rFonts w:ascii="Wingdings" w:hAnsi="Wingdings" w:hint="default"/>
        <w:spacing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FDA414D"/>
    <w:multiLevelType w:val="hybridMultilevel"/>
    <w:tmpl w:val="F2A695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5F76F0"/>
    <w:multiLevelType w:val="hybridMultilevel"/>
    <w:tmpl w:val="F70E6EDE"/>
    <w:lvl w:ilvl="0" w:tplc="04090003">
      <w:start w:val="1"/>
      <w:numFmt w:val="bullet"/>
      <w:lvlText w:val="o"/>
      <w:lvlJc w:val="left"/>
      <w:pPr>
        <w:tabs>
          <w:tab w:val="num" w:pos="1080"/>
        </w:tabs>
        <w:ind w:left="1080" w:hanging="360"/>
      </w:pPr>
      <w:rPr>
        <w:rFonts w:ascii="Courier New" w:hAnsi="Courier New" w:cs="Courier New" w:hint="default"/>
        <w:sz w:val="28"/>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2F04282"/>
    <w:multiLevelType w:val="hybridMultilevel"/>
    <w:tmpl w:val="5E1A9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5E817F0"/>
    <w:multiLevelType w:val="hybridMultilevel"/>
    <w:tmpl w:val="4F886C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BED767A"/>
    <w:multiLevelType w:val="hybridMultilevel"/>
    <w:tmpl w:val="9954C946"/>
    <w:lvl w:ilvl="0" w:tplc="D396B7B4">
      <w:start w:val="1"/>
      <w:numFmt w:val="bullet"/>
      <w:lvlText w:val=""/>
      <w:lvlJc w:val="left"/>
      <w:pPr>
        <w:ind w:left="720" w:hanging="360"/>
      </w:pPr>
      <w:rPr>
        <w:rFonts w:ascii="Wingdings" w:hAnsi="Wingdings" w:hint="default"/>
      </w:rPr>
    </w:lvl>
    <w:lvl w:ilvl="1" w:tplc="D396B7B4">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F5E1446"/>
    <w:multiLevelType w:val="hybridMultilevel"/>
    <w:tmpl w:val="C076F668"/>
    <w:lvl w:ilvl="0" w:tplc="D396B7B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FDE4D84"/>
    <w:multiLevelType w:val="hybridMultilevel"/>
    <w:tmpl w:val="1E8669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14C0992"/>
    <w:multiLevelType w:val="hybridMultilevel"/>
    <w:tmpl w:val="A8925C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67B02DA"/>
    <w:multiLevelType w:val="hybridMultilevel"/>
    <w:tmpl w:val="036819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7286E9F"/>
    <w:multiLevelType w:val="multilevel"/>
    <w:tmpl w:val="08A87CB8"/>
    <w:lvl w:ilvl="0">
      <w:start w:val="1"/>
      <w:numFmt w:val="decimal"/>
      <w:lvlText w:val="%1."/>
      <w:lvlJc w:val="left"/>
      <w:pPr>
        <w:ind w:left="720" w:hanging="360"/>
      </w:pPr>
      <w:rPr>
        <w:rFonts w:hint="default"/>
      </w:r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5B4C4D33"/>
    <w:multiLevelType w:val="multilevel"/>
    <w:tmpl w:val="B64862C4"/>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2" w15:restartNumberingAfterBreak="0">
    <w:nsid w:val="5D641E23"/>
    <w:multiLevelType w:val="hybridMultilevel"/>
    <w:tmpl w:val="34028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F115D16"/>
    <w:multiLevelType w:val="hybridMultilevel"/>
    <w:tmpl w:val="C8C011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F9B1AB2"/>
    <w:multiLevelType w:val="hybridMultilevel"/>
    <w:tmpl w:val="98C8AD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49624CA"/>
    <w:multiLevelType w:val="hybridMultilevel"/>
    <w:tmpl w:val="0C70959A"/>
    <w:lvl w:ilvl="0" w:tplc="04090009">
      <w:start w:val="1"/>
      <w:numFmt w:val="bullet"/>
      <w:lvlText w:val=""/>
      <w:lvlJc w:val="left"/>
      <w:pPr>
        <w:ind w:left="1800" w:hanging="360"/>
      </w:pPr>
      <w:rPr>
        <w:rFonts w:ascii="Wingdings" w:hAnsi="Wingdings" w:hint="default"/>
        <w:spacing w:val="2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6" w15:restartNumberingAfterBreak="0">
    <w:nsid w:val="65DD1D6F"/>
    <w:multiLevelType w:val="hybridMultilevel"/>
    <w:tmpl w:val="5462A6D8"/>
    <w:lvl w:ilvl="0" w:tplc="EB6AD91A">
      <w:start w:val="19"/>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6C9F679A"/>
    <w:multiLevelType w:val="hybridMultilevel"/>
    <w:tmpl w:val="9AAC63E0"/>
    <w:lvl w:ilvl="0" w:tplc="D396B7B4">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E016762"/>
    <w:multiLevelType w:val="hybridMultilevel"/>
    <w:tmpl w:val="CABE5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FAE3D15"/>
    <w:multiLevelType w:val="hybridMultilevel"/>
    <w:tmpl w:val="89B43436"/>
    <w:lvl w:ilvl="0" w:tplc="04090003">
      <w:start w:val="1"/>
      <w:numFmt w:val="bullet"/>
      <w:lvlText w:val="o"/>
      <w:lvlJc w:val="left"/>
      <w:pPr>
        <w:tabs>
          <w:tab w:val="num" w:pos="1080"/>
        </w:tabs>
        <w:ind w:left="1080" w:hanging="360"/>
      </w:pPr>
      <w:rPr>
        <w:rFonts w:ascii="Courier New" w:hAnsi="Courier New" w:cs="Courier New" w:hint="default"/>
        <w:sz w:val="28"/>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FB24283"/>
    <w:multiLevelType w:val="hybridMultilevel"/>
    <w:tmpl w:val="96E4476C"/>
    <w:lvl w:ilvl="0" w:tplc="62B64552">
      <w:start w:val="1"/>
      <w:numFmt w:val="bullet"/>
      <w:lvlText w:val=""/>
      <w:lvlJc w:val="left"/>
      <w:pPr>
        <w:ind w:left="720" w:hanging="360"/>
      </w:pPr>
      <w:rPr>
        <w:rFonts w:ascii="Wingdings" w:hAnsi="Wingdings" w:hint="default"/>
        <w:spacing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1440193"/>
    <w:multiLevelType w:val="hybridMultilevel"/>
    <w:tmpl w:val="1FB01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45075FF"/>
    <w:multiLevelType w:val="hybridMultilevel"/>
    <w:tmpl w:val="EF8EC554"/>
    <w:lvl w:ilvl="0" w:tplc="D396B7B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488568A"/>
    <w:multiLevelType w:val="hybridMultilevel"/>
    <w:tmpl w:val="78D4B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AB670B2"/>
    <w:multiLevelType w:val="hybridMultilevel"/>
    <w:tmpl w:val="6AAE13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AD4645F"/>
    <w:multiLevelType w:val="hybridMultilevel"/>
    <w:tmpl w:val="A210D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AE6221D"/>
    <w:multiLevelType w:val="hybridMultilevel"/>
    <w:tmpl w:val="C66EEC32"/>
    <w:lvl w:ilvl="0" w:tplc="D396B7B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7999351">
    <w:abstractNumId w:val="18"/>
  </w:num>
  <w:num w:numId="2" w16cid:durableId="1032848745">
    <w:abstractNumId w:val="42"/>
  </w:num>
  <w:num w:numId="3" w16cid:durableId="1121264308">
    <w:abstractNumId w:val="51"/>
  </w:num>
  <w:num w:numId="4" w16cid:durableId="337969938">
    <w:abstractNumId w:val="47"/>
  </w:num>
  <w:num w:numId="5" w16cid:durableId="1259560905">
    <w:abstractNumId w:val="23"/>
  </w:num>
  <w:num w:numId="6" w16cid:durableId="667099515">
    <w:abstractNumId w:val="19"/>
  </w:num>
  <w:num w:numId="7" w16cid:durableId="656420824">
    <w:abstractNumId w:val="30"/>
  </w:num>
  <w:num w:numId="8" w16cid:durableId="1602177684">
    <w:abstractNumId w:val="7"/>
  </w:num>
  <w:num w:numId="9" w16cid:durableId="462698016">
    <w:abstractNumId w:val="10"/>
  </w:num>
  <w:num w:numId="10" w16cid:durableId="932469300">
    <w:abstractNumId w:val="3"/>
  </w:num>
  <w:num w:numId="11" w16cid:durableId="1109620507">
    <w:abstractNumId w:val="37"/>
  </w:num>
  <w:num w:numId="12" w16cid:durableId="1052196444">
    <w:abstractNumId w:val="22"/>
  </w:num>
  <w:num w:numId="13" w16cid:durableId="792097669">
    <w:abstractNumId w:val="14"/>
  </w:num>
  <w:num w:numId="14" w16cid:durableId="1969625488">
    <w:abstractNumId w:val="44"/>
  </w:num>
  <w:num w:numId="15" w16cid:durableId="1498956771">
    <w:abstractNumId w:val="27"/>
  </w:num>
  <w:num w:numId="16" w16cid:durableId="1652981294">
    <w:abstractNumId w:val="54"/>
  </w:num>
  <w:num w:numId="17" w16cid:durableId="1256477440">
    <w:abstractNumId w:val="38"/>
  </w:num>
  <w:num w:numId="18" w16cid:durableId="1429694518">
    <w:abstractNumId w:val="31"/>
  </w:num>
  <w:num w:numId="19" w16cid:durableId="1029525611">
    <w:abstractNumId w:val="40"/>
  </w:num>
  <w:num w:numId="20" w16cid:durableId="788822229">
    <w:abstractNumId w:val="1"/>
  </w:num>
  <w:num w:numId="21" w16cid:durableId="568880300">
    <w:abstractNumId w:val="20"/>
  </w:num>
  <w:num w:numId="22" w16cid:durableId="378362601">
    <w:abstractNumId w:val="45"/>
  </w:num>
  <w:num w:numId="23" w16cid:durableId="157309300">
    <w:abstractNumId w:val="43"/>
  </w:num>
  <w:num w:numId="24" w16cid:durableId="368654002">
    <w:abstractNumId w:val="8"/>
  </w:num>
  <w:num w:numId="25" w16cid:durableId="1327710310">
    <w:abstractNumId w:val="4"/>
  </w:num>
  <w:num w:numId="26" w16cid:durableId="645935174">
    <w:abstractNumId w:val="21"/>
  </w:num>
  <w:num w:numId="27" w16cid:durableId="1618215902">
    <w:abstractNumId w:val="26"/>
  </w:num>
  <w:num w:numId="28" w16cid:durableId="140081748">
    <w:abstractNumId w:val="50"/>
  </w:num>
  <w:num w:numId="29" w16cid:durableId="1628655620">
    <w:abstractNumId w:val="11"/>
  </w:num>
  <w:num w:numId="30" w16cid:durableId="1084229812">
    <w:abstractNumId w:val="24"/>
  </w:num>
  <w:num w:numId="31" w16cid:durableId="1564676941">
    <w:abstractNumId w:val="2"/>
  </w:num>
  <w:num w:numId="32" w16cid:durableId="525217224">
    <w:abstractNumId w:val="55"/>
  </w:num>
  <w:num w:numId="33" w16cid:durableId="612977996">
    <w:abstractNumId w:val="17"/>
  </w:num>
  <w:num w:numId="34" w16cid:durableId="346056893">
    <w:abstractNumId w:val="53"/>
  </w:num>
  <w:num w:numId="35" w16cid:durableId="1524979231">
    <w:abstractNumId w:val="15"/>
  </w:num>
  <w:num w:numId="36" w16cid:durableId="28382309">
    <w:abstractNumId w:val="16"/>
  </w:num>
  <w:num w:numId="37" w16cid:durableId="329142379">
    <w:abstractNumId w:val="34"/>
  </w:num>
  <w:num w:numId="38" w16cid:durableId="1116363342">
    <w:abstractNumId w:val="39"/>
  </w:num>
  <w:num w:numId="39" w16cid:durableId="1167937496">
    <w:abstractNumId w:val="33"/>
  </w:num>
  <w:num w:numId="40" w16cid:durableId="245960796">
    <w:abstractNumId w:val="48"/>
  </w:num>
  <w:num w:numId="41" w16cid:durableId="116992276">
    <w:abstractNumId w:val="12"/>
  </w:num>
  <w:num w:numId="42" w16cid:durableId="727073759">
    <w:abstractNumId w:val="32"/>
  </w:num>
  <w:num w:numId="43" w16cid:durableId="2105371259">
    <w:abstractNumId w:val="0"/>
  </w:num>
  <w:num w:numId="44" w16cid:durableId="1327242979">
    <w:abstractNumId w:val="28"/>
  </w:num>
  <w:num w:numId="45" w16cid:durableId="250965641">
    <w:abstractNumId w:val="49"/>
  </w:num>
  <w:num w:numId="46" w16cid:durableId="1122726671">
    <w:abstractNumId w:val="35"/>
  </w:num>
  <w:num w:numId="47" w16cid:durableId="2106798632">
    <w:abstractNumId w:val="52"/>
  </w:num>
  <w:num w:numId="48" w16cid:durableId="1147478189">
    <w:abstractNumId w:val="36"/>
  </w:num>
  <w:num w:numId="49" w16cid:durableId="846141795">
    <w:abstractNumId w:val="13"/>
  </w:num>
  <w:num w:numId="50" w16cid:durableId="1584142486">
    <w:abstractNumId w:val="56"/>
  </w:num>
  <w:num w:numId="51" w16cid:durableId="1111438023">
    <w:abstractNumId w:val="5"/>
  </w:num>
  <w:num w:numId="52" w16cid:durableId="2007702729">
    <w:abstractNumId w:val="9"/>
  </w:num>
  <w:num w:numId="53" w16cid:durableId="1911690927">
    <w:abstractNumId w:val="46"/>
  </w:num>
  <w:num w:numId="54" w16cid:durableId="1371691048">
    <w:abstractNumId w:val="25"/>
  </w:num>
  <w:num w:numId="55" w16cid:durableId="106122782">
    <w:abstractNumId w:val="6"/>
  </w:num>
  <w:num w:numId="56" w16cid:durableId="399914007">
    <w:abstractNumId w:val="29"/>
  </w:num>
  <w:num w:numId="57" w16cid:durableId="696127276">
    <w:abstractNumId w:val="4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mirrorMargins/>
  <w:defaultTabStop w:val="720"/>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7AD"/>
    <w:rsid w:val="00001052"/>
    <w:rsid w:val="000010EF"/>
    <w:rsid w:val="0000113B"/>
    <w:rsid w:val="00004628"/>
    <w:rsid w:val="000051CD"/>
    <w:rsid w:val="00006B6B"/>
    <w:rsid w:val="00007643"/>
    <w:rsid w:val="00007740"/>
    <w:rsid w:val="00007D87"/>
    <w:rsid w:val="00012C5B"/>
    <w:rsid w:val="00013E9E"/>
    <w:rsid w:val="00013F5F"/>
    <w:rsid w:val="0001490F"/>
    <w:rsid w:val="00016C8A"/>
    <w:rsid w:val="00020761"/>
    <w:rsid w:val="0002151A"/>
    <w:rsid w:val="0002159C"/>
    <w:rsid w:val="000247B3"/>
    <w:rsid w:val="00024BC0"/>
    <w:rsid w:val="00026013"/>
    <w:rsid w:val="000314DC"/>
    <w:rsid w:val="00032715"/>
    <w:rsid w:val="00032939"/>
    <w:rsid w:val="00032D64"/>
    <w:rsid w:val="000339E1"/>
    <w:rsid w:val="00033A2F"/>
    <w:rsid w:val="00034D06"/>
    <w:rsid w:val="0003576A"/>
    <w:rsid w:val="00037A8B"/>
    <w:rsid w:val="000401DB"/>
    <w:rsid w:val="000405F5"/>
    <w:rsid w:val="00040A93"/>
    <w:rsid w:val="000427C3"/>
    <w:rsid w:val="00043C8B"/>
    <w:rsid w:val="00044531"/>
    <w:rsid w:val="00045D85"/>
    <w:rsid w:val="00045E53"/>
    <w:rsid w:val="00046E1C"/>
    <w:rsid w:val="00051EEE"/>
    <w:rsid w:val="000529D8"/>
    <w:rsid w:val="00052AB9"/>
    <w:rsid w:val="00055947"/>
    <w:rsid w:val="00057AA0"/>
    <w:rsid w:val="00057F25"/>
    <w:rsid w:val="00060164"/>
    <w:rsid w:val="00060738"/>
    <w:rsid w:val="0006090F"/>
    <w:rsid w:val="0006096B"/>
    <w:rsid w:val="00062B98"/>
    <w:rsid w:val="00062C52"/>
    <w:rsid w:val="00062CD3"/>
    <w:rsid w:val="0006639D"/>
    <w:rsid w:val="00067F1A"/>
    <w:rsid w:val="000731BF"/>
    <w:rsid w:val="000740F0"/>
    <w:rsid w:val="00074675"/>
    <w:rsid w:val="00075903"/>
    <w:rsid w:val="00075D17"/>
    <w:rsid w:val="000764AD"/>
    <w:rsid w:val="0008201D"/>
    <w:rsid w:val="0008262E"/>
    <w:rsid w:val="0008299C"/>
    <w:rsid w:val="00083A1E"/>
    <w:rsid w:val="00083CBF"/>
    <w:rsid w:val="00085316"/>
    <w:rsid w:val="0008597F"/>
    <w:rsid w:val="00085FF5"/>
    <w:rsid w:val="000868E9"/>
    <w:rsid w:val="00087B53"/>
    <w:rsid w:val="00087D58"/>
    <w:rsid w:val="00090A43"/>
    <w:rsid w:val="00090B44"/>
    <w:rsid w:val="00092098"/>
    <w:rsid w:val="00092A35"/>
    <w:rsid w:val="0009494C"/>
    <w:rsid w:val="000972DE"/>
    <w:rsid w:val="000A06A5"/>
    <w:rsid w:val="000A0F14"/>
    <w:rsid w:val="000A110D"/>
    <w:rsid w:val="000A2411"/>
    <w:rsid w:val="000A2B88"/>
    <w:rsid w:val="000A4C7F"/>
    <w:rsid w:val="000A5227"/>
    <w:rsid w:val="000A7A1E"/>
    <w:rsid w:val="000B25E2"/>
    <w:rsid w:val="000B3FB8"/>
    <w:rsid w:val="000B4DC6"/>
    <w:rsid w:val="000B750E"/>
    <w:rsid w:val="000C2CF0"/>
    <w:rsid w:val="000C330B"/>
    <w:rsid w:val="000C4370"/>
    <w:rsid w:val="000C5F99"/>
    <w:rsid w:val="000C6162"/>
    <w:rsid w:val="000C6615"/>
    <w:rsid w:val="000C67D4"/>
    <w:rsid w:val="000C6959"/>
    <w:rsid w:val="000D0DA0"/>
    <w:rsid w:val="000D12C1"/>
    <w:rsid w:val="000D51A7"/>
    <w:rsid w:val="000D62BF"/>
    <w:rsid w:val="000E0551"/>
    <w:rsid w:val="000E384A"/>
    <w:rsid w:val="000E3DA5"/>
    <w:rsid w:val="000E3F6B"/>
    <w:rsid w:val="000E4A2B"/>
    <w:rsid w:val="000E4BA8"/>
    <w:rsid w:val="000E59A0"/>
    <w:rsid w:val="000E6DE3"/>
    <w:rsid w:val="000E7561"/>
    <w:rsid w:val="000F3AD4"/>
    <w:rsid w:val="000F5318"/>
    <w:rsid w:val="001002EE"/>
    <w:rsid w:val="001007DB"/>
    <w:rsid w:val="0010158E"/>
    <w:rsid w:val="00102CB8"/>
    <w:rsid w:val="001046AB"/>
    <w:rsid w:val="00105171"/>
    <w:rsid w:val="0010748C"/>
    <w:rsid w:val="001101C6"/>
    <w:rsid w:val="00111A4E"/>
    <w:rsid w:val="00112A8E"/>
    <w:rsid w:val="0011415F"/>
    <w:rsid w:val="00114A05"/>
    <w:rsid w:val="001168E9"/>
    <w:rsid w:val="00116F48"/>
    <w:rsid w:val="00117542"/>
    <w:rsid w:val="00117A37"/>
    <w:rsid w:val="00121190"/>
    <w:rsid w:val="001219C7"/>
    <w:rsid w:val="00123007"/>
    <w:rsid w:val="0012428B"/>
    <w:rsid w:val="001252F0"/>
    <w:rsid w:val="00126767"/>
    <w:rsid w:val="00131227"/>
    <w:rsid w:val="00133306"/>
    <w:rsid w:val="00135289"/>
    <w:rsid w:val="001355F6"/>
    <w:rsid w:val="00135F70"/>
    <w:rsid w:val="001370EB"/>
    <w:rsid w:val="00140822"/>
    <w:rsid w:val="00140A61"/>
    <w:rsid w:val="00140FBB"/>
    <w:rsid w:val="0014266A"/>
    <w:rsid w:val="00143095"/>
    <w:rsid w:val="0014322F"/>
    <w:rsid w:val="00143586"/>
    <w:rsid w:val="001441FE"/>
    <w:rsid w:val="001442C6"/>
    <w:rsid w:val="00144B1B"/>
    <w:rsid w:val="0014632B"/>
    <w:rsid w:val="00146E92"/>
    <w:rsid w:val="00150E90"/>
    <w:rsid w:val="00150E9F"/>
    <w:rsid w:val="00150FF4"/>
    <w:rsid w:val="00151171"/>
    <w:rsid w:val="00151499"/>
    <w:rsid w:val="00152A7A"/>
    <w:rsid w:val="0015458C"/>
    <w:rsid w:val="001545BF"/>
    <w:rsid w:val="00154DBE"/>
    <w:rsid w:val="00156FE6"/>
    <w:rsid w:val="00157AAC"/>
    <w:rsid w:val="0016041B"/>
    <w:rsid w:val="00164EDF"/>
    <w:rsid w:val="00165F68"/>
    <w:rsid w:val="00166869"/>
    <w:rsid w:val="00167232"/>
    <w:rsid w:val="00167385"/>
    <w:rsid w:val="00172479"/>
    <w:rsid w:val="001747C7"/>
    <w:rsid w:val="00174B9F"/>
    <w:rsid w:val="00176928"/>
    <w:rsid w:val="00176DEB"/>
    <w:rsid w:val="00177944"/>
    <w:rsid w:val="001808AA"/>
    <w:rsid w:val="00182DAD"/>
    <w:rsid w:val="001836E4"/>
    <w:rsid w:val="00183881"/>
    <w:rsid w:val="001839D6"/>
    <w:rsid w:val="00186256"/>
    <w:rsid w:val="00187831"/>
    <w:rsid w:val="0019042C"/>
    <w:rsid w:val="00192090"/>
    <w:rsid w:val="00192430"/>
    <w:rsid w:val="00192E48"/>
    <w:rsid w:val="001933E5"/>
    <w:rsid w:val="00195148"/>
    <w:rsid w:val="0019529B"/>
    <w:rsid w:val="00197A69"/>
    <w:rsid w:val="001A176C"/>
    <w:rsid w:val="001A2A79"/>
    <w:rsid w:val="001A3C0D"/>
    <w:rsid w:val="001A50C2"/>
    <w:rsid w:val="001A51B3"/>
    <w:rsid w:val="001A5843"/>
    <w:rsid w:val="001A5C72"/>
    <w:rsid w:val="001A63DE"/>
    <w:rsid w:val="001A6620"/>
    <w:rsid w:val="001A7EEA"/>
    <w:rsid w:val="001B1871"/>
    <w:rsid w:val="001B1AA1"/>
    <w:rsid w:val="001B2639"/>
    <w:rsid w:val="001B3364"/>
    <w:rsid w:val="001B3A14"/>
    <w:rsid w:val="001B3FF9"/>
    <w:rsid w:val="001B581D"/>
    <w:rsid w:val="001B5D5F"/>
    <w:rsid w:val="001B75FC"/>
    <w:rsid w:val="001B79F7"/>
    <w:rsid w:val="001C0712"/>
    <w:rsid w:val="001C128B"/>
    <w:rsid w:val="001C2AB1"/>
    <w:rsid w:val="001C2ABA"/>
    <w:rsid w:val="001C2F00"/>
    <w:rsid w:val="001C3EF0"/>
    <w:rsid w:val="001C48A9"/>
    <w:rsid w:val="001C48CA"/>
    <w:rsid w:val="001C4A4A"/>
    <w:rsid w:val="001C6316"/>
    <w:rsid w:val="001C69A3"/>
    <w:rsid w:val="001D1492"/>
    <w:rsid w:val="001D1F11"/>
    <w:rsid w:val="001D2101"/>
    <w:rsid w:val="001D24FB"/>
    <w:rsid w:val="001D27F5"/>
    <w:rsid w:val="001D2A26"/>
    <w:rsid w:val="001D2ACC"/>
    <w:rsid w:val="001D3661"/>
    <w:rsid w:val="001D396F"/>
    <w:rsid w:val="001D51D1"/>
    <w:rsid w:val="001D5B9E"/>
    <w:rsid w:val="001D6F19"/>
    <w:rsid w:val="001D7228"/>
    <w:rsid w:val="001D72C2"/>
    <w:rsid w:val="001E367A"/>
    <w:rsid w:val="001E578F"/>
    <w:rsid w:val="001F0AEB"/>
    <w:rsid w:val="001F1CA5"/>
    <w:rsid w:val="001F4450"/>
    <w:rsid w:val="001F668C"/>
    <w:rsid w:val="001F6849"/>
    <w:rsid w:val="001F7F2E"/>
    <w:rsid w:val="00200376"/>
    <w:rsid w:val="00203428"/>
    <w:rsid w:val="00204380"/>
    <w:rsid w:val="00204F20"/>
    <w:rsid w:val="0020694D"/>
    <w:rsid w:val="002070AB"/>
    <w:rsid w:val="00207C31"/>
    <w:rsid w:val="002104A1"/>
    <w:rsid w:val="002134AE"/>
    <w:rsid w:val="00214130"/>
    <w:rsid w:val="00216D07"/>
    <w:rsid w:val="00216FDC"/>
    <w:rsid w:val="00217133"/>
    <w:rsid w:val="0021786A"/>
    <w:rsid w:val="00217AAE"/>
    <w:rsid w:val="00220759"/>
    <w:rsid w:val="00220F46"/>
    <w:rsid w:val="00221A7E"/>
    <w:rsid w:val="00222A17"/>
    <w:rsid w:val="00222AF1"/>
    <w:rsid w:val="002231BC"/>
    <w:rsid w:val="00223369"/>
    <w:rsid w:val="002241DB"/>
    <w:rsid w:val="00224D1D"/>
    <w:rsid w:val="002258F1"/>
    <w:rsid w:val="00225A97"/>
    <w:rsid w:val="002373AA"/>
    <w:rsid w:val="00240DB6"/>
    <w:rsid w:val="002411E1"/>
    <w:rsid w:val="00241A39"/>
    <w:rsid w:val="00243479"/>
    <w:rsid w:val="002446F6"/>
    <w:rsid w:val="00245A99"/>
    <w:rsid w:val="002463B9"/>
    <w:rsid w:val="00247FE0"/>
    <w:rsid w:val="00250693"/>
    <w:rsid w:val="0025087B"/>
    <w:rsid w:val="00250C08"/>
    <w:rsid w:val="00250E91"/>
    <w:rsid w:val="002521B6"/>
    <w:rsid w:val="0025300C"/>
    <w:rsid w:val="002537C7"/>
    <w:rsid w:val="00253BE0"/>
    <w:rsid w:val="002540E1"/>
    <w:rsid w:val="0025442D"/>
    <w:rsid w:val="002557DB"/>
    <w:rsid w:val="00256CED"/>
    <w:rsid w:val="0026188C"/>
    <w:rsid w:val="00261DE8"/>
    <w:rsid w:val="00263326"/>
    <w:rsid w:val="00264282"/>
    <w:rsid w:val="00264ECD"/>
    <w:rsid w:val="00266653"/>
    <w:rsid w:val="00270A0D"/>
    <w:rsid w:val="00271729"/>
    <w:rsid w:val="002725C4"/>
    <w:rsid w:val="00274EA4"/>
    <w:rsid w:val="0027644E"/>
    <w:rsid w:val="0028012E"/>
    <w:rsid w:val="00280B91"/>
    <w:rsid w:val="00285C3F"/>
    <w:rsid w:val="0028645D"/>
    <w:rsid w:val="002867F5"/>
    <w:rsid w:val="0028697E"/>
    <w:rsid w:val="00287CB8"/>
    <w:rsid w:val="00292142"/>
    <w:rsid w:val="0029491D"/>
    <w:rsid w:val="00294ACC"/>
    <w:rsid w:val="002970DE"/>
    <w:rsid w:val="002A020A"/>
    <w:rsid w:val="002A0FB9"/>
    <w:rsid w:val="002A14AF"/>
    <w:rsid w:val="002A53E3"/>
    <w:rsid w:val="002A75BC"/>
    <w:rsid w:val="002B05E8"/>
    <w:rsid w:val="002B0A43"/>
    <w:rsid w:val="002B2C90"/>
    <w:rsid w:val="002B2CBA"/>
    <w:rsid w:val="002B317B"/>
    <w:rsid w:val="002B3308"/>
    <w:rsid w:val="002B5A5C"/>
    <w:rsid w:val="002B68A1"/>
    <w:rsid w:val="002C09B2"/>
    <w:rsid w:val="002C128B"/>
    <w:rsid w:val="002C3DFA"/>
    <w:rsid w:val="002C40F4"/>
    <w:rsid w:val="002C4290"/>
    <w:rsid w:val="002C6635"/>
    <w:rsid w:val="002C731C"/>
    <w:rsid w:val="002D2EDB"/>
    <w:rsid w:val="002D47C2"/>
    <w:rsid w:val="002D54C1"/>
    <w:rsid w:val="002D55B6"/>
    <w:rsid w:val="002D5E90"/>
    <w:rsid w:val="002D5EC0"/>
    <w:rsid w:val="002D6CB8"/>
    <w:rsid w:val="002D7899"/>
    <w:rsid w:val="002E148D"/>
    <w:rsid w:val="002E1D6C"/>
    <w:rsid w:val="002E5D14"/>
    <w:rsid w:val="002E5EAC"/>
    <w:rsid w:val="002E626B"/>
    <w:rsid w:val="002E6291"/>
    <w:rsid w:val="002E67ED"/>
    <w:rsid w:val="002E69B2"/>
    <w:rsid w:val="002F08D8"/>
    <w:rsid w:val="002F205C"/>
    <w:rsid w:val="002F2436"/>
    <w:rsid w:val="002F24BD"/>
    <w:rsid w:val="002F307B"/>
    <w:rsid w:val="002F3BF5"/>
    <w:rsid w:val="002F426E"/>
    <w:rsid w:val="002F632F"/>
    <w:rsid w:val="002F6455"/>
    <w:rsid w:val="003011F9"/>
    <w:rsid w:val="00302494"/>
    <w:rsid w:val="0030343C"/>
    <w:rsid w:val="003037EA"/>
    <w:rsid w:val="00303881"/>
    <w:rsid w:val="00305D9C"/>
    <w:rsid w:val="00306096"/>
    <w:rsid w:val="0030709E"/>
    <w:rsid w:val="0031099C"/>
    <w:rsid w:val="00310ECE"/>
    <w:rsid w:val="00311256"/>
    <w:rsid w:val="00311CA1"/>
    <w:rsid w:val="00311E21"/>
    <w:rsid w:val="00312412"/>
    <w:rsid w:val="003135E9"/>
    <w:rsid w:val="00315369"/>
    <w:rsid w:val="00315B10"/>
    <w:rsid w:val="00316819"/>
    <w:rsid w:val="0031784B"/>
    <w:rsid w:val="00321545"/>
    <w:rsid w:val="00321A3B"/>
    <w:rsid w:val="00323302"/>
    <w:rsid w:val="00323519"/>
    <w:rsid w:val="003242D5"/>
    <w:rsid w:val="00325717"/>
    <w:rsid w:val="003258B2"/>
    <w:rsid w:val="00327EC0"/>
    <w:rsid w:val="00330AF0"/>
    <w:rsid w:val="00331597"/>
    <w:rsid w:val="00335892"/>
    <w:rsid w:val="0033609A"/>
    <w:rsid w:val="0033615B"/>
    <w:rsid w:val="003372F6"/>
    <w:rsid w:val="00340ED6"/>
    <w:rsid w:val="00341532"/>
    <w:rsid w:val="003416B8"/>
    <w:rsid w:val="00342426"/>
    <w:rsid w:val="00344EB3"/>
    <w:rsid w:val="00345181"/>
    <w:rsid w:val="00345291"/>
    <w:rsid w:val="0034567D"/>
    <w:rsid w:val="0034660D"/>
    <w:rsid w:val="00347B7F"/>
    <w:rsid w:val="003505DF"/>
    <w:rsid w:val="0035395C"/>
    <w:rsid w:val="00353970"/>
    <w:rsid w:val="00354CDE"/>
    <w:rsid w:val="003551A1"/>
    <w:rsid w:val="00356EDF"/>
    <w:rsid w:val="00360B9E"/>
    <w:rsid w:val="00361052"/>
    <w:rsid w:val="0036108C"/>
    <w:rsid w:val="00361B8B"/>
    <w:rsid w:val="00361F70"/>
    <w:rsid w:val="003628B7"/>
    <w:rsid w:val="00363374"/>
    <w:rsid w:val="00363DC8"/>
    <w:rsid w:val="00364371"/>
    <w:rsid w:val="00364A58"/>
    <w:rsid w:val="00366575"/>
    <w:rsid w:val="00367D27"/>
    <w:rsid w:val="00370B84"/>
    <w:rsid w:val="00370D75"/>
    <w:rsid w:val="0037387D"/>
    <w:rsid w:val="00376918"/>
    <w:rsid w:val="00376F23"/>
    <w:rsid w:val="00377432"/>
    <w:rsid w:val="00377D25"/>
    <w:rsid w:val="00381964"/>
    <w:rsid w:val="00382A30"/>
    <w:rsid w:val="003873CF"/>
    <w:rsid w:val="003928EB"/>
    <w:rsid w:val="0039299A"/>
    <w:rsid w:val="00394E72"/>
    <w:rsid w:val="00395677"/>
    <w:rsid w:val="0039759C"/>
    <w:rsid w:val="00397D29"/>
    <w:rsid w:val="003A047E"/>
    <w:rsid w:val="003A1458"/>
    <w:rsid w:val="003A254B"/>
    <w:rsid w:val="003A386A"/>
    <w:rsid w:val="003A420F"/>
    <w:rsid w:val="003A44C3"/>
    <w:rsid w:val="003A58C9"/>
    <w:rsid w:val="003A5A6E"/>
    <w:rsid w:val="003A7DF9"/>
    <w:rsid w:val="003B4270"/>
    <w:rsid w:val="003B5D07"/>
    <w:rsid w:val="003B7442"/>
    <w:rsid w:val="003B7D1F"/>
    <w:rsid w:val="003C1A97"/>
    <w:rsid w:val="003C46B6"/>
    <w:rsid w:val="003C4895"/>
    <w:rsid w:val="003C518A"/>
    <w:rsid w:val="003C5688"/>
    <w:rsid w:val="003C6424"/>
    <w:rsid w:val="003C6758"/>
    <w:rsid w:val="003C6BD0"/>
    <w:rsid w:val="003C7430"/>
    <w:rsid w:val="003C7AB6"/>
    <w:rsid w:val="003D1792"/>
    <w:rsid w:val="003D28BE"/>
    <w:rsid w:val="003D4E60"/>
    <w:rsid w:val="003D5944"/>
    <w:rsid w:val="003D696E"/>
    <w:rsid w:val="003D7374"/>
    <w:rsid w:val="003D7C9F"/>
    <w:rsid w:val="003D7DF4"/>
    <w:rsid w:val="003E26F4"/>
    <w:rsid w:val="003E271F"/>
    <w:rsid w:val="003E31D5"/>
    <w:rsid w:val="003E4280"/>
    <w:rsid w:val="003E4610"/>
    <w:rsid w:val="003E5501"/>
    <w:rsid w:val="003E5669"/>
    <w:rsid w:val="003E5869"/>
    <w:rsid w:val="003E7CF4"/>
    <w:rsid w:val="003F06C3"/>
    <w:rsid w:val="003F1F45"/>
    <w:rsid w:val="003F3B6C"/>
    <w:rsid w:val="003F41D2"/>
    <w:rsid w:val="003F4EE0"/>
    <w:rsid w:val="003F6D34"/>
    <w:rsid w:val="003F7382"/>
    <w:rsid w:val="0040232E"/>
    <w:rsid w:val="00404C83"/>
    <w:rsid w:val="004063A0"/>
    <w:rsid w:val="00407666"/>
    <w:rsid w:val="004101D8"/>
    <w:rsid w:val="00412425"/>
    <w:rsid w:val="00414906"/>
    <w:rsid w:val="00414927"/>
    <w:rsid w:val="00415178"/>
    <w:rsid w:val="00415BE3"/>
    <w:rsid w:val="00417390"/>
    <w:rsid w:val="00420489"/>
    <w:rsid w:val="00422907"/>
    <w:rsid w:val="00422F16"/>
    <w:rsid w:val="004236D4"/>
    <w:rsid w:val="0042694D"/>
    <w:rsid w:val="004271E5"/>
    <w:rsid w:val="00430420"/>
    <w:rsid w:val="00432A93"/>
    <w:rsid w:val="00432E9B"/>
    <w:rsid w:val="004345D0"/>
    <w:rsid w:val="004352AC"/>
    <w:rsid w:val="00435574"/>
    <w:rsid w:val="00436C4D"/>
    <w:rsid w:val="00436CB0"/>
    <w:rsid w:val="0044052A"/>
    <w:rsid w:val="00441697"/>
    <w:rsid w:val="00442155"/>
    <w:rsid w:val="004422BE"/>
    <w:rsid w:val="00443973"/>
    <w:rsid w:val="00443A86"/>
    <w:rsid w:val="00445653"/>
    <w:rsid w:val="00445783"/>
    <w:rsid w:val="004501B5"/>
    <w:rsid w:val="00450880"/>
    <w:rsid w:val="004538B2"/>
    <w:rsid w:val="00455EB7"/>
    <w:rsid w:val="004610EB"/>
    <w:rsid w:val="004623F5"/>
    <w:rsid w:val="00464017"/>
    <w:rsid w:val="00464A77"/>
    <w:rsid w:val="0046500A"/>
    <w:rsid w:val="00465601"/>
    <w:rsid w:val="00466E05"/>
    <w:rsid w:val="00467713"/>
    <w:rsid w:val="004705D2"/>
    <w:rsid w:val="00471D52"/>
    <w:rsid w:val="00471F25"/>
    <w:rsid w:val="00471F3A"/>
    <w:rsid w:val="00472FBE"/>
    <w:rsid w:val="00474871"/>
    <w:rsid w:val="00475BC3"/>
    <w:rsid w:val="004839B7"/>
    <w:rsid w:val="004847F8"/>
    <w:rsid w:val="00484D0D"/>
    <w:rsid w:val="00486027"/>
    <w:rsid w:val="00486275"/>
    <w:rsid w:val="00492C26"/>
    <w:rsid w:val="00494427"/>
    <w:rsid w:val="00495B8A"/>
    <w:rsid w:val="00495B97"/>
    <w:rsid w:val="004964B4"/>
    <w:rsid w:val="00497C49"/>
    <w:rsid w:val="004A0B71"/>
    <w:rsid w:val="004A1CCD"/>
    <w:rsid w:val="004A29B8"/>
    <w:rsid w:val="004A4604"/>
    <w:rsid w:val="004A7286"/>
    <w:rsid w:val="004A73F3"/>
    <w:rsid w:val="004B15EB"/>
    <w:rsid w:val="004B2A96"/>
    <w:rsid w:val="004B35CF"/>
    <w:rsid w:val="004B4CDB"/>
    <w:rsid w:val="004B5A52"/>
    <w:rsid w:val="004B5C9E"/>
    <w:rsid w:val="004B684C"/>
    <w:rsid w:val="004B74A4"/>
    <w:rsid w:val="004C1D73"/>
    <w:rsid w:val="004C4A5D"/>
    <w:rsid w:val="004C4B18"/>
    <w:rsid w:val="004C5954"/>
    <w:rsid w:val="004C6AF1"/>
    <w:rsid w:val="004D0DAE"/>
    <w:rsid w:val="004D20D3"/>
    <w:rsid w:val="004D2B1F"/>
    <w:rsid w:val="004D5051"/>
    <w:rsid w:val="004D6631"/>
    <w:rsid w:val="004E057E"/>
    <w:rsid w:val="004E1355"/>
    <w:rsid w:val="004E3106"/>
    <w:rsid w:val="004E32BF"/>
    <w:rsid w:val="004E48AC"/>
    <w:rsid w:val="004E699A"/>
    <w:rsid w:val="004E6E4E"/>
    <w:rsid w:val="004F02F4"/>
    <w:rsid w:val="004F035C"/>
    <w:rsid w:val="004F1A1E"/>
    <w:rsid w:val="004F2F10"/>
    <w:rsid w:val="004F4775"/>
    <w:rsid w:val="004F6411"/>
    <w:rsid w:val="004F6C5D"/>
    <w:rsid w:val="005010B1"/>
    <w:rsid w:val="005011CA"/>
    <w:rsid w:val="00501555"/>
    <w:rsid w:val="00501C66"/>
    <w:rsid w:val="00507832"/>
    <w:rsid w:val="00507ABE"/>
    <w:rsid w:val="005102F6"/>
    <w:rsid w:val="00510918"/>
    <w:rsid w:val="0051117A"/>
    <w:rsid w:val="00512386"/>
    <w:rsid w:val="00514864"/>
    <w:rsid w:val="00514EF0"/>
    <w:rsid w:val="00515BB8"/>
    <w:rsid w:val="005177B9"/>
    <w:rsid w:val="0051797D"/>
    <w:rsid w:val="005208A8"/>
    <w:rsid w:val="00522F4A"/>
    <w:rsid w:val="00523176"/>
    <w:rsid w:val="00523233"/>
    <w:rsid w:val="00523AAA"/>
    <w:rsid w:val="005245BF"/>
    <w:rsid w:val="00524C10"/>
    <w:rsid w:val="0052628A"/>
    <w:rsid w:val="00527A27"/>
    <w:rsid w:val="005305DD"/>
    <w:rsid w:val="00530CC6"/>
    <w:rsid w:val="005312FE"/>
    <w:rsid w:val="00531AA3"/>
    <w:rsid w:val="00531AEA"/>
    <w:rsid w:val="00533739"/>
    <w:rsid w:val="005350F3"/>
    <w:rsid w:val="005363AB"/>
    <w:rsid w:val="00536923"/>
    <w:rsid w:val="005373CB"/>
    <w:rsid w:val="0054008B"/>
    <w:rsid w:val="00541330"/>
    <w:rsid w:val="00541508"/>
    <w:rsid w:val="00542F8F"/>
    <w:rsid w:val="00543145"/>
    <w:rsid w:val="00543D97"/>
    <w:rsid w:val="005443FB"/>
    <w:rsid w:val="0054627B"/>
    <w:rsid w:val="00550B14"/>
    <w:rsid w:val="0055284E"/>
    <w:rsid w:val="00554126"/>
    <w:rsid w:val="00554B62"/>
    <w:rsid w:val="00554FD4"/>
    <w:rsid w:val="00555F51"/>
    <w:rsid w:val="00557EDA"/>
    <w:rsid w:val="00560311"/>
    <w:rsid w:val="0056073D"/>
    <w:rsid w:val="005611CF"/>
    <w:rsid w:val="00562643"/>
    <w:rsid w:val="005637EC"/>
    <w:rsid w:val="00563BB0"/>
    <w:rsid w:val="00564194"/>
    <w:rsid w:val="00564AB4"/>
    <w:rsid w:val="00565005"/>
    <w:rsid w:val="00565CDA"/>
    <w:rsid w:val="005672A7"/>
    <w:rsid w:val="005674F9"/>
    <w:rsid w:val="00567A9A"/>
    <w:rsid w:val="00567B6C"/>
    <w:rsid w:val="00567C23"/>
    <w:rsid w:val="0057016D"/>
    <w:rsid w:val="00570E67"/>
    <w:rsid w:val="0057351D"/>
    <w:rsid w:val="00573850"/>
    <w:rsid w:val="00574CD7"/>
    <w:rsid w:val="00574FF9"/>
    <w:rsid w:val="00576864"/>
    <w:rsid w:val="005814A0"/>
    <w:rsid w:val="00590A03"/>
    <w:rsid w:val="00591206"/>
    <w:rsid w:val="00592D13"/>
    <w:rsid w:val="00592FE4"/>
    <w:rsid w:val="00593FC4"/>
    <w:rsid w:val="00595441"/>
    <w:rsid w:val="005956CC"/>
    <w:rsid w:val="00596AB4"/>
    <w:rsid w:val="00596B68"/>
    <w:rsid w:val="005A25F9"/>
    <w:rsid w:val="005A50D5"/>
    <w:rsid w:val="005A5A05"/>
    <w:rsid w:val="005A7A44"/>
    <w:rsid w:val="005A7C7A"/>
    <w:rsid w:val="005B197C"/>
    <w:rsid w:val="005B32F7"/>
    <w:rsid w:val="005B37A7"/>
    <w:rsid w:val="005B399A"/>
    <w:rsid w:val="005B5DD1"/>
    <w:rsid w:val="005B649D"/>
    <w:rsid w:val="005B6BBC"/>
    <w:rsid w:val="005B7B15"/>
    <w:rsid w:val="005C0243"/>
    <w:rsid w:val="005C0F3D"/>
    <w:rsid w:val="005C2C26"/>
    <w:rsid w:val="005C2C90"/>
    <w:rsid w:val="005C2C91"/>
    <w:rsid w:val="005C4115"/>
    <w:rsid w:val="005C4D60"/>
    <w:rsid w:val="005C70D8"/>
    <w:rsid w:val="005D356F"/>
    <w:rsid w:val="005D3E3F"/>
    <w:rsid w:val="005D4216"/>
    <w:rsid w:val="005D5E55"/>
    <w:rsid w:val="005D66B8"/>
    <w:rsid w:val="005D7393"/>
    <w:rsid w:val="005E0C32"/>
    <w:rsid w:val="005E1832"/>
    <w:rsid w:val="005E259B"/>
    <w:rsid w:val="005E4F58"/>
    <w:rsid w:val="005E4F89"/>
    <w:rsid w:val="005E55B4"/>
    <w:rsid w:val="005E5FE5"/>
    <w:rsid w:val="005E67A6"/>
    <w:rsid w:val="005F04F4"/>
    <w:rsid w:val="005F44B4"/>
    <w:rsid w:val="005F7C25"/>
    <w:rsid w:val="006006D0"/>
    <w:rsid w:val="006009BE"/>
    <w:rsid w:val="006032FC"/>
    <w:rsid w:val="00603EDC"/>
    <w:rsid w:val="00605CF8"/>
    <w:rsid w:val="00610320"/>
    <w:rsid w:val="006118D3"/>
    <w:rsid w:val="00613277"/>
    <w:rsid w:val="0061331F"/>
    <w:rsid w:val="006142D7"/>
    <w:rsid w:val="00614567"/>
    <w:rsid w:val="00615E60"/>
    <w:rsid w:val="006174A3"/>
    <w:rsid w:val="00617A01"/>
    <w:rsid w:val="0062045A"/>
    <w:rsid w:val="006213E2"/>
    <w:rsid w:val="006213E8"/>
    <w:rsid w:val="00621FD8"/>
    <w:rsid w:val="00622476"/>
    <w:rsid w:val="00622A6D"/>
    <w:rsid w:val="0062382D"/>
    <w:rsid w:val="00623AA0"/>
    <w:rsid w:val="0062415E"/>
    <w:rsid w:val="006243C4"/>
    <w:rsid w:val="00624916"/>
    <w:rsid w:val="00624AA3"/>
    <w:rsid w:val="00624CAB"/>
    <w:rsid w:val="00625BB9"/>
    <w:rsid w:val="00626E34"/>
    <w:rsid w:val="00627DAE"/>
    <w:rsid w:val="006329E9"/>
    <w:rsid w:val="00633E94"/>
    <w:rsid w:val="0063574D"/>
    <w:rsid w:val="00637AA5"/>
    <w:rsid w:val="0064118C"/>
    <w:rsid w:val="006411BA"/>
    <w:rsid w:val="00642022"/>
    <w:rsid w:val="00645D85"/>
    <w:rsid w:val="0065151E"/>
    <w:rsid w:val="00655DD1"/>
    <w:rsid w:val="006563AB"/>
    <w:rsid w:val="00660A16"/>
    <w:rsid w:val="00661567"/>
    <w:rsid w:val="006621D6"/>
    <w:rsid w:val="006630F2"/>
    <w:rsid w:val="006658BF"/>
    <w:rsid w:val="00666321"/>
    <w:rsid w:val="00666C4B"/>
    <w:rsid w:val="0066747E"/>
    <w:rsid w:val="006678FA"/>
    <w:rsid w:val="006679B3"/>
    <w:rsid w:val="00667BBE"/>
    <w:rsid w:val="00671100"/>
    <w:rsid w:val="006715AA"/>
    <w:rsid w:val="00672A33"/>
    <w:rsid w:val="006754EE"/>
    <w:rsid w:val="00675635"/>
    <w:rsid w:val="00676328"/>
    <w:rsid w:val="00681B7D"/>
    <w:rsid w:val="006830CB"/>
    <w:rsid w:val="00683F0B"/>
    <w:rsid w:val="00686187"/>
    <w:rsid w:val="006879C2"/>
    <w:rsid w:val="00690833"/>
    <w:rsid w:val="0069278D"/>
    <w:rsid w:val="00693757"/>
    <w:rsid w:val="006955C5"/>
    <w:rsid w:val="00695B13"/>
    <w:rsid w:val="00696281"/>
    <w:rsid w:val="00696D00"/>
    <w:rsid w:val="006A11E8"/>
    <w:rsid w:val="006A127C"/>
    <w:rsid w:val="006A24FD"/>
    <w:rsid w:val="006A4FDF"/>
    <w:rsid w:val="006B21E7"/>
    <w:rsid w:val="006B2505"/>
    <w:rsid w:val="006B35EB"/>
    <w:rsid w:val="006B4011"/>
    <w:rsid w:val="006B542F"/>
    <w:rsid w:val="006B616B"/>
    <w:rsid w:val="006B6E60"/>
    <w:rsid w:val="006C0283"/>
    <w:rsid w:val="006C08A2"/>
    <w:rsid w:val="006C1565"/>
    <w:rsid w:val="006C300A"/>
    <w:rsid w:val="006C34C8"/>
    <w:rsid w:val="006C4372"/>
    <w:rsid w:val="006D04B1"/>
    <w:rsid w:val="006D0C64"/>
    <w:rsid w:val="006D0F82"/>
    <w:rsid w:val="006D265B"/>
    <w:rsid w:val="006D572E"/>
    <w:rsid w:val="006D5B9C"/>
    <w:rsid w:val="006D635E"/>
    <w:rsid w:val="006D6378"/>
    <w:rsid w:val="006E05F2"/>
    <w:rsid w:val="006E0889"/>
    <w:rsid w:val="006E333B"/>
    <w:rsid w:val="006E5173"/>
    <w:rsid w:val="006E5193"/>
    <w:rsid w:val="006E545C"/>
    <w:rsid w:val="006E5792"/>
    <w:rsid w:val="006E6A11"/>
    <w:rsid w:val="006E6FC5"/>
    <w:rsid w:val="006E7375"/>
    <w:rsid w:val="006F1CBB"/>
    <w:rsid w:val="006F1E28"/>
    <w:rsid w:val="006F2152"/>
    <w:rsid w:val="006F3EC6"/>
    <w:rsid w:val="006F73EB"/>
    <w:rsid w:val="00700386"/>
    <w:rsid w:val="00700CB6"/>
    <w:rsid w:val="007029C1"/>
    <w:rsid w:val="00703C32"/>
    <w:rsid w:val="0070426C"/>
    <w:rsid w:val="00704748"/>
    <w:rsid w:val="0070688D"/>
    <w:rsid w:val="007073BA"/>
    <w:rsid w:val="00707ABD"/>
    <w:rsid w:val="00711FF3"/>
    <w:rsid w:val="00712935"/>
    <w:rsid w:val="0071413E"/>
    <w:rsid w:val="0071706A"/>
    <w:rsid w:val="00720B93"/>
    <w:rsid w:val="00723399"/>
    <w:rsid w:val="00725DAD"/>
    <w:rsid w:val="00727A38"/>
    <w:rsid w:val="00727BB1"/>
    <w:rsid w:val="00730610"/>
    <w:rsid w:val="007308BC"/>
    <w:rsid w:val="00730EEC"/>
    <w:rsid w:val="00732016"/>
    <w:rsid w:val="00733044"/>
    <w:rsid w:val="0073344D"/>
    <w:rsid w:val="00733EAF"/>
    <w:rsid w:val="007352AC"/>
    <w:rsid w:val="00735568"/>
    <w:rsid w:val="00735661"/>
    <w:rsid w:val="007357DA"/>
    <w:rsid w:val="00735F9F"/>
    <w:rsid w:val="00740101"/>
    <w:rsid w:val="00741ED4"/>
    <w:rsid w:val="007423E8"/>
    <w:rsid w:val="00742B5F"/>
    <w:rsid w:val="00743390"/>
    <w:rsid w:val="00744C1C"/>
    <w:rsid w:val="00750FC4"/>
    <w:rsid w:val="007513EF"/>
    <w:rsid w:val="0075162F"/>
    <w:rsid w:val="0075202F"/>
    <w:rsid w:val="007548CC"/>
    <w:rsid w:val="00754CE9"/>
    <w:rsid w:val="0075505A"/>
    <w:rsid w:val="007558B2"/>
    <w:rsid w:val="00760357"/>
    <w:rsid w:val="0076061C"/>
    <w:rsid w:val="00761FD3"/>
    <w:rsid w:val="0076396D"/>
    <w:rsid w:val="00764D7C"/>
    <w:rsid w:val="00765316"/>
    <w:rsid w:val="007675B9"/>
    <w:rsid w:val="0077056E"/>
    <w:rsid w:val="00770F64"/>
    <w:rsid w:val="00774EA1"/>
    <w:rsid w:val="0077557E"/>
    <w:rsid w:val="00775D5A"/>
    <w:rsid w:val="0077679F"/>
    <w:rsid w:val="00776E7C"/>
    <w:rsid w:val="00780A7A"/>
    <w:rsid w:val="0078102E"/>
    <w:rsid w:val="00782E3C"/>
    <w:rsid w:val="00783571"/>
    <w:rsid w:val="00784235"/>
    <w:rsid w:val="007869B7"/>
    <w:rsid w:val="00790AC7"/>
    <w:rsid w:val="00790F07"/>
    <w:rsid w:val="00790FA7"/>
    <w:rsid w:val="00792A17"/>
    <w:rsid w:val="00792D24"/>
    <w:rsid w:val="007935D7"/>
    <w:rsid w:val="00793DC3"/>
    <w:rsid w:val="00794A59"/>
    <w:rsid w:val="00794FD8"/>
    <w:rsid w:val="0079539D"/>
    <w:rsid w:val="007A0BF5"/>
    <w:rsid w:val="007A128C"/>
    <w:rsid w:val="007A305A"/>
    <w:rsid w:val="007A6921"/>
    <w:rsid w:val="007B0FF8"/>
    <w:rsid w:val="007B1813"/>
    <w:rsid w:val="007B2847"/>
    <w:rsid w:val="007B493D"/>
    <w:rsid w:val="007B7F45"/>
    <w:rsid w:val="007C022E"/>
    <w:rsid w:val="007C17C4"/>
    <w:rsid w:val="007C2332"/>
    <w:rsid w:val="007C32BE"/>
    <w:rsid w:val="007C4BDD"/>
    <w:rsid w:val="007C53A7"/>
    <w:rsid w:val="007C5D24"/>
    <w:rsid w:val="007C6279"/>
    <w:rsid w:val="007C7E5F"/>
    <w:rsid w:val="007D0435"/>
    <w:rsid w:val="007D1262"/>
    <w:rsid w:val="007D12E2"/>
    <w:rsid w:val="007D171E"/>
    <w:rsid w:val="007D1C73"/>
    <w:rsid w:val="007D4194"/>
    <w:rsid w:val="007D66E1"/>
    <w:rsid w:val="007D6CA5"/>
    <w:rsid w:val="007E0237"/>
    <w:rsid w:val="007E026F"/>
    <w:rsid w:val="007E1538"/>
    <w:rsid w:val="007E1B01"/>
    <w:rsid w:val="007E212C"/>
    <w:rsid w:val="007E2177"/>
    <w:rsid w:val="007E2C3C"/>
    <w:rsid w:val="007E46ED"/>
    <w:rsid w:val="007E4FE7"/>
    <w:rsid w:val="007E5878"/>
    <w:rsid w:val="007E6452"/>
    <w:rsid w:val="007E6944"/>
    <w:rsid w:val="007F1639"/>
    <w:rsid w:val="007F18C4"/>
    <w:rsid w:val="007F1BCE"/>
    <w:rsid w:val="007F3DBE"/>
    <w:rsid w:val="007F4241"/>
    <w:rsid w:val="007F4C70"/>
    <w:rsid w:val="007F6694"/>
    <w:rsid w:val="008030D0"/>
    <w:rsid w:val="00804A5E"/>
    <w:rsid w:val="00804A86"/>
    <w:rsid w:val="00805676"/>
    <w:rsid w:val="00807125"/>
    <w:rsid w:val="00807D95"/>
    <w:rsid w:val="00807FFC"/>
    <w:rsid w:val="008103B2"/>
    <w:rsid w:val="008107D2"/>
    <w:rsid w:val="008107E4"/>
    <w:rsid w:val="0081085F"/>
    <w:rsid w:val="008114CD"/>
    <w:rsid w:val="008142F6"/>
    <w:rsid w:val="00816B2F"/>
    <w:rsid w:val="0081737D"/>
    <w:rsid w:val="008227E0"/>
    <w:rsid w:val="008231A3"/>
    <w:rsid w:val="0082761B"/>
    <w:rsid w:val="00827E87"/>
    <w:rsid w:val="00830A2E"/>
    <w:rsid w:val="00831930"/>
    <w:rsid w:val="008346C2"/>
    <w:rsid w:val="00834E7E"/>
    <w:rsid w:val="008369D1"/>
    <w:rsid w:val="008378DD"/>
    <w:rsid w:val="00837CE2"/>
    <w:rsid w:val="008418BC"/>
    <w:rsid w:val="008419F5"/>
    <w:rsid w:val="00842653"/>
    <w:rsid w:val="00842BBA"/>
    <w:rsid w:val="00842F98"/>
    <w:rsid w:val="00843F7F"/>
    <w:rsid w:val="00844F31"/>
    <w:rsid w:val="00845424"/>
    <w:rsid w:val="00845713"/>
    <w:rsid w:val="008459B4"/>
    <w:rsid w:val="00846ABD"/>
    <w:rsid w:val="00847A8B"/>
    <w:rsid w:val="00847C4A"/>
    <w:rsid w:val="00851F97"/>
    <w:rsid w:val="00855225"/>
    <w:rsid w:val="008562A0"/>
    <w:rsid w:val="00856C55"/>
    <w:rsid w:val="00856EC4"/>
    <w:rsid w:val="00856F61"/>
    <w:rsid w:val="00857CC8"/>
    <w:rsid w:val="00857E37"/>
    <w:rsid w:val="008636F0"/>
    <w:rsid w:val="00863B72"/>
    <w:rsid w:val="00864096"/>
    <w:rsid w:val="008649AA"/>
    <w:rsid w:val="00864F8A"/>
    <w:rsid w:val="00865D1C"/>
    <w:rsid w:val="00866992"/>
    <w:rsid w:val="00870479"/>
    <w:rsid w:val="00870644"/>
    <w:rsid w:val="00870FA3"/>
    <w:rsid w:val="0087571A"/>
    <w:rsid w:val="0088007F"/>
    <w:rsid w:val="008829CA"/>
    <w:rsid w:val="00882D21"/>
    <w:rsid w:val="00884271"/>
    <w:rsid w:val="00887769"/>
    <w:rsid w:val="008906A6"/>
    <w:rsid w:val="00891F8C"/>
    <w:rsid w:val="008925F0"/>
    <w:rsid w:val="0089584E"/>
    <w:rsid w:val="0089598B"/>
    <w:rsid w:val="00897997"/>
    <w:rsid w:val="008A015E"/>
    <w:rsid w:val="008A0D96"/>
    <w:rsid w:val="008A21F4"/>
    <w:rsid w:val="008A4405"/>
    <w:rsid w:val="008A4E45"/>
    <w:rsid w:val="008A5699"/>
    <w:rsid w:val="008A6C53"/>
    <w:rsid w:val="008B6B11"/>
    <w:rsid w:val="008C15D3"/>
    <w:rsid w:val="008C246A"/>
    <w:rsid w:val="008C3CC9"/>
    <w:rsid w:val="008C5EA6"/>
    <w:rsid w:val="008C7DFC"/>
    <w:rsid w:val="008D112B"/>
    <w:rsid w:val="008D1C2C"/>
    <w:rsid w:val="008D203E"/>
    <w:rsid w:val="008D2BB9"/>
    <w:rsid w:val="008D388B"/>
    <w:rsid w:val="008D3F35"/>
    <w:rsid w:val="008D6EAA"/>
    <w:rsid w:val="008D6FDC"/>
    <w:rsid w:val="008D7AB9"/>
    <w:rsid w:val="008D7EC1"/>
    <w:rsid w:val="008E15BE"/>
    <w:rsid w:val="008E366A"/>
    <w:rsid w:val="008E3B27"/>
    <w:rsid w:val="008E56A2"/>
    <w:rsid w:val="008E6832"/>
    <w:rsid w:val="008F074B"/>
    <w:rsid w:val="008F0841"/>
    <w:rsid w:val="008F0953"/>
    <w:rsid w:val="008F0D03"/>
    <w:rsid w:val="008F1A4C"/>
    <w:rsid w:val="008F29CE"/>
    <w:rsid w:val="008F32CA"/>
    <w:rsid w:val="008F4D55"/>
    <w:rsid w:val="008F56D2"/>
    <w:rsid w:val="008F7372"/>
    <w:rsid w:val="00900937"/>
    <w:rsid w:val="00900A99"/>
    <w:rsid w:val="009028D3"/>
    <w:rsid w:val="00903086"/>
    <w:rsid w:val="009050DC"/>
    <w:rsid w:val="00906EFF"/>
    <w:rsid w:val="009109B1"/>
    <w:rsid w:val="00910C8A"/>
    <w:rsid w:val="0091157D"/>
    <w:rsid w:val="00912E7C"/>
    <w:rsid w:val="009133F0"/>
    <w:rsid w:val="00913D22"/>
    <w:rsid w:val="0091647B"/>
    <w:rsid w:val="00916D84"/>
    <w:rsid w:val="009218E5"/>
    <w:rsid w:val="00922657"/>
    <w:rsid w:val="00922A02"/>
    <w:rsid w:val="00923064"/>
    <w:rsid w:val="00923E65"/>
    <w:rsid w:val="00924F06"/>
    <w:rsid w:val="00926F24"/>
    <w:rsid w:val="009272EE"/>
    <w:rsid w:val="00927A21"/>
    <w:rsid w:val="0093258B"/>
    <w:rsid w:val="00932597"/>
    <w:rsid w:val="00934F4C"/>
    <w:rsid w:val="0093513E"/>
    <w:rsid w:val="00936447"/>
    <w:rsid w:val="009365FF"/>
    <w:rsid w:val="00940B09"/>
    <w:rsid w:val="00941478"/>
    <w:rsid w:val="009414DE"/>
    <w:rsid w:val="00942400"/>
    <w:rsid w:val="009428C6"/>
    <w:rsid w:val="00942E09"/>
    <w:rsid w:val="0094703F"/>
    <w:rsid w:val="0095120D"/>
    <w:rsid w:val="00951B4A"/>
    <w:rsid w:val="00952F4E"/>
    <w:rsid w:val="0095392D"/>
    <w:rsid w:val="00954714"/>
    <w:rsid w:val="00960A58"/>
    <w:rsid w:val="009614B5"/>
    <w:rsid w:val="009637CC"/>
    <w:rsid w:val="009642BC"/>
    <w:rsid w:val="009652E7"/>
    <w:rsid w:val="009668E1"/>
    <w:rsid w:val="00967074"/>
    <w:rsid w:val="009704D0"/>
    <w:rsid w:val="00970622"/>
    <w:rsid w:val="0097100A"/>
    <w:rsid w:val="009714A4"/>
    <w:rsid w:val="009731F5"/>
    <w:rsid w:val="0097390F"/>
    <w:rsid w:val="00975398"/>
    <w:rsid w:val="00982F69"/>
    <w:rsid w:val="00983219"/>
    <w:rsid w:val="00984B2D"/>
    <w:rsid w:val="00985E70"/>
    <w:rsid w:val="009860D0"/>
    <w:rsid w:val="0098684B"/>
    <w:rsid w:val="00986FF4"/>
    <w:rsid w:val="009879DE"/>
    <w:rsid w:val="00990077"/>
    <w:rsid w:val="00990EBD"/>
    <w:rsid w:val="0099366D"/>
    <w:rsid w:val="00993857"/>
    <w:rsid w:val="0099439F"/>
    <w:rsid w:val="00995140"/>
    <w:rsid w:val="00997081"/>
    <w:rsid w:val="009A051B"/>
    <w:rsid w:val="009A2BD1"/>
    <w:rsid w:val="009A6017"/>
    <w:rsid w:val="009A625E"/>
    <w:rsid w:val="009A67AB"/>
    <w:rsid w:val="009A6A7A"/>
    <w:rsid w:val="009B01EC"/>
    <w:rsid w:val="009B35C4"/>
    <w:rsid w:val="009B4561"/>
    <w:rsid w:val="009B4615"/>
    <w:rsid w:val="009B5782"/>
    <w:rsid w:val="009C1074"/>
    <w:rsid w:val="009C3836"/>
    <w:rsid w:val="009C49D7"/>
    <w:rsid w:val="009C50A1"/>
    <w:rsid w:val="009C5D4A"/>
    <w:rsid w:val="009C5FF4"/>
    <w:rsid w:val="009C70BF"/>
    <w:rsid w:val="009C742B"/>
    <w:rsid w:val="009D0A02"/>
    <w:rsid w:val="009D335D"/>
    <w:rsid w:val="009D43DE"/>
    <w:rsid w:val="009D4B3B"/>
    <w:rsid w:val="009E0D1B"/>
    <w:rsid w:val="009E1F93"/>
    <w:rsid w:val="009E2EC5"/>
    <w:rsid w:val="009E462F"/>
    <w:rsid w:val="009E7857"/>
    <w:rsid w:val="009F01B0"/>
    <w:rsid w:val="009F0916"/>
    <w:rsid w:val="009F1EC1"/>
    <w:rsid w:val="009F340D"/>
    <w:rsid w:val="009F3ADB"/>
    <w:rsid w:val="009F40A4"/>
    <w:rsid w:val="009F572E"/>
    <w:rsid w:val="009F5C15"/>
    <w:rsid w:val="009F73D8"/>
    <w:rsid w:val="009F7AA8"/>
    <w:rsid w:val="00A017D3"/>
    <w:rsid w:val="00A025BA"/>
    <w:rsid w:val="00A0297E"/>
    <w:rsid w:val="00A02F71"/>
    <w:rsid w:val="00A0468D"/>
    <w:rsid w:val="00A04830"/>
    <w:rsid w:val="00A050CF"/>
    <w:rsid w:val="00A06AAF"/>
    <w:rsid w:val="00A0719A"/>
    <w:rsid w:val="00A07BEF"/>
    <w:rsid w:val="00A1082B"/>
    <w:rsid w:val="00A11A78"/>
    <w:rsid w:val="00A13278"/>
    <w:rsid w:val="00A13461"/>
    <w:rsid w:val="00A159CD"/>
    <w:rsid w:val="00A164A4"/>
    <w:rsid w:val="00A17A59"/>
    <w:rsid w:val="00A17FCA"/>
    <w:rsid w:val="00A2080F"/>
    <w:rsid w:val="00A24C8E"/>
    <w:rsid w:val="00A24E4A"/>
    <w:rsid w:val="00A25B07"/>
    <w:rsid w:val="00A27774"/>
    <w:rsid w:val="00A310AE"/>
    <w:rsid w:val="00A311AC"/>
    <w:rsid w:val="00A314FA"/>
    <w:rsid w:val="00A31FD5"/>
    <w:rsid w:val="00A32D12"/>
    <w:rsid w:val="00A32D92"/>
    <w:rsid w:val="00A32EB8"/>
    <w:rsid w:val="00A376E0"/>
    <w:rsid w:val="00A41A52"/>
    <w:rsid w:val="00A45109"/>
    <w:rsid w:val="00A452B1"/>
    <w:rsid w:val="00A45AFF"/>
    <w:rsid w:val="00A45BD3"/>
    <w:rsid w:val="00A5001D"/>
    <w:rsid w:val="00A52B4B"/>
    <w:rsid w:val="00A565D5"/>
    <w:rsid w:val="00A60189"/>
    <w:rsid w:val="00A60861"/>
    <w:rsid w:val="00A61936"/>
    <w:rsid w:val="00A61B50"/>
    <w:rsid w:val="00A6204B"/>
    <w:rsid w:val="00A621F7"/>
    <w:rsid w:val="00A62C56"/>
    <w:rsid w:val="00A63C68"/>
    <w:rsid w:val="00A67012"/>
    <w:rsid w:val="00A67346"/>
    <w:rsid w:val="00A701A9"/>
    <w:rsid w:val="00A70F58"/>
    <w:rsid w:val="00A710CF"/>
    <w:rsid w:val="00A72DBF"/>
    <w:rsid w:val="00A732F5"/>
    <w:rsid w:val="00A73422"/>
    <w:rsid w:val="00A73660"/>
    <w:rsid w:val="00A7502C"/>
    <w:rsid w:val="00A75B38"/>
    <w:rsid w:val="00A764AE"/>
    <w:rsid w:val="00A81695"/>
    <w:rsid w:val="00A81742"/>
    <w:rsid w:val="00A81F18"/>
    <w:rsid w:val="00A83722"/>
    <w:rsid w:val="00A845AE"/>
    <w:rsid w:val="00A8503F"/>
    <w:rsid w:val="00A85D64"/>
    <w:rsid w:val="00A86C3D"/>
    <w:rsid w:val="00A8703E"/>
    <w:rsid w:val="00A90589"/>
    <w:rsid w:val="00A90E70"/>
    <w:rsid w:val="00A917D4"/>
    <w:rsid w:val="00A93AF1"/>
    <w:rsid w:val="00A945B1"/>
    <w:rsid w:val="00A97B62"/>
    <w:rsid w:val="00AA1E79"/>
    <w:rsid w:val="00AA3C7C"/>
    <w:rsid w:val="00AA73C5"/>
    <w:rsid w:val="00AB0325"/>
    <w:rsid w:val="00AB0330"/>
    <w:rsid w:val="00AB0370"/>
    <w:rsid w:val="00AB0E0A"/>
    <w:rsid w:val="00AB30DF"/>
    <w:rsid w:val="00AB346D"/>
    <w:rsid w:val="00AB46BB"/>
    <w:rsid w:val="00AB47AB"/>
    <w:rsid w:val="00AB47D8"/>
    <w:rsid w:val="00AB4C8A"/>
    <w:rsid w:val="00AB4DAE"/>
    <w:rsid w:val="00AB5DC8"/>
    <w:rsid w:val="00AB5FAD"/>
    <w:rsid w:val="00AB7EFF"/>
    <w:rsid w:val="00AC1276"/>
    <w:rsid w:val="00AC1DAD"/>
    <w:rsid w:val="00AC29D0"/>
    <w:rsid w:val="00AC57C9"/>
    <w:rsid w:val="00AC5970"/>
    <w:rsid w:val="00AD1CA6"/>
    <w:rsid w:val="00AD1E76"/>
    <w:rsid w:val="00AD49BC"/>
    <w:rsid w:val="00AD5392"/>
    <w:rsid w:val="00AE1083"/>
    <w:rsid w:val="00AE1A75"/>
    <w:rsid w:val="00AE1E8F"/>
    <w:rsid w:val="00AE694C"/>
    <w:rsid w:val="00AE7B2B"/>
    <w:rsid w:val="00AF1435"/>
    <w:rsid w:val="00AF1440"/>
    <w:rsid w:val="00AF564F"/>
    <w:rsid w:val="00AF74AB"/>
    <w:rsid w:val="00AF780B"/>
    <w:rsid w:val="00B000D9"/>
    <w:rsid w:val="00B0203A"/>
    <w:rsid w:val="00B02227"/>
    <w:rsid w:val="00B02C4E"/>
    <w:rsid w:val="00B03868"/>
    <w:rsid w:val="00B0460F"/>
    <w:rsid w:val="00B066AB"/>
    <w:rsid w:val="00B076B3"/>
    <w:rsid w:val="00B105EE"/>
    <w:rsid w:val="00B11854"/>
    <w:rsid w:val="00B12038"/>
    <w:rsid w:val="00B1227C"/>
    <w:rsid w:val="00B124D3"/>
    <w:rsid w:val="00B1296E"/>
    <w:rsid w:val="00B13889"/>
    <w:rsid w:val="00B1403E"/>
    <w:rsid w:val="00B14E2D"/>
    <w:rsid w:val="00B1735E"/>
    <w:rsid w:val="00B20CD9"/>
    <w:rsid w:val="00B219A2"/>
    <w:rsid w:val="00B243CD"/>
    <w:rsid w:val="00B25744"/>
    <w:rsid w:val="00B27097"/>
    <w:rsid w:val="00B30E9F"/>
    <w:rsid w:val="00B31177"/>
    <w:rsid w:val="00B3118A"/>
    <w:rsid w:val="00B329BD"/>
    <w:rsid w:val="00B32AF9"/>
    <w:rsid w:val="00B351DF"/>
    <w:rsid w:val="00B35600"/>
    <w:rsid w:val="00B35FCC"/>
    <w:rsid w:val="00B37A44"/>
    <w:rsid w:val="00B37FAC"/>
    <w:rsid w:val="00B4005A"/>
    <w:rsid w:val="00B41283"/>
    <w:rsid w:val="00B41E80"/>
    <w:rsid w:val="00B43ECB"/>
    <w:rsid w:val="00B44057"/>
    <w:rsid w:val="00B45DAC"/>
    <w:rsid w:val="00B46996"/>
    <w:rsid w:val="00B470C2"/>
    <w:rsid w:val="00B5169C"/>
    <w:rsid w:val="00B5200D"/>
    <w:rsid w:val="00B52AB0"/>
    <w:rsid w:val="00B562FB"/>
    <w:rsid w:val="00B60DA5"/>
    <w:rsid w:val="00B64047"/>
    <w:rsid w:val="00B656B5"/>
    <w:rsid w:val="00B6593C"/>
    <w:rsid w:val="00B717CB"/>
    <w:rsid w:val="00B72001"/>
    <w:rsid w:val="00B74683"/>
    <w:rsid w:val="00B74F0E"/>
    <w:rsid w:val="00B75E3C"/>
    <w:rsid w:val="00B75FFA"/>
    <w:rsid w:val="00B76B25"/>
    <w:rsid w:val="00B77387"/>
    <w:rsid w:val="00B8030A"/>
    <w:rsid w:val="00B8084F"/>
    <w:rsid w:val="00B827A0"/>
    <w:rsid w:val="00B82AA3"/>
    <w:rsid w:val="00B8311D"/>
    <w:rsid w:val="00B8552D"/>
    <w:rsid w:val="00B856F6"/>
    <w:rsid w:val="00B85C06"/>
    <w:rsid w:val="00B86354"/>
    <w:rsid w:val="00B87647"/>
    <w:rsid w:val="00B8767B"/>
    <w:rsid w:val="00B9074B"/>
    <w:rsid w:val="00B90E6E"/>
    <w:rsid w:val="00B9176A"/>
    <w:rsid w:val="00B93586"/>
    <w:rsid w:val="00B9601C"/>
    <w:rsid w:val="00B96C59"/>
    <w:rsid w:val="00B96DE8"/>
    <w:rsid w:val="00B96FA7"/>
    <w:rsid w:val="00B97272"/>
    <w:rsid w:val="00BA1D24"/>
    <w:rsid w:val="00BA1D6F"/>
    <w:rsid w:val="00BA2CB3"/>
    <w:rsid w:val="00BA3F5C"/>
    <w:rsid w:val="00BA4089"/>
    <w:rsid w:val="00BA436A"/>
    <w:rsid w:val="00BA707A"/>
    <w:rsid w:val="00BB021F"/>
    <w:rsid w:val="00BB0CCC"/>
    <w:rsid w:val="00BB1F15"/>
    <w:rsid w:val="00BB2C40"/>
    <w:rsid w:val="00BB7085"/>
    <w:rsid w:val="00BC01F7"/>
    <w:rsid w:val="00BC0360"/>
    <w:rsid w:val="00BC0890"/>
    <w:rsid w:val="00BC1B5D"/>
    <w:rsid w:val="00BC3286"/>
    <w:rsid w:val="00BC37AD"/>
    <w:rsid w:val="00BC3DE1"/>
    <w:rsid w:val="00BC42DA"/>
    <w:rsid w:val="00BC4D10"/>
    <w:rsid w:val="00BC5EDC"/>
    <w:rsid w:val="00BC6688"/>
    <w:rsid w:val="00BD044A"/>
    <w:rsid w:val="00BD0C5C"/>
    <w:rsid w:val="00BD222B"/>
    <w:rsid w:val="00BD32ED"/>
    <w:rsid w:val="00BD4326"/>
    <w:rsid w:val="00BD441E"/>
    <w:rsid w:val="00BD6304"/>
    <w:rsid w:val="00BD72AD"/>
    <w:rsid w:val="00BE2702"/>
    <w:rsid w:val="00BE3D5B"/>
    <w:rsid w:val="00BE4215"/>
    <w:rsid w:val="00BE5071"/>
    <w:rsid w:val="00BE5480"/>
    <w:rsid w:val="00BE54AD"/>
    <w:rsid w:val="00BE659B"/>
    <w:rsid w:val="00BF06A4"/>
    <w:rsid w:val="00BF3635"/>
    <w:rsid w:val="00BF4C40"/>
    <w:rsid w:val="00BF5CF2"/>
    <w:rsid w:val="00C0004B"/>
    <w:rsid w:val="00C02724"/>
    <w:rsid w:val="00C03FE9"/>
    <w:rsid w:val="00C042F8"/>
    <w:rsid w:val="00C0727C"/>
    <w:rsid w:val="00C0759A"/>
    <w:rsid w:val="00C07AA4"/>
    <w:rsid w:val="00C1019E"/>
    <w:rsid w:val="00C122C4"/>
    <w:rsid w:val="00C12AA4"/>
    <w:rsid w:val="00C130A8"/>
    <w:rsid w:val="00C1454D"/>
    <w:rsid w:val="00C14840"/>
    <w:rsid w:val="00C14DF5"/>
    <w:rsid w:val="00C15783"/>
    <w:rsid w:val="00C157F8"/>
    <w:rsid w:val="00C173C5"/>
    <w:rsid w:val="00C2018A"/>
    <w:rsid w:val="00C203AE"/>
    <w:rsid w:val="00C21664"/>
    <w:rsid w:val="00C217C5"/>
    <w:rsid w:val="00C21D8E"/>
    <w:rsid w:val="00C21F52"/>
    <w:rsid w:val="00C2219E"/>
    <w:rsid w:val="00C22895"/>
    <w:rsid w:val="00C2336D"/>
    <w:rsid w:val="00C23CDD"/>
    <w:rsid w:val="00C24091"/>
    <w:rsid w:val="00C25881"/>
    <w:rsid w:val="00C25EFC"/>
    <w:rsid w:val="00C26A4B"/>
    <w:rsid w:val="00C26BFF"/>
    <w:rsid w:val="00C270E2"/>
    <w:rsid w:val="00C2790C"/>
    <w:rsid w:val="00C30D01"/>
    <w:rsid w:val="00C324B4"/>
    <w:rsid w:val="00C32A6B"/>
    <w:rsid w:val="00C32F29"/>
    <w:rsid w:val="00C33861"/>
    <w:rsid w:val="00C355C7"/>
    <w:rsid w:val="00C36BDD"/>
    <w:rsid w:val="00C37D0A"/>
    <w:rsid w:val="00C41230"/>
    <w:rsid w:val="00C41336"/>
    <w:rsid w:val="00C42EC6"/>
    <w:rsid w:val="00C43A83"/>
    <w:rsid w:val="00C43AFD"/>
    <w:rsid w:val="00C43C8A"/>
    <w:rsid w:val="00C44345"/>
    <w:rsid w:val="00C44BF6"/>
    <w:rsid w:val="00C454BB"/>
    <w:rsid w:val="00C46AC6"/>
    <w:rsid w:val="00C505B2"/>
    <w:rsid w:val="00C50D1E"/>
    <w:rsid w:val="00C519DF"/>
    <w:rsid w:val="00C532CB"/>
    <w:rsid w:val="00C54457"/>
    <w:rsid w:val="00C55BAB"/>
    <w:rsid w:val="00C601D7"/>
    <w:rsid w:val="00C60ABB"/>
    <w:rsid w:val="00C60B34"/>
    <w:rsid w:val="00C630CA"/>
    <w:rsid w:val="00C63A1E"/>
    <w:rsid w:val="00C64AAF"/>
    <w:rsid w:val="00C64FA6"/>
    <w:rsid w:val="00C657E5"/>
    <w:rsid w:val="00C70FDA"/>
    <w:rsid w:val="00C722DF"/>
    <w:rsid w:val="00C73C8D"/>
    <w:rsid w:val="00C74760"/>
    <w:rsid w:val="00C7691F"/>
    <w:rsid w:val="00C773BB"/>
    <w:rsid w:val="00C77AB0"/>
    <w:rsid w:val="00C805DB"/>
    <w:rsid w:val="00C80E99"/>
    <w:rsid w:val="00C811DF"/>
    <w:rsid w:val="00C82459"/>
    <w:rsid w:val="00C830A3"/>
    <w:rsid w:val="00C83F2A"/>
    <w:rsid w:val="00C855E9"/>
    <w:rsid w:val="00C8581A"/>
    <w:rsid w:val="00C861B7"/>
    <w:rsid w:val="00C86721"/>
    <w:rsid w:val="00C87223"/>
    <w:rsid w:val="00C8740F"/>
    <w:rsid w:val="00C876EF"/>
    <w:rsid w:val="00C90AB8"/>
    <w:rsid w:val="00C91675"/>
    <w:rsid w:val="00C91C7F"/>
    <w:rsid w:val="00C95A16"/>
    <w:rsid w:val="00C973E5"/>
    <w:rsid w:val="00CA23B3"/>
    <w:rsid w:val="00CA23DD"/>
    <w:rsid w:val="00CA2BCE"/>
    <w:rsid w:val="00CA32E2"/>
    <w:rsid w:val="00CA3DDE"/>
    <w:rsid w:val="00CA3ED8"/>
    <w:rsid w:val="00CA41D7"/>
    <w:rsid w:val="00CA4266"/>
    <w:rsid w:val="00CA5365"/>
    <w:rsid w:val="00CA561D"/>
    <w:rsid w:val="00CA7A34"/>
    <w:rsid w:val="00CA7CC4"/>
    <w:rsid w:val="00CB0EFA"/>
    <w:rsid w:val="00CB0F11"/>
    <w:rsid w:val="00CB485C"/>
    <w:rsid w:val="00CB5745"/>
    <w:rsid w:val="00CB6F17"/>
    <w:rsid w:val="00CB7B63"/>
    <w:rsid w:val="00CC0173"/>
    <w:rsid w:val="00CC3F7D"/>
    <w:rsid w:val="00CC4697"/>
    <w:rsid w:val="00CC47D3"/>
    <w:rsid w:val="00CD2DE9"/>
    <w:rsid w:val="00CD3BB3"/>
    <w:rsid w:val="00CD3DF0"/>
    <w:rsid w:val="00CD546E"/>
    <w:rsid w:val="00CD563B"/>
    <w:rsid w:val="00CD6214"/>
    <w:rsid w:val="00CD6605"/>
    <w:rsid w:val="00CE0772"/>
    <w:rsid w:val="00CE11EA"/>
    <w:rsid w:val="00CE2830"/>
    <w:rsid w:val="00CE2C7B"/>
    <w:rsid w:val="00CE3450"/>
    <w:rsid w:val="00CE3854"/>
    <w:rsid w:val="00CE4250"/>
    <w:rsid w:val="00CE4A62"/>
    <w:rsid w:val="00CE5027"/>
    <w:rsid w:val="00CE5EC9"/>
    <w:rsid w:val="00CE7BEF"/>
    <w:rsid w:val="00CF06B1"/>
    <w:rsid w:val="00CF1444"/>
    <w:rsid w:val="00CF226F"/>
    <w:rsid w:val="00CF240A"/>
    <w:rsid w:val="00CF3858"/>
    <w:rsid w:val="00CF47E9"/>
    <w:rsid w:val="00CF5C31"/>
    <w:rsid w:val="00CF6D69"/>
    <w:rsid w:val="00D00AA0"/>
    <w:rsid w:val="00D01C69"/>
    <w:rsid w:val="00D0296B"/>
    <w:rsid w:val="00D02A38"/>
    <w:rsid w:val="00D03B9A"/>
    <w:rsid w:val="00D052F9"/>
    <w:rsid w:val="00D05BA0"/>
    <w:rsid w:val="00D05EB8"/>
    <w:rsid w:val="00D06640"/>
    <w:rsid w:val="00D0744C"/>
    <w:rsid w:val="00D079D4"/>
    <w:rsid w:val="00D12038"/>
    <w:rsid w:val="00D12267"/>
    <w:rsid w:val="00D1337D"/>
    <w:rsid w:val="00D16E88"/>
    <w:rsid w:val="00D1728F"/>
    <w:rsid w:val="00D1777E"/>
    <w:rsid w:val="00D207CF"/>
    <w:rsid w:val="00D214EA"/>
    <w:rsid w:val="00D21C47"/>
    <w:rsid w:val="00D2242D"/>
    <w:rsid w:val="00D2390E"/>
    <w:rsid w:val="00D24377"/>
    <w:rsid w:val="00D24A3E"/>
    <w:rsid w:val="00D25C4B"/>
    <w:rsid w:val="00D25CC2"/>
    <w:rsid w:val="00D30FC8"/>
    <w:rsid w:val="00D31E6F"/>
    <w:rsid w:val="00D32651"/>
    <w:rsid w:val="00D32922"/>
    <w:rsid w:val="00D3396B"/>
    <w:rsid w:val="00D34933"/>
    <w:rsid w:val="00D419DA"/>
    <w:rsid w:val="00D426A4"/>
    <w:rsid w:val="00D46D76"/>
    <w:rsid w:val="00D4722D"/>
    <w:rsid w:val="00D5066F"/>
    <w:rsid w:val="00D50E46"/>
    <w:rsid w:val="00D511CA"/>
    <w:rsid w:val="00D53AFC"/>
    <w:rsid w:val="00D5497B"/>
    <w:rsid w:val="00D556AB"/>
    <w:rsid w:val="00D56465"/>
    <w:rsid w:val="00D56614"/>
    <w:rsid w:val="00D57BF9"/>
    <w:rsid w:val="00D57FF9"/>
    <w:rsid w:val="00D62291"/>
    <w:rsid w:val="00D626C4"/>
    <w:rsid w:val="00D650AB"/>
    <w:rsid w:val="00D65351"/>
    <w:rsid w:val="00D67AE2"/>
    <w:rsid w:val="00D67CA9"/>
    <w:rsid w:val="00D70DE4"/>
    <w:rsid w:val="00D71365"/>
    <w:rsid w:val="00D72AC2"/>
    <w:rsid w:val="00D72B29"/>
    <w:rsid w:val="00D7356D"/>
    <w:rsid w:val="00D739C2"/>
    <w:rsid w:val="00D73AA1"/>
    <w:rsid w:val="00D74472"/>
    <w:rsid w:val="00D7630D"/>
    <w:rsid w:val="00D8279F"/>
    <w:rsid w:val="00D82AA9"/>
    <w:rsid w:val="00D83D04"/>
    <w:rsid w:val="00D8449F"/>
    <w:rsid w:val="00D8495A"/>
    <w:rsid w:val="00D84B77"/>
    <w:rsid w:val="00D84D87"/>
    <w:rsid w:val="00D875C1"/>
    <w:rsid w:val="00D87CAE"/>
    <w:rsid w:val="00D920CF"/>
    <w:rsid w:val="00D933E2"/>
    <w:rsid w:val="00D95131"/>
    <w:rsid w:val="00D96049"/>
    <w:rsid w:val="00D9726D"/>
    <w:rsid w:val="00D97AFA"/>
    <w:rsid w:val="00DA0A40"/>
    <w:rsid w:val="00DA1879"/>
    <w:rsid w:val="00DA2EFE"/>
    <w:rsid w:val="00DA30DD"/>
    <w:rsid w:val="00DA4A95"/>
    <w:rsid w:val="00DA698B"/>
    <w:rsid w:val="00DA722C"/>
    <w:rsid w:val="00DA7740"/>
    <w:rsid w:val="00DB1106"/>
    <w:rsid w:val="00DB2A02"/>
    <w:rsid w:val="00DB3565"/>
    <w:rsid w:val="00DB6036"/>
    <w:rsid w:val="00DB65DE"/>
    <w:rsid w:val="00DC0172"/>
    <w:rsid w:val="00DC3BEE"/>
    <w:rsid w:val="00DC49FD"/>
    <w:rsid w:val="00DC4F62"/>
    <w:rsid w:val="00DC6ABC"/>
    <w:rsid w:val="00DD0E0D"/>
    <w:rsid w:val="00DD1C95"/>
    <w:rsid w:val="00DD1D2A"/>
    <w:rsid w:val="00DD1E1A"/>
    <w:rsid w:val="00DD6998"/>
    <w:rsid w:val="00DD6D8D"/>
    <w:rsid w:val="00DD70C1"/>
    <w:rsid w:val="00DD7A46"/>
    <w:rsid w:val="00DE08AC"/>
    <w:rsid w:val="00DE3E6D"/>
    <w:rsid w:val="00DE7BE9"/>
    <w:rsid w:val="00DF3810"/>
    <w:rsid w:val="00DF389C"/>
    <w:rsid w:val="00DF4D82"/>
    <w:rsid w:val="00DF52A7"/>
    <w:rsid w:val="00DF5445"/>
    <w:rsid w:val="00DF5E89"/>
    <w:rsid w:val="00DF71F4"/>
    <w:rsid w:val="00DF74D8"/>
    <w:rsid w:val="00DF7A9A"/>
    <w:rsid w:val="00DF7D02"/>
    <w:rsid w:val="00E005B6"/>
    <w:rsid w:val="00E00B83"/>
    <w:rsid w:val="00E00F9C"/>
    <w:rsid w:val="00E015AE"/>
    <w:rsid w:val="00E0401C"/>
    <w:rsid w:val="00E044A5"/>
    <w:rsid w:val="00E04A46"/>
    <w:rsid w:val="00E0597B"/>
    <w:rsid w:val="00E1051F"/>
    <w:rsid w:val="00E115A7"/>
    <w:rsid w:val="00E11F01"/>
    <w:rsid w:val="00E123D5"/>
    <w:rsid w:val="00E12976"/>
    <w:rsid w:val="00E12FF1"/>
    <w:rsid w:val="00E139D9"/>
    <w:rsid w:val="00E153C7"/>
    <w:rsid w:val="00E15ED6"/>
    <w:rsid w:val="00E224B7"/>
    <w:rsid w:val="00E230E4"/>
    <w:rsid w:val="00E24BB5"/>
    <w:rsid w:val="00E264E6"/>
    <w:rsid w:val="00E3046D"/>
    <w:rsid w:val="00E3060C"/>
    <w:rsid w:val="00E310D2"/>
    <w:rsid w:val="00E31812"/>
    <w:rsid w:val="00E32081"/>
    <w:rsid w:val="00E32C4A"/>
    <w:rsid w:val="00E345D2"/>
    <w:rsid w:val="00E3567F"/>
    <w:rsid w:val="00E402DA"/>
    <w:rsid w:val="00E42439"/>
    <w:rsid w:val="00E42B3D"/>
    <w:rsid w:val="00E42C62"/>
    <w:rsid w:val="00E42D5D"/>
    <w:rsid w:val="00E43882"/>
    <w:rsid w:val="00E43A36"/>
    <w:rsid w:val="00E50964"/>
    <w:rsid w:val="00E5148C"/>
    <w:rsid w:val="00E52300"/>
    <w:rsid w:val="00E54E9F"/>
    <w:rsid w:val="00E574E9"/>
    <w:rsid w:val="00E579F7"/>
    <w:rsid w:val="00E60496"/>
    <w:rsid w:val="00E6120A"/>
    <w:rsid w:val="00E62350"/>
    <w:rsid w:val="00E644A6"/>
    <w:rsid w:val="00E657BA"/>
    <w:rsid w:val="00E67975"/>
    <w:rsid w:val="00E7171E"/>
    <w:rsid w:val="00E739EF"/>
    <w:rsid w:val="00E747F4"/>
    <w:rsid w:val="00E75233"/>
    <w:rsid w:val="00E82100"/>
    <w:rsid w:val="00E86A1A"/>
    <w:rsid w:val="00E90BD2"/>
    <w:rsid w:val="00E90EB5"/>
    <w:rsid w:val="00E92540"/>
    <w:rsid w:val="00E9289B"/>
    <w:rsid w:val="00E9308F"/>
    <w:rsid w:val="00E9456F"/>
    <w:rsid w:val="00E963D0"/>
    <w:rsid w:val="00EA0256"/>
    <w:rsid w:val="00EA364B"/>
    <w:rsid w:val="00EA3FAC"/>
    <w:rsid w:val="00EA495F"/>
    <w:rsid w:val="00EA4F9A"/>
    <w:rsid w:val="00EA621E"/>
    <w:rsid w:val="00EB0F39"/>
    <w:rsid w:val="00EB1B88"/>
    <w:rsid w:val="00EB1DBC"/>
    <w:rsid w:val="00EB210B"/>
    <w:rsid w:val="00EB5336"/>
    <w:rsid w:val="00EB5FC5"/>
    <w:rsid w:val="00EB5FFA"/>
    <w:rsid w:val="00EC264A"/>
    <w:rsid w:val="00EC26BD"/>
    <w:rsid w:val="00EC2731"/>
    <w:rsid w:val="00EC5114"/>
    <w:rsid w:val="00EC62D1"/>
    <w:rsid w:val="00ED0571"/>
    <w:rsid w:val="00ED0C67"/>
    <w:rsid w:val="00ED0DCB"/>
    <w:rsid w:val="00ED1347"/>
    <w:rsid w:val="00ED17A4"/>
    <w:rsid w:val="00ED1FE8"/>
    <w:rsid w:val="00ED317C"/>
    <w:rsid w:val="00ED51B3"/>
    <w:rsid w:val="00ED5AC1"/>
    <w:rsid w:val="00ED740F"/>
    <w:rsid w:val="00ED7503"/>
    <w:rsid w:val="00EE222D"/>
    <w:rsid w:val="00EE3E49"/>
    <w:rsid w:val="00EE6865"/>
    <w:rsid w:val="00EE7EF2"/>
    <w:rsid w:val="00EF1400"/>
    <w:rsid w:val="00EF15AF"/>
    <w:rsid w:val="00EF2165"/>
    <w:rsid w:val="00EF37DF"/>
    <w:rsid w:val="00EF6939"/>
    <w:rsid w:val="00F01426"/>
    <w:rsid w:val="00F01BDF"/>
    <w:rsid w:val="00F02DB7"/>
    <w:rsid w:val="00F03D4C"/>
    <w:rsid w:val="00F046AB"/>
    <w:rsid w:val="00F0622F"/>
    <w:rsid w:val="00F101E0"/>
    <w:rsid w:val="00F108D1"/>
    <w:rsid w:val="00F1129B"/>
    <w:rsid w:val="00F14B02"/>
    <w:rsid w:val="00F15C46"/>
    <w:rsid w:val="00F1633C"/>
    <w:rsid w:val="00F17384"/>
    <w:rsid w:val="00F207E7"/>
    <w:rsid w:val="00F21872"/>
    <w:rsid w:val="00F21D62"/>
    <w:rsid w:val="00F22C0C"/>
    <w:rsid w:val="00F22E9C"/>
    <w:rsid w:val="00F23B5B"/>
    <w:rsid w:val="00F2587C"/>
    <w:rsid w:val="00F268FD"/>
    <w:rsid w:val="00F2736A"/>
    <w:rsid w:val="00F275E0"/>
    <w:rsid w:val="00F27DB0"/>
    <w:rsid w:val="00F3388E"/>
    <w:rsid w:val="00F34BE9"/>
    <w:rsid w:val="00F35E5E"/>
    <w:rsid w:val="00F35F78"/>
    <w:rsid w:val="00F37F33"/>
    <w:rsid w:val="00F400A6"/>
    <w:rsid w:val="00F401F1"/>
    <w:rsid w:val="00F4090D"/>
    <w:rsid w:val="00F418BC"/>
    <w:rsid w:val="00F430A3"/>
    <w:rsid w:val="00F443E6"/>
    <w:rsid w:val="00F45983"/>
    <w:rsid w:val="00F559BE"/>
    <w:rsid w:val="00F55E7E"/>
    <w:rsid w:val="00F56A6D"/>
    <w:rsid w:val="00F56DD0"/>
    <w:rsid w:val="00F576EE"/>
    <w:rsid w:val="00F57FEE"/>
    <w:rsid w:val="00F623B2"/>
    <w:rsid w:val="00F634B9"/>
    <w:rsid w:val="00F64ECE"/>
    <w:rsid w:val="00F652A4"/>
    <w:rsid w:val="00F65427"/>
    <w:rsid w:val="00F65C3C"/>
    <w:rsid w:val="00F6649A"/>
    <w:rsid w:val="00F66C5C"/>
    <w:rsid w:val="00F701B6"/>
    <w:rsid w:val="00F70610"/>
    <w:rsid w:val="00F71BCF"/>
    <w:rsid w:val="00F724B6"/>
    <w:rsid w:val="00F72EBC"/>
    <w:rsid w:val="00F73004"/>
    <w:rsid w:val="00F73BC9"/>
    <w:rsid w:val="00F7721C"/>
    <w:rsid w:val="00F77502"/>
    <w:rsid w:val="00F815E1"/>
    <w:rsid w:val="00F82644"/>
    <w:rsid w:val="00F8294C"/>
    <w:rsid w:val="00F82BB8"/>
    <w:rsid w:val="00F8313B"/>
    <w:rsid w:val="00F84182"/>
    <w:rsid w:val="00F8442B"/>
    <w:rsid w:val="00F859B4"/>
    <w:rsid w:val="00F85EB8"/>
    <w:rsid w:val="00F912C8"/>
    <w:rsid w:val="00F91470"/>
    <w:rsid w:val="00F92DA4"/>
    <w:rsid w:val="00F93B04"/>
    <w:rsid w:val="00F94A3F"/>
    <w:rsid w:val="00F95259"/>
    <w:rsid w:val="00F96F1B"/>
    <w:rsid w:val="00FA0223"/>
    <w:rsid w:val="00FA1928"/>
    <w:rsid w:val="00FA3245"/>
    <w:rsid w:val="00FA3565"/>
    <w:rsid w:val="00FA3F33"/>
    <w:rsid w:val="00FA525E"/>
    <w:rsid w:val="00FA5D62"/>
    <w:rsid w:val="00FA7EC2"/>
    <w:rsid w:val="00FB12A5"/>
    <w:rsid w:val="00FB1CF8"/>
    <w:rsid w:val="00FB626F"/>
    <w:rsid w:val="00FB6B1C"/>
    <w:rsid w:val="00FC0996"/>
    <w:rsid w:val="00FC15F8"/>
    <w:rsid w:val="00FC1FDE"/>
    <w:rsid w:val="00FC5B42"/>
    <w:rsid w:val="00FC6D63"/>
    <w:rsid w:val="00FC701A"/>
    <w:rsid w:val="00FC72FD"/>
    <w:rsid w:val="00FC7BEC"/>
    <w:rsid w:val="00FD08AD"/>
    <w:rsid w:val="00FD0F25"/>
    <w:rsid w:val="00FD11EB"/>
    <w:rsid w:val="00FD1253"/>
    <w:rsid w:val="00FD7A2D"/>
    <w:rsid w:val="00FE0BC7"/>
    <w:rsid w:val="00FE1F77"/>
    <w:rsid w:val="00FE2EAF"/>
    <w:rsid w:val="00FE3565"/>
    <w:rsid w:val="00FE4EBD"/>
    <w:rsid w:val="00FE5277"/>
    <w:rsid w:val="00FE6B8F"/>
    <w:rsid w:val="00FE77DD"/>
    <w:rsid w:val="00FE78BE"/>
    <w:rsid w:val="00FF06B9"/>
    <w:rsid w:val="00FF0A1E"/>
    <w:rsid w:val="00FF0BED"/>
    <w:rsid w:val="00FF0D01"/>
    <w:rsid w:val="00FF1858"/>
    <w:rsid w:val="00FF20A7"/>
    <w:rsid w:val="00FF5870"/>
    <w:rsid w:val="00FF6B9C"/>
    <w:rsid w:val="00FF6C84"/>
    <w:rsid w:val="00FF7C62"/>
    <w:rsid w:val="166FE80B"/>
    <w:rsid w:val="2DE1E717"/>
    <w:rsid w:val="381A5AA3"/>
    <w:rsid w:val="44A9B3E4"/>
    <w:rsid w:val="4B390136"/>
    <w:rsid w:val="5145660D"/>
    <w:rsid w:val="546B9A09"/>
    <w:rsid w:val="5A7EB564"/>
    <w:rsid w:val="5EE935BA"/>
    <w:rsid w:val="6FEC273C"/>
    <w:rsid w:val="773A1815"/>
    <w:rsid w:val="7BB80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2D5B96"/>
  <w15:docId w15:val="{D62F8975-B914-40C1-B448-722063D48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757"/>
    <w:rPr>
      <w:rFonts w:ascii="Times New Roman" w:eastAsia="Times New Roman" w:hAnsi="Times New Roman"/>
      <w:color w:val="000000"/>
      <w:kern w:val="28"/>
    </w:rPr>
  </w:style>
  <w:style w:type="paragraph" w:styleId="Heading1">
    <w:name w:val="heading 1"/>
    <w:basedOn w:val="Normal"/>
    <w:next w:val="Normal"/>
    <w:link w:val="Heading1Char"/>
    <w:uiPriority w:val="9"/>
    <w:qFormat/>
    <w:rsid w:val="00770F64"/>
    <w:pPr>
      <w:keepNext/>
      <w:keepLines/>
      <w:spacing w:before="480"/>
      <w:outlineLvl w:val="0"/>
    </w:pPr>
    <w:rPr>
      <w:rFonts w:ascii="Cambria" w:hAnsi="Cambria"/>
      <w:b/>
      <w:bCs/>
      <w:color w:val="365F91"/>
      <w:sz w:val="28"/>
      <w:szCs w:val="28"/>
    </w:rPr>
  </w:style>
  <w:style w:type="paragraph" w:styleId="Heading2">
    <w:name w:val="heading 2"/>
    <w:basedOn w:val="Normal"/>
    <w:link w:val="Heading2Char"/>
    <w:uiPriority w:val="9"/>
    <w:qFormat/>
    <w:rsid w:val="00AF1435"/>
    <w:pPr>
      <w:ind w:left="72" w:right="252"/>
      <w:outlineLvl w:val="1"/>
    </w:pPr>
    <w:rPr>
      <w:rFonts w:ascii="Technical" w:hAnsi="Technical"/>
      <w:b/>
      <w:bCs/>
    </w:rPr>
  </w:style>
  <w:style w:type="paragraph" w:styleId="Heading3">
    <w:name w:val="heading 3"/>
    <w:basedOn w:val="Normal"/>
    <w:link w:val="Heading3Char"/>
    <w:uiPriority w:val="9"/>
    <w:qFormat/>
    <w:rsid w:val="00AF1435"/>
    <w:pPr>
      <w:outlineLvl w:val="2"/>
    </w:pPr>
    <w:rPr>
      <w:b/>
      <w:bCs/>
      <w:i/>
      <w:iCs/>
    </w:rPr>
  </w:style>
  <w:style w:type="paragraph" w:styleId="Heading4">
    <w:name w:val="heading 4"/>
    <w:basedOn w:val="Normal"/>
    <w:next w:val="Normal"/>
    <w:link w:val="Heading4Char"/>
    <w:uiPriority w:val="9"/>
    <w:semiHidden/>
    <w:unhideWhenUsed/>
    <w:qFormat/>
    <w:rsid w:val="004C6AF1"/>
    <w:pPr>
      <w:keepNext/>
      <w:keepLines/>
      <w:spacing w:before="40"/>
      <w:outlineLvl w:val="3"/>
    </w:pPr>
    <w:rPr>
      <w:rFonts w:asciiTheme="majorHAnsi" w:eastAsiaTheme="majorEastAsia" w:hAnsiTheme="majorHAnsi" w:cstheme="majorBidi"/>
      <w:i/>
      <w:iCs/>
      <w:color w:val="1481AB" w:themeColor="accent1" w:themeShade="BF"/>
    </w:rPr>
  </w:style>
  <w:style w:type="paragraph" w:styleId="Heading5">
    <w:name w:val="heading 5"/>
    <w:basedOn w:val="Normal"/>
    <w:next w:val="Normal"/>
    <w:link w:val="Heading5Char"/>
    <w:uiPriority w:val="9"/>
    <w:semiHidden/>
    <w:unhideWhenUsed/>
    <w:qFormat/>
    <w:rsid w:val="004C6AF1"/>
    <w:pPr>
      <w:keepNext/>
      <w:keepLines/>
      <w:spacing w:before="40"/>
      <w:outlineLvl w:val="4"/>
    </w:pPr>
    <w:rPr>
      <w:rFonts w:asciiTheme="majorHAnsi" w:eastAsiaTheme="majorEastAsia" w:hAnsiTheme="majorHAnsi" w:cstheme="majorBidi"/>
      <w:color w:val="1481A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37AD"/>
    <w:pPr>
      <w:tabs>
        <w:tab w:val="center" w:pos="4680"/>
        <w:tab w:val="right" w:pos="9360"/>
      </w:tabs>
    </w:pPr>
  </w:style>
  <w:style w:type="character" w:customStyle="1" w:styleId="HeaderChar">
    <w:name w:val="Header Char"/>
    <w:basedOn w:val="DefaultParagraphFont"/>
    <w:link w:val="Header"/>
    <w:uiPriority w:val="99"/>
    <w:rsid w:val="00BC37AD"/>
    <w:rPr>
      <w:rFonts w:ascii="Times New Roman" w:eastAsia="Times New Roman" w:hAnsi="Times New Roman" w:cs="Times New Roman"/>
      <w:color w:val="000000"/>
      <w:kern w:val="28"/>
      <w:sz w:val="20"/>
      <w:szCs w:val="20"/>
    </w:rPr>
  </w:style>
  <w:style w:type="paragraph" w:styleId="Footer">
    <w:name w:val="footer"/>
    <w:basedOn w:val="Normal"/>
    <w:link w:val="FooterChar"/>
    <w:uiPriority w:val="99"/>
    <w:unhideWhenUsed/>
    <w:rsid w:val="00BC37AD"/>
    <w:pPr>
      <w:tabs>
        <w:tab w:val="center" w:pos="4680"/>
        <w:tab w:val="right" w:pos="9360"/>
      </w:tabs>
    </w:pPr>
  </w:style>
  <w:style w:type="character" w:customStyle="1" w:styleId="FooterChar">
    <w:name w:val="Footer Char"/>
    <w:basedOn w:val="DefaultParagraphFont"/>
    <w:link w:val="Footer"/>
    <w:uiPriority w:val="99"/>
    <w:rsid w:val="00BC37AD"/>
    <w:rPr>
      <w:rFonts w:ascii="Times New Roman" w:eastAsia="Times New Roman" w:hAnsi="Times New Roman" w:cs="Times New Roman"/>
      <w:color w:val="000000"/>
      <w:kern w:val="28"/>
      <w:sz w:val="20"/>
      <w:szCs w:val="20"/>
    </w:rPr>
  </w:style>
  <w:style w:type="paragraph" w:styleId="Title">
    <w:name w:val="Title"/>
    <w:basedOn w:val="Normal"/>
    <w:link w:val="TitleChar"/>
    <w:uiPriority w:val="10"/>
    <w:qFormat/>
    <w:rsid w:val="00BC37AD"/>
    <w:pPr>
      <w:jc w:val="center"/>
    </w:pPr>
    <w:rPr>
      <w:rFonts w:ascii="Technical" w:hAnsi="Technical"/>
      <w:b/>
      <w:bCs/>
      <w:sz w:val="44"/>
      <w:szCs w:val="44"/>
    </w:rPr>
  </w:style>
  <w:style w:type="character" w:customStyle="1" w:styleId="TitleChar">
    <w:name w:val="Title Char"/>
    <w:basedOn w:val="DefaultParagraphFont"/>
    <w:link w:val="Title"/>
    <w:uiPriority w:val="10"/>
    <w:rsid w:val="00BC37AD"/>
    <w:rPr>
      <w:rFonts w:ascii="Technical" w:eastAsia="Times New Roman" w:hAnsi="Technical" w:cs="Times New Roman"/>
      <w:b/>
      <w:bCs/>
      <w:color w:val="000000"/>
      <w:kern w:val="28"/>
      <w:sz w:val="44"/>
      <w:szCs w:val="44"/>
    </w:rPr>
  </w:style>
  <w:style w:type="paragraph" w:styleId="BodyText">
    <w:name w:val="Body Text"/>
    <w:basedOn w:val="Normal"/>
    <w:link w:val="BodyTextChar"/>
    <w:uiPriority w:val="99"/>
    <w:unhideWhenUsed/>
    <w:rsid w:val="00BC37AD"/>
    <w:pPr>
      <w:jc w:val="both"/>
    </w:pPr>
    <w:rPr>
      <w:rFonts w:ascii="Technical" w:hAnsi="Technical"/>
    </w:rPr>
  </w:style>
  <w:style w:type="character" w:customStyle="1" w:styleId="BodyTextChar">
    <w:name w:val="Body Text Char"/>
    <w:basedOn w:val="DefaultParagraphFont"/>
    <w:link w:val="BodyText"/>
    <w:uiPriority w:val="99"/>
    <w:rsid w:val="00BC37AD"/>
    <w:rPr>
      <w:rFonts w:ascii="Technical" w:eastAsia="Times New Roman" w:hAnsi="Technical" w:cs="Times New Roman"/>
      <w:color w:val="000000"/>
      <w:kern w:val="28"/>
      <w:sz w:val="20"/>
      <w:szCs w:val="20"/>
    </w:rPr>
  </w:style>
  <w:style w:type="paragraph" w:styleId="BalloonText">
    <w:name w:val="Balloon Text"/>
    <w:basedOn w:val="Normal"/>
    <w:link w:val="BalloonTextChar"/>
    <w:uiPriority w:val="99"/>
    <w:semiHidden/>
    <w:unhideWhenUsed/>
    <w:rsid w:val="00BC37AD"/>
    <w:rPr>
      <w:rFonts w:ascii="Tahoma" w:hAnsi="Tahoma" w:cs="Tahoma"/>
      <w:sz w:val="16"/>
      <w:szCs w:val="16"/>
    </w:rPr>
  </w:style>
  <w:style w:type="character" w:customStyle="1" w:styleId="BalloonTextChar">
    <w:name w:val="Balloon Text Char"/>
    <w:basedOn w:val="DefaultParagraphFont"/>
    <w:link w:val="BalloonText"/>
    <w:uiPriority w:val="99"/>
    <w:semiHidden/>
    <w:rsid w:val="00BC37AD"/>
    <w:rPr>
      <w:rFonts w:ascii="Tahoma" w:eastAsia="Times New Roman" w:hAnsi="Tahoma" w:cs="Tahoma"/>
      <w:color w:val="000000"/>
      <w:kern w:val="28"/>
      <w:sz w:val="16"/>
      <w:szCs w:val="16"/>
    </w:rPr>
  </w:style>
  <w:style w:type="paragraph" w:styleId="BlockText">
    <w:name w:val="Block Text"/>
    <w:basedOn w:val="Normal"/>
    <w:uiPriority w:val="99"/>
    <w:semiHidden/>
    <w:unhideWhenUsed/>
    <w:rsid w:val="00C36BDD"/>
    <w:pPr>
      <w:ind w:right="-720"/>
      <w:jc w:val="both"/>
    </w:pPr>
    <w:rPr>
      <w:rFonts w:ascii="Technical" w:hAnsi="Technical"/>
      <w:sz w:val="22"/>
      <w:szCs w:val="22"/>
    </w:rPr>
  </w:style>
  <w:style w:type="character" w:customStyle="1" w:styleId="Heading2Char">
    <w:name w:val="Heading 2 Char"/>
    <w:basedOn w:val="DefaultParagraphFont"/>
    <w:link w:val="Heading2"/>
    <w:uiPriority w:val="9"/>
    <w:rsid w:val="00AF1435"/>
    <w:rPr>
      <w:rFonts w:ascii="Technical" w:eastAsia="Times New Roman" w:hAnsi="Technical" w:cs="Times New Roman"/>
      <w:b/>
      <w:bCs/>
      <w:color w:val="000000"/>
      <w:kern w:val="28"/>
      <w:sz w:val="20"/>
      <w:szCs w:val="20"/>
    </w:rPr>
  </w:style>
  <w:style w:type="character" w:customStyle="1" w:styleId="Heading3Char">
    <w:name w:val="Heading 3 Char"/>
    <w:basedOn w:val="DefaultParagraphFont"/>
    <w:link w:val="Heading3"/>
    <w:uiPriority w:val="9"/>
    <w:rsid w:val="00AF1435"/>
    <w:rPr>
      <w:rFonts w:ascii="Times New Roman" w:eastAsia="Times New Roman" w:hAnsi="Times New Roman" w:cs="Times New Roman"/>
      <w:b/>
      <w:bCs/>
      <w:i/>
      <w:iCs/>
      <w:color w:val="000000"/>
      <w:kern w:val="28"/>
      <w:sz w:val="20"/>
      <w:szCs w:val="20"/>
    </w:rPr>
  </w:style>
  <w:style w:type="paragraph" w:styleId="Subtitle">
    <w:name w:val="Subtitle"/>
    <w:basedOn w:val="Normal"/>
    <w:link w:val="SubtitleChar"/>
    <w:uiPriority w:val="11"/>
    <w:qFormat/>
    <w:rsid w:val="00AF1435"/>
  </w:style>
  <w:style w:type="character" w:customStyle="1" w:styleId="SubtitleChar">
    <w:name w:val="Subtitle Char"/>
    <w:basedOn w:val="DefaultParagraphFont"/>
    <w:link w:val="Subtitle"/>
    <w:uiPriority w:val="11"/>
    <w:rsid w:val="00AF1435"/>
    <w:rPr>
      <w:rFonts w:ascii="Times New Roman" w:eastAsia="Times New Roman" w:hAnsi="Times New Roman" w:cs="Times New Roman"/>
      <w:color w:val="000000"/>
      <w:kern w:val="28"/>
      <w:sz w:val="20"/>
      <w:szCs w:val="20"/>
    </w:rPr>
  </w:style>
  <w:style w:type="character" w:customStyle="1" w:styleId="Heading1Char">
    <w:name w:val="Heading 1 Char"/>
    <w:basedOn w:val="DefaultParagraphFont"/>
    <w:link w:val="Heading1"/>
    <w:uiPriority w:val="9"/>
    <w:rsid w:val="00770F64"/>
    <w:rPr>
      <w:rFonts w:ascii="Cambria" w:eastAsia="Times New Roman" w:hAnsi="Cambria" w:cs="Times New Roman"/>
      <w:b/>
      <w:bCs/>
      <w:color w:val="365F91"/>
      <w:kern w:val="28"/>
      <w:sz w:val="28"/>
      <w:szCs w:val="28"/>
    </w:rPr>
  </w:style>
  <w:style w:type="paragraph" w:styleId="BodyTextIndent">
    <w:name w:val="Body Text Indent"/>
    <w:basedOn w:val="Normal"/>
    <w:link w:val="BodyTextIndentChar"/>
    <w:uiPriority w:val="99"/>
    <w:semiHidden/>
    <w:unhideWhenUsed/>
    <w:rsid w:val="00770F64"/>
    <w:pPr>
      <w:spacing w:after="120"/>
      <w:ind w:left="360"/>
    </w:pPr>
  </w:style>
  <w:style w:type="character" w:customStyle="1" w:styleId="BodyTextIndentChar">
    <w:name w:val="Body Text Indent Char"/>
    <w:basedOn w:val="DefaultParagraphFont"/>
    <w:link w:val="BodyTextIndent"/>
    <w:uiPriority w:val="99"/>
    <w:semiHidden/>
    <w:rsid w:val="00770F64"/>
    <w:rPr>
      <w:rFonts w:ascii="Times New Roman" w:eastAsia="Times New Roman" w:hAnsi="Times New Roman" w:cs="Times New Roman"/>
      <w:color w:val="000000"/>
      <w:kern w:val="28"/>
      <w:sz w:val="20"/>
      <w:szCs w:val="20"/>
    </w:rPr>
  </w:style>
  <w:style w:type="character" w:styleId="Hyperlink">
    <w:name w:val="Hyperlink"/>
    <w:basedOn w:val="DefaultParagraphFont"/>
    <w:uiPriority w:val="99"/>
    <w:unhideWhenUsed/>
    <w:rsid w:val="00770F64"/>
    <w:rPr>
      <w:color w:val="0066FF"/>
      <w:u w:val="single"/>
    </w:rPr>
  </w:style>
  <w:style w:type="paragraph" w:styleId="ListParagraph">
    <w:name w:val="List Paragraph"/>
    <w:basedOn w:val="Normal"/>
    <w:uiPriority w:val="99"/>
    <w:qFormat/>
    <w:rsid w:val="005C70D8"/>
    <w:pPr>
      <w:ind w:left="720"/>
      <w:contextualSpacing/>
    </w:pPr>
  </w:style>
  <w:style w:type="table" w:styleId="TableGrid">
    <w:name w:val="Table Grid"/>
    <w:basedOn w:val="TableNormal"/>
    <w:uiPriority w:val="59"/>
    <w:rsid w:val="00C21D8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link w:val="NoSpacingChar"/>
    <w:uiPriority w:val="1"/>
    <w:qFormat/>
    <w:rsid w:val="00172479"/>
    <w:rPr>
      <w:rFonts w:ascii="Times New Roman" w:eastAsia="Times New Roman" w:hAnsi="Times New Roman"/>
      <w:color w:val="000000"/>
      <w:kern w:val="28"/>
    </w:rPr>
  </w:style>
  <w:style w:type="paragraph" w:styleId="TOCHeading">
    <w:name w:val="TOC Heading"/>
    <w:basedOn w:val="Heading1"/>
    <w:next w:val="Normal"/>
    <w:uiPriority w:val="39"/>
    <w:semiHidden/>
    <w:unhideWhenUsed/>
    <w:qFormat/>
    <w:rsid w:val="00AE1083"/>
    <w:pPr>
      <w:spacing w:line="276" w:lineRule="auto"/>
      <w:outlineLvl w:val="9"/>
    </w:pPr>
    <w:rPr>
      <w:kern w:val="0"/>
    </w:rPr>
  </w:style>
  <w:style w:type="paragraph" w:styleId="TOC1">
    <w:name w:val="toc 1"/>
    <w:basedOn w:val="Normal"/>
    <w:next w:val="Normal"/>
    <w:autoRedefine/>
    <w:uiPriority w:val="39"/>
    <w:unhideWhenUsed/>
    <w:rsid w:val="001C6316"/>
    <w:pPr>
      <w:tabs>
        <w:tab w:val="right" w:leader="dot" w:pos="10070"/>
      </w:tabs>
      <w:ind w:left="720"/>
    </w:pPr>
    <w:rPr>
      <w:rFonts w:ascii="Book Antiqua" w:hAnsi="Book Antiqua"/>
      <w:noProof/>
      <w:color w:val="auto"/>
      <w:sz w:val="24"/>
      <w:szCs w:val="24"/>
    </w:rPr>
  </w:style>
  <w:style w:type="paragraph" w:styleId="TOC2">
    <w:name w:val="toc 2"/>
    <w:basedOn w:val="Normal"/>
    <w:next w:val="Normal"/>
    <w:autoRedefine/>
    <w:uiPriority w:val="39"/>
    <w:unhideWhenUsed/>
    <w:rsid w:val="00CC0173"/>
    <w:pPr>
      <w:tabs>
        <w:tab w:val="right" w:leader="dot" w:pos="10070"/>
      </w:tabs>
      <w:spacing w:line="360" w:lineRule="auto"/>
      <w:ind w:left="720"/>
    </w:pPr>
    <w:rPr>
      <w:rFonts w:ascii="Book Antiqua" w:hAnsi="Book Antiqua"/>
      <w:noProof/>
      <w:sz w:val="24"/>
      <w:szCs w:val="24"/>
    </w:rPr>
  </w:style>
  <w:style w:type="paragraph" w:styleId="TOC3">
    <w:name w:val="toc 3"/>
    <w:basedOn w:val="Normal"/>
    <w:next w:val="Normal"/>
    <w:autoRedefine/>
    <w:uiPriority w:val="39"/>
    <w:unhideWhenUsed/>
    <w:rsid w:val="00FA5D62"/>
    <w:pPr>
      <w:tabs>
        <w:tab w:val="right" w:leader="dot" w:pos="10070"/>
      </w:tabs>
      <w:spacing w:line="360" w:lineRule="auto"/>
      <w:ind w:left="720"/>
    </w:pPr>
    <w:rPr>
      <w:rFonts w:ascii="Book Antiqua" w:hAnsi="Book Antiqua"/>
      <w:caps/>
      <w:noProof/>
      <w:sz w:val="24"/>
      <w:szCs w:val="24"/>
    </w:rPr>
  </w:style>
  <w:style w:type="character" w:styleId="FollowedHyperlink">
    <w:name w:val="FollowedHyperlink"/>
    <w:basedOn w:val="DefaultParagraphFont"/>
    <w:uiPriority w:val="99"/>
    <w:semiHidden/>
    <w:unhideWhenUsed/>
    <w:rsid w:val="00F84182"/>
    <w:rPr>
      <w:color w:val="800080"/>
      <w:u w:val="single"/>
    </w:rPr>
  </w:style>
  <w:style w:type="paragraph" w:customStyle="1" w:styleId="Default">
    <w:name w:val="Default"/>
    <w:rsid w:val="00F84182"/>
    <w:pPr>
      <w:autoSpaceDE w:val="0"/>
      <w:autoSpaceDN w:val="0"/>
      <w:adjustRightInd w:val="0"/>
    </w:pPr>
    <w:rPr>
      <w:rFonts w:ascii="Arial" w:hAnsi="Arial" w:cs="Arial"/>
      <w:color w:val="000000"/>
      <w:sz w:val="24"/>
      <w:szCs w:val="24"/>
    </w:rPr>
  </w:style>
  <w:style w:type="character" w:styleId="HTMLCite">
    <w:name w:val="HTML Cite"/>
    <w:basedOn w:val="DefaultParagraphFont"/>
    <w:uiPriority w:val="99"/>
    <w:semiHidden/>
    <w:unhideWhenUsed/>
    <w:rsid w:val="00BB2C40"/>
    <w:rPr>
      <w:i/>
      <w:iCs/>
    </w:rPr>
  </w:style>
  <w:style w:type="character" w:customStyle="1" w:styleId="NoSpacingChar">
    <w:name w:val="No Spacing Char"/>
    <w:basedOn w:val="DefaultParagraphFont"/>
    <w:link w:val="NoSpacing"/>
    <w:uiPriority w:val="1"/>
    <w:rsid w:val="004B684C"/>
    <w:rPr>
      <w:rFonts w:ascii="Times New Roman" w:eastAsia="Times New Roman" w:hAnsi="Times New Roman"/>
      <w:color w:val="000000"/>
      <w:kern w:val="28"/>
      <w:lang w:val="en-US" w:eastAsia="en-US" w:bidi="ar-SA"/>
    </w:rPr>
  </w:style>
  <w:style w:type="character" w:styleId="PlaceholderText">
    <w:name w:val="Placeholder Text"/>
    <w:basedOn w:val="DefaultParagraphFont"/>
    <w:uiPriority w:val="99"/>
    <w:semiHidden/>
    <w:rsid w:val="00ED51B3"/>
    <w:rPr>
      <w:color w:val="808080"/>
    </w:rPr>
  </w:style>
  <w:style w:type="character" w:styleId="Emphasis">
    <w:name w:val="Emphasis"/>
    <w:basedOn w:val="DefaultParagraphFont"/>
    <w:uiPriority w:val="20"/>
    <w:qFormat/>
    <w:rsid w:val="00040A93"/>
    <w:rPr>
      <w:i/>
      <w:iCs/>
    </w:rPr>
  </w:style>
  <w:style w:type="character" w:styleId="Strong">
    <w:name w:val="Strong"/>
    <w:basedOn w:val="DefaultParagraphFont"/>
    <w:uiPriority w:val="22"/>
    <w:qFormat/>
    <w:rsid w:val="005102F6"/>
    <w:rPr>
      <w:b/>
      <w:bCs/>
    </w:rPr>
  </w:style>
  <w:style w:type="character" w:customStyle="1" w:styleId="A1">
    <w:name w:val="A1"/>
    <w:uiPriority w:val="99"/>
    <w:rsid w:val="005102F6"/>
    <w:rPr>
      <w:rFonts w:cs="Myriad Pro"/>
      <w:color w:val="211D1E"/>
      <w:sz w:val="20"/>
      <w:szCs w:val="20"/>
    </w:rPr>
  </w:style>
  <w:style w:type="paragraph" w:customStyle="1" w:styleId="Pa3">
    <w:name w:val="Pa3"/>
    <w:basedOn w:val="Normal"/>
    <w:next w:val="Normal"/>
    <w:uiPriority w:val="99"/>
    <w:rsid w:val="005102F6"/>
    <w:pPr>
      <w:autoSpaceDE w:val="0"/>
      <w:autoSpaceDN w:val="0"/>
      <w:adjustRightInd w:val="0"/>
      <w:spacing w:line="181" w:lineRule="atLeast"/>
    </w:pPr>
    <w:rPr>
      <w:rFonts w:ascii="Myriad Pro" w:hAnsi="Myriad Pro"/>
      <w:color w:val="auto"/>
      <w:kern w:val="0"/>
      <w:sz w:val="24"/>
      <w:szCs w:val="24"/>
    </w:rPr>
  </w:style>
  <w:style w:type="paragraph" w:customStyle="1" w:styleId="Pa15">
    <w:name w:val="Pa15"/>
    <w:basedOn w:val="Normal"/>
    <w:next w:val="Normal"/>
    <w:uiPriority w:val="99"/>
    <w:rsid w:val="005102F6"/>
    <w:pPr>
      <w:autoSpaceDE w:val="0"/>
      <w:autoSpaceDN w:val="0"/>
      <w:adjustRightInd w:val="0"/>
      <w:spacing w:line="181" w:lineRule="atLeast"/>
    </w:pPr>
    <w:rPr>
      <w:rFonts w:ascii="Myriad Pro" w:hAnsi="Myriad Pro"/>
      <w:color w:val="auto"/>
      <w:kern w:val="0"/>
      <w:sz w:val="24"/>
      <w:szCs w:val="24"/>
    </w:rPr>
  </w:style>
  <w:style w:type="paragraph" w:customStyle="1" w:styleId="Pa16">
    <w:name w:val="Pa16"/>
    <w:basedOn w:val="Normal"/>
    <w:next w:val="Normal"/>
    <w:uiPriority w:val="99"/>
    <w:rsid w:val="005102F6"/>
    <w:pPr>
      <w:autoSpaceDE w:val="0"/>
      <w:autoSpaceDN w:val="0"/>
      <w:adjustRightInd w:val="0"/>
      <w:spacing w:line="181" w:lineRule="atLeast"/>
    </w:pPr>
    <w:rPr>
      <w:rFonts w:ascii="Myriad Pro" w:hAnsi="Myriad Pro"/>
      <w:color w:val="auto"/>
      <w:kern w:val="0"/>
      <w:sz w:val="24"/>
      <w:szCs w:val="24"/>
    </w:rPr>
  </w:style>
  <w:style w:type="paragraph" w:customStyle="1" w:styleId="Pa18">
    <w:name w:val="Pa18"/>
    <w:basedOn w:val="Normal"/>
    <w:next w:val="Normal"/>
    <w:uiPriority w:val="99"/>
    <w:rsid w:val="005102F6"/>
    <w:pPr>
      <w:autoSpaceDE w:val="0"/>
      <w:autoSpaceDN w:val="0"/>
      <w:adjustRightInd w:val="0"/>
      <w:spacing w:line="181" w:lineRule="atLeast"/>
    </w:pPr>
    <w:rPr>
      <w:rFonts w:ascii="Myriad Pro" w:hAnsi="Myriad Pro"/>
      <w:color w:val="auto"/>
      <w:kern w:val="0"/>
      <w:sz w:val="24"/>
      <w:szCs w:val="24"/>
    </w:rPr>
  </w:style>
  <w:style w:type="paragraph" w:customStyle="1" w:styleId="Pa19">
    <w:name w:val="Pa19"/>
    <w:basedOn w:val="Default"/>
    <w:next w:val="Default"/>
    <w:uiPriority w:val="99"/>
    <w:rsid w:val="005102F6"/>
    <w:pPr>
      <w:spacing w:line="181" w:lineRule="atLeast"/>
    </w:pPr>
    <w:rPr>
      <w:rFonts w:ascii="Myriad Pro" w:eastAsia="Times New Roman" w:hAnsi="Myriad Pro" w:cs="Times New Roman"/>
      <w:color w:val="auto"/>
    </w:rPr>
  </w:style>
  <w:style w:type="character" w:styleId="CommentReference">
    <w:name w:val="annotation reference"/>
    <w:basedOn w:val="DefaultParagraphFont"/>
    <w:uiPriority w:val="99"/>
    <w:semiHidden/>
    <w:unhideWhenUsed/>
    <w:rsid w:val="00E42B3D"/>
    <w:rPr>
      <w:sz w:val="16"/>
      <w:szCs w:val="16"/>
    </w:rPr>
  </w:style>
  <w:style w:type="paragraph" w:styleId="CommentText">
    <w:name w:val="annotation text"/>
    <w:basedOn w:val="Normal"/>
    <w:link w:val="CommentTextChar"/>
    <w:uiPriority w:val="99"/>
    <w:semiHidden/>
    <w:unhideWhenUsed/>
    <w:rsid w:val="00E42B3D"/>
  </w:style>
  <w:style w:type="character" w:customStyle="1" w:styleId="CommentTextChar">
    <w:name w:val="Comment Text Char"/>
    <w:basedOn w:val="DefaultParagraphFont"/>
    <w:link w:val="CommentText"/>
    <w:uiPriority w:val="99"/>
    <w:semiHidden/>
    <w:rsid w:val="00E42B3D"/>
    <w:rPr>
      <w:rFonts w:ascii="Times New Roman" w:eastAsia="Times New Roman" w:hAnsi="Times New Roman"/>
      <w:color w:val="000000"/>
      <w:kern w:val="28"/>
    </w:rPr>
  </w:style>
  <w:style w:type="paragraph" w:styleId="CommentSubject">
    <w:name w:val="annotation subject"/>
    <w:basedOn w:val="CommentText"/>
    <w:next w:val="CommentText"/>
    <w:link w:val="CommentSubjectChar"/>
    <w:uiPriority w:val="99"/>
    <w:semiHidden/>
    <w:unhideWhenUsed/>
    <w:rsid w:val="00E42B3D"/>
    <w:rPr>
      <w:b/>
      <w:bCs/>
    </w:rPr>
  </w:style>
  <w:style w:type="character" w:customStyle="1" w:styleId="CommentSubjectChar">
    <w:name w:val="Comment Subject Char"/>
    <w:basedOn w:val="CommentTextChar"/>
    <w:link w:val="CommentSubject"/>
    <w:uiPriority w:val="99"/>
    <w:semiHidden/>
    <w:rsid w:val="00E42B3D"/>
    <w:rPr>
      <w:rFonts w:ascii="Times New Roman" w:eastAsia="Times New Roman" w:hAnsi="Times New Roman"/>
      <w:b/>
      <w:bCs/>
      <w:color w:val="000000"/>
      <w:kern w:val="28"/>
    </w:rPr>
  </w:style>
  <w:style w:type="paragraph" w:customStyle="1" w:styleId="TableParagraph">
    <w:name w:val="Table Paragraph"/>
    <w:basedOn w:val="Normal"/>
    <w:uiPriority w:val="1"/>
    <w:qFormat/>
    <w:rsid w:val="008227E0"/>
    <w:pPr>
      <w:widowControl w:val="0"/>
    </w:pPr>
    <w:rPr>
      <w:rFonts w:asciiTheme="minorHAnsi" w:eastAsiaTheme="minorHAnsi" w:hAnsiTheme="minorHAnsi" w:cstheme="minorBidi"/>
      <w:color w:val="auto"/>
      <w:kern w:val="0"/>
      <w:sz w:val="22"/>
      <w:szCs w:val="22"/>
    </w:rPr>
  </w:style>
  <w:style w:type="character" w:customStyle="1" w:styleId="Heading4Char">
    <w:name w:val="Heading 4 Char"/>
    <w:basedOn w:val="DefaultParagraphFont"/>
    <w:link w:val="Heading4"/>
    <w:uiPriority w:val="9"/>
    <w:semiHidden/>
    <w:rsid w:val="004C6AF1"/>
    <w:rPr>
      <w:rFonts w:asciiTheme="majorHAnsi" w:eastAsiaTheme="majorEastAsia" w:hAnsiTheme="majorHAnsi" w:cstheme="majorBidi"/>
      <w:i/>
      <w:iCs/>
      <w:color w:val="1481AB" w:themeColor="accent1" w:themeShade="BF"/>
      <w:kern w:val="28"/>
    </w:rPr>
  </w:style>
  <w:style w:type="character" w:customStyle="1" w:styleId="Heading5Char">
    <w:name w:val="Heading 5 Char"/>
    <w:basedOn w:val="DefaultParagraphFont"/>
    <w:link w:val="Heading5"/>
    <w:uiPriority w:val="9"/>
    <w:semiHidden/>
    <w:rsid w:val="004C6AF1"/>
    <w:rPr>
      <w:rFonts w:asciiTheme="majorHAnsi" w:eastAsiaTheme="majorEastAsia" w:hAnsiTheme="majorHAnsi" w:cstheme="majorBidi"/>
      <w:color w:val="1481AB" w:themeColor="accent1" w:themeShade="BF"/>
      <w:kern w:val="28"/>
    </w:rPr>
  </w:style>
  <w:style w:type="table" w:styleId="GridTable1Light">
    <w:name w:val="Grid Table 1 Light"/>
    <w:basedOn w:val="TableNormal"/>
    <w:uiPriority w:val="46"/>
    <w:rsid w:val="00240DB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1D27F5"/>
    <w:rPr>
      <w:color w:val="605E5C"/>
      <w:shd w:val="clear" w:color="auto" w:fill="E1DFDD"/>
    </w:rPr>
  </w:style>
  <w:style w:type="paragraph" w:styleId="NormalWeb">
    <w:name w:val="Normal (Web)"/>
    <w:basedOn w:val="Normal"/>
    <w:uiPriority w:val="99"/>
    <w:semiHidden/>
    <w:unhideWhenUsed/>
    <w:rsid w:val="00533739"/>
    <w:pPr>
      <w:spacing w:before="100" w:beforeAutospacing="1" w:after="100" w:afterAutospacing="1"/>
    </w:pPr>
    <w:rPr>
      <w:color w:val="auto"/>
      <w:kern w:val="0"/>
      <w:sz w:val="24"/>
      <w:szCs w:val="24"/>
    </w:rPr>
  </w:style>
  <w:style w:type="table" w:styleId="ListTable3-Accent1">
    <w:name w:val="List Table 3 Accent 1"/>
    <w:basedOn w:val="TableNormal"/>
    <w:uiPriority w:val="48"/>
    <w:rsid w:val="00CD563B"/>
    <w:pPr>
      <w:widowControl w:val="0"/>
      <w:autoSpaceDE w:val="0"/>
      <w:autoSpaceDN w:val="0"/>
    </w:pPr>
    <w:rPr>
      <w:rFonts w:asciiTheme="minorHAnsi" w:eastAsiaTheme="minorHAnsi" w:hAnsiTheme="minorHAnsi" w:cstheme="minorBidi"/>
      <w:sz w:val="22"/>
      <w:szCs w:val="22"/>
    </w:rPr>
    <w:tblPr>
      <w:tblStyleRowBandSize w:val="1"/>
      <w:tblStyleColBandSize w:val="1"/>
      <w:tblBorders>
        <w:top w:val="single" w:sz="4" w:space="0" w:color="1CADE4" w:themeColor="accent1"/>
        <w:left w:val="single" w:sz="4" w:space="0" w:color="1CADE4" w:themeColor="accent1"/>
        <w:bottom w:val="single" w:sz="4" w:space="0" w:color="1CADE4" w:themeColor="accent1"/>
        <w:right w:val="single" w:sz="4" w:space="0" w:color="1CADE4" w:themeColor="accent1"/>
      </w:tblBorders>
    </w:tblPr>
    <w:tblStylePr w:type="firstRow">
      <w:rPr>
        <w:b/>
        <w:bCs/>
        <w:color w:val="FFFFFF" w:themeColor="background1"/>
      </w:rPr>
      <w:tblPr/>
      <w:tcPr>
        <w:shd w:val="clear" w:color="auto" w:fill="1CADE4" w:themeFill="accent1"/>
      </w:tcPr>
    </w:tblStylePr>
    <w:tblStylePr w:type="lastRow">
      <w:rPr>
        <w:b/>
        <w:bCs/>
      </w:rPr>
      <w:tblPr/>
      <w:tcPr>
        <w:tcBorders>
          <w:top w:val="double" w:sz="4" w:space="0" w:color="1CADE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CADE4" w:themeColor="accent1"/>
          <w:right w:val="single" w:sz="4" w:space="0" w:color="1CADE4" w:themeColor="accent1"/>
        </w:tcBorders>
      </w:tcPr>
    </w:tblStylePr>
    <w:tblStylePr w:type="band1Horz">
      <w:tblPr/>
      <w:tcPr>
        <w:tcBorders>
          <w:top w:val="single" w:sz="4" w:space="0" w:color="1CADE4" w:themeColor="accent1"/>
          <w:bottom w:val="single" w:sz="4" w:space="0" w:color="1CADE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CADE4" w:themeColor="accent1"/>
          <w:left w:val="nil"/>
        </w:tcBorders>
      </w:tcPr>
    </w:tblStylePr>
    <w:tblStylePr w:type="swCell">
      <w:tblPr/>
      <w:tcPr>
        <w:tcBorders>
          <w:top w:val="double" w:sz="4" w:space="0" w:color="1CADE4"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7931">
      <w:bodyDiv w:val="1"/>
      <w:marLeft w:val="0"/>
      <w:marRight w:val="0"/>
      <w:marTop w:val="0"/>
      <w:marBottom w:val="0"/>
      <w:divBdr>
        <w:top w:val="none" w:sz="0" w:space="0" w:color="auto"/>
        <w:left w:val="none" w:sz="0" w:space="0" w:color="auto"/>
        <w:bottom w:val="none" w:sz="0" w:space="0" w:color="auto"/>
        <w:right w:val="none" w:sz="0" w:space="0" w:color="auto"/>
      </w:divBdr>
    </w:div>
    <w:div w:id="48191623">
      <w:bodyDiv w:val="1"/>
      <w:marLeft w:val="0"/>
      <w:marRight w:val="0"/>
      <w:marTop w:val="0"/>
      <w:marBottom w:val="0"/>
      <w:divBdr>
        <w:top w:val="none" w:sz="0" w:space="0" w:color="auto"/>
        <w:left w:val="none" w:sz="0" w:space="0" w:color="auto"/>
        <w:bottom w:val="none" w:sz="0" w:space="0" w:color="auto"/>
        <w:right w:val="none" w:sz="0" w:space="0" w:color="auto"/>
      </w:divBdr>
    </w:div>
    <w:div w:id="65806573">
      <w:bodyDiv w:val="1"/>
      <w:marLeft w:val="0"/>
      <w:marRight w:val="0"/>
      <w:marTop w:val="0"/>
      <w:marBottom w:val="0"/>
      <w:divBdr>
        <w:top w:val="none" w:sz="0" w:space="0" w:color="auto"/>
        <w:left w:val="none" w:sz="0" w:space="0" w:color="auto"/>
        <w:bottom w:val="none" w:sz="0" w:space="0" w:color="auto"/>
        <w:right w:val="none" w:sz="0" w:space="0" w:color="auto"/>
      </w:divBdr>
    </w:div>
    <w:div w:id="97606627">
      <w:bodyDiv w:val="1"/>
      <w:marLeft w:val="0"/>
      <w:marRight w:val="0"/>
      <w:marTop w:val="0"/>
      <w:marBottom w:val="0"/>
      <w:divBdr>
        <w:top w:val="none" w:sz="0" w:space="0" w:color="auto"/>
        <w:left w:val="none" w:sz="0" w:space="0" w:color="auto"/>
        <w:bottom w:val="none" w:sz="0" w:space="0" w:color="auto"/>
        <w:right w:val="none" w:sz="0" w:space="0" w:color="auto"/>
      </w:divBdr>
    </w:div>
    <w:div w:id="127865196">
      <w:bodyDiv w:val="1"/>
      <w:marLeft w:val="0"/>
      <w:marRight w:val="0"/>
      <w:marTop w:val="0"/>
      <w:marBottom w:val="0"/>
      <w:divBdr>
        <w:top w:val="none" w:sz="0" w:space="0" w:color="auto"/>
        <w:left w:val="none" w:sz="0" w:space="0" w:color="auto"/>
        <w:bottom w:val="none" w:sz="0" w:space="0" w:color="auto"/>
        <w:right w:val="none" w:sz="0" w:space="0" w:color="auto"/>
      </w:divBdr>
    </w:div>
    <w:div w:id="138697100">
      <w:bodyDiv w:val="1"/>
      <w:marLeft w:val="0"/>
      <w:marRight w:val="0"/>
      <w:marTop w:val="0"/>
      <w:marBottom w:val="0"/>
      <w:divBdr>
        <w:top w:val="none" w:sz="0" w:space="0" w:color="auto"/>
        <w:left w:val="none" w:sz="0" w:space="0" w:color="auto"/>
        <w:bottom w:val="none" w:sz="0" w:space="0" w:color="auto"/>
        <w:right w:val="none" w:sz="0" w:space="0" w:color="auto"/>
      </w:divBdr>
    </w:div>
    <w:div w:id="147596477">
      <w:bodyDiv w:val="1"/>
      <w:marLeft w:val="0"/>
      <w:marRight w:val="0"/>
      <w:marTop w:val="0"/>
      <w:marBottom w:val="0"/>
      <w:divBdr>
        <w:top w:val="none" w:sz="0" w:space="0" w:color="auto"/>
        <w:left w:val="none" w:sz="0" w:space="0" w:color="auto"/>
        <w:bottom w:val="none" w:sz="0" w:space="0" w:color="auto"/>
        <w:right w:val="none" w:sz="0" w:space="0" w:color="auto"/>
      </w:divBdr>
      <w:divsChild>
        <w:div w:id="942030219">
          <w:marLeft w:val="0"/>
          <w:marRight w:val="0"/>
          <w:marTop w:val="0"/>
          <w:marBottom w:val="0"/>
          <w:divBdr>
            <w:top w:val="none" w:sz="0" w:space="0" w:color="auto"/>
            <w:left w:val="none" w:sz="0" w:space="0" w:color="auto"/>
            <w:bottom w:val="none" w:sz="0" w:space="0" w:color="auto"/>
            <w:right w:val="none" w:sz="0" w:space="0" w:color="auto"/>
          </w:divBdr>
          <w:divsChild>
            <w:div w:id="55514528">
              <w:marLeft w:val="0"/>
              <w:marRight w:val="0"/>
              <w:marTop w:val="0"/>
              <w:marBottom w:val="0"/>
              <w:divBdr>
                <w:top w:val="none" w:sz="0" w:space="0" w:color="auto"/>
                <w:left w:val="none" w:sz="0" w:space="0" w:color="auto"/>
                <w:bottom w:val="none" w:sz="0" w:space="0" w:color="auto"/>
                <w:right w:val="none" w:sz="0" w:space="0" w:color="auto"/>
              </w:divBdr>
              <w:divsChild>
                <w:div w:id="952246825">
                  <w:marLeft w:val="0"/>
                  <w:marRight w:val="0"/>
                  <w:marTop w:val="0"/>
                  <w:marBottom w:val="0"/>
                  <w:divBdr>
                    <w:top w:val="none" w:sz="0" w:space="0" w:color="auto"/>
                    <w:left w:val="none" w:sz="0" w:space="0" w:color="auto"/>
                    <w:bottom w:val="none" w:sz="0" w:space="0" w:color="auto"/>
                    <w:right w:val="none" w:sz="0" w:space="0" w:color="auto"/>
                  </w:divBdr>
                  <w:divsChild>
                    <w:div w:id="714087621">
                      <w:marLeft w:val="0"/>
                      <w:marRight w:val="0"/>
                      <w:marTop w:val="0"/>
                      <w:marBottom w:val="0"/>
                      <w:divBdr>
                        <w:top w:val="none" w:sz="0" w:space="0" w:color="auto"/>
                        <w:left w:val="none" w:sz="0" w:space="0" w:color="auto"/>
                        <w:bottom w:val="none" w:sz="0" w:space="0" w:color="auto"/>
                        <w:right w:val="none" w:sz="0" w:space="0" w:color="auto"/>
                      </w:divBdr>
                      <w:divsChild>
                        <w:div w:id="1528719352">
                          <w:marLeft w:val="0"/>
                          <w:marRight w:val="0"/>
                          <w:marTop w:val="0"/>
                          <w:marBottom w:val="0"/>
                          <w:divBdr>
                            <w:top w:val="none" w:sz="0" w:space="0" w:color="auto"/>
                            <w:left w:val="none" w:sz="0" w:space="0" w:color="auto"/>
                            <w:bottom w:val="none" w:sz="0" w:space="0" w:color="auto"/>
                            <w:right w:val="none" w:sz="0" w:space="0" w:color="auto"/>
                          </w:divBdr>
                          <w:divsChild>
                            <w:div w:id="696660894">
                              <w:marLeft w:val="0"/>
                              <w:marRight w:val="0"/>
                              <w:marTop w:val="0"/>
                              <w:marBottom w:val="0"/>
                              <w:divBdr>
                                <w:top w:val="none" w:sz="0" w:space="0" w:color="auto"/>
                                <w:left w:val="none" w:sz="0" w:space="0" w:color="auto"/>
                                <w:bottom w:val="none" w:sz="0" w:space="0" w:color="auto"/>
                                <w:right w:val="none" w:sz="0" w:space="0" w:color="auto"/>
                              </w:divBdr>
                              <w:divsChild>
                                <w:div w:id="81522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884347">
      <w:bodyDiv w:val="1"/>
      <w:marLeft w:val="0"/>
      <w:marRight w:val="0"/>
      <w:marTop w:val="0"/>
      <w:marBottom w:val="0"/>
      <w:divBdr>
        <w:top w:val="none" w:sz="0" w:space="0" w:color="auto"/>
        <w:left w:val="none" w:sz="0" w:space="0" w:color="auto"/>
        <w:bottom w:val="none" w:sz="0" w:space="0" w:color="auto"/>
        <w:right w:val="none" w:sz="0" w:space="0" w:color="auto"/>
      </w:divBdr>
    </w:div>
    <w:div w:id="181938171">
      <w:bodyDiv w:val="1"/>
      <w:marLeft w:val="0"/>
      <w:marRight w:val="0"/>
      <w:marTop w:val="0"/>
      <w:marBottom w:val="0"/>
      <w:divBdr>
        <w:top w:val="none" w:sz="0" w:space="0" w:color="auto"/>
        <w:left w:val="none" w:sz="0" w:space="0" w:color="auto"/>
        <w:bottom w:val="none" w:sz="0" w:space="0" w:color="auto"/>
        <w:right w:val="none" w:sz="0" w:space="0" w:color="auto"/>
      </w:divBdr>
    </w:div>
    <w:div w:id="214047448">
      <w:bodyDiv w:val="1"/>
      <w:marLeft w:val="0"/>
      <w:marRight w:val="0"/>
      <w:marTop w:val="0"/>
      <w:marBottom w:val="0"/>
      <w:divBdr>
        <w:top w:val="none" w:sz="0" w:space="0" w:color="auto"/>
        <w:left w:val="none" w:sz="0" w:space="0" w:color="auto"/>
        <w:bottom w:val="none" w:sz="0" w:space="0" w:color="auto"/>
        <w:right w:val="none" w:sz="0" w:space="0" w:color="auto"/>
      </w:divBdr>
    </w:div>
    <w:div w:id="218857352">
      <w:bodyDiv w:val="1"/>
      <w:marLeft w:val="0"/>
      <w:marRight w:val="0"/>
      <w:marTop w:val="0"/>
      <w:marBottom w:val="0"/>
      <w:divBdr>
        <w:top w:val="none" w:sz="0" w:space="0" w:color="auto"/>
        <w:left w:val="none" w:sz="0" w:space="0" w:color="auto"/>
        <w:bottom w:val="none" w:sz="0" w:space="0" w:color="auto"/>
        <w:right w:val="none" w:sz="0" w:space="0" w:color="auto"/>
      </w:divBdr>
    </w:div>
    <w:div w:id="339159266">
      <w:bodyDiv w:val="1"/>
      <w:marLeft w:val="0"/>
      <w:marRight w:val="0"/>
      <w:marTop w:val="0"/>
      <w:marBottom w:val="0"/>
      <w:divBdr>
        <w:top w:val="none" w:sz="0" w:space="0" w:color="auto"/>
        <w:left w:val="none" w:sz="0" w:space="0" w:color="auto"/>
        <w:bottom w:val="none" w:sz="0" w:space="0" w:color="auto"/>
        <w:right w:val="none" w:sz="0" w:space="0" w:color="auto"/>
      </w:divBdr>
    </w:div>
    <w:div w:id="353115383">
      <w:bodyDiv w:val="1"/>
      <w:marLeft w:val="0"/>
      <w:marRight w:val="0"/>
      <w:marTop w:val="0"/>
      <w:marBottom w:val="0"/>
      <w:divBdr>
        <w:top w:val="none" w:sz="0" w:space="0" w:color="auto"/>
        <w:left w:val="none" w:sz="0" w:space="0" w:color="auto"/>
        <w:bottom w:val="none" w:sz="0" w:space="0" w:color="auto"/>
        <w:right w:val="none" w:sz="0" w:space="0" w:color="auto"/>
      </w:divBdr>
    </w:div>
    <w:div w:id="367069415">
      <w:bodyDiv w:val="1"/>
      <w:marLeft w:val="0"/>
      <w:marRight w:val="0"/>
      <w:marTop w:val="0"/>
      <w:marBottom w:val="0"/>
      <w:divBdr>
        <w:top w:val="none" w:sz="0" w:space="0" w:color="auto"/>
        <w:left w:val="none" w:sz="0" w:space="0" w:color="auto"/>
        <w:bottom w:val="none" w:sz="0" w:space="0" w:color="auto"/>
        <w:right w:val="none" w:sz="0" w:space="0" w:color="auto"/>
      </w:divBdr>
    </w:div>
    <w:div w:id="386269355">
      <w:bodyDiv w:val="1"/>
      <w:marLeft w:val="0"/>
      <w:marRight w:val="0"/>
      <w:marTop w:val="0"/>
      <w:marBottom w:val="0"/>
      <w:divBdr>
        <w:top w:val="none" w:sz="0" w:space="0" w:color="auto"/>
        <w:left w:val="none" w:sz="0" w:space="0" w:color="auto"/>
        <w:bottom w:val="none" w:sz="0" w:space="0" w:color="auto"/>
        <w:right w:val="none" w:sz="0" w:space="0" w:color="auto"/>
      </w:divBdr>
    </w:div>
    <w:div w:id="475953300">
      <w:bodyDiv w:val="1"/>
      <w:marLeft w:val="0"/>
      <w:marRight w:val="0"/>
      <w:marTop w:val="0"/>
      <w:marBottom w:val="0"/>
      <w:divBdr>
        <w:top w:val="none" w:sz="0" w:space="0" w:color="auto"/>
        <w:left w:val="none" w:sz="0" w:space="0" w:color="auto"/>
        <w:bottom w:val="none" w:sz="0" w:space="0" w:color="auto"/>
        <w:right w:val="none" w:sz="0" w:space="0" w:color="auto"/>
      </w:divBdr>
      <w:divsChild>
        <w:div w:id="663821632">
          <w:marLeft w:val="0"/>
          <w:marRight w:val="0"/>
          <w:marTop w:val="0"/>
          <w:marBottom w:val="0"/>
          <w:divBdr>
            <w:top w:val="none" w:sz="0" w:space="0" w:color="auto"/>
            <w:left w:val="none" w:sz="0" w:space="0" w:color="auto"/>
            <w:bottom w:val="none" w:sz="0" w:space="0" w:color="auto"/>
            <w:right w:val="none" w:sz="0" w:space="0" w:color="auto"/>
          </w:divBdr>
        </w:div>
        <w:div w:id="196821551">
          <w:marLeft w:val="0"/>
          <w:marRight w:val="0"/>
          <w:marTop w:val="0"/>
          <w:marBottom w:val="0"/>
          <w:divBdr>
            <w:top w:val="none" w:sz="0" w:space="0" w:color="auto"/>
            <w:left w:val="none" w:sz="0" w:space="0" w:color="auto"/>
            <w:bottom w:val="none" w:sz="0" w:space="0" w:color="auto"/>
            <w:right w:val="none" w:sz="0" w:space="0" w:color="auto"/>
          </w:divBdr>
        </w:div>
        <w:div w:id="839347494">
          <w:marLeft w:val="0"/>
          <w:marRight w:val="0"/>
          <w:marTop w:val="0"/>
          <w:marBottom w:val="0"/>
          <w:divBdr>
            <w:top w:val="none" w:sz="0" w:space="0" w:color="auto"/>
            <w:left w:val="none" w:sz="0" w:space="0" w:color="auto"/>
            <w:bottom w:val="none" w:sz="0" w:space="0" w:color="auto"/>
            <w:right w:val="none" w:sz="0" w:space="0" w:color="auto"/>
          </w:divBdr>
        </w:div>
        <w:div w:id="51470308">
          <w:marLeft w:val="0"/>
          <w:marRight w:val="0"/>
          <w:marTop w:val="0"/>
          <w:marBottom w:val="0"/>
          <w:divBdr>
            <w:top w:val="none" w:sz="0" w:space="0" w:color="auto"/>
            <w:left w:val="none" w:sz="0" w:space="0" w:color="auto"/>
            <w:bottom w:val="none" w:sz="0" w:space="0" w:color="auto"/>
            <w:right w:val="none" w:sz="0" w:space="0" w:color="auto"/>
          </w:divBdr>
        </w:div>
        <w:div w:id="1089884965">
          <w:marLeft w:val="0"/>
          <w:marRight w:val="0"/>
          <w:marTop w:val="0"/>
          <w:marBottom w:val="0"/>
          <w:divBdr>
            <w:top w:val="none" w:sz="0" w:space="0" w:color="auto"/>
            <w:left w:val="none" w:sz="0" w:space="0" w:color="auto"/>
            <w:bottom w:val="none" w:sz="0" w:space="0" w:color="auto"/>
            <w:right w:val="none" w:sz="0" w:space="0" w:color="auto"/>
          </w:divBdr>
        </w:div>
        <w:div w:id="1702051208">
          <w:marLeft w:val="0"/>
          <w:marRight w:val="0"/>
          <w:marTop w:val="0"/>
          <w:marBottom w:val="0"/>
          <w:divBdr>
            <w:top w:val="none" w:sz="0" w:space="0" w:color="auto"/>
            <w:left w:val="none" w:sz="0" w:space="0" w:color="auto"/>
            <w:bottom w:val="none" w:sz="0" w:space="0" w:color="auto"/>
            <w:right w:val="none" w:sz="0" w:space="0" w:color="auto"/>
          </w:divBdr>
        </w:div>
        <w:div w:id="575284414">
          <w:marLeft w:val="0"/>
          <w:marRight w:val="0"/>
          <w:marTop w:val="0"/>
          <w:marBottom w:val="0"/>
          <w:divBdr>
            <w:top w:val="none" w:sz="0" w:space="0" w:color="auto"/>
            <w:left w:val="none" w:sz="0" w:space="0" w:color="auto"/>
            <w:bottom w:val="none" w:sz="0" w:space="0" w:color="auto"/>
            <w:right w:val="none" w:sz="0" w:space="0" w:color="auto"/>
          </w:divBdr>
        </w:div>
        <w:div w:id="851799925">
          <w:marLeft w:val="0"/>
          <w:marRight w:val="0"/>
          <w:marTop w:val="0"/>
          <w:marBottom w:val="0"/>
          <w:divBdr>
            <w:top w:val="none" w:sz="0" w:space="0" w:color="auto"/>
            <w:left w:val="none" w:sz="0" w:space="0" w:color="auto"/>
            <w:bottom w:val="none" w:sz="0" w:space="0" w:color="auto"/>
            <w:right w:val="none" w:sz="0" w:space="0" w:color="auto"/>
          </w:divBdr>
        </w:div>
        <w:div w:id="1944068926">
          <w:marLeft w:val="0"/>
          <w:marRight w:val="0"/>
          <w:marTop w:val="0"/>
          <w:marBottom w:val="0"/>
          <w:divBdr>
            <w:top w:val="none" w:sz="0" w:space="0" w:color="auto"/>
            <w:left w:val="none" w:sz="0" w:space="0" w:color="auto"/>
            <w:bottom w:val="none" w:sz="0" w:space="0" w:color="auto"/>
            <w:right w:val="none" w:sz="0" w:space="0" w:color="auto"/>
          </w:divBdr>
        </w:div>
      </w:divsChild>
    </w:div>
    <w:div w:id="560140250">
      <w:bodyDiv w:val="1"/>
      <w:marLeft w:val="0"/>
      <w:marRight w:val="0"/>
      <w:marTop w:val="0"/>
      <w:marBottom w:val="0"/>
      <w:divBdr>
        <w:top w:val="none" w:sz="0" w:space="0" w:color="auto"/>
        <w:left w:val="none" w:sz="0" w:space="0" w:color="auto"/>
        <w:bottom w:val="none" w:sz="0" w:space="0" w:color="auto"/>
        <w:right w:val="none" w:sz="0" w:space="0" w:color="auto"/>
      </w:divBdr>
    </w:div>
    <w:div w:id="567882030">
      <w:bodyDiv w:val="1"/>
      <w:marLeft w:val="0"/>
      <w:marRight w:val="0"/>
      <w:marTop w:val="0"/>
      <w:marBottom w:val="0"/>
      <w:divBdr>
        <w:top w:val="none" w:sz="0" w:space="0" w:color="auto"/>
        <w:left w:val="none" w:sz="0" w:space="0" w:color="auto"/>
        <w:bottom w:val="none" w:sz="0" w:space="0" w:color="auto"/>
        <w:right w:val="none" w:sz="0" w:space="0" w:color="auto"/>
      </w:divBdr>
    </w:div>
    <w:div w:id="601188258">
      <w:bodyDiv w:val="1"/>
      <w:marLeft w:val="0"/>
      <w:marRight w:val="0"/>
      <w:marTop w:val="0"/>
      <w:marBottom w:val="0"/>
      <w:divBdr>
        <w:top w:val="none" w:sz="0" w:space="0" w:color="auto"/>
        <w:left w:val="none" w:sz="0" w:space="0" w:color="auto"/>
        <w:bottom w:val="none" w:sz="0" w:space="0" w:color="auto"/>
        <w:right w:val="none" w:sz="0" w:space="0" w:color="auto"/>
      </w:divBdr>
    </w:div>
    <w:div w:id="675886274">
      <w:bodyDiv w:val="1"/>
      <w:marLeft w:val="0"/>
      <w:marRight w:val="0"/>
      <w:marTop w:val="0"/>
      <w:marBottom w:val="0"/>
      <w:divBdr>
        <w:top w:val="none" w:sz="0" w:space="0" w:color="auto"/>
        <w:left w:val="none" w:sz="0" w:space="0" w:color="auto"/>
        <w:bottom w:val="none" w:sz="0" w:space="0" w:color="auto"/>
        <w:right w:val="none" w:sz="0" w:space="0" w:color="auto"/>
      </w:divBdr>
    </w:div>
    <w:div w:id="689112647">
      <w:bodyDiv w:val="1"/>
      <w:marLeft w:val="0"/>
      <w:marRight w:val="0"/>
      <w:marTop w:val="0"/>
      <w:marBottom w:val="0"/>
      <w:divBdr>
        <w:top w:val="none" w:sz="0" w:space="0" w:color="auto"/>
        <w:left w:val="none" w:sz="0" w:space="0" w:color="auto"/>
        <w:bottom w:val="none" w:sz="0" w:space="0" w:color="auto"/>
        <w:right w:val="none" w:sz="0" w:space="0" w:color="auto"/>
      </w:divBdr>
    </w:div>
    <w:div w:id="704670900">
      <w:bodyDiv w:val="1"/>
      <w:marLeft w:val="0"/>
      <w:marRight w:val="0"/>
      <w:marTop w:val="0"/>
      <w:marBottom w:val="0"/>
      <w:divBdr>
        <w:top w:val="none" w:sz="0" w:space="0" w:color="auto"/>
        <w:left w:val="none" w:sz="0" w:space="0" w:color="auto"/>
        <w:bottom w:val="none" w:sz="0" w:space="0" w:color="auto"/>
        <w:right w:val="none" w:sz="0" w:space="0" w:color="auto"/>
      </w:divBdr>
    </w:div>
    <w:div w:id="717361445">
      <w:bodyDiv w:val="1"/>
      <w:marLeft w:val="0"/>
      <w:marRight w:val="0"/>
      <w:marTop w:val="0"/>
      <w:marBottom w:val="0"/>
      <w:divBdr>
        <w:top w:val="none" w:sz="0" w:space="0" w:color="auto"/>
        <w:left w:val="none" w:sz="0" w:space="0" w:color="auto"/>
        <w:bottom w:val="none" w:sz="0" w:space="0" w:color="auto"/>
        <w:right w:val="none" w:sz="0" w:space="0" w:color="auto"/>
      </w:divBdr>
    </w:div>
    <w:div w:id="752165510">
      <w:bodyDiv w:val="1"/>
      <w:marLeft w:val="0"/>
      <w:marRight w:val="0"/>
      <w:marTop w:val="0"/>
      <w:marBottom w:val="0"/>
      <w:divBdr>
        <w:top w:val="none" w:sz="0" w:space="0" w:color="auto"/>
        <w:left w:val="none" w:sz="0" w:space="0" w:color="auto"/>
        <w:bottom w:val="none" w:sz="0" w:space="0" w:color="auto"/>
        <w:right w:val="none" w:sz="0" w:space="0" w:color="auto"/>
      </w:divBdr>
    </w:div>
    <w:div w:id="828667843">
      <w:bodyDiv w:val="1"/>
      <w:marLeft w:val="0"/>
      <w:marRight w:val="0"/>
      <w:marTop w:val="0"/>
      <w:marBottom w:val="0"/>
      <w:divBdr>
        <w:top w:val="none" w:sz="0" w:space="0" w:color="auto"/>
        <w:left w:val="none" w:sz="0" w:space="0" w:color="auto"/>
        <w:bottom w:val="none" w:sz="0" w:space="0" w:color="auto"/>
        <w:right w:val="none" w:sz="0" w:space="0" w:color="auto"/>
      </w:divBdr>
    </w:div>
    <w:div w:id="884372701">
      <w:bodyDiv w:val="1"/>
      <w:marLeft w:val="0"/>
      <w:marRight w:val="0"/>
      <w:marTop w:val="0"/>
      <w:marBottom w:val="0"/>
      <w:divBdr>
        <w:top w:val="none" w:sz="0" w:space="0" w:color="auto"/>
        <w:left w:val="none" w:sz="0" w:space="0" w:color="auto"/>
        <w:bottom w:val="none" w:sz="0" w:space="0" w:color="auto"/>
        <w:right w:val="none" w:sz="0" w:space="0" w:color="auto"/>
      </w:divBdr>
    </w:div>
    <w:div w:id="970285097">
      <w:bodyDiv w:val="1"/>
      <w:marLeft w:val="0"/>
      <w:marRight w:val="0"/>
      <w:marTop w:val="0"/>
      <w:marBottom w:val="0"/>
      <w:divBdr>
        <w:top w:val="none" w:sz="0" w:space="0" w:color="auto"/>
        <w:left w:val="none" w:sz="0" w:space="0" w:color="auto"/>
        <w:bottom w:val="none" w:sz="0" w:space="0" w:color="auto"/>
        <w:right w:val="none" w:sz="0" w:space="0" w:color="auto"/>
      </w:divBdr>
    </w:div>
    <w:div w:id="999309142">
      <w:bodyDiv w:val="1"/>
      <w:marLeft w:val="0"/>
      <w:marRight w:val="0"/>
      <w:marTop w:val="0"/>
      <w:marBottom w:val="0"/>
      <w:divBdr>
        <w:top w:val="none" w:sz="0" w:space="0" w:color="auto"/>
        <w:left w:val="none" w:sz="0" w:space="0" w:color="auto"/>
        <w:bottom w:val="none" w:sz="0" w:space="0" w:color="auto"/>
        <w:right w:val="none" w:sz="0" w:space="0" w:color="auto"/>
      </w:divBdr>
    </w:div>
    <w:div w:id="1011879473">
      <w:bodyDiv w:val="1"/>
      <w:marLeft w:val="0"/>
      <w:marRight w:val="0"/>
      <w:marTop w:val="0"/>
      <w:marBottom w:val="0"/>
      <w:divBdr>
        <w:top w:val="none" w:sz="0" w:space="0" w:color="auto"/>
        <w:left w:val="none" w:sz="0" w:space="0" w:color="auto"/>
        <w:bottom w:val="none" w:sz="0" w:space="0" w:color="auto"/>
        <w:right w:val="none" w:sz="0" w:space="0" w:color="auto"/>
      </w:divBdr>
    </w:div>
    <w:div w:id="1051226077">
      <w:bodyDiv w:val="1"/>
      <w:marLeft w:val="0"/>
      <w:marRight w:val="0"/>
      <w:marTop w:val="0"/>
      <w:marBottom w:val="0"/>
      <w:divBdr>
        <w:top w:val="none" w:sz="0" w:space="0" w:color="auto"/>
        <w:left w:val="none" w:sz="0" w:space="0" w:color="auto"/>
        <w:bottom w:val="none" w:sz="0" w:space="0" w:color="auto"/>
        <w:right w:val="none" w:sz="0" w:space="0" w:color="auto"/>
      </w:divBdr>
    </w:div>
    <w:div w:id="1148863345">
      <w:bodyDiv w:val="1"/>
      <w:marLeft w:val="0"/>
      <w:marRight w:val="0"/>
      <w:marTop w:val="0"/>
      <w:marBottom w:val="0"/>
      <w:divBdr>
        <w:top w:val="none" w:sz="0" w:space="0" w:color="auto"/>
        <w:left w:val="none" w:sz="0" w:space="0" w:color="auto"/>
        <w:bottom w:val="none" w:sz="0" w:space="0" w:color="auto"/>
        <w:right w:val="none" w:sz="0" w:space="0" w:color="auto"/>
      </w:divBdr>
    </w:div>
    <w:div w:id="1159153721">
      <w:bodyDiv w:val="1"/>
      <w:marLeft w:val="0"/>
      <w:marRight w:val="0"/>
      <w:marTop w:val="0"/>
      <w:marBottom w:val="0"/>
      <w:divBdr>
        <w:top w:val="none" w:sz="0" w:space="0" w:color="auto"/>
        <w:left w:val="none" w:sz="0" w:space="0" w:color="auto"/>
        <w:bottom w:val="none" w:sz="0" w:space="0" w:color="auto"/>
        <w:right w:val="none" w:sz="0" w:space="0" w:color="auto"/>
      </w:divBdr>
    </w:div>
    <w:div w:id="1176730903">
      <w:bodyDiv w:val="1"/>
      <w:marLeft w:val="0"/>
      <w:marRight w:val="0"/>
      <w:marTop w:val="0"/>
      <w:marBottom w:val="0"/>
      <w:divBdr>
        <w:top w:val="none" w:sz="0" w:space="0" w:color="auto"/>
        <w:left w:val="none" w:sz="0" w:space="0" w:color="auto"/>
        <w:bottom w:val="none" w:sz="0" w:space="0" w:color="auto"/>
        <w:right w:val="none" w:sz="0" w:space="0" w:color="auto"/>
      </w:divBdr>
    </w:div>
    <w:div w:id="1252815604">
      <w:bodyDiv w:val="1"/>
      <w:marLeft w:val="0"/>
      <w:marRight w:val="0"/>
      <w:marTop w:val="0"/>
      <w:marBottom w:val="0"/>
      <w:divBdr>
        <w:top w:val="none" w:sz="0" w:space="0" w:color="auto"/>
        <w:left w:val="none" w:sz="0" w:space="0" w:color="auto"/>
        <w:bottom w:val="none" w:sz="0" w:space="0" w:color="auto"/>
        <w:right w:val="none" w:sz="0" w:space="0" w:color="auto"/>
      </w:divBdr>
      <w:divsChild>
        <w:div w:id="1850632145">
          <w:marLeft w:val="0"/>
          <w:marRight w:val="0"/>
          <w:marTop w:val="0"/>
          <w:marBottom w:val="0"/>
          <w:divBdr>
            <w:top w:val="none" w:sz="0" w:space="0" w:color="auto"/>
            <w:left w:val="none" w:sz="0" w:space="0" w:color="auto"/>
            <w:bottom w:val="none" w:sz="0" w:space="0" w:color="auto"/>
            <w:right w:val="none" w:sz="0" w:space="0" w:color="auto"/>
          </w:divBdr>
          <w:divsChild>
            <w:div w:id="1781293703">
              <w:marLeft w:val="0"/>
              <w:marRight w:val="0"/>
              <w:marTop w:val="2925"/>
              <w:marBottom w:val="0"/>
              <w:divBdr>
                <w:top w:val="none" w:sz="0" w:space="0" w:color="auto"/>
                <w:left w:val="none" w:sz="0" w:space="0" w:color="auto"/>
                <w:bottom w:val="none" w:sz="0" w:space="0" w:color="auto"/>
                <w:right w:val="none" w:sz="0" w:space="0" w:color="auto"/>
              </w:divBdr>
              <w:divsChild>
                <w:div w:id="311370937">
                  <w:marLeft w:val="0"/>
                  <w:marRight w:val="0"/>
                  <w:marTop w:val="0"/>
                  <w:marBottom w:val="0"/>
                  <w:divBdr>
                    <w:top w:val="none" w:sz="0" w:space="0" w:color="auto"/>
                    <w:left w:val="none" w:sz="0" w:space="0" w:color="auto"/>
                    <w:bottom w:val="none" w:sz="0" w:space="0" w:color="auto"/>
                    <w:right w:val="none" w:sz="0" w:space="0" w:color="auto"/>
                  </w:divBdr>
                  <w:divsChild>
                    <w:div w:id="1411737598">
                      <w:marLeft w:val="0"/>
                      <w:marRight w:val="0"/>
                      <w:marTop w:val="0"/>
                      <w:marBottom w:val="0"/>
                      <w:divBdr>
                        <w:top w:val="none" w:sz="0" w:space="0" w:color="auto"/>
                        <w:left w:val="none" w:sz="0" w:space="0" w:color="auto"/>
                        <w:bottom w:val="none" w:sz="0" w:space="0" w:color="auto"/>
                        <w:right w:val="none" w:sz="0" w:space="0" w:color="auto"/>
                      </w:divBdr>
                      <w:divsChild>
                        <w:div w:id="677125588">
                          <w:marLeft w:val="0"/>
                          <w:marRight w:val="0"/>
                          <w:marTop w:val="0"/>
                          <w:marBottom w:val="0"/>
                          <w:divBdr>
                            <w:top w:val="none" w:sz="0" w:space="0" w:color="auto"/>
                            <w:left w:val="none" w:sz="0" w:space="0" w:color="auto"/>
                            <w:bottom w:val="none" w:sz="0" w:space="0" w:color="auto"/>
                            <w:right w:val="none" w:sz="0" w:space="0" w:color="auto"/>
                          </w:divBdr>
                          <w:divsChild>
                            <w:div w:id="2087026084">
                              <w:marLeft w:val="0"/>
                              <w:marRight w:val="0"/>
                              <w:marTop w:val="0"/>
                              <w:marBottom w:val="0"/>
                              <w:divBdr>
                                <w:top w:val="none" w:sz="0" w:space="0" w:color="auto"/>
                                <w:left w:val="none" w:sz="0" w:space="0" w:color="auto"/>
                                <w:bottom w:val="none" w:sz="0" w:space="0" w:color="auto"/>
                                <w:right w:val="none" w:sz="0" w:space="0" w:color="auto"/>
                              </w:divBdr>
                              <w:divsChild>
                                <w:div w:id="1135680864">
                                  <w:marLeft w:val="0"/>
                                  <w:marRight w:val="0"/>
                                  <w:marTop w:val="0"/>
                                  <w:marBottom w:val="0"/>
                                  <w:divBdr>
                                    <w:top w:val="none" w:sz="0" w:space="0" w:color="auto"/>
                                    <w:left w:val="none" w:sz="0" w:space="0" w:color="auto"/>
                                    <w:bottom w:val="none" w:sz="0" w:space="0" w:color="auto"/>
                                    <w:right w:val="none" w:sz="0" w:space="0" w:color="auto"/>
                                  </w:divBdr>
                                  <w:divsChild>
                                    <w:div w:id="1334410280">
                                      <w:marLeft w:val="0"/>
                                      <w:marRight w:val="0"/>
                                      <w:marTop w:val="0"/>
                                      <w:marBottom w:val="0"/>
                                      <w:divBdr>
                                        <w:top w:val="none" w:sz="0" w:space="0" w:color="auto"/>
                                        <w:left w:val="none" w:sz="0" w:space="0" w:color="auto"/>
                                        <w:bottom w:val="none" w:sz="0" w:space="0" w:color="auto"/>
                                        <w:right w:val="none" w:sz="0" w:space="0" w:color="auto"/>
                                      </w:divBdr>
                                      <w:divsChild>
                                        <w:div w:id="787435821">
                                          <w:marLeft w:val="0"/>
                                          <w:marRight w:val="0"/>
                                          <w:marTop w:val="0"/>
                                          <w:marBottom w:val="0"/>
                                          <w:divBdr>
                                            <w:top w:val="none" w:sz="0" w:space="0" w:color="auto"/>
                                            <w:left w:val="none" w:sz="0" w:space="0" w:color="auto"/>
                                            <w:bottom w:val="none" w:sz="0" w:space="0" w:color="auto"/>
                                            <w:right w:val="none" w:sz="0" w:space="0" w:color="auto"/>
                                          </w:divBdr>
                                          <w:divsChild>
                                            <w:div w:id="269287920">
                                              <w:marLeft w:val="0"/>
                                              <w:marRight w:val="0"/>
                                              <w:marTop w:val="0"/>
                                              <w:marBottom w:val="0"/>
                                              <w:divBdr>
                                                <w:top w:val="none" w:sz="0" w:space="0" w:color="auto"/>
                                                <w:left w:val="none" w:sz="0" w:space="0" w:color="auto"/>
                                                <w:bottom w:val="none" w:sz="0" w:space="0" w:color="auto"/>
                                                <w:right w:val="none" w:sz="0" w:space="0" w:color="auto"/>
                                              </w:divBdr>
                                              <w:divsChild>
                                                <w:div w:id="1665737783">
                                                  <w:marLeft w:val="0"/>
                                                  <w:marRight w:val="0"/>
                                                  <w:marTop w:val="0"/>
                                                  <w:marBottom w:val="0"/>
                                                  <w:divBdr>
                                                    <w:top w:val="none" w:sz="0" w:space="0" w:color="auto"/>
                                                    <w:left w:val="none" w:sz="0" w:space="0" w:color="auto"/>
                                                    <w:bottom w:val="none" w:sz="0" w:space="0" w:color="auto"/>
                                                    <w:right w:val="none" w:sz="0" w:space="0" w:color="auto"/>
                                                  </w:divBdr>
                                                </w:div>
                                                <w:div w:id="2009365249">
                                                  <w:marLeft w:val="0"/>
                                                  <w:marRight w:val="0"/>
                                                  <w:marTop w:val="0"/>
                                                  <w:marBottom w:val="0"/>
                                                  <w:divBdr>
                                                    <w:top w:val="none" w:sz="0" w:space="0" w:color="auto"/>
                                                    <w:left w:val="none" w:sz="0" w:space="0" w:color="auto"/>
                                                    <w:bottom w:val="none" w:sz="0" w:space="0" w:color="auto"/>
                                                    <w:right w:val="none" w:sz="0" w:space="0" w:color="auto"/>
                                                  </w:divBdr>
                                                  <w:divsChild>
                                                    <w:div w:id="197193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843207">
                                              <w:marLeft w:val="0"/>
                                              <w:marRight w:val="0"/>
                                              <w:marTop w:val="0"/>
                                              <w:marBottom w:val="0"/>
                                              <w:divBdr>
                                                <w:top w:val="none" w:sz="0" w:space="0" w:color="auto"/>
                                                <w:left w:val="none" w:sz="0" w:space="0" w:color="auto"/>
                                                <w:bottom w:val="none" w:sz="0" w:space="0" w:color="auto"/>
                                                <w:right w:val="none" w:sz="0" w:space="0" w:color="auto"/>
                                              </w:divBdr>
                                              <w:divsChild>
                                                <w:div w:id="49692699">
                                                  <w:marLeft w:val="0"/>
                                                  <w:marRight w:val="0"/>
                                                  <w:marTop w:val="0"/>
                                                  <w:marBottom w:val="0"/>
                                                  <w:divBdr>
                                                    <w:top w:val="none" w:sz="0" w:space="0" w:color="auto"/>
                                                    <w:left w:val="none" w:sz="0" w:space="0" w:color="auto"/>
                                                    <w:bottom w:val="none" w:sz="0" w:space="0" w:color="auto"/>
                                                    <w:right w:val="none" w:sz="0" w:space="0" w:color="auto"/>
                                                  </w:divBdr>
                                                  <w:divsChild>
                                                    <w:div w:id="768352281">
                                                      <w:marLeft w:val="0"/>
                                                      <w:marRight w:val="0"/>
                                                      <w:marTop w:val="0"/>
                                                      <w:marBottom w:val="0"/>
                                                      <w:divBdr>
                                                        <w:top w:val="none" w:sz="0" w:space="0" w:color="auto"/>
                                                        <w:left w:val="none" w:sz="0" w:space="0" w:color="auto"/>
                                                        <w:bottom w:val="none" w:sz="0" w:space="0" w:color="auto"/>
                                                        <w:right w:val="none" w:sz="0" w:space="0" w:color="auto"/>
                                                      </w:divBdr>
                                                      <w:divsChild>
                                                        <w:div w:id="1033651346">
                                                          <w:marLeft w:val="0"/>
                                                          <w:marRight w:val="0"/>
                                                          <w:marTop w:val="0"/>
                                                          <w:marBottom w:val="0"/>
                                                          <w:divBdr>
                                                            <w:top w:val="none" w:sz="0" w:space="0" w:color="auto"/>
                                                            <w:left w:val="none" w:sz="0" w:space="0" w:color="auto"/>
                                                            <w:bottom w:val="none" w:sz="0" w:space="0" w:color="auto"/>
                                                            <w:right w:val="none" w:sz="0" w:space="0" w:color="auto"/>
                                                          </w:divBdr>
                                                          <w:divsChild>
                                                            <w:div w:id="1534810616">
                                                              <w:marLeft w:val="0"/>
                                                              <w:marRight w:val="0"/>
                                                              <w:marTop w:val="0"/>
                                                              <w:marBottom w:val="0"/>
                                                              <w:divBdr>
                                                                <w:top w:val="none" w:sz="0" w:space="0" w:color="auto"/>
                                                                <w:left w:val="none" w:sz="0" w:space="0" w:color="auto"/>
                                                                <w:bottom w:val="none" w:sz="0" w:space="0" w:color="auto"/>
                                                                <w:right w:val="none" w:sz="0" w:space="0" w:color="auto"/>
                                                              </w:divBdr>
                                                              <w:divsChild>
                                                                <w:div w:id="771365378">
                                                                  <w:marLeft w:val="0"/>
                                                                  <w:marRight w:val="0"/>
                                                                  <w:marTop w:val="0"/>
                                                                  <w:marBottom w:val="0"/>
                                                                  <w:divBdr>
                                                                    <w:top w:val="none" w:sz="0" w:space="0" w:color="auto"/>
                                                                    <w:left w:val="none" w:sz="0" w:space="0" w:color="auto"/>
                                                                    <w:bottom w:val="none" w:sz="0" w:space="0" w:color="auto"/>
                                                                    <w:right w:val="none" w:sz="0" w:space="0" w:color="auto"/>
                                                                  </w:divBdr>
                                                                  <w:divsChild>
                                                                    <w:div w:id="481123542">
                                                                      <w:marLeft w:val="0"/>
                                                                      <w:marRight w:val="0"/>
                                                                      <w:marTop w:val="0"/>
                                                                      <w:marBottom w:val="0"/>
                                                                      <w:divBdr>
                                                                        <w:top w:val="none" w:sz="0" w:space="0" w:color="auto"/>
                                                                        <w:left w:val="none" w:sz="0" w:space="0" w:color="auto"/>
                                                                        <w:bottom w:val="none" w:sz="0" w:space="0" w:color="auto"/>
                                                                        <w:right w:val="none" w:sz="0" w:space="0" w:color="auto"/>
                                                                      </w:divBdr>
                                                                      <w:divsChild>
                                                                        <w:div w:id="552812356">
                                                                          <w:marLeft w:val="0"/>
                                                                          <w:marRight w:val="0"/>
                                                                          <w:marTop w:val="0"/>
                                                                          <w:marBottom w:val="0"/>
                                                                          <w:divBdr>
                                                                            <w:top w:val="none" w:sz="0" w:space="0" w:color="auto"/>
                                                                            <w:left w:val="none" w:sz="0" w:space="0" w:color="auto"/>
                                                                            <w:bottom w:val="none" w:sz="0" w:space="0" w:color="auto"/>
                                                                            <w:right w:val="none" w:sz="0" w:space="0" w:color="auto"/>
                                                                          </w:divBdr>
                                                                          <w:divsChild>
                                                                            <w:div w:id="1531643738">
                                                                              <w:marLeft w:val="0"/>
                                                                              <w:marRight w:val="0"/>
                                                                              <w:marTop w:val="0"/>
                                                                              <w:marBottom w:val="0"/>
                                                                              <w:divBdr>
                                                                                <w:top w:val="none" w:sz="0" w:space="0" w:color="auto"/>
                                                                                <w:left w:val="none" w:sz="0" w:space="0" w:color="auto"/>
                                                                                <w:bottom w:val="none" w:sz="0" w:space="0" w:color="auto"/>
                                                                                <w:right w:val="none" w:sz="0" w:space="0" w:color="auto"/>
                                                                              </w:divBdr>
                                                                              <w:divsChild>
                                                                                <w:div w:id="151395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3007174">
                                                              <w:marLeft w:val="0"/>
                                                              <w:marRight w:val="0"/>
                                                              <w:marTop w:val="0"/>
                                                              <w:marBottom w:val="0"/>
                                                              <w:divBdr>
                                                                <w:top w:val="none" w:sz="0" w:space="0" w:color="auto"/>
                                                                <w:left w:val="none" w:sz="0" w:space="0" w:color="auto"/>
                                                                <w:bottom w:val="none" w:sz="0" w:space="0" w:color="auto"/>
                                                                <w:right w:val="none" w:sz="0" w:space="0" w:color="auto"/>
                                                              </w:divBdr>
                                                              <w:divsChild>
                                                                <w:div w:id="1107433469">
                                                                  <w:marLeft w:val="0"/>
                                                                  <w:marRight w:val="0"/>
                                                                  <w:marTop w:val="0"/>
                                                                  <w:marBottom w:val="0"/>
                                                                  <w:divBdr>
                                                                    <w:top w:val="none" w:sz="0" w:space="0" w:color="auto"/>
                                                                    <w:left w:val="none" w:sz="0" w:space="0" w:color="auto"/>
                                                                    <w:bottom w:val="none" w:sz="0" w:space="0" w:color="auto"/>
                                                                    <w:right w:val="none" w:sz="0" w:space="0" w:color="auto"/>
                                                                  </w:divBdr>
                                                                  <w:divsChild>
                                                                    <w:div w:id="1873497335">
                                                                      <w:marLeft w:val="0"/>
                                                                      <w:marRight w:val="0"/>
                                                                      <w:marTop w:val="0"/>
                                                                      <w:marBottom w:val="0"/>
                                                                      <w:divBdr>
                                                                        <w:top w:val="none" w:sz="0" w:space="0" w:color="auto"/>
                                                                        <w:left w:val="none" w:sz="0" w:space="0" w:color="auto"/>
                                                                        <w:bottom w:val="none" w:sz="0" w:space="0" w:color="auto"/>
                                                                        <w:right w:val="none" w:sz="0" w:space="0" w:color="auto"/>
                                                                      </w:divBdr>
                                                                      <w:divsChild>
                                                                        <w:div w:id="1120495342">
                                                                          <w:marLeft w:val="0"/>
                                                                          <w:marRight w:val="0"/>
                                                                          <w:marTop w:val="0"/>
                                                                          <w:marBottom w:val="0"/>
                                                                          <w:divBdr>
                                                                            <w:top w:val="none" w:sz="0" w:space="0" w:color="auto"/>
                                                                            <w:left w:val="none" w:sz="0" w:space="0" w:color="auto"/>
                                                                            <w:bottom w:val="none" w:sz="0" w:space="0" w:color="auto"/>
                                                                            <w:right w:val="none" w:sz="0" w:space="0" w:color="auto"/>
                                                                          </w:divBdr>
                                                                          <w:divsChild>
                                                                            <w:div w:id="720328235">
                                                                              <w:marLeft w:val="0"/>
                                                                              <w:marRight w:val="0"/>
                                                                              <w:marTop w:val="0"/>
                                                                              <w:marBottom w:val="0"/>
                                                                              <w:divBdr>
                                                                                <w:top w:val="none" w:sz="0" w:space="0" w:color="auto"/>
                                                                                <w:left w:val="none" w:sz="0" w:space="0" w:color="auto"/>
                                                                                <w:bottom w:val="none" w:sz="0" w:space="0" w:color="auto"/>
                                                                                <w:right w:val="none" w:sz="0" w:space="0" w:color="auto"/>
                                                                              </w:divBdr>
                                                                              <w:divsChild>
                                                                                <w:div w:id="77255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8125915">
                                              <w:marLeft w:val="0"/>
                                              <w:marRight w:val="0"/>
                                              <w:marTop w:val="0"/>
                                              <w:marBottom w:val="0"/>
                                              <w:divBdr>
                                                <w:top w:val="none" w:sz="0" w:space="0" w:color="auto"/>
                                                <w:left w:val="none" w:sz="0" w:space="0" w:color="auto"/>
                                                <w:bottom w:val="none" w:sz="0" w:space="0" w:color="auto"/>
                                                <w:right w:val="none" w:sz="0" w:space="0" w:color="auto"/>
                                              </w:divBdr>
                                              <w:divsChild>
                                                <w:div w:id="1941834592">
                                                  <w:marLeft w:val="0"/>
                                                  <w:marRight w:val="0"/>
                                                  <w:marTop w:val="0"/>
                                                  <w:marBottom w:val="0"/>
                                                  <w:divBdr>
                                                    <w:top w:val="none" w:sz="0" w:space="0" w:color="auto"/>
                                                    <w:left w:val="none" w:sz="0" w:space="0" w:color="auto"/>
                                                    <w:bottom w:val="none" w:sz="0" w:space="0" w:color="auto"/>
                                                    <w:right w:val="none" w:sz="0" w:space="0" w:color="auto"/>
                                                  </w:divBdr>
                                                  <w:divsChild>
                                                    <w:div w:id="1024938690">
                                                      <w:marLeft w:val="0"/>
                                                      <w:marRight w:val="0"/>
                                                      <w:marTop w:val="0"/>
                                                      <w:marBottom w:val="0"/>
                                                      <w:divBdr>
                                                        <w:top w:val="none" w:sz="0" w:space="0" w:color="auto"/>
                                                        <w:left w:val="none" w:sz="0" w:space="0" w:color="auto"/>
                                                        <w:bottom w:val="none" w:sz="0" w:space="0" w:color="auto"/>
                                                        <w:right w:val="none" w:sz="0" w:space="0" w:color="auto"/>
                                                      </w:divBdr>
                                                      <w:divsChild>
                                                        <w:div w:id="1372337200">
                                                          <w:marLeft w:val="0"/>
                                                          <w:marRight w:val="0"/>
                                                          <w:marTop w:val="0"/>
                                                          <w:marBottom w:val="0"/>
                                                          <w:divBdr>
                                                            <w:top w:val="none" w:sz="0" w:space="0" w:color="auto"/>
                                                            <w:left w:val="none" w:sz="0" w:space="0" w:color="auto"/>
                                                            <w:bottom w:val="none" w:sz="0" w:space="0" w:color="auto"/>
                                                            <w:right w:val="none" w:sz="0" w:space="0" w:color="auto"/>
                                                          </w:divBdr>
                                                          <w:divsChild>
                                                            <w:div w:id="856116201">
                                                              <w:marLeft w:val="0"/>
                                                              <w:marRight w:val="0"/>
                                                              <w:marTop w:val="0"/>
                                                              <w:marBottom w:val="0"/>
                                                              <w:divBdr>
                                                                <w:top w:val="none" w:sz="0" w:space="0" w:color="auto"/>
                                                                <w:left w:val="none" w:sz="0" w:space="0" w:color="auto"/>
                                                                <w:bottom w:val="none" w:sz="0" w:space="0" w:color="auto"/>
                                                                <w:right w:val="none" w:sz="0" w:space="0" w:color="auto"/>
                                                              </w:divBdr>
                                                              <w:divsChild>
                                                                <w:div w:id="648437661">
                                                                  <w:marLeft w:val="0"/>
                                                                  <w:marRight w:val="0"/>
                                                                  <w:marTop w:val="0"/>
                                                                  <w:marBottom w:val="0"/>
                                                                  <w:divBdr>
                                                                    <w:top w:val="none" w:sz="0" w:space="0" w:color="auto"/>
                                                                    <w:left w:val="none" w:sz="0" w:space="0" w:color="auto"/>
                                                                    <w:bottom w:val="none" w:sz="0" w:space="0" w:color="auto"/>
                                                                    <w:right w:val="none" w:sz="0" w:space="0" w:color="auto"/>
                                                                  </w:divBdr>
                                                                  <w:divsChild>
                                                                    <w:div w:id="197358721">
                                                                      <w:marLeft w:val="0"/>
                                                                      <w:marRight w:val="0"/>
                                                                      <w:marTop w:val="0"/>
                                                                      <w:marBottom w:val="0"/>
                                                                      <w:divBdr>
                                                                        <w:top w:val="none" w:sz="0" w:space="0" w:color="auto"/>
                                                                        <w:left w:val="none" w:sz="0" w:space="0" w:color="auto"/>
                                                                        <w:bottom w:val="none" w:sz="0" w:space="0" w:color="auto"/>
                                                                        <w:right w:val="none" w:sz="0" w:space="0" w:color="auto"/>
                                                                      </w:divBdr>
                                                                      <w:divsChild>
                                                                        <w:div w:id="1522547455">
                                                                          <w:marLeft w:val="0"/>
                                                                          <w:marRight w:val="0"/>
                                                                          <w:marTop w:val="0"/>
                                                                          <w:marBottom w:val="0"/>
                                                                          <w:divBdr>
                                                                            <w:top w:val="none" w:sz="0" w:space="0" w:color="auto"/>
                                                                            <w:left w:val="none" w:sz="0" w:space="0" w:color="auto"/>
                                                                            <w:bottom w:val="none" w:sz="0" w:space="0" w:color="auto"/>
                                                                            <w:right w:val="none" w:sz="0" w:space="0" w:color="auto"/>
                                                                          </w:divBdr>
                                                                          <w:divsChild>
                                                                            <w:div w:id="1438670270">
                                                                              <w:marLeft w:val="0"/>
                                                                              <w:marRight w:val="0"/>
                                                                              <w:marTop w:val="0"/>
                                                                              <w:marBottom w:val="0"/>
                                                                              <w:divBdr>
                                                                                <w:top w:val="none" w:sz="0" w:space="0" w:color="auto"/>
                                                                                <w:left w:val="none" w:sz="0" w:space="0" w:color="auto"/>
                                                                                <w:bottom w:val="none" w:sz="0" w:space="0" w:color="auto"/>
                                                                                <w:right w:val="none" w:sz="0" w:space="0" w:color="auto"/>
                                                                              </w:divBdr>
                                                                              <w:divsChild>
                                                                                <w:div w:id="22190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012749">
                                                                          <w:marLeft w:val="0"/>
                                                                          <w:marRight w:val="0"/>
                                                                          <w:marTop w:val="0"/>
                                                                          <w:marBottom w:val="0"/>
                                                                          <w:divBdr>
                                                                            <w:top w:val="none" w:sz="0" w:space="0" w:color="auto"/>
                                                                            <w:left w:val="none" w:sz="0" w:space="0" w:color="auto"/>
                                                                            <w:bottom w:val="none" w:sz="0" w:space="0" w:color="auto"/>
                                                                            <w:right w:val="none" w:sz="0" w:space="0" w:color="auto"/>
                                                                          </w:divBdr>
                                                                          <w:divsChild>
                                                                            <w:div w:id="1308320635">
                                                                              <w:marLeft w:val="0"/>
                                                                              <w:marRight w:val="0"/>
                                                                              <w:marTop w:val="0"/>
                                                                              <w:marBottom w:val="0"/>
                                                                              <w:divBdr>
                                                                                <w:top w:val="none" w:sz="0" w:space="0" w:color="auto"/>
                                                                                <w:left w:val="none" w:sz="0" w:space="0" w:color="auto"/>
                                                                                <w:bottom w:val="none" w:sz="0" w:space="0" w:color="auto"/>
                                                                                <w:right w:val="none" w:sz="0" w:space="0" w:color="auto"/>
                                                                              </w:divBdr>
                                                                              <w:divsChild>
                                                                                <w:div w:id="1823740264">
                                                                                  <w:marLeft w:val="0"/>
                                                                                  <w:marRight w:val="0"/>
                                                                                  <w:marTop w:val="0"/>
                                                                                  <w:marBottom w:val="0"/>
                                                                                  <w:divBdr>
                                                                                    <w:top w:val="none" w:sz="0" w:space="0" w:color="auto"/>
                                                                                    <w:left w:val="none" w:sz="0" w:space="0" w:color="auto"/>
                                                                                    <w:bottom w:val="none" w:sz="0" w:space="0" w:color="auto"/>
                                                                                    <w:right w:val="none" w:sz="0" w:space="0" w:color="auto"/>
                                                                                  </w:divBdr>
                                                                                  <w:divsChild>
                                                                                    <w:div w:id="987173905">
                                                                                      <w:marLeft w:val="0"/>
                                                                                      <w:marRight w:val="0"/>
                                                                                      <w:marTop w:val="0"/>
                                                                                      <w:marBottom w:val="0"/>
                                                                                      <w:divBdr>
                                                                                        <w:top w:val="none" w:sz="0" w:space="0" w:color="auto"/>
                                                                                        <w:left w:val="none" w:sz="0" w:space="0" w:color="auto"/>
                                                                                        <w:bottom w:val="none" w:sz="0" w:space="0" w:color="auto"/>
                                                                                        <w:right w:val="none" w:sz="0" w:space="0" w:color="auto"/>
                                                                                      </w:divBdr>
                                                                                      <w:divsChild>
                                                                                        <w:div w:id="1911573377">
                                                                                          <w:marLeft w:val="0"/>
                                                                                          <w:marRight w:val="0"/>
                                                                                          <w:marTop w:val="0"/>
                                                                                          <w:marBottom w:val="0"/>
                                                                                          <w:divBdr>
                                                                                            <w:top w:val="none" w:sz="0" w:space="0" w:color="auto"/>
                                                                                            <w:left w:val="none" w:sz="0" w:space="0" w:color="auto"/>
                                                                                            <w:bottom w:val="none" w:sz="0" w:space="0" w:color="auto"/>
                                                                                            <w:right w:val="none" w:sz="0" w:space="0" w:color="auto"/>
                                                                                          </w:divBdr>
                                                                                          <w:divsChild>
                                                                                            <w:div w:id="2026596546">
                                                                                              <w:marLeft w:val="0"/>
                                                                                              <w:marRight w:val="0"/>
                                                                                              <w:marTop w:val="0"/>
                                                                                              <w:marBottom w:val="0"/>
                                                                                              <w:divBdr>
                                                                                                <w:top w:val="none" w:sz="0" w:space="0" w:color="auto"/>
                                                                                                <w:left w:val="none" w:sz="0" w:space="0" w:color="auto"/>
                                                                                                <w:bottom w:val="none" w:sz="0" w:space="0" w:color="auto"/>
                                                                                                <w:right w:val="none" w:sz="0" w:space="0" w:color="auto"/>
                                                                                              </w:divBdr>
                                                                                              <w:divsChild>
                                                                                                <w:div w:id="622343805">
                                                                                                  <w:marLeft w:val="0"/>
                                                                                                  <w:marRight w:val="0"/>
                                                                                                  <w:marTop w:val="0"/>
                                                                                                  <w:marBottom w:val="0"/>
                                                                                                  <w:divBdr>
                                                                                                    <w:top w:val="none" w:sz="0" w:space="0" w:color="auto"/>
                                                                                                    <w:left w:val="none" w:sz="0" w:space="0" w:color="auto"/>
                                                                                                    <w:bottom w:val="none" w:sz="0" w:space="0" w:color="auto"/>
                                                                                                    <w:right w:val="none" w:sz="0" w:space="0" w:color="auto"/>
                                                                                                  </w:divBdr>
                                                                                                  <w:divsChild>
                                                                                                    <w:div w:id="184721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617185">
                                                                                  <w:marLeft w:val="0"/>
                                                                                  <w:marRight w:val="0"/>
                                                                                  <w:marTop w:val="0"/>
                                                                                  <w:marBottom w:val="0"/>
                                                                                  <w:divBdr>
                                                                                    <w:top w:val="none" w:sz="0" w:space="0" w:color="auto"/>
                                                                                    <w:left w:val="none" w:sz="0" w:space="0" w:color="auto"/>
                                                                                    <w:bottom w:val="none" w:sz="0" w:space="0" w:color="auto"/>
                                                                                    <w:right w:val="none" w:sz="0" w:space="0" w:color="auto"/>
                                                                                  </w:divBdr>
                                                                                  <w:divsChild>
                                                                                    <w:div w:id="799146910">
                                                                                      <w:marLeft w:val="0"/>
                                                                                      <w:marRight w:val="0"/>
                                                                                      <w:marTop w:val="0"/>
                                                                                      <w:marBottom w:val="0"/>
                                                                                      <w:divBdr>
                                                                                        <w:top w:val="none" w:sz="0" w:space="0" w:color="auto"/>
                                                                                        <w:left w:val="none" w:sz="0" w:space="0" w:color="auto"/>
                                                                                        <w:bottom w:val="none" w:sz="0" w:space="0" w:color="auto"/>
                                                                                        <w:right w:val="none" w:sz="0" w:space="0" w:color="auto"/>
                                                                                      </w:divBdr>
                                                                                      <w:divsChild>
                                                                                        <w:div w:id="201286280">
                                                                                          <w:marLeft w:val="0"/>
                                                                                          <w:marRight w:val="0"/>
                                                                                          <w:marTop w:val="0"/>
                                                                                          <w:marBottom w:val="0"/>
                                                                                          <w:divBdr>
                                                                                            <w:top w:val="none" w:sz="0" w:space="0" w:color="auto"/>
                                                                                            <w:left w:val="none" w:sz="0" w:space="0" w:color="auto"/>
                                                                                            <w:bottom w:val="none" w:sz="0" w:space="0" w:color="auto"/>
                                                                                            <w:right w:val="none" w:sz="0" w:space="0" w:color="auto"/>
                                                                                          </w:divBdr>
                                                                                          <w:divsChild>
                                                                                            <w:div w:id="453017252">
                                                                                              <w:marLeft w:val="0"/>
                                                                                              <w:marRight w:val="0"/>
                                                                                              <w:marTop w:val="0"/>
                                                                                              <w:marBottom w:val="0"/>
                                                                                              <w:divBdr>
                                                                                                <w:top w:val="none" w:sz="0" w:space="0" w:color="auto"/>
                                                                                                <w:left w:val="none" w:sz="0" w:space="0" w:color="auto"/>
                                                                                                <w:bottom w:val="none" w:sz="0" w:space="0" w:color="auto"/>
                                                                                                <w:right w:val="none" w:sz="0" w:space="0" w:color="auto"/>
                                                                                              </w:divBdr>
                                                                                              <w:divsChild>
                                                                                                <w:div w:id="2057046017">
                                                                                                  <w:marLeft w:val="0"/>
                                                                                                  <w:marRight w:val="0"/>
                                                                                                  <w:marTop w:val="0"/>
                                                                                                  <w:marBottom w:val="0"/>
                                                                                                  <w:divBdr>
                                                                                                    <w:top w:val="none" w:sz="0" w:space="0" w:color="auto"/>
                                                                                                    <w:left w:val="none" w:sz="0" w:space="0" w:color="auto"/>
                                                                                                    <w:bottom w:val="none" w:sz="0" w:space="0" w:color="auto"/>
                                                                                                    <w:right w:val="none" w:sz="0" w:space="0" w:color="auto"/>
                                                                                                  </w:divBdr>
                                                                                                  <w:divsChild>
                                                                                                    <w:div w:id="210661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40182280">
                                              <w:marLeft w:val="0"/>
                                              <w:marRight w:val="0"/>
                                              <w:marTop w:val="0"/>
                                              <w:marBottom w:val="0"/>
                                              <w:divBdr>
                                                <w:top w:val="none" w:sz="0" w:space="0" w:color="auto"/>
                                                <w:left w:val="none" w:sz="0" w:space="0" w:color="auto"/>
                                                <w:bottom w:val="none" w:sz="0" w:space="0" w:color="auto"/>
                                                <w:right w:val="none" w:sz="0" w:space="0" w:color="auto"/>
                                              </w:divBdr>
                                            </w:div>
                                            <w:div w:id="316349604">
                                              <w:marLeft w:val="0"/>
                                              <w:marRight w:val="0"/>
                                              <w:marTop w:val="0"/>
                                              <w:marBottom w:val="0"/>
                                              <w:divBdr>
                                                <w:top w:val="none" w:sz="0" w:space="0" w:color="auto"/>
                                                <w:left w:val="none" w:sz="0" w:space="0" w:color="auto"/>
                                                <w:bottom w:val="none" w:sz="0" w:space="0" w:color="auto"/>
                                                <w:right w:val="none" w:sz="0" w:space="0" w:color="auto"/>
                                              </w:divBdr>
                                            </w:div>
                                            <w:div w:id="1337339315">
                                              <w:marLeft w:val="0"/>
                                              <w:marRight w:val="0"/>
                                              <w:marTop w:val="0"/>
                                              <w:marBottom w:val="0"/>
                                              <w:divBdr>
                                                <w:top w:val="none" w:sz="0" w:space="0" w:color="auto"/>
                                                <w:left w:val="none" w:sz="0" w:space="0" w:color="auto"/>
                                                <w:bottom w:val="none" w:sz="0" w:space="0" w:color="auto"/>
                                                <w:right w:val="none" w:sz="0" w:space="0" w:color="auto"/>
                                              </w:divBdr>
                                              <w:divsChild>
                                                <w:div w:id="1886718535">
                                                  <w:marLeft w:val="0"/>
                                                  <w:marRight w:val="0"/>
                                                  <w:marTop w:val="0"/>
                                                  <w:marBottom w:val="0"/>
                                                  <w:divBdr>
                                                    <w:top w:val="none" w:sz="0" w:space="0" w:color="auto"/>
                                                    <w:left w:val="none" w:sz="0" w:space="0" w:color="auto"/>
                                                    <w:bottom w:val="none" w:sz="0" w:space="0" w:color="auto"/>
                                                    <w:right w:val="none" w:sz="0" w:space="0" w:color="auto"/>
                                                  </w:divBdr>
                                                  <w:divsChild>
                                                    <w:div w:id="1473905714">
                                                      <w:marLeft w:val="0"/>
                                                      <w:marRight w:val="0"/>
                                                      <w:marTop w:val="0"/>
                                                      <w:marBottom w:val="0"/>
                                                      <w:divBdr>
                                                        <w:top w:val="none" w:sz="0" w:space="0" w:color="auto"/>
                                                        <w:left w:val="none" w:sz="0" w:space="0" w:color="auto"/>
                                                        <w:bottom w:val="none" w:sz="0" w:space="0" w:color="auto"/>
                                                        <w:right w:val="none" w:sz="0" w:space="0" w:color="auto"/>
                                                      </w:divBdr>
                                                      <w:divsChild>
                                                        <w:div w:id="2026011886">
                                                          <w:marLeft w:val="0"/>
                                                          <w:marRight w:val="0"/>
                                                          <w:marTop w:val="0"/>
                                                          <w:marBottom w:val="0"/>
                                                          <w:divBdr>
                                                            <w:top w:val="none" w:sz="0" w:space="0" w:color="auto"/>
                                                            <w:left w:val="none" w:sz="0" w:space="0" w:color="auto"/>
                                                            <w:bottom w:val="none" w:sz="0" w:space="0" w:color="auto"/>
                                                            <w:right w:val="none" w:sz="0" w:space="0" w:color="auto"/>
                                                          </w:divBdr>
                                                          <w:divsChild>
                                                            <w:div w:id="1145389817">
                                                              <w:marLeft w:val="0"/>
                                                              <w:marRight w:val="0"/>
                                                              <w:marTop w:val="0"/>
                                                              <w:marBottom w:val="0"/>
                                                              <w:divBdr>
                                                                <w:top w:val="none" w:sz="0" w:space="0" w:color="auto"/>
                                                                <w:left w:val="none" w:sz="0" w:space="0" w:color="auto"/>
                                                                <w:bottom w:val="none" w:sz="0" w:space="0" w:color="auto"/>
                                                                <w:right w:val="none" w:sz="0" w:space="0" w:color="auto"/>
                                                              </w:divBdr>
                                                              <w:divsChild>
                                                                <w:div w:id="1937982500">
                                                                  <w:marLeft w:val="0"/>
                                                                  <w:marRight w:val="0"/>
                                                                  <w:marTop w:val="0"/>
                                                                  <w:marBottom w:val="0"/>
                                                                  <w:divBdr>
                                                                    <w:top w:val="none" w:sz="0" w:space="0" w:color="auto"/>
                                                                    <w:left w:val="none" w:sz="0" w:space="0" w:color="auto"/>
                                                                    <w:bottom w:val="none" w:sz="0" w:space="0" w:color="auto"/>
                                                                    <w:right w:val="none" w:sz="0" w:space="0" w:color="auto"/>
                                                                  </w:divBdr>
                                                                  <w:divsChild>
                                                                    <w:div w:id="1944221310">
                                                                      <w:marLeft w:val="0"/>
                                                                      <w:marRight w:val="0"/>
                                                                      <w:marTop w:val="0"/>
                                                                      <w:marBottom w:val="0"/>
                                                                      <w:divBdr>
                                                                        <w:top w:val="none" w:sz="0" w:space="0" w:color="auto"/>
                                                                        <w:left w:val="none" w:sz="0" w:space="0" w:color="auto"/>
                                                                        <w:bottom w:val="none" w:sz="0" w:space="0" w:color="auto"/>
                                                                        <w:right w:val="none" w:sz="0" w:space="0" w:color="auto"/>
                                                                      </w:divBdr>
                                                                      <w:divsChild>
                                                                        <w:div w:id="7372281">
                                                                          <w:marLeft w:val="0"/>
                                                                          <w:marRight w:val="0"/>
                                                                          <w:marTop w:val="0"/>
                                                                          <w:marBottom w:val="0"/>
                                                                          <w:divBdr>
                                                                            <w:top w:val="none" w:sz="0" w:space="0" w:color="auto"/>
                                                                            <w:left w:val="none" w:sz="0" w:space="0" w:color="auto"/>
                                                                            <w:bottom w:val="none" w:sz="0" w:space="0" w:color="auto"/>
                                                                            <w:right w:val="none" w:sz="0" w:space="0" w:color="auto"/>
                                                                          </w:divBdr>
                                                                          <w:divsChild>
                                                                            <w:div w:id="1916892271">
                                                                              <w:marLeft w:val="0"/>
                                                                              <w:marRight w:val="0"/>
                                                                              <w:marTop w:val="0"/>
                                                                              <w:marBottom w:val="0"/>
                                                                              <w:divBdr>
                                                                                <w:top w:val="none" w:sz="0" w:space="0" w:color="auto"/>
                                                                                <w:left w:val="none" w:sz="0" w:space="0" w:color="auto"/>
                                                                                <w:bottom w:val="none" w:sz="0" w:space="0" w:color="auto"/>
                                                                                <w:right w:val="none" w:sz="0" w:space="0" w:color="auto"/>
                                                                              </w:divBdr>
                                                                              <w:divsChild>
                                                                                <w:div w:id="169615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7169694">
                                              <w:marLeft w:val="0"/>
                                              <w:marRight w:val="0"/>
                                              <w:marTop w:val="0"/>
                                              <w:marBottom w:val="0"/>
                                              <w:divBdr>
                                                <w:top w:val="none" w:sz="0" w:space="0" w:color="auto"/>
                                                <w:left w:val="none" w:sz="0" w:space="0" w:color="auto"/>
                                                <w:bottom w:val="none" w:sz="0" w:space="0" w:color="auto"/>
                                                <w:right w:val="none" w:sz="0" w:space="0" w:color="auto"/>
                                              </w:divBdr>
                                            </w:div>
                                            <w:div w:id="206062852">
                                              <w:marLeft w:val="0"/>
                                              <w:marRight w:val="0"/>
                                              <w:marTop w:val="0"/>
                                              <w:marBottom w:val="0"/>
                                              <w:divBdr>
                                                <w:top w:val="none" w:sz="0" w:space="0" w:color="auto"/>
                                                <w:left w:val="none" w:sz="0" w:space="0" w:color="auto"/>
                                                <w:bottom w:val="none" w:sz="0" w:space="0" w:color="auto"/>
                                                <w:right w:val="none" w:sz="0" w:space="0" w:color="auto"/>
                                              </w:divBdr>
                                              <w:divsChild>
                                                <w:div w:id="929462314">
                                                  <w:marLeft w:val="0"/>
                                                  <w:marRight w:val="0"/>
                                                  <w:marTop w:val="0"/>
                                                  <w:marBottom w:val="0"/>
                                                  <w:divBdr>
                                                    <w:top w:val="none" w:sz="0" w:space="0" w:color="auto"/>
                                                    <w:left w:val="none" w:sz="0" w:space="0" w:color="auto"/>
                                                    <w:bottom w:val="none" w:sz="0" w:space="0" w:color="auto"/>
                                                    <w:right w:val="none" w:sz="0" w:space="0" w:color="auto"/>
                                                  </w:divBdr>
                                                  <w:divsChild>
                                                    <w:div w:id="971791138">
                                                      <w:marLeft w:val="0"/>
                                                      <w:marRight w:val="0"/>
                                                      <w:marTop w:val="0"/>
                                                      <w:marBottom w:val="0"/>
                                                      <w:divBdr>
                                                        <w:top w:val="none" w:sz="0" w:space="0" w:color="auto"/>
                                                        <w:left w:val="none" w:sz="0" w:space="0" w:color="auto"/>
                                                        <w:bottom w:val="none" w:sz="0" w:space="0" w:color="auto"/>
                                                        <w:right w:val="none" w:sz="0" w:space="0" w:color="auto"/>
                                                      </w:divBdr>
                                                      <w:divsChild>
                                                        <w:div w:id="1865244987">
                                                          <w:marLeft w:val="0"/>
                                                          <w:marRight w:val="0"/>
                                                          <w:marTop w:val="0"/>
                                                          <w:marBottom w:val="0"/>
                                                          <w:divBdr>
                                                            <w:top w:val="none" w:sz="0" w:space="0" w:color="auto"/>
                                                            <w:left w:val="none" w:sz="0" w:space="0" w:color="auto"/>
                                                            <w:bottom w:val="none" w:sz="0" w:space="0" w:color="auto"/>
                                                            <w:right w:val="none" w:sz="0" w:space="0" w:color="auto"/>
                                                          </w:divBdr>
                                                          <w:divsChild>
                                                            <w:div w:id="2007321685">
                                                              <w:marLeft w:val="0"/>
                                                              <w:marRight w:val="0"/>
                                                              <w:marTop w:val="0"/>
                                                              <w:marBottom w:val="0"/>
                                                              <w:divBdr>
                                                                <w:top w:val="none" w:sz="0" w:space="0" w:color="auto"/>
                                                                <w:left w:val="none" w:sz="0" w:space="0" w:color="auto"/>
                                                                <w:bottom w:val="none" w:sz="0" w:space="0" w:color="auto"/>
                                                                <w:right w:val="none" w:sz="0" w:space="0" w:color="auto"/>
                                                              </w:divBdr>
                                                              <w:divsChild>
                                                                <w:div w:id="808549645">
                                                                  <w:marLeft w:val="0"/>
                                                                  <w:marRight w:val="0"/>
                                                                  <w:marTop w:val="0"/>
                                                                  <w:marBottom w:val="0"/>
                                                                  <w:divBdr>
                                                                    <w:top w:val="none" w:sz="0" w:space="0" w:color="auto"/>
                                                                    <w:left w:val="none" w:sz="0" w:space="0" w:color="auto"/>
                                                                    <w:bottom w:val="none" w:sz="0" w:space="0" w:color="auto"/>
                                                                    <w:right w:val="none" w:sz="0" w:space="0" w:color="auto"/>
                                                                  </w:divBdr>
                                                                  <w:divsChild>
                                                                    <w:div w:id="55665712">
                                                                      <w:marLeft w:val="0"/>
                                                                      <w:marRight w:val="0"/>
                                                                      <w:marTop w:val="0"/>
                                                                      <w:marBottom w:val="0"/>
                                                                      <w:divBdr>
                                                                        <w:top w:val="none" w:sz="0" w:space="0" w:color="auto"/>
                                                                        <w:left w:val="none" w:sz="0" w:space="0" w:color="auto"/>
                                                                        <w:bottom w:val="none" w:sz="0" w:space="0" w:color="auto"/>
                                                                        <w:right w:val="none" w:sz="0" w:space="0" w:color="auto"/>
                                                                      </w:divBdr>
                                                                      <w:divsChild>
                                                                        <w:div w:id="1362707497">
                                                                          <w:marLeft w:val="0"/>
                                                                          <w:marRight w:val="0"/>
                                                                          <w:marTop w:val="0"/>
                                                                          <w:marBottom w:val="0"/>
                                                                          <w:divBdr>
                                                                            <w:top w:val="none" w:sz="0" w:space="0" w:color="auto"/>
                                                                            <w:left w:val="none" w:sz="0" w:space="0" w:color="auto"/>
                                                                            <w:bottom w:val="none" w:sz="0" w:space="0" w:color="auto"/>
                                                                            <w:right w:val="none" w:sz="0" w:space="0" w:color="auto"/>
                                                                          </w:divBdr>
                                                                          <w:divsChild>
                                                                            <w:div w:id="674456377">
                                                                              <w:marLeft w:val="0"/>
                                                                              <w:marRight w:val="0"/>
                                                                              <w:marTop w:val="0"/>
                                                                              <w:marBottom w:val="0"/>
                                                                              <w:divBdr>
                                                                                <w:top w:val="none" w:sz="0" w:space="0" w:color="auto"/>
                                                                                <w:left w:val="none" w:sz="0" w:space="0" w:color="auto"/>
                                                                                <w:bottom w:val="none" w:sz="0" w:space="0" w:color="auto"/>
                                                                                <w:right w:val="none" w:sz="0" w:space="0" w:color="auto"/>
                                                                              </w:divBdr>
                                                                              <w:divsChild>
                                                                                <w:div w:id="1632636556">
                                                                                  <w:marLeft w:val="0"/>
                                                                                  <w:marRight w:val="0"/>
                                                                                  <w:marTop w:val="0"/>
                                                                                  <w:marBottom w:val="0"/>
                                                                                  <w:divBdr>
                                                                                    <w:top w:val="none" w:sz="0" w:space="0" w:color="auto"/>
                                                                                    <w:left w:val="none" w:sz="0" w:space="0" w:color="auto"/>
                                                                                    <w:bottom w:val="none" w:sz="0" w:space="0" w:color="auto"/>
                                                                                    <w:right w:val="none" w:sz="0" w:space="0" w:color="auto"/>
                                                                                  </w:divBdr>
                                                                                  <w:divsChild>
                                                                                    <w:div w:id="1596743549">
                                                                                      <w:marLeft w:val="0"/>
                                                                                      <w:marRight w:val="0"/>
                                                                                      <w:marTop w:val="0"/>
                                                                                      <w:marBottom w:val="0"/>
                                                                                      <w:divBdr>
                                                                                        <w:top w:val="none" w:sz="0" w:space="0" w:color="auto"/>
                                                                                        <w:left w:val="none" w:sz="0" w:space="0" w:color="auto"/>
                                                                                        <w:bottom w:val="none" w:sz="0" w:space="0" w:color="auto"/>
                                                                                        <w:right w:val="none" w:sz="0" w:space="0" w:color="auto"/>
                                                                                      </w:divBdr>
                                                                                      <w:divsChild>
                                                                                        <w:div w:id="159975006">
                                                                                          <w:marLeft w:val="0"/>
                                                                                          <w:marRight w:val="0"/>
                                                                                          <w:marTop w:val="0"/>
                                                                                          <w:marBottom w:val="0"/>
                                                                                          <w:divBdr>
                                                                                            <w:top w:val="none" w:sz="0" w:space="0" w:color="auto"/>
                                                                                            <w:left w:val="none" w:sz="0" w:space="0" w:color="auto"/>
                                                                                            <w:bottom w:val="none" w:sz="0" w:space="0" w:color="auto"/>
                                                                                            <w:right w:val="none" w:sz="0" w:space="0" w:color="auto"/>
                                                                                          </w:divBdr>
                                                                                          <w:divsChild>
                                                                                            <w:div w:id="1417822696">
                                                                                              <w:marLeft w:val="0"/>
                                                                                              <w:marRight w:val="0"/>
                                                                                              <w:marTop w:val="0"/>
                                                                                              <w:marBottom w:val="0"/>
                                                                                              <w:divBdr>
                                                                                                <w:top w:val="none" w:sz="0" w:space="0" w:color="auto"/>
                                                                                                <w:left w:val="none" w:sz="0" w:space="0" w:color="auto"/>
                                                                                                <w:bottom w:val="none" w:sz="0" w:space="0" w:color="auto"/>
                                                                                                <w:right w:val="none" w:sz="0" w:space="0" w:color="auto"/>
                                                                                              </w:divBdr>
                                                                                              <w:divsChild>
                                                                                                <w:div w:id="1851140234">
                                                                                                  <w:marLeft w:val="0"/>
                                                                                                  <w:marRight w:val="0"/>
                                                                                                  <w:marTop w:val="0"/>
                                                                                                  <w:marBottom w:val="0"/>
                                                                                                  <w:divBdr>
                                                                                                    <w:top w:val="none" w:sz="0" w:space="0" w:color="auto"/>
                                                                                                    <w:left w:val="none" w:sz="0" w:space="0" w:color="auto"/>
                                                                                                    <w:bottom w:val="none" w:sz="0" w:space="0" w:color="auto"/>
                                                                                                    <w:right w:val="none" w:sz="0" w:space="0" w:color="auto"/>
                                                                                                  </w:divBdr>
                                                                                                  <w:divsChild>
                                                                                                    <w:div w:id="624578652">
                                                                                                      <w:marLeft w:val="0"/>
                                                                                                      <w:marRight w:val="0"/>
                                                                                                      <w:marTop w:val="0"/>
                                                                                                      <w:marBottom w:val="0"/>
                                                                                                      <w:divBdr>
                                                                                                        <w:top w:val="none" w:sz="0" w:space="0" w:color="auto"/>
                                                                                                        <w:left w:val="none" w:sz="0" w:space="0" w:color="auto"/>
                                                                                                        <w:bottom w:val="none" w:sz="0" w:space="0" w:color="auto"/>
                                                                                                        <w:right w:val="none" w:sz="0" w:space="0" w:color="auto"/>
                                                                                                      </w:divBdr>
                                                                                                      <w:divsChild>
                                                                                                        <w:div w:id="198394468">
                                                                                                          <w:marLeft w:val="0"/>
                                                                                                          <w:marRight w:val="0"/>
                                                                                                          <w:marTop w:val="0"/>
                                                                                                          <w:marBottom w:val="0"/>
                                                                                                          <w:divBdr>
                                                                                                            <w:top w:val="none" w:sz="0" w:space="0" w:color="auto"/>
                                                                                                            <w:left w:val="none" w:sz="0" w:space="0" w:color="auto"/>
                                                                                                            <w:bottom w:val="none" w:sz="0" w:space="0" w:color="auto"/>
                                                                                                            <w:right w:val="none" w:sz="0" w:space="0" w:color="auto"/>
                                                                                                          </w:divBdr>
                                                                                                          <w:divsChild>
                                                                                                            <w:div w:id="559757019">
                                                                                                              <w:marLeft w:val="0"/>
                                                                                                              <w:marRight w:val="0"/>
                                                                                                              <w:marTop w:val="0"/>
                                                                                                              <w:marBottom w:val="0"/>
                                                                                                              <w:divBdr>
                                                                                                                <w:top w:val="none" w:sz="0" w:space="0" w:color="auto"/>
                                                                                                                <w:left w:val="none" w:sz="0" w:space="0" w:color="auto"/>
                                                                                                                <w:bottom w:val="none" w:sz="0" w:space="0" w:color="auto"/>
                                                                                                                <w:right w:val="none" w:sz="0" w:space="0" w:color="auto"/>
                                                                                                              </w:divBdr>
                                                                                                              <w:divsChild>
                                                                                                                <w:div w:id="628126088">
                                                                                                                  <w:marLeft w:val="0"/>
                                                                                                                  <w:marRight w:val="0"/>
                                                                                                                  <w:marTop w:val="0"/>
                                                                                                                  <w:marBottom w:val="0"/>
                                                                                                                  <w:divBdr>
                                                                                                                    <w:top w:val="none" w:sz="0" w:space="0" w:color="auto"/>
                                                                                                                    <w:left w:val="none" w:sz="0" w:space="0" w:color="auto"/>
                                                                                                                    <w:bottom w:val="none" w:sz="0" w:space="0" w:color="auto"/>
                                                                                                                    <w:right w:val="none" w:sz="0" w:space="0" w:color="auto"/>
                                                                                                                  </w:divBdr>
                                                                                                                  <w:divsChild>
                                                                                                                    <w:div w:id="92307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7270071">
                                                                                                  <w:marLeft w:val="0"/>
                                                                                                  <w:marRight w:val="0"/>
                                                                                                  <w:marTop w:val="0"/>
                                                                                                  <w:marBottom w:val="0"/>
                                                                                                  <w:divBdr>
                                                                                                    <w:top w:val="none" w:sz="0" w:space="0" w:color="auto"/>
                                                                                                    <w:left w:val="none" w:sz="0" w:space="0" w:color="auto"/>
                                                                                                    <w:bottom w:val="none" w:sz="0" w:space="0" w:color="auto"/>
                                                                                                    <w:right w:val="none" w:sz="0" w:space="0" w:color="auto"/>
                                                                                                  </w:divBdr>
                                                                                                  <w:divsChild>
                                                                                                    <w:div w:id="439882032">
                                                                                                      <w:marLeft w:val="0"/>
                                                                                                      <w:marRight w:val="0"/>
                                                                                                      <w:marTop w:val="0"/>
                                                                                                      <w:marBottom w:val="0"/>
                                                                                                      <w:divBdr>
                                                                                                        <w:top w:val="none" w:sz="0" w:space="0" w:color="auto"/>
                                                                                                        <w:left w:val="none" w:sz="0" w:space="0" w:color="auto"/>
                                                                                                        <w:bottom w:val="none" w:sz="0" w:space="0" w:color="auto"/>
                                                                                                        <w:right w:val="none" w:sz="0" w:space="0" w:color="auto"/>
                                                                                                      </w:divBdr>
                                                                                                      <w:divsChild>
                                                                                                        <w:div w:id="274757047">
                                                                                                          <w:marLeft w:val="0"/>
                                                                                                          <w:marRight w:val="0"/>
                                                                                                          <w:marTop w:val="0"/>
                                                                                                          <w:marBottom w:val="0"/>
                                                                                                          <w:divBdr>
                                                                                                            <w:top w:val="none" w:sz="0" w:space="0" w:color="auto"/>
                                                                                                            <w:left w:val="none" w:sz="0" w:space="0" w:color="auto"/>
                                                                                                            <w:bottom w:val="none" w:sz="0" w:space="0" w:color="auto"/>
                                                                                                            <w:right w:val="none" w:sz="0" w:space="0" w:color="auto"/>
                                                                                                          </w:divBdr>
                                                                                                          <w:divsChild>
                                                                                                            <w:div w:id="660695992">
                                                                                                              <w:marLeft w:val="0"/>
                                                                                                              <w:marRight w:val="0"/>
                                                                                                              <w:marTop w:val="0"/>
                                                                                                              <w:marBottom w:val="0"/>
                                                                                                              <w:divBdr>
                                                                                                                <w:top w:val="none" w:sz="0" w:space="0" w:color="auto"/>
                                                                                                                <w:left w:val="none" w:sz="0" w:space="0" w:color="auto"/>
                                                                                                                <w:bottom w:val="none" w:sz="0" w:space="0" w:color="auto"/>
                                                                                                                <w:right w:val="none" w:sz="0" w:space="0" w:color="auto"/>
                                                                                                              </w:divBdr>
                                                                                                              <w:divsChild>
                                                                                                                <w:div w:id="1461923077">
                                                                                                                  <w:marLeft w:val="0"/>
                                                                                                                  <w:marRight w:val="0"/>
                                                                                                                  <w:marTop w:val="0"/>
                                                                                                                  <w:marBottom w:val="0"/>
                                                                                                                  <w:divBdr>
                                                                                                                    <w:top w:val="none" w:sz="0" w:space="0" w:color="auto"/>
                                                                                                                    <w:left w:val="none" w:sz="0" w:space="0" w:color="auto"/>
                                                                                                                    <w:bottom w:val="none" w:sz="0" w:space="0" w:color="auto"/>
                                                                                                                    <w:right w:val="none" w:sz="0" w:space="0" w:color="auto"/>
                                                                                                                  </w:divBdr>
                                                                                                                  <w:divsChild>
                                                                                                                    <w:div w:id="99256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1317579">
                                                                              <w:marLeft w:val="0"/>
                                                                              <w:marRight w:val="0"/>
                                                                              <w:marTop w:val="0"/>
                                                                              <w:marBottom w:val="0"/>
                                                                              <w:divBdr>
                                                                                <w:top w:val="none" w:sz="0" w:space="0" w:color="auto"/>
                                                                                <w:left w:val="none" w:sz="0" w:space="0" w:color="auto"/>
                                                                                <w:bottom w:val="none" w:sz="0" w:space="0" w:color="auto"/>
                                                                                <w:right w:val="none" w:sz="0" w:space="0" w:color="auto"/>
                                                                              </w:divBdr>
                                                                              <w:divsChild>
                                                                                <w:div w:id="511797882">
                                                                                  <w:marLeft w:val="0"/>
                                                                                  <w:marRight w:val="0"/>
                                                                                  <w:marTop w:val="0"/>
                                                                                  <w:marBottom w:val="0"/>
                                                                                  <w:divBdr>
                                                                                    <w:top w:val="none" w:sz="0" w:space="0" w:color="auto"/>
                                                                                    <w:left w:val="none" w:sz="0" w:space="0" w:color="auto"/>
                                                                                    <w:bottom w:val="none" w:sz="0" w:space="0" w:color="auto"/>
                                                                                    <w:right w:val="none" w:sz="0" w:space="0" w:color="auto"/>
                                                                                  </w:divBdr>
                                                                                  <w:divsChild>
                                                                                    <w:div w:id="1583099267">
                                                                                      <w:marLeft w:val="0"/>
                                                                                      <w:marRight w:val="0"/>
                                                                                      <w:marTop w:val="0"/>
                                                                                      <w:marBottom w:val="0"/>
                                                                                      <w:divBdr>
                                                                                        <w:top w:val="none" w:sz="0" w:space="0" w:color="auto"/>
                                                                                        <w:left w:val="none" w:sz="0" w:space="0" w:color="auto"/>
                                                                                        <w:bottom w:val="none" w:sz="0" w:space="0" w:color="auto"/>
                                                                                        <w:right w:val="none" w:sz="0" w:space="0" w:color="auto"/>
                                                                                      </w:divBdr>
                                                                                      <w:divsChild>
                                                                                        <w:div w:id="303507364">
                                                                                          <w:marLeft w:val="0"/>
                                                                                          <w:marRight w:val="0"/>
                                                                                          <w:marTop w:val="0"/>
                                                                                          <w:marBottom w:val="0"/>
                                                                                          <w:divBdr>
                                                                                            <w:top w:val="none" w:sz="0" w:space="0" w:color="auto"/>
                                                                                            <w:left w:val="none" w:sz="0" w:space="0" w:color="auto"/>
                                                                                            <w:bottom w:val="none" w:sz="0" w:space="0" w:color="auto"/>
                                                                                            <w:right w:val="none" w:sz="0" w:space="0" w:color="auto"/>
                                                                                          </w:divBdr>
                                                                                          <w:divsChild>
                                                                                            <w:div w:id="1237323591">
                                                                                              <w:marLeft w:val="0"/>
                                                                                              <w:marRight w:val="0"/>
                                                                                              <w:marTop w:val="0"/>
                                                                                              <w:marBottom w:val="0"/>
                                                                                              <w:divBdr>
                                                                                                <w:top w:val="none" w:sz="0" w:space="0" w:color="auto"/>
                                                                                                <w:left w:val="none" w:sz="0" w:space="0" w:color="auto"/>
                                                                                                <w:bottom w:val="none" w:sz="0" w:space="0" w:color="auto"/>
                                                                                                <w:right w:val="none" w:sz="0" w:space="0" w:color="auto"/>
                                                                                              </w:divBdr>
                                                                                              <w:divsChild>
                                                                                                <w:div w:id="1781144367">
                                                                                                  <w:marLeft w:val="0"/>
                                                                                                  <w:marRight w:val="0"/>
                                                                                                  <w:marTop w:val="0"/>
                                                                                                  <w:marBottom w:val="0"/>
                                                                                                  <w:divBdr>
                                                                                                    <w:top w:val="none" w:sz="0" w:space="0" w:color="auto"/>
                                                                                                    <w:left w:val="none" w:sz="0" w:space="0" w:color="auto"/>
                                                                                                    <w:bottom w:val="none" w:sz="0" w:space="0" w:color="auto"/>
                                                                                                    <w:right w:val="none" w:sz="0" w:space="0" w:color="auto"/>
                                                                                                  </w:divBdr>
                                                                                                  <w:divsChild>
                                                                                                    <w:div w:id="229535588">
                                                                                                      <w:marLeft w:val="0"/>
                                                                                                      <w:marRight w:val="0"/>
                                                                                                      <w:marTop w:val="0"/>
                                                                                                      <w:marBottom w:val="0"/>
                                                                                                      <w:divBdr>
                                                                                                        <w:top w:val="none" w:sz="0" w:space="0" w:color="auto"/>
                                                                                                        <w:left w:val="none" w:sz="0" w:space="0" w:color="auto"/>
                                                                                                        <w:bottom w:val="none" w:sz="0" w:space="0" w:color="auto"/>
                                                                                                        <w:right w:val="none" w:sz="0" w:space="0" w:color="auto"/>
                                                                                                      </w:divBdr>
                                                                                                      <w:divsChild>
                                                                                                        <w:div w:id="813565262">
                                                                                                          <w:marLeft w:val="0"/>
                                                                                                          <w:marRight w:val="0"/>
                                                                                                          <w:marTop w:val="0"/>
                                                                                                          <w:marBottom w:val="0"/>
                                                                                                          <w:divBdr>
                                                                                                            <w:top w:val="none" w:sz="0" w:space="0" w:color="auto"/>
                                                                                                            <w:left w:val="none" w:sz="0" w:space="0" w:color="auto"/>
                                                                                                            <w:bottom w:val="none" w:sz="0" w:space="0" w:color="auto"/>
                                                                                                            <w:right w:val="none" w:sz="0" w:space="0" w:color="auto"/>
                                                                                                          </w:divBdr>
                                                                                                          <w:divsChild>
                                                                                                            <w:div w:id="1317879954">
                                                                                                              <w:marLeft w:val="0"/>
                                                                                                              <w:marRight w:val="0"/>
                                                                                                              <w:marTop w:val="0"/>
                                                                                                              <w:marBottom w:val="0"/>
                                                                                                              <w:divBdr>
                                                                                                                <w:top w:val="none" w:sz="0" w:space="0" w:color="auto"/>
                                                                                                                <w:left w:val="none" w:sz="0" w:space="0" w:color="auto"/>
                                                                                                                <w:bottom w:val="none" w:sz="0" w:space="0" w:color="auto"/>
                                                                                                                <w:right w:val="none" w:sz="0" w:space="0" w:color="auto"/>
                                                                                                              </w:divBdr>
                                                                                                              <w:divsChild>
                                                                                                                <w:div w:id="1063022515">
                                                                                                                  <w:marLeft w:val="0"/>
                                                                                                                  <w:marRight w:val="0"/>
                                                                                                                  <w:marTop w:val="0"/>
                                                                                                                  <w:marBottom w:val="0"/>
                                                                                                                  <w:divBdr>
                                                                                                                    <w:top w:val="none" w:sz="0" w:space="0" w:color="auto"/>
                                                                                                                    <w:left w:val="none" w:sz="0" w:space="0" w:color="auto"/>
                                                                                                                    <w:bottom w:val="none" w:sz="0" w:space="0" w:color="auto"/>
                                                                                                                    <w:right w:val="none" w:sz="0" w:space="0" w:color="auto"/>
                                                                                                                  </w:divBdr>
                                                                                                                  <w:divsChild>
                                                                                                                    <w:div w:id="44362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9106964">
                                                                                                  <w:marLeft w:val="0"/>
                                                                                                  <w:marRight w:val="0"/>
                                                                                                  <w:marTop w:val="0"/>
                                                                                                  <w:marBottom w:val="0"/>
                                                                                                  <w:divBdr>
                                                                                                    <w:top w:val="none" w:sz="0" w:space="0" w:color="auto"/>
                                                                                                    <w:left w:val="none" w:sz="0" w:space="0" w:color="auto"/>
                                                                                                    <w:bottom w:val="none" w:sz="0" w:space="0" w:color="auto"/>
                                                                                                    <w:right w:val="none" w:sz="0" w:space="0" w:color="auto"/>
                                                                                                  </w:divBdr>
                                                                                                  <w:divsChild>
                                                                                                    <w:div w:id="1718235545">
                                                                                                      <w:marLeft w:val="0"/>
                                                                                                      <w:marRight w:val="0"/>
                                                                                                      <w:marTop w:val="0"/>
                                                                                                      <w:marBottom w:val="0"/>
                                                                                                      <w:divBdr>
                                                                                                        <w:top w:val="none" w:sz="0" w:space="0" w:color="auto"/>
                                                                                                        <w:left w:val="none" w:sz="0" w:space="0" w:color="auto"/>
                                                                                                        <w:bottom w:val="none" w:sz="0" w:space="0" w:color="auto"/>
                                                                                                        <w:right w:val="none" w:sz="0" w:space="0" w:color="auto"/>
                                                                                                      </w:divBdr>
                                                                                                      <w:divsChild>
                                                                                                        <w:div w:id="1449619009">
                                                                                                          <w:marLeft w:val="0"/>
                                                                                                          <w:marRight w:val="0"/>
                                                                                                          <w:marTop w:val="0"/>
                                                                                                          <w:marBottom w:val="0"/>
                                                                                                          <w:divBdr>
                                                                                                            <w:top w:val="none" w:sz="0" w:space="0" w:color="auto"/>
                                                                                                            <w:left w:val="none" w:sz="0" w:space="0" w:color="auto"/>
                                                                                                            <w:bottom w:val="none" w:sz="0" w:space="0" w:color="auto"/>
                                                                                                            <w:right w:val="none" w:sz="0" w:space="0" w:color="auto"/>
                                                                                                          </w:divBdr>
                                                                                                          <w:divsChild>
                                                                                                            <w:div w:id="664893190">
                                                                                                              <w:marLeft w:val="0"/>
                                                                                                              <w:marRight w:val="0"/>
                                                                                                              <w:marTop w:val="0"/>
                                                                                                              <w:marBottom w:val="0"/>
                                                                                                              <w:divBdr>
                                                                                                                <w:top w:val="none" w:sz="0" w:space="0" w:color="auto"/>
                                                                                                                <w:left w:val="none" w:sz="0" w:space="0" w:color="auto"/>
                                                                                                                <w:bottom w:val="none" w:sz="0" w:space="0" w:color="auto"/>
                                                                                                                <w:right w:val="none" w:sz="0" w:space="0" w:color="auto"/>
                                                                                                              </w:divBdr>
                                                                                                              <w:divsChild>
                                                                                                                <w:div w:id="1600867131">
                                                                                                                  <w:marLeft w:val="0"/>
                                                                                                                  <w:marRight w:val="0"/>
                                                                                                                  <w:marTop w:val="0"/>
                                                                                                                  <w:marBottom w:val="0"/>
                                                                                                                  <w:divBdr>
                                                                                                                    <w:top w:val="none" w:sz="0" w:space="0" w:color="auto"/>
                                                                                                                    <w:left w:val="none" w:sz="0" w:space="0" w:color="auto"/>
                                                                                                                    <w:bottom w:val="none" w:sz="0" w:space="0" w:color="auto"/>
                                                                                                                    <w:right w:val="none" w:sz="0" w:space="0" w:color="auto"/>
                                                                                                                  </w:divBdr>
                                                                                                                  <w:divsChild>
                                                                                                                    <w:div w:id="156552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8594800">
                                              <w:marLeft w:val="0"/>
                                              <w:marRight w:val="0"/>
                                              <w:marTop w:val="0"/>
                                              <w:marBottom w:val="0"/>
                                              <w:divBdr>
                                                <w:top w:val="none" w:sz="0" w:space="0" w:color="auto"/>
                                                <w:left w:val="none" w:sz="0" w:space="0" w:color="auto"/>
                                                <w:bottom w:val="none" w:sz="0" w:space="0" w:color="auto"/>
                                                <w:right w:val="none" w:sz="0" w:space="0" w:color="auto"/>
                                              </w:divBdr>
                                              <w:divsChild>
                                                <w:div w:id="1615938850">
                                                  <w:marLeft w:val="0"/>
                                                  <w:marRight w:val="0"/>
                                                  <w:marTop w:val="0"/>
                                                  <w:marBottom w:val="0"/>
                                                  <w:divBdr>
                                                    <w:top w:val="none" w:sz="0" w:space="0" w:color="auto"/>
                                                    <w:left w:val="none" w:sz="0" w:space="0" w:color="auto"/>
                                                    <w:bottom w:val="none" w:sz="0" w:space="0" w:color="auto"/>
                                                    <w:right w:val="none" w:sz="0" w:space="0" w:color="auto"/>
                                                  </w:divBdr>
                                                  <w:divsChild>
                                                    <w:div w:id="957613229">
                                                      <w:marLeft w:val="0"/>
                                                      <w:marRight w:val="0"/>
                                                      <w:marTop w:val="0"/>
                                                      <w:marBottom w:val="0"/>
                                                      <w:divBdr>
                                                        <w:top w:val="none" w:sz="0" w:space="0" w:color="auto"/>
                                                        <w:left w:val="none" w:sz="0" w:space="0" w:color="auto"/>
                                                        <w:bottom w:val="none" w:sz="0" w:space="0" w:color="auto"/>
                                                        <w:right w:val="none" w:sz="0" w:space="0" w:color="auto"/>
                                                      </w:divBdr>
                                                      <w:divsChild>
                                                        <w:div w:id="1718047227">
                                                          <w:marLeft w:val="0"/>
                                                          <w:marRight w:val="0"/>
                                                          <w:marTop w:val="0"/>
                                                          <w:marBottom w:val="0"/>
                                                          <w:divBdr>
                                                            <w:top w:val="none" w:sz="0" w:space="0" w:color="auto"/>
                                                            <w:left w:val="none" w:sz="0" w:space="0" w:color="auto"/>
                                                            <w:bottom w:val="none" w:sz="0" w:space="0" w:color="auto"/>
                                                            <w:right w:val="none" w:sz="0" w:space="0" w:color="auto"/>
                                                          </w:divBdr>
                                                          <w:divsChild>
                                                            <w:div w:id="120247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877889">
                                              <w:marLeft w:val="0"/>
                                              <w:marRight w:val="0"/>
                                              <w:marTop w:val="0"/>
                                              <w:marBottom w:val="0"/>
                                              <w:divBdr>
                                                <w:top w:val="none" w:sz="0" w:space="0" w:color="auto"/>
                                                <w:left w:val="none" w:sz="0" w:space="0" w:color="auto"/>
                                                <w:bottom w:val="none" w:sz="0" w:space="0" w:color="auto"/>
                                                <w:right w:val="none" w:sz="0" w:space="0" w:color="auto"/>
                                              </w:divBdr>
                                              <w:divsChild>
                                                <w:div w:id="1919093149">
                                                  <w:marLeft w:val="0"/>
                                                  <w:marRight w:val="0"/>
                                                  <w:marTop w:val="0"/>
                                                  <w:marBottom w:val="0"/>
                                                  <w:divBdr>
                                                    <w:top w:val="none" w:sz="0" w:space="0" w:color="auto"/>
                                                    <w:left w:val="none" w:sz="0" w:space="0" w:color="auto"/>
                                                    <w:bottom w:val="none" w:sz="0" w:space="0" w:color="auto"/>
                                                    <w:right w:val="none" w:sz="0" w:space="0" w:color="auto"/>
                                                  </w:divBdr>
                                                  <w:divsChild>
                                                    <w:div w:id="961379113">
                                                      <w:marLeft w:val="0"/>
                                                      <w:marRight w:val="0"/>
                                                      <w:marTop w:val="0"/>
                                                      <w:marBottom w:val="0"/>
                                                      <w:divBdr>
                                                        <w:top w:val="none" w:sz="0" w:space="0" w:color="auto"/>
                                                        <w:left w:val="none" w:sz="0" w:space="0" w:color="auto"/>
                                                        <w:bottom w:val="none" w:sz="0" w:space="0" w:color="auto"/>
                                                        <w:right w:val="none" w:sz="0" w:space="0" w:color="auto"/>
                                                      </w:divBdr>
                                                      <w:divsChild>
                                                        <w:div w:id="1817143989">
                                                          <w:marLeft w:val="0"/>
                                                          <w:marRight w:val="0"/>
                                                          <w:marTop w:val="0"/>
                                                          <w:marBottom w:val="0"/>
                                                          <w:divBdr>
                                                            <w:top w:val="none" w:sz="0" w:space="0" w:color="auto"/>
                                                            <w:left w:val="none" w:sz="0" w:space="0" w:color="auto"/>
                                                            <w:bottom w:val="none" w:sz="0" w:space="0" w:color="auto"/>
                                                            <w:right w:val="none" w:sz="0" w:space="0" w:color="auto"/>
                                                          </w:divBdr>
                                                          <w:divsChild>
                                                            <w:div w:id="21161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40552727">
          <w:marLeft w:val="0"/>
          <w:marRight w:val="0"/>
          <w:marTop w:val="0"/>
          <w:marBottom w:val="0"/>
          <w:divBdr>
            <w:top w:val="none" w:sz="0" w:space="0" w:color="auto"/>
            <w:left w:val="none" w:sz="0" w:space="0" w:color="auto"/>
            <w:bottom w:val="none" w:sz="0" w:space="0" w:color="auto"/>
            <w:right w:val="none" w:sz="0" w:space="0" w:color="auto"/>
          </w:divBdr>
          <w:divsChild>
            <w:div w:id="1296452300">
              <w:marLeft w:val="0"/>
              <w:marRight w:val="0"/>
              <w:marTop w:val="0"/>
              <w:marBottom w:val="0"/>
              <w:divBdr>
                <w:top w:val="none" w:sz="0" w:space="0" w:color="auto"/>
                <w:left w:val="none" w:sz="0" w:space="0" w:color="auto"/>
                <w:bottom w:val="none" w:sz="0" w:space="0" w:color="auto"/>
                <w:right w:val="none" w:sz="0" w:space="0" w:color="auto"/>
              </w:divBdr>
              <w:divsChild>
                <w:div w:id="1646347848">
                  <w:marLeft w:val="0"/>
                  <w:marRight w:val="0"/>
                  <w:marTop w:val="0"/>
                  <w:marBottom w:val="0"/>
                  <w:divBdr>
                    <w:top w:val="none" w:sz="0" w:space="0" w:color="auto"/>
                    <w:left w:val="none" w:sz="0" w:space="0" w:color="auto"/>
                    <w:bottom w:val="none" w:sz="0" w:space="0" w:color="auto"/>
                    <w:right w:val="none" w:sz="0" w:space="0" w:color="auto"/>
                  </w:divBdr>
                </w:div>
              </w:divsChild>
            </w:div>
            <w:div w:id="932587556">
              <w:marLeft w:val="0"/>
              <w:marRight w:val="0"/>
              <w:marTop w:val="0"/>
              <w:marBottom w:val="0"/>
              <w:divBdr>
                <w:top w:val="none" w:sz="0" w:space="0" w:color="auto"/>
                <w:left w:val="none" w:sz="0" w:space="0" w:color="auto"/>
                <w:bottom w:val="none" w:sz="0" w:space="0" w:color="auto"/>
                <w:right w:val="none" w:sz="0" w:space="0" w:color="auto"/>
              </w:divBdr>
            </w:div>
            <w:div w:id="1991786019">
              <w:marLeft w:val="0"/>
              <w:marRight w:val="0"/>
              <w:marTop w:val="0"/>
              <w:marBottom w:val="0"/>
              <w:divBdr>
                <w:top w:val="none" w:sz="0" w:space="0" w:color="auto"/>
                <w:left w:val="none" w:sz="0" w:space="0" w:color="auto"/>
                <w:bottom w:val="none" w:sz="0" w:space="0" w:color="auto"/>
                <w:right w:val="none" w:sz="0" w:space="0" w:color="auto"/>
              </w:divBdr>
            </w:div>
            <w:div w:id="1508328904">
              <w:marLeft w:val="0"/>
              <w:marRight w:val="0"/>
              <w:marTop w:val="0"/>
              <w:marBottom w:val="0"/>
              <w:divBdr>
                <w:top w:val="none" w:sz="0" w:space="0" w:color="auto"/>
                <w:left w:val="none" w:sz="0" w:space="0" w:color="auto"/>
                <w:bottom w:val="none" w:sz="0" w:space="0" w:color="auto"/>
                <w:right w:val="none" w:sz="0" w:space="0" w:color="auto"/>
              </w:divBdr>
            </w:div>
          </w:divsChild>
        </w:div>
        <w:div w:id="1875120911">
          <w:marLeft w:val="0"/>
          <w:marRight w:val="0"/>
          <w:marTop w:val="0"/>
          <w:marBottom w:val="0"/>
          <w:divBdr>
            <w:top w:val="none" w:sz="0" w:space="0" w:color="auto"/>
            <w:left w:val="none" w:sz="0" w:space="0" w:color="auto"/>
            <w:bottom w:val="none" w:sz="0" w:space="0" w:color="auto"/>
            <w:right w:val="none" w:sz="0" w:space="0" w:color="auto"/>
          </w:divBdr>
          <w:divsChild>
            <w:div w:id="1250966950">
              <w:marLeft w:val="0"/>
              <w:marRight w:val="0"/>
              <w:marTop w:val="0"/>
              <w:marBottom w:val="0"/>
              <w:divBdr>
                <w:top w:val="none" w:sz="0" w:space="0" w:color="auto"/>
                <w:left w:val="none" w:sz="0" w:space="0" w:color="auto"/>
                <w:bottom w:val="none" w:sz="0" w:space="0" w:color="auto"/>
                <w:right w:val="none" w:sz="0" w:space="0" w:color="auto"/>
              </w:divBdr>
            </w:div>
            <w:div w:id="898051876">
              <w:marLeft w:val="0"/>
              <w:marRight w:val="0"/>
              <w:marTop w:val="0"/>
              <w:marBottom w:val="0"/>
              <w:divBdr>
                <w:top w:val="none" w:sz="0" w:space="0" w:color="auto"/>
                <w:left w:val="none" w:sz="0" w:space="0" w:color="auto"/>
                <w:bottom w:val="none" w:sz="0" w:space="0" w:color="auto"/>
                <w:right w:val="none" w:sz="0" w:space="0" w:color="auto"/>
              </w:divBdr>
            </w:div>
            <w:div w:id="2035306161">
              <w:marLeft w:val="0"/>
              <w:marRight w:val="0"/>
              <w:marTop w:val="0"/>
              <w:marBottom w:val="0"/>
              <w:divBdr>
                <w:top w:val="none" w:sz="0" w:space="0" w:color="auto"/>
                <w:left w:val="none" w:sz="0" w:space="0" w:color="auto"/>
                <w:bottom w:val="none" w:sz="0" w:space="0" w:color="auto"/>
                <w:right w:val="none" w:sz="0" w:space="0" w:color="auto"/>
              </w:divBdr>
            </w:div>
          </w:divsChild>
        </w:div>
        <w:div w:id="1949385697">
          <w:marLeft w:val="0"/>
          <w:marRight w:val="0"/>
          <w:marTop w:val="0"/>
          <w:marBottom w:val="0"/>
          <w:divBdr>
            <w:top w:val="none" w:sz="0" w:space="0" w:color="auto"/>
            <w:left w:val="none" w:sz="0" w:space="0" w:color="auto"/>
            <w:bottom w:val="none" w:sz="0" w:space="0" w:color="auto"/>
            <w:right w:val="none" w:sz="0" w:space="0" w:color="auto"/>
          </w:divBdr>
          <w:divsChild>
            <w:div w:id="1741518599">
              <w:marLeft w:val="0"/>
              <w:marRight w:val="0"/>
              <w:marTop w:val="0"/>
              <w:marBottom w:val="0"/>
              <w:divBdr>
                <w:top w:val="none" w:sz="0" w:space="0" w:color="auto"/>
                <w:left w:val="none" w:sz="0" w:space="0" w:color="auto"/>
                <w:bottom w:val="none" w:sz="0" w:space="0" w:color="auto"/>
                <w:right w:val="none" w:sz="0" w:space="0" w:color="auto"/>
              </w:divBdr>
              <w:divsChild>
                <w:div w:id="1583567213">
                  <w:marLeft w:val="0"/>
                  <w:marRight w:val="0"/>
                  <w:marTop w:val="0"/>
                  <w:marBottom w:val="0"/>
                  <w:divBdr>
                    <w:top w:val="none" w:sz="0" w:space="0" w:color="auto"/>
                    <w:left w:val="none" w:sz="0" w:space="0" w:color="auto"/>
                    <w:bottom w:val="none" w:sz="0" w:space="0" w:color="auto"/>
                    <w:right w:val="none" w:sz="0" w:space="0" w:color="auto"/>
                  </w:divBdr>
                  <w:divsChild>
                    <w:div w:id="1663702715">
                      <w:marLeft w:val="0"/>
                      <w:marRight w:val="0"/>
                      <w:marTop w:val="0"/>
                      <w:marBottom w:val="0"/>
                      <w:divBdr>
                        <w:top w:val="none" w:sz="0" w:space="0" w:color="auto"/>
                        <w:left w:val="none" w:sz="0" w:space="0" w:color="auto"/>
                        <w:bottom w:val="none" w:sz="0" w:space="0" w:color="auto"/>
                        <w:right w:val="none" w:sz="0" w:space="0" w:color="auto"/>
                      </w:divBdr>
                    </w:div>
                    <w:div w:id="955453600">
                      <w:marLeft w:val="0"/>
                      <w:marRight w:val="0"/>
                      <w:marTop w:val="0"/>
                      <w:marBottom w:val="0"/>
                      <w:divBdr>
                        <w:top w:val="none" w:sz="0" w:space="0" w:color="auto"/>
                        <w:left w:val="none" w:sz="0" w:space="0" w:color="auto"/>
                        <w:bottom w:val="none" w:sz="0" w:space="0" w:color="auto"/>
                        <w:right w:val="none" w:sz="0" w:space="0" w:color="auto"/>
                      </w:divBdr>
                      <w:divsChild>
                        <w:div w:id="1375618441">
                          <w:marLeft w:val="0"/>
                          <w:marRight w:val="0"/>
                          <w:marTop w:val="0"/>
                          <w:marBottom w:val="0"/>
                          <w:divBdr>
                            <w:top w:val="none" w:sz="0" w:space="0" w:color="auto"/>
                            <w:left w:val="none" w:sz="0" w:space="0" w:color="auto"/>
                            <w:bottom w:val="none" w:sz="0" w:space="0" w:color="auto"/>
                            <w:right w:val="none" w:sz="0" w:space="0" w:color="auto"/>
                          </w:divBdr>
                          <w:divsChild>
                            <w:div w:id="1959214175">
                              <w:marLeft w:val="0"/>
                              <w:marRight w:val="0"/>
                              <w:marTop w:val="0"/>
                              <w:marBottom w:val="0"/>
                              <w:divBdr>
                                <w:top w:val="none" w:sz="0" w:space="0" w:color="auto"/>
                                <w:left w:val="none" w:sz="0" w:space="0" w:color="auto"/>
                                <w:bottom w:val="none" w:sz="0" w:space="0" w:color="auto"/>
                                <w:right w:val="none" w:sz="0" w:space="0" w:color="auto"/>
                              </w:divBdr>
                              <w:divsChild>
                                <w:div w:id="810750039">
                                  <w:marLeft w:val="0"/>
                                  <w:marRight w:val="0"/>
                                  <w:marTop w:val="0"/>
                                  <w:marBottom w:val="0"/>
                                  <w:divBdr>
                                    <w:top w:val="none" w:sz="0" w:space="0" w:color="auto"/>
                                    <w:left w:val="none" w:sz="0" w:space="0" w:color="auto"/>
                                    <w:bottom w:val="none" w:sz="0" w:space="0" w:color="auto"/>
                                    <w:right w:val="none" w:sz="0" w:space="0" w:color="auto"/>
                                  </w:divBdr>
                                  <w:divsChild>
                                    <w:div w:id="484443781">
                                      <w:marLeft w:val="0"/>
                                      <w:marRight w:val="0"/>
                                      <w:marTop w:val="0"/>
                                      <w:marBottom w:val="0"/>
                                      <w:divBdr>
                                        <w:top w:val="none" w:sz="0" w:space="0" w:color="auto"/>
                                        <w:left w:val="none" w:sz="0" w:space="0" w:color="auto"/>
                                        <w:bottom w:val="none" w:sz="0" w:space="0" w:color="auto"/>
                                        <w:right w:val="none" w:sz="0" w:space="0" w:color="auto"/>
                                      </w:divBdr>
                                    </w:div>
                                    <w:div w:id="49553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823390">
                              <w:marLeft w:val="0"/>
                              <w:marRight w:val="0"/>
                              <w:marTop w:val="0"/>
                              <w:marBottom w:val="0"/>
                              <w:divBdr>
                                <w:top w:val="none" w:sz="0" w:space="0" w:color="auto"/>
                                <w:left w:val="none" w:sz="0" w:space="0" w:color="auto"/>
                                <w:bottom w:val="none" w:sz="0" w:space="0" w:color="auto"/>
                                <w:right w:val="none" w:sz="0" w:space="0" w:color="auto"/>
                              </w:divBdr>
                              <w:divsChild>
                                <w:div w:id="2016416375">
                                  <w:marLeft w:val="0"/>
                                  <w:marRight w:val="0"/>
                                  <w:marTop w:val="0"/>
                                  <w:marBottom w:val="0"/>
                                  <w:divBdr>
                                    <w:top w:val="none" w:sz="0" w:space="0" w:color="auto"/>
                                    <w:left w:val="none" w:sz="0" w:space="0" w:color="auto"/>
                                    <w:bottom w:val="none" w:sz="0" w:space="0" w:color="auto"/>
                                    <w:right w:val="none" w:sz="0" w:space="0" w:color="auto"/>
                                  </w:divBdr>
                                  <w:divsChild>
                                    <w:div w:id="706761485">
                                      <w:marLeft w:val="0"/>
                                      <w:marRight w:val="0"/>
                                      <w:marTop w:val="0"/>
                                      <w:marBottom w:val="0"/>
                                      <w:divBdr>
                                        <w:top w:val="none" w:sz="0" w:space="0" w:color="auto"/>
                                        <w:left w:val="none" w:sz="0" w:space="0" w:color="auto"/>
                                        <w:bottom w:val="none" w:sz="0" w:space="0" w:color="auto"/>
                                        <w:right w:val="none" w:sz="0" w:space="0" w:color="auto"/>
                                      </w:divBdr>
                                    </w:div>
                                    <w:div w:id="12291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1384892">
          <w:marLeft w:val="0"/>
          <w:marRight w:val="0"/>
          <w:marTop w:val="0"/>
          <w:marBottom w:val="0"/>
          <w:divBdr>
            <w:top w:val="none" w:sz="0" w:space="0" w:color="auto"/>
            <w:left w:val="none" w:sz="0" w:space="0" w:color="auto"/>
            <w:bottom w:val="none" w:sz="0" w:space="0" w:color="auto"/>
            <w:right w:val="none" w:sz="0" w:space="0" w:color="auto"/>
          </w:divBdr>
          <w:divsChild>
            <w:div w:id="1007442462">
              <w:marLeft w:val="0"/>
              <w:marRight w:val="0"/>
              <w:marTop w:val="0"/>
              <w:marBottom w:val="0"/>
              <w:divBdr>
                <w:top w:val="none" w:sz="0" w:space="0" w:color="auto"/>
                <w:left w:val="none" w:sz="0" w:space="0" w:color="auto"/>
                <w:bottom w:val="none" w:sz="0" w:space="0" w:color="auto"/>
                <w:right w:val="none" w:sz="0" w:space="0" w:color="auto"/>
              </w:divBdr>
              <w:divsChild>
                <w:div w:id="642587639">
                  <w:marLeft w:val="0"/>
                  <w:marRight w:val="0"/>
                  <w:marTop w:val="0"/>
                  <w:marBottom w:val="0"/>
                  <w:divBdr>
                    <w:top w:val="none" w:sz="0" w:space="0" w:color="auto"/>
                    <w:left w:val="none" w:sz="0" w:space="0" w:color="auto"/>
                    <w:bottom w:val="none" w:sz="0" w:space="0" w:color="auto"/>
                    <w:right w:val="none" w:sz="0" w:space="0" w:color="auto"/>
                  </w:divBdr>
                  <w:divsChild>
                    <w:div w:id="687096537">
                      <w:marLeft w:val="0"/>
                      <w:marRight w:val="0"/>
                      <w:marTop w:val="0"/>
                      <w:marBottom w:val="0"/>
                      <w:divBdr>
                        <w:top w:val="none" w:sz="0" w:space="0" w:color="auto"/>
                        <w:left w:val="none" w:sz="0" w:space="0" w:color="auto"/>
                        <w:bottom w:val="none" w:sz="0" w:space="0" w:color="auto"/>
                        <w:right w:val="none" w:sz="0" w:space="0" w:color="auto"/>
                      </w:divBdr>
                      <w:divsChild>
                        <w:div w:id="193174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42809">
                  <w:marLeft w:val="0"/>
                  <w:marRight w:val="0"/>
                  <w:marTop w:val="0"/>
                  <w:marBottom w:val="0"/>
                  <w:divBdr>
                    <w:top w:val="none" w:sz="0" w:space="0" w:color="auto"/>
                    <w:left w:val="none" w:sz="0" w:space="0" w:color="auto"/>
                    <w:bottom w:val="none" w:sz="0" w:space="0" w:color="auto"/>
                    <w:right w:val="none" w:sz="0" w:space="0" w:color="auto"/>
                  </w:divBdr>
                  <w:divsChild>
                    <w:div w:id="1733503695">
                      <w:marLeft w:val="0"/>
                      <w:marRight w:val="0"/>
                      <w:marTop w:val="0"/>
                      <w:marBottom w:val="0"/>
                      <w:divBdr>
                        <w:top w:val="none" w:sz="0" w:space="0" w:color="auto"/>
                        <w:left w:val="none" w:sz="0" w:space="0" w:color="auto"/>
                        <w:bottom w:val="none" w:sz="0" w:space="0" w:color="auto"/>
                        <w:right w:val="none" w:sz="0" w:space="0" w:color="auto"/>
                      </w:divBdr>
                    </w:div>
                    <w:div w:id="169105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744790">
          <w:marLeft w:val="0"/>
          <w:marRight w:val="0"/>
          <w:marTop w:val="0"/>
          <w:marBottom w:val="0"/>
          <w:divBdr>
            <w:top w:val="none" w:sz="0" w:space="0" w:color="auto"/>
            <w:left w:val="none" w:sz="0" w:space="0" w:color="auto"/>
            <w:bottom w:val="none" w:sz="0" w:space="0" w:color="auto"/>
            <w:right w:val="none" w:sz="0" w:space="0" w:color="auto"/>
          </w:divBdr>
        </w:div>
      </w:divsChild>
    </w:div>
    <w:div w:id="1262909239">
      <w:bodyDiv w:val="1"/>
      <w:marLeft w:val="0"/>
      <w:marRight w:val="0"/>
      <w:marTop w:val="0"/>
      <w:marBottom w:val="0"/>
      <w:divBdr>
        <w:top w:val="none" w:sz="0" w:space="0" w:color="auto"/>
        <w:left w:val="none" w:sz="0" w:space="0" w:color="auto"/>
        <w:bottom w:val="none" w:sz="0" w:space="0" w:color="auto"/>
        <w:right w:val="none" w:sz="0" w:space="0" w:color="auto"/>
      </w:divBdr>
    </w:div>
    <w:div w:id="1300382145">
      <w:bodyDiv w:val="1"/>
      <w:marLeft w:val="0"/>
      <w:marRight w:val="0"/>
      <w:marTop w:val="0"/>
      <w:marBottom w:val="0"/>
      <w:divBdr>
        <w:top w:val="none" w:sz="0" w:space="0" w:color="auto"/>
        <w:left w:val="none" w:sz="0" w:space="0" w:color="auto"/>
        <w:bottom w:val="none" w:sz="0" w:space="0" w:color="auto"/>
        <w:right w:val="none" w:sz="0" w:space="0" w:color="auto"/>
      </w:divBdr>
    </w:div>
    <w:div w:id="1327132764">
      <w:bodyDiv w:val="1"/>
      <w:marLeft w:val="0"/>
      <w:marRight w:val="0"/>
      <w:marTop w:val="0"/>
      <w:marBottom w:val="0"/>
      <w:divBdr>
        <w:top w:val="none" w:sz="0" w:space="0" w:color="auto"/>
        <w:left w:val="none" w:sz="0" w:space="0" w:color="auto"/>
        <w:bottom w:val="none" w:sz="0" w:space="0" w:color="auto"/>
        <w:right w:val="none" w:sz="0" w:space="0" w:color="auto"/>
      </w:divBdr>
    </w:div>
    <w:div w:id="1361130373">
      <w:bodyDiv w:val="1"/>
      <w:marLeft w:val="0"/>
      <w:marRight w:val="0"/>
      <w:marTop w:val="0"/>
      <w:marBottom w:val="0"/>
      <w:divBdr>
        <w:top w:val="none" w:sz="0" w:space="0" w:color="auto"/>
        <w:left w:val="none" w:sz="0" w:space="0" w:color="auto"/>
        <w:bottom w:val="none" w:sz="0" w:space="0" w:color="auto"/>
        <w:right w:val="none" w:sz="0" w:space="0" w:color="auto"/>
      </w:divBdr>
    </w:div>
    <w:div w:id="1426344014">
      <w:bodyDiv w:val="1"/>
      <w:marLeft w:val="0"/>
      <w:marRight w:val="0"/>
      <w:marTop w:val="0"/>
      <w:marBottom w:val="0"/>
      <w:divBdr>
        <w:top w:val="none" w:sz="0" w:space="0" w:color="auto"/>
        <w:left w:val="none" w:sz="0" w:space="0" w:color="auto"/>
        <w:bottom w:val="none" w:sz="0" w:space="0" w:color="auto"/>
        <w:right w:val="none" w:sz="0" w:space="0" w:color="auto"/>
      </w:divBdr>
    </w:div>
    <w:div w:id="1451514113">
      <w:bodyDiv w:val="1"/>
      <w:marLeft w:val="0"/>
      <w:marRight w:val="0"/>
      <w:marTop w:val="0"/>
      <w:marBottom w:val="0"/>
      <w:divBdr>
        <w:top w:val="none" w:sz="0" w:space="0" w:color="auto"/>
        <w:left w:val="none" w:sz="0" w:space="0" w:color="auto"/>
        <w:bottom w:val="none" w:sz="0" w:space="0" w:color="auto"/>
        <w:right w:val="none" w:sz="0" w:space="0" w:color="auto"/>
      </w:divBdr>
    </w:div>
    <w:div w:id="1456830193">
      <w:bodyDiv w:val="1"/>
      <w:marLeft w:val="0"/>
      <w:marRight w:val="0"/>
      <w:marTop w:val="0"/>
      <w:marBottom w:val="0"/>
      <w:divBdr>
        <w:top w:val="none" w:sz="0" w:space="0" w:color="auto"/>
        <w:left w:val="none" w:sz="0" w:space="0" w:color="auto"/>
        <w:bottom w:val="none" w:sz="0" w:space="0" w:color="auto"/>
        <w:right w:val="none" w:sz="0" w:space="0" w:color="auto"/>
      </w:divBdr>
    </w:div>
    <w:div w:id="1466043758">
      <w:bodyDiv w:val="1"/>
      <w:marLeft w:val="0"/>
      <w:marRight w:val="0"/>
      <w:marTop w:val="0"/>
      <w:marBottom w:val="0"/>
      <w:divBdr>
        <w:top w:val="none" w:sz="0" w:space="0" w:color="auto"/>
        <w:left w:val="none" w:sz="0" w:space="0" w:color="auto"/>
        <w:bottom w:val="none" w:sz="0" w:space="0" w:color="auto"/>
        <w:right w:val="none" w:sz="0" w:space="0" w:color="auto"/>
      </w:divBdr>
      <w:divsChild>
        <w:div w:id="374277599">
          <w:marLeft w:val="0"/>
          <w:marRight w:val="0"/>
          <w:marTop w:val="0"/>
          <w:marBottom w:val="0"/>
          <w:divBdr>
            <w:top w:val="none" w:sz="0" w:space="0" w:color="auto"/>
            <w:left w:val="none" w:sz="0" w:space="0" w:color="auto"/>
            <w:bottom w:val="none" w:sz="0" w:space="0" w:color="auto"/>
            <w:right w:val="none" w:sz="0" w:space="0" w:color="auto"/>
          </w:divBdr>
        </w:div>
      </w:divsChild>
    </w:div>
    <w:div w:id="1500845740">
      <w:bodyDiv w:val="1"/>
      <w:marLeft w:val="0"/>
      <w:marRight w:val="0"/>
      <w:marTop w:val="0"/>
      <w:marBottom w:val="0"/>
      <w:divBdr>
        <w:top w:val="none" w:sz="0" w:space="0" w:color="auto"/>
        <w:left w:val="none" w:sz="0" w:space="0" w:color="auto"/>
        <w:bottom w:val="none" w:sz="0" w:space="0" w:color="auto"/>
        <w:right w:val="none" w:sz="0" w:space="0" w:color="auto"/>
      </w:divBdr>
    </w:div>
    <w:div w:id="1501889205">
      <w:bodyDiv w:val="1"/>
      <w:marLeft w:val="0"/>
      <w:marRight w:val="0"/>
      <w:marTop w:val="0"/>
      <w:marBottom w:val="0"/>
      <w:divBdr>
        <w:top w:val="none" w:sz="0" w:space="0" w:color="auto"/>
        <w:left w:val="none" w:sz="0" w:space="0" w:color="auto"/>
        <w:bottom w:val="none" w:sz="0" w:space="0" w:color="auto"/>
        <w:right w:val="none" w:sz="0" w:space="0" w:color="auto"/>
      </w:divBdr>
    </w:div>
    <w:div w:id="1548177690">
      <w:bodyDiv w:val="1"/>
      <w:marLeft w:val="0"/>
      <w:marRight w:val="0"/>
      <w:marTop w:val="0"/>
      <w:marBottom w:val="0"/>
      <w:divBdr>
        <w:top w:val="none" w:sz="0" w:space="0" w:color="auto"/>
        <w:left w:val="none" w:sz="0" w:space="0" w:color="auto"/>
        <w:bottom w:val="none" w:sz="0" w:space="0" w:color="auto"/>
        <w:right w:val="none" w:sz="0" w:space="0" w:color="auto"/>
      </w:divBdr>
    </w:div>
    <w:div w:id="1707414350">
      <w:bodyDiv w:val="1"/>
      <w:marLeft w:val="0"/>
      <w:marRight w:val="0"/>
      <w:marTop w:val="0"/>
      <w:marBottom w:val="0"/>
      <w:divBdr>
        <w:top w:val="none" w:sz="0" w:space="0" w:color="auto"/>
        <w:left w:val="none" w:sz="0" w:space="0" w:color="auto"/>
        <w:bottom w:val="none" w:sz="0" w:space="0" w:color="auto"/>
        <w:right w:val="none" w:sz="0" w:space="0" w:color="auto"/>
      </w:divBdr>
    </w:div>
    <w:div w:id="1722558350">
      <w:bodyDiv w:val="1"/>
      <w:marLeft w:val="0"/>
      <w:marRight w:val="0"/>
      <w:marTop w:val="0"/>
      <w:marBottom w:val="0"/>
      <w:divBdr>
        <w:top w:val="none" w:sz="0" w:space="0" w:color="auto"/>
        <w:left w:val="none" w:sz="0" w:space="0" w:color="auto"/>
        <w:bottom w:val="none" w:sz="0" w:space="0" w:color="auto"/>
        <w:right w:val="none" w:sz="0" w:space="0" w:color="auto"/>
      </w:divBdr>
      <w:divsChild>
        <w:div w:id="1060053690">
          <w:marLeft w:val="0"/>
          <w:marRight w:val="0"/>
          <w:marTop w:val="0"/>
          <w:marBottom w:val="0"/>
          <w:divBdr>
            <w:top w:val="none" w:sz="0" w:space="0" w:color="auto"/>
            <w:left w:val="none" w:sz="0" w:space="0" w:color="auto"/>
            <w:bottom w:val="none" w:sz="0" w:space="0" w:color="auto"/>
            <w:right w:val="none" w:sz="0" w:space="0" w:color="auto"/>
          </w:divBdr>
          <w:divsChild>
            <w:div w:id="813837957">
              <w:marLeft w:val="0"/>
              <w:marRight w:val="0"/>
              <w:marTop w:val="2925"/>
              <w:marBottom w:val="0"/>
              <w:divBdr>
                <w:top w:val="none" w:sz="0" w:space="0" w:color="auto"/>
                <w:left w:val="none" w:sz="0" w:space="0" w:color="auto"/>
                <w:bottom w:val="none" w:sz="0" w:space="0" w:color="auto"/>
                <w:right w:val="none" w:sz="0" w:space="0" w:color="auto"/>
              </w:divBdr>
              <w:divsChild>
                <w:div w:id="921522616">
                  <w:marLeft w:val="0"/>
                  <w:marRight w:val="0"/>
                  <w:marTop w:val="0"/>
                  <w:marBottom w:val="0"/>
                  <w:divBdr>
                    <w:top w:val="none" w:sz="0" w:space="0" w:color="auto"/>
                    <w:left w:val="none" w:sz="0" w:space="0" w:color="auto"/>
                    <w:bottom w:val="none" w:sz="0" w:space="0" w:color="auto"/>
                    <w:right w:val="none" w:sz="0" w:space="0" w:color="auto"/>
                  </w:divBdr>
                  <w:divsChild>
                    <w:div w:id="404450690">
                      <w:marLeft w:val="0"/>
                      <w:marRight w:val="0"/>
                      <w:marTop w:val="0"/>
                      <w:marBottom w:val="0"/>
                      <w:divBdr>
                        <w:top w:val="none" w:sz="0" w:space="0" w:color="auto"/>
                        <w:left w:val="none" w:sz="0" w:space="0" w:color="auto"/>
                        <w:bottom w:val="none" w:sz="0" w:space="0" w:color="auto"/>
                        <w:right w:val="none" w:sz="0" w:space="0" w:color="auto"/>
                      </w:divBdr>
                      <w:divsChild>
                        <w:div w:id="327365873">
                          <w:marLeft w:val="0"/>
                          <w:marRight w:val="0"/>
                          <w:marTop w:val="0"/>
                          <w:marBottom w:val="0"/>
                          <w:divBdr>
                            <w:top w:val="none" w:sz="0" w:space="0" w:color="auto"/>
                            <w:left w:val="none" w:sz="0" w:space="0" w:color="auto"/>
                            <w:bottom w:val="none" w:sz="0" w:space="0" w:color="auto"/>
                            <w:right w:val="none" w:sz="0" w:space="0" w:color="auto"/>
                          </w:divBdr>
                          <w:divsChild>
                            <w:div w:id="2027977654">
                              <w:marLeft w:val="0"/>
                              <w:marRight w:val="0"/>
                              <w:marTop w:val="0"/>
                              <w:marBottom w:val="0"/>
                              <w:divBdr>
                                <w:top w:val="none" w:sz="0" w:space="0" w:color="auto"/>
                                <w:left w:val="none" w:sz="0" w:space="0" w:color="auto"/>
                                <w:bottom w:val="none" w:sz="0" w:space="0" w:color="auto"/>
                                <w:right w:val="none" w:sz="0" w:space="0" w:color="auto"/>
                              </w:divBdr>
                              <w:divsChild>
                                <w:div w:id="1810593603">
                                  <w:marLeft w:val="0"/>
                                  <w:marRight w:val="0"/>
                                  <w:marTop w:val="0"/>
                                  <w:marBottom w:val="0"/>
                                  <w:divBdr>
                                    <w:top w:val="none" w:sz="0" w:space="0" w:color="auto"/>
                                    <w:left w:val="none" w:sz="0" w:space="0" w:color="auto"/>
                                    <w:bottom w:val="none" w:sz="0" w:space="0" w:color="auto"/>
                                    <w:right w:val="none" w:sz="0" w:space="0" w:color="auto"/>
                                  </w:divBdr>
                                  <w:divsChild>
                                    <w:div w:id="841817586">
                                      <w:marLeft w:val="0"/>
                                      <w:marRight w:val="0"/>
                                      <w:marTop w:val="0"/>
                                      <w:marBottom w:val="0"/>
                                      <w:divBdr>
                                        <w:top w:val="none" w:sz="0" w:space="0" w:color="auto"/>
                                        <w:left w:val="none" w:sz="0" w:space="0" w:color="auto"/>
                                        <w:bottom w:val="none" w:sz="0" w:space="0" w:color="auto"/>
                                        <w:right w:val="none" w:sz="0" w:space="0" w:color="auto"/>
                                      </w:divBdr>
                                      <w:divsChild>
                                        <w:div w:id="1449355376">
                                          <w:marLeft w:val="0"/>
                                          <w:marRight w:val="0"/>
                                          <w:marTop w:val="0"/>
                                          <w:marBottom w:val="0"/>
                                          <w:divBdr>
                                            <w:top w:val="none" w:sz="0" w:space="0" w:color="auto"/>
                                            <w:left w:val="none" w:sz="0" w:space="0" w:color="auto"/>
                                            <w:bottom w:val="none" w:sz="0" w:space="0" w:color="auto"/>
                                            <w:right w:val="none" w:sz="0" w:space="0" w:color="auto"/>
                                          </w:divBdr>
                                          <w:divsChild>
                                            <w:div w:id="907151228">
                                              <w:marLeft w:val="0"/>
                                              <w:marRight w:val="0"/>
                                              <w:marTop w:val="0"/>
                                              <w:marBottom w:val="0"/>
                                              <w:divBdr>
                                                <w:top w:val="none" w:sz="0" w:space="0" w:color="auto"/>
                                                <w:left w:val="none" w:sz="0" w:space="0" w:color="auto"/>
                                                <w:bottom w:val="none" w:sz="0" w:space="0" w:color="auto"/>
                                                <w:right w:val="none" w:sz="0" w:space="0" w:color="auto"/>
                                              </w:divBdr>
                                              <w:divsChild>
                                                <w:div w:id="1159888288">
                                                  <w:marLeft w:val="0"/>
                                                  <w:marRight w:val="0"/>
                                                  <w:marTop w:val="0"/>
                                                  <w:marBottom w:val="0"/>
                                                  <w:divBdr>
                                                    <w:top w:val="none" w:sz="0" w:space="0" w:color="auto"/>
                                                    <w:left w:val="none" w:sz="0" w:space="0" w:color="auto"/>
                                                    <w:bottom w:val="none" w:sz="0" w:space="0" w:color="auto"/>
                                                    <w:right w:val="none" w:sz="0" w:space="0" w:color="auto"/>
                                                  </w:divBdr>
                                                </w:div>
                                                <w:div w:id="1990815770">
                                                  <w:marLeft w:val="0"/>
                                                  <w:marRight w:val="0"/>
                                                  <w:marTop w:val="0"/>
                                                  <w:marBottom w:val="0"/>
                                                  <w:divBdr>
                                                    <w:top w:val="none" w:sz="0" w:space="0" w:color="auto"/>
                                                    <w:left w:val="none" w:sz="0" w:space="0" w:color="auto"/>
                                                    <w:bottom w:val="none" w:sz="0" w:space="0" w:color="auto"/>
                                                    <w:right w:val="none" w:sz="0" w:space="0" w:color="auto"/>
                                                  </w:divBdr>
                                                  <w:divsChild>
                                                    <w:div w:id="22557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518713">
                                              <w:marLeft w:val="0"/>
                                              <w:marRight w:val="0"/>
                                              <w:marTop w:val="0"/>
                                              <w:marBottom w:val="0"/>
                                              <w:divBdr>
                                                <w:top w:val="none" w:sz="0" w:space="0" w:color="auto"/>
                                                <w:left w:val="none" w:sz="0" w:space="0" w:color="auto"/>
                                                <w:bottom w:val="none" w:sz="0" w:space="0" w:color="auto"/>
                                                <w:right w:val="none" w:sz="0" w:space="0" w:color="auto"/>
                                              </w:divBdr>
                                              <w:divsChild>
                                                <w:div w:id="1885947081">
                                                  <w:marLeft w:val="0"/>
                                                  <w:marRight w:val="0"/>
                                                  <w:marTop w:val="0"/>
                                                  <w:marBottom w:val="0"/>
                                                  <w:divBdr>
                                                    <w:top w:val="none" w:sz="0" w:space="0" w:color="auto"/>
                                                    <w:left w:val="none" w:sz="0" w:space="0" w:color="auto"/>
                                                    <w:bottom w:val="none" w:sz="0" w:space="0" w:color="auto"/>
                                                    <w:right w:val="none" w:sz="0" w:space="0" w:color="auto"/>
                                                  </w:divBdr>
                                                  <w:divsChild>
                                                    <w:div w:id="139422490">
                                                      <w:marLeft w:val="0"/>
                                                      <w:marRight w:val="0"/>
                                                      <w:marTop w:val="0"/>
                                                      <w:marBottom w:val="0"/>
                                                      <w:divBdr>
                                                        <w:top w:val="none" w:sz="0" w:space="0" w:color="auto"/>
                                                        <w:left w:val="none" w:sz="0" w:space="0" w:color="auto"/>
                                                        <w:bottom w:val="none" w:sz="0" w:space="0" w:color="auto"/>
                                                        <w:right w:val="none" w:sz="0" w:space="0" w:color="auto"/>
                                                      </w:divBdr>
                                                      <w:divsChild>
                                                        <w:div w:id="517038164">
                                                          <w:marLeft w:val="0"/>
                                                          <w:marRight w:val="0"/>
                                                          <w:marTop w:val="0"/>
                                                          <w:marBottom w:val="0"/>
                                                          <w:divBdr>
                                                            <w:top w:val="none" w:sz="0" w:space="0" w:color="auto"/>
                                                            <w:left w:val="none" w:sz="0" w:space="0" w:color="auto"/>
                                                            <w:bottom w:val="none" w:sz="0" w:space="0" w:color="auto"/>
                                                            <w:right w:val="none" w:sz="0" w:space="0" w:color="auto"/>
                                                          </w:divBdr>
                                                          <w:divsChild>
                                                            <w:div w:id="553856325">
                                                              <w:marLeft w:val="0"/>
                                                              <w:marRight w:val="0"/>
                                                              <w:marTop w:val="0"/>
                                                              <w:marBottom w:val="0"/>
                                                              <w:divBdr>
                                                                <w:top w:val="none" w:sz="0" w:space="0" w:color="auto"/>
                                                                <w:left w:val="none" w:sz="0" w:space="0" w:color="auto"/>
                                                                <w:bottom w:val="none" w:sz="0" w:space="0" w:color="auto"/>
                                                                <w:right w:val="none" w:sz="0" w:space="0" w:color="auto"/>
                                                              </w:divBdr>
                                                              <w:divsChild>
                                                                <w:div w:id="1378312099">
                                                                  <w:marLeft w:val="0"/>
                                                                  <w:marRight w:val="0"/>
                                                                  <w:marTop w:val="0"/>
                                                                  <w:marBottom w:val="0"/>
                                                                  <w:divBdr>
                                                                    <w:top w:val="none" w:sz="0" w:space="0" w:color="auto"/>
                                                                    <w:left w:val="none" w:sz="0" w:space="0" w:color="auto"/>
                                                                    <w:bottom w:val="none" w:sz="0" w:space="0" w:color="auto"/>
                                                                    <w:right w:val="none" w:sz="0" w:space="0" w:color="auto"/>
                                                                  </w:divBdr>
                                                                  <w:divsChild>
                                                                    <w:div w:id="1506092947">
                                                                      <w:marLeft w:val="0"/>
                                                                      <w:marRight w:val="0"/>
                                                                      <w:marTop w:val="0"/>
                                                                      <w:marBottom w:val="0"/>
                                                                      <w:divBdr>
                                                                        <w:top w:val="none" w:sz="0" w:space="0" w:color="auto"/>
                                                                        <w:left w:val="none" w:sz="0" w:space="0" w:color="auto"/>
                                                                        <w:bottom w:val="none" w:sz="0" w:space="0" w:color="auto"/>
                                                                        <w:right w:val="none" w:sz="0" w:space="0" w:color="auto"/>
                                                                      </w:divBdr>
                                                                      <w:divsChild>
                                                                        <w:div w:id="1821343105">
                                                                          <w:marLeft w:val="0"/>
                                                                          <w:marRight w:val="0"/>
                                                                          <w:marTop w:val="0"/>
                                                                          <w:marBottom w:val="0"/>
                                                                          <w:divBdr>
                                                                            <w:top w:val="none" w:sz="0" w:space="0" w:color="auto"/>
                                                                            <w:left w:val="none" w:sz="0" w:space="0" w:color="auto"/>
                                                                            <w:bottom w:val="none" w:sz="0" w:space="0" w:color="auto"/>
                                                                            <w:right w:val="none" w:sz="0" w:space="0" w:color="auto"/>
                                                                          </w:divBdr>
                                                                          <w:divsChild>
                                                                            <w:div w:id="1782844369">
                                                                              <w:marLeft w:val="0"/>
                                                                              <w:marRight w:val="0"/>
                                                                              <w:marTop w:val="0"/>
                                                                              <w:marBottom w:val="0"/>
                                                                              <w:divBdr>
                                                                                <w:top w:val="none" w:sz="0" w:space="0" w:color="auto"/>
                                                                                <w:left w:val="none" w:sz="0" w:space="0" w:color="auto"/>
                                                                                <w:bottom w:val="none" w:sz="0" w:space="0" w:color="auto"/>
                                                                                <w:right w:val="none" w:sz="0" w:space="0" w:color="auto"/>
                                                                              </w:divBdr>
                                                                              <w:divsChild>
                                                                                <w:div w:id="32947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7394755">
                                                              <w:marLeft w:val="0"/>
                                                              <w:marRight w:val="0"/>
                                                              <w:marTop w:val="0"/>
                                                              <w:marBottom w:val="0"/>
                                                              <w:divBdr>
                                                                <w:top w:val="none" w:sz="0" w:space="0" w:color="auto"/>
                                                                <w:left w:val="none" w:sz="0" w:space="0" w:color="auto"/>
                                                                <w:bottom w:val="none" w:sz="0" w:space="0" w:color="auto"/>
                                                                <w:right w:val="none" w:sz="0" w:space="0" w:color="auto"/>
                                                              </w:divBdr>
                                                              <w:divsChild>
                                                                <w:div w:id="463545555">
                                                                  <w:marLeft w:val="0"/>
                                                                  <w:marRight w:val="0"/>
                                                                  <w:marTop w:val="0"/>
                                                                  <w:marBottom w:val="0"/>
                                                                  <w:divBdr>
                                                                    <w:top w:val="none" w:sz="0" w:space="0" w:color="auto"/>
                                                                    <w:left w:val="none" w:sz="0" w:space="0" w:color="auto"/>
                                                                    <w:bottom w:val="none" w:sz="0" w:space="0" w:color="auto"/>
                                                                    <w:right w:val="none" w:sz="0" w:space="0" w:color="auto"/>
                                                                  </w:divBdr>
                                                                  <w:divsChild>
                                                                    <w:div w:id="448087192">
                                                                      <w:marLeft w:val="0"/>
                                                                      <w:marRight w:val="0"/>
                                                                      <w:marTop w:val="0"/>
                                                                      <w:marBottom w:val="0"/>
                                                                      <w:divBdr>
                                                                        <w:top w:val="none" w:sz="0" w:space="0" w:color="auto"/>
                                                                        <w:left w:val="none" w:sz="0" w:space="0" w:color="auto"/>
                                                                        <w:bottom w:val="none" w:sz="0" w:space="0" w:color="auto"/>
                                                                        <w:right w:val="none" w:sz="0" w:space="0" w:color="auto"/>
                                                                      </w:divBdr>
                                                                      <w:divsChild>
                                                                        <w:div w:id="36005859">
                                                                          <w:marLeft w:val="0"/>
                                                                          <w:marRight w:val="0"/>
                                                                          <w:marTop w:val="0"/>
                                                                          <w:marBottom w:val="0"/>
                                                                          <w:divBdr>
                                                                            <w:top w:val="none" w:sz="0" w:space="0" w:color="auto"/>
                                                                            <w:left w:val="none" w:sz="0" w:space="0" w:color="auto"/>
                                                                            <w:bottom w:val="none" w:sz="0" w:space="0" w:color="auto"/>
                                                                            <w:right w:val="none" w:sz="0" w:space="0" w:color="auto"/>
                                                                          </w:divBdr>
                                                                          <w:divsChild>
                                                                            <w:div w:id="1356267630">
                                                                              <w:marLeft w:val="0"/>
                                                                              <w:marRight w:val="0"/>
                                                                              <w:marTop w:val="0"/>
                                                                              <w:marBottom w:val="0"/>
                                                                              <w:divBdr>
                                                                                <w:top w:val="none" w:sz="0" w:space="0" w:color="auto"/>
                                                                                <w:left w:val="none" w:sz="0" w:space="0" w:color="auto"/>
                                                                                <w:bottom w:val="none" w:sz="0" w:space="0" w:color="auto"/>
                                                                                <w:right w:val="none" w:sz="0" w:space="0" w:color="auto"/>
                                                                              </w:divBdr>
                                                                              <w:divsChild>
                                                                                <w:div w:id="131583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7544895">
                                              <w:marLeft w:val="0"/>
                                              <w:marRight w:val="0"/>
                                              <w:marTop w:val="0"/>
                                              <w:marBottom w:val="0"/>
                                              <w:divBdr>
                                                <w:top w:val="none" w:sz="0" w:space="0" w:color="auto"/>
                                                <w:left w:val="none" w:sz="0" w:space="0" w:color="auto"/>
                                                <w:bottom w:val="none" w:sz="0" w:space="0" w:color="auto"/>
                                                <w:right w:val="none" w:sz="0" w:space="0" w:color="auto"/>
                                              </w:divBdr>
                                              <w:divsChild>
                                                <w:div w:id="1724986005">
                                                  <w:marLeft w:val="0"/>
                                                  <w:marRight w:val="0"/>
                                                  <w:marTop w:val="0"/>
                                                  <w:marBottom w:val="0"/>
                                                  <w:divBdr>
                                                    <w:top w:val="none" w:sz="0" w:space="0" w:color="auto"/>
                                                    <w:left w:val="none" w:sz="0" w:space="0" w:color="auto"/>
                                                    <w:bottom w:val="none" w:sz="0" w:space="0" w:color="auto"/>
                                                    <w:right w:val="none" w:sz="0" w:space="0" w:color="auto"/>
                                                  </w:divBdr>
                                                  <w:divsChild>
                                                    <w:div w:id="956564686">
                                                      <w:marLeft w:val="0"/>
                                                      <w:marRight w:val="0"/>
                                                      <w:marTop w:val="0"/>
                                                      <w:marBottom w:val="0"/>
                                                      <w:divBdr>
                                                        <w:top w:val="none" w:sz="0" w:space="0" w:color="auto"/>
                                                        <w:left w:val="none" w:sz="0" w:space="0" w:color="auto"/>
                                                        <w:bottom w:val="none" w:sz="0" w:space="0" w:color="auto"/>
                                                        <w:right w:val="none" w:sz="0" w:space="0" w:color="auto"/>
                                                      </w:divBdr>
                                                      <w:divsChild>
                                                        <w:div w:id="1794862342">
                                                          <w:marLeft w:val="0"/>
                                                          <w:marRight w:val="0"/>
                                                          <w:marTop w:val="0"/>
                                                          <w:marBottom w:val="0"/>
                                                          <w:divBdr>
                                                            <w:top w:val="none" w:sz="0" w:space="0" w:color="auto"/>
                                                            <w:left w:val="none" w:sz="0" w:space="0" w:color="auto"/>
                                                            <w:bottom w:val="none" w:sz="0" w:space="0" w:color="auto"/>
                                                            <w:right w:val="none" w:sz="0" w:space="0" w:color="auto"/>
                                                          </w:divBdr>
                                                          <w:divsChild>
                                                            <w:div w:id="436219857">
                                                              <w:marLeft w:val="0"/>
                                                              <w:marRight w:val="0"/>
                                                              <w:marTop w:val="0"/>
                                                              <w:marBottom w:val="0"/>
                                                              <w:divBdr>
                                                                <w:top w:val="none" w:sz="0" w:space="0" w:color="auto"/>
                                                                <w:left w:val="none" w:sz="0" w:space="0" w:color="auto"/>
                                                                <w:bottom w:val="none" w:sz="0" w:space="0" w:color="auto"/>
                                                                <w:right w:val="none" w:sz="0" w:space="0" w:color="auto"/>
                                                              </w:divBdr>
                                                              <w:divsChild>
                                                                <w:div w:id="1676154478">
                                                                  <w:marLeft w:val="0"/>
                                                                  <w:marRight w:val="0"/>
                                                                  <w:marTop w:val="0"/>
                                                                  <w:marBottom w:val="0"/>
                                                                  <w:divBdr>
                                                                    <w:top w:val="none" w:sz="0" w:space="0" w:color="auto"/>
                                                                    <w:left w:val="none" w:sz="0" w:space="0" w:color="auto"/>
                                                                    <w:bottom w:val="none" w:sz="0" w:space="0" w:color="auto"/>
                                                                    <w:right w:val="none" w:sz="0" w:space="0" w:color="auto"/>
                                                                  </w:divBdr>
                                                                  <w:divsChild>
                                                                    <w:div w:id="792137038">
                                                                      <w:marLeft w:val="0"/>
                                                                      <w:marRight w:val="0"/>
                                                                      <w:marTop w:val="0"/>
                                                                      <w:marBottom w:val="0"/>
                                                                      <w:divBdr>
                                                                        <w:top w:val="none" w:sz="0" w:space="0" w:color="auto"/>
                                                                        <w:left w:val="none" w:sz="0" w:space="0" w:color="auto"/>
                                                                        <w:bottom w:val="none" w:sz="0" w:space="0" w:color="auto"/>
                                                                        <w:right w:val="none" w:sz="0" w:space="0" w:color="auto"/>
                                                                      </w:divBdr>
                                                                      <w:divsChild>
                                                                        <w:div w:id="655107156">
                                                                          <w:marLeft w:val="0"/>
                                                                          <w:marRight w:val="0"/>
                                                                          <w:marTop w:val="0"/>
                                                                          <w:marBottom w:val="0"/>
                                                                          <w:divBdr>
                                                                            <w:top w:val="none" w:sz="0" w:space="0" w:color="auto"/>
                                                                            <w:left w:val="none" w:sz="0" w:space="0" w:color="auto"/>
                                                                            <w:bottom w:val="none" w:sz="0" w:space="0" w:color="auto"/>
                                                                            <w:right w:val="none" w:sz="0" w:space="0" w:color="auto"/>
                                                                          </w:divBdr>
                                                                          <w:divsChild>
                                                                            <w:div w:id="1744404370">
                                                                              <w:marLeft w:val="0"/>
                                                                              <w:marRight w:val="0"/>
                                                                              <w:marTop w:val="0"/>
                                                                              <w:marBottom w:val="0"/>
                                                                              <w:divBdr>
                                                                                <w:top w:val="none" w:sz="0" w:space="0" w:color="auto"/>
                                                                                <w:left w:val="none" w:sz="0" w:space="0" w:color="auto"/>
                                                                                <w:bottom w:val="none" w:sz="0" w:space="0" w:color="auto"/>
                                                                                <w:right w:val="none" w:sz="0" w:space="0" w:color="auto"/>
                                                                              </w:divBdr>
                                                                              <w:divsChild>
                                                                                <w:div w:id="178029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644689">
                                                                          <w:marLeft w:val="0"/>
                                                                          <w:marRight w:val="0"/>
                                                                          <w:marTop w:val="0"/>
                                                                          <w:marBottom w:val="0"/>
                                                                          <w:divBdr>
                                                                            <w:top w:val="none" w:sz="0" w:space="0" w:color="auto"/>
                                                                            <w:left w:val="none" w:sz="0" w:space="0" w:color="auto"/>
                                                                            <w:bottom w:val="none" w:sz="0" w:space="0" w:color="auto"/>
                                                                            <w:right w:val="none" w:sz="0" w:space="0" w:color="auto"/>
                                                                          </w:divBdr>
                                                                          <w:divsChild>
                                                                            <w:div w:id="94905910">
                                                                              <w:marLeft w:val="0"/>
                                                                              <w:marRight w:val="0"/>
                                                                              <w:marTop w:val="0"/>
                                                                              <w:marBottom w:val="0"/>
                                                                              <w:divBdr>
                                                                                <w:top w:val="none" w:sz="0" w:space="0" w:color="auto"/>
                                                                                <w:left w:val="none" w:sz="0" w:space="0" w:color="auto"/>
                                                                                <w:bottom w:val="none" w:sz="0" w:space="0" w:color="auto"/>
                                                                                <w:right w:val="none" w:sz="0" w:space="0" w:color="auto"/>
                                                                              </w:divBdr>
                                                                              <w:divsChild>
                                                                                <w:div w:id="380055269">
                                                                                  <w:marLeft w:val="0"/>
                                                                                  <w:marRight w:val="0"/>
                                                                                  <w:marTop w:val="0"/>
                                                                                  <w:marBottom w:val="0"/>
                                                                                  <w:divBdr>
                                                                                    <w:top w:val="none" w:sz="0" w:space="0" w:color="auto"/>
                                                                                    <w:left w:val="none" w:sz="0" w:space="0" w:color="auto"/>
                                                                                    <w:bottom w:val="none" w:sz="0" w:space="0" w:color="auto"/>
                                                                                    <w:right w:val="none" w:sz="0" w:space="0" w:color="auto"/>
                                                                                  </w:divBdr>
                                                                                  <w:divsChild>
                                                                                    <w:div w:id="173619725">
                                                                                      <w:marLeft w:val="0"/>
                                                                                      <w:marRight w:val="0"/>
                                                                                      <w:marTop w:val="0"/>
                                                                                      <w:marBottom w:val="0"/>
                                                                                      <w:divBdr>
                                                                                        <w:top w:val="none" w:sz="0" w:space="0" w:color="auto"/>
                                                                                        <w:left w:val="none" w:sz="0" w:space="0" w:color="auto"/>
                                                                                        <w:bottom w:val="none" w:sz="0" w:space="0" w:color="auto"/>
                                                                                        <w:right w:val="none" w:sz="0" w:space="0" w:color="auto"/>
                                                                                      </w:divBdr>
                                                                                      <w:divsChild>
                                                                                        <w:div w:id="1509519685">
                                                                                          <w:marLeft w:val="0"/>
                                                                                          <w:marRight w:val="0"/>
                                                                                          <w:marTop w:val="0"/>
                                                                                          <w:marBottom w:val="0"/>
                                                                                          <w:divBdr>
                                                                                            <w:top w:val="none" w:sz="0" w:space="0" w:color="auto"/>
                                                                                            <w:left w:val="none" w:sz="0" w:space="0" w:color="auto"/>
                                                                                            <w:bottom w:val="none" w:sz="0" w:space="0" w:color="auto"/>
                                                                                            <w:right w:val="none" w:sz="0" w:space="0" w:color="auto"/>
                                                                                          </w:divBdr>
                                                                                          <w:divsChild>
                                                                                            <w:div w:id="1066949651">
                                                                                              <w:marLeft w:val="0"/>
                                                                                              <w:marRight w:val="0"/>
                                                                                              <w:marTop w:val="0"/>
                                                                                              <w:marBottom w:val="0"/>
                                                                                              <w:divBdr>
                                                                                                <w:top w:val="none" w:sz="0" w:space="0" w:color="auto"/>
                                                                                                <w:left w:val="none" w:sz="0" w:space="0" w:color="auto"/>
                                                                                                <w:bottom w:val="none" w:sz="0" w:space="0" w:color="auto"/>
                                                                                                <w:right w:val="none" w:sz="0" w:space="0" w:color="auto"/>
                                                                                              </w:divBdr>
                                                                                              <w:divsChild>
                                                                                                <w:div w:id="375738589">
                                                                                                  <w:marLeft w:val="0"/>
                                                                                                  <w:marRight w:val="0"/>
                                                                                                  <w:marTop w:val="0"/>
                                                                                                  <w:marBottom w:val="0"/>
                                                                                                  <w:divBdr>
                                                                                                    <w:top w:val="none" w:sz="0" w:space="0" w:color="auto"/>
                                                                                                    <w:left w:val="none" w:sz="0" w:space="0" w:color="auto"/>
                                                                                                    <w:bottom w:val="none" w:sz="0" w:space="0" w:color="auto"/>
                                                                                                    <w:right w:val="none" w:sz="0" w:space="0" w:color="auto"/>
                                                                                                  </w:divBdr>
                                                                                                  <w:divsChild>
                                                                                                    <w:div w:id="113784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727463">
                                                                                  <w:marLeft w:val="0"/>
                                                                                  <w:marRight w:val="0"/>
                                                                                  <w:marTop w:val="0"/>
                                                                                  <w:marBottom w:val="0"/>
                                                                                  <w:divBdr>
                                                                                    <w:top w:val="none" w:sz="0" w:space="0" w:color="auto"/>
                                                                                    <w:left w:val="none" w:sz="0" w:space="0" w:color="auto"/>
                                                                                    <w:bottom w:val="none" w:sz="0" w:space="0" w:color="auto"/>
                                                                                    <w:right w:val="none" w:sz="0" w:space="0" w:color="auto"/>
                                                                                  </w:divBdr>
                                                                                  <w:divsChild>
                                                                                    <w:div w:id="2126806954">
                                                                                      <w:marLeft w:val="0"/>
                                                                                      <w:marRight w:val="0"/>
                                                                                      <w:marTop w:val="0"/>
                                                                                      <w:marBottom w:val="0"/>
                                                                                      <w:divBdr>
                                                                                        <w:top w:val="none" w:sz="0" w:space="0" w:color="auto"/>
                                                                                        <w:left w:val="none" w:sz="0" w:space="0" w:color="auto"/>
                                                                                        <w:bottom w:val="none" w:sz="0" w:space="0" w:color="auto"/>
                                                                                        <w:right w:val="none" w:sz="0" w:space="0" w:color="auto"/>
                                                                                      </w:divBdr>
                                                                                      <w:divsChild>
                                                                                        <w:div w:id="1829708062">
                                                                                          <w:marLeft w:val="0"/>
                                                                                          <w:marRight w:val="0"/>
                                                                                          <w:marTop w:val="0"/>
                                                                                          <w:marBottom w:val="0"/>
                                                                                          <w:divBdr>
                                                                                            <w:top w:val="none" w:sz="0" w:space="0" w:color="auto"/>
                                                                                            <w:left w:val="none" w:sz="0" w:space="0" w:color="auto"/>
                                                                                            <w:bottom w:val="none" w:sz="0" w:space="0" w:color="auto"/>
                                                                                            <w:right w:val="none" w:sz="0" w:space="0" w:color="auto"/>
                                                                                          </w:divBdr>
                                                                                          <w:divsChild>
                                                                                            <w:div w:id="1904872261">
                                                                                              <w:marLeft w:val="0"/>
                                                                                              <w:marRight w:val="0"/>
                                                                                              <w:marTop w:val="0"/>
                                                                                              <w:marBottom w:val="0"/>
                                                                                              <w:divBdr>
                                                                                                <w:top w:val="none" w:sz="0" w:space="0" w:color="auto"/>
                                                                                                <w:left w:val="none" w:sz="0" w:space="0" w:color="auto"/>
                                                                                                <w:bottom w:val="none" w:sz="0" w:space="0" w:color="auto"/>
                                                                                                <w:right w:val="none" w:sz="0" w:space="0" w:color="auto"/>
                                                                                              </w:divBdr>
                                                                                              <w:divsChild>
                                                                                                <w:div w:id="1910505628">
                                                                                                  <w:marLeft w:val="0"/>
                                                                                                  <w:marRight w:val="0"/>
                                                                                                  <w:marTop w:val="0"/>
                                                                                                  <w:marBottom w:val="0"/>
                                                                                                  <w:divBdr>
                                                                                                    <w:top w:val="none" w:sz="0" w:space="0" w:color="auto"/>
                                                                                                    <w:left w:val="none" w:sz="0" w:space="0" w:color="auto"/>
                                                                                                    <w:bottom w:val="none" w:sz="0" w:space="0" w:color="auto"/>
                                                                                                    <w:right w:val="none" w:sz="0" w:space="0" w:color="auto"/>
                                                                                                  </w:divBdr>
                                                                                                  <w:divsChild>
                                                                                                    <w:div w:id="191052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42710204">
                                              <w:marLeft w:val="0"/>
                                              <w:marRight w:val="0"/>
                                              <w:marTop w:val="0"/>
                                              <w:marBottom w:val="0"/>
                                              <w:divBdr>
                                                <w:top w:val="none" w:sz="0" w:space="0" w:color="auto"/>
                                                <w:left w:val="none" w:sz="0" w:space="0" w:color="auto"/>
                                                <w:bottom w:val="none" w:sz="0" w:space="0" w:color="auto"/>
                                                <w:right w:val="none" w:sz="0" w:space="0" w:color="auto"/>
                                              </w:divBdr>
                                            </w:div>
                                            <w:div w:id="1674841347">
                                              <w:marLeft w:val="0"/>
                                              <w:marRight w:val="0"/>
                                              <w:marTop w:val="0"/>
                                              <w:marBottom w:val="0"/>
                                              <w:divBdr>
                                                <w:top w:val="none" w:sz="0" w:space="0" w:color="auto"/>
                                                <w:left w:val="none" w:sz="0" w:space="0" w:color="auto"/>
                                                <w:bottom w:val="none" w:sz="0" w:space="0" w:color="auto"/>
                                                <w:right w:val="none" w:sz="0" w:space="0" w:color="auto"/>
                                              </w:divBdr>
                                            </w:div>
                                            <w:div w:id="1498306871">
                                              <w:marLeft w:val="0"/>
                                              <w:marRight w:val="0"/>
                                              <w:marTop w:val="0"/>
                                              <w:marBottom w:val="0"/>
                                              <w:divBdr>
                                                <w:top w:val="none" w:sz="0" w:space="0" w:color="auto"/>
                                                <w:left w:val="none" w:sz="0" w:space="0" w:color="auto"/>
                                                <w:bottom w:val="none" w:sz="0" w:space="0" w:color="auto"/>
                                                <w:right w:val="none" w:sz="0" w:space="0" w:color="auto"/>
                                              </w:divBdr>
                                              <w:divsChild>
                                                <w:div w:id="1457064012">
                                                  <w:marLeft w:val="0"/>
                                                  <w:marRight w:val="0"/>
                                                  <w:marTop w:val="0"/>
                                                  <w:marBottom w:val="0"/>
                                                  <w:divBdr>
                                                    <w:top w:val="none" w:sz="0" w:space="0" w:color="auto"/>
                                                    <w:left w:val="none" w:sz="0" w:space="0" w:color="auto"/>
                                                    <w:bottom w:val="none" w:sz="0" w:space="0" w:color="auto"/>
                                                    <w:right w:val="none" w:sz="0" w:space="0" w:color="auto"/>
                                                  </w:divBdr>
                                                  <w:divsChild>
                                                    <w:div w:id="1020935715">
                                                      <w:marLeft w:val="0"/>
                                                      <w:marRight w:val="0"/>
                                                      <w:marTop w:val="0"/>
                                                      <w:marBottom w:val="0"/>
                                                      <w:divBdr>
                                                        <w:top w:val="none" w:sz="0" w:space="0" w:color="auto"/>
                                                        <w:left w:val="none" w:sz="0" w:space="0" w:color="auto"/>
                                                        <w:bottom w:val="none" w:sz="0" w:space="0" w:color="auto"/>
                                                        <w:right w:val="none" w:sz="0" w:space="0" w:color="auto"/>
                                                      </w:divBdr>
                                                      <w:divsChild>
                                                        <w:div w:id="1997493893">
                                                          <w:marLeft w:val="0"/>
                                                          <w:marRight w:val="0"/>
                                                          <w:marTop w:val="0"/>
                                                          <w:marBottom w:val="0"/>
                                                          <w:divBdr>
                                                            <w:top w:val="none" w:sz="0" w:space="0" w:color="auto"/>
                                                            <w:left w:val="none" w:sz="0" w:space="0" w:color="auto"/>
                                                            <w:bottom w:val="none" w:sz="0" w:space="0" w:color="auto"/>
                                                            <w:right w:val="none" w:sz="0" w:space="0" w:color="auto"/>
                                                          </w:divBdr>
                                                          <w:divsChild>
                                                            <w:div w:id="1180510861">
                                                              <w:marLeft w:val="0"/>
                                                              <w:marRight w:val="0"/>
                                                              <w:marTop w:val="0"/>
                                                              <w:marBottom w:val="0"/>
                                                              <w:divBdr>
                                                                <w:top w:val="none" w:sz="0" w:space="0" w:color="auto"/>
                                                                <w:left w:val="none" w:sz="0" w:space="0" w:color="auto"/>
                                                                <w:bottom w:val="none" w:sz="0" w:space="0" w:color="auto"/>
                                                                <w:right w:val="none" w:sz="0" w:space="0" w:color="auto"/>
                                                              </w:divBdr>
                                                              <w:divsChild>
                                                                <w:div w:id="1205828048">
                                                                  <w:marLeft w:val="0"/>
                                                                  <w:marRight w:val="0"/>
                                                                  <w:marTop w:val="0"/>
                                                                  <w:marBottom w:val="0"/>
                                                                  <w:divBdr>
                                                                    <w:top w:val="none" w:sz="0" w:space="0" w:color="auto"/>
                                                                    <w:left w:val="none" w:sz="0" w:space="0" w:color="auto"/>
                                                                    <w:bottom w:val="none" w:sz="0" w:space="0" w:color="auto"/>
                                                                    <w:right w:val="none" w:sz="0" w:space="0" w:color="auto"/>
                                                                  </w:divBdr>
                                                                  <w:divsChild>
                                                                    <w:div w:id="1268464092">
                                                                      <w:marLeft w:val="0"/>
                                                                      <w:marRight w:val="0"/>
                                                                      <w:marTop w:val="0"/>
                                                                      <w:marBottom w:val="0"/>
                                                                      <w:divBdr>
                                                                        <w:top w:val="none" w:sz="0" w:space="0" w:color="auto"/>
                                                                        <w:left w:val="none" w:sz="0" w:space="0" w:color="auto"/>
                                                                        <w:bottom w:val="none" w:sz="0" w:space="0" w:color="auto"/>
                                                                        <w:right w:val="none" w:sz="0" w:space="0" w:color="auto"/>
                                                                      </w:divBdr>
                                                                      <w:divsChild>
                                                                        <w:div w:id="1687247870">
                                                                          <w:marLeft w:val="0"/>
                                                                          <w:marRight w:val="0"/>
                                                                          <w:marTop w:val="0"/>
                                                                          <w:marBottom w:val="0"/>
                                                                          <w:divBdr>
                                                                            <w:top w:val="none" w:sz="0" w:space="0" w:color="auto"/>
                                                                            <w:left w:val="none" w:sz="0" w:space="0" w:color="auto"/>
                                                                            <w:bottom w:val="none" w:sz="0" w:space="0" w:color="auto"/>
                                                                            <w:right w:val="none" w:sz="0" w:space="0" w:color="auto"/>
                                                                          </w:divBdr>
                                                                          <w:divsChild>
                                                                            <w:div w:id="1220095432">
                                                                              <w:marLeft w:val="0"/>
                                                                              <w:marRight w:val="0"/>
                                                                              <w:marTop w:val="0"/>
                                                                              <w:marBottom w:val="0"/>
                                                                              <w:divBdr>
                                                                                <w:top w:val="none" w:sz="0" w:space="0" w:color="auto"/>
                                                                                <w:left w:val="none" w:sz="0" w:space="0" w:color="auto"/>
                                                                                <w:bottom w:val="none" w:sz="0" w:space="0" w:color="auto"/>
                                                                                <w:right w:val="none" w:sz="0" w:space="0" w:color="auto"/>
                                                                              </w:divBdr>
                                                                              <w:divsChild>
                                                                                <w:div w:id="10014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3795995">
                                              <w:marLeft w:val="0"/>
                                              <w:marRight w:val="0"/>
                                              <w:marTop w:val="0"/>
                                              <w:marBottom w:val="0"/>
                                              <w:divBdr>
                                                <w:top w:val="none" w:sz="0" w:space="0" w:color="auto"/>
                                                <w:left w:val="none" w:sz="0" w:space="0" w:color="auto"/>
                                                <w:bottom w:val="none" w:sz="0" w:space="0" w:color="auto"/>
                                                <w:right w:val="none" w:sz="0" w:space="0" w:color="auto"/>
                                              </w:divBdr>
                                            </w:div>
                                            <w:div w:id="980814585">
                                              <w:marLeft w:val="0"/>
                                              <w:marRight w:val="0"/>
                                              <w:marTop w:val="0"/>
                                              <w:marBottom w:val="0"/>
                                              <w:divBdr>
                                                <w:top w:val="none" w:sz="0" w:space="0" w:color="auto"/>
                                                <w:left w:val="none" w:sz="0" w:space="0" w:color="auto"/>
                                                <w:bottom w:val="none" w:sz="0" w:space="0" w:color="auto"/>
                                                <w:right w:val="none" w:sz="0" w:space="0" w:color="auto"/>
                                              </w:divBdr>
                                              <w:divsChild>
                                                <w:div w:id="279074290">
                                                  <w:marLeft w:val="0"/>
                                                  <w:marRight w:val="0"/>
                                                  <w:marTop w:val="0"/>
                                                  <w:marBottom w:val="0"/>
                                                  <w:divBdr>
                                                    <w:top w:val="none" w:sz="0" w:space="0" w:color="auto"/>
                                                    <w:left w:val="none" w:sz="0" w:space="0" w:color="auto"/>
                                                    <w:bottom w:val="none" w:sz="0" w:space="0" w:color="auto"/>
                                                    <w:right w:val="none" w:sz="0" w:space="0" w:color="auto"/>
                                                  </w:divBdr>
                                                  <w:divsChild>
                                                    <w:div w:id="129632751">
                                                      <w:marLeft w:val="0"/>
                                                      <w:marRight w:val="0"/>
                                                      <w:marTop w:val="0"/>
                                                      <w:marBottom w:val="0"/>
                                                      <w:divBdr>
                                                        <w:top w:val="none" w:sz="0" w:space="0" w:color="auto"/>
                                                        <w:left w:val="none" w:sz="0" w:space="0" w:color="auto"/>
                                                        <w:bottom w:val="none" w:sz="0" w:space="0" w:color="auto"/>
                                                        <w:right w:val="none" w:sz="0" w:space="0" w:color="auto"/>
                                                      </w:divBdr>
                                                      <w:divsChild>
                                                        <w:div w:id="1397778993">
                                                          <w:marLeft w:val="0"/>
                                                          <w:marRight w:val="0"/>
                                                          <w:marTop w:val="0"/>
                                                          <w:marBottom w:val="0"/>
                                                          <w:divBdr>
                                                            <w:top w:val="none" w:sz="0" w:space="0" w:color="auto"/>
                                                            <w:left w:val="none" w:sz="0" w:space="0" w:color="auto"/>
                                                            <w:bottom w:val="none" w:sz="0" w:space="0" w:color="auto"/>
                                                            <w:right w:val="none" w:sz="0" w:space="0" w:color="auto"/>
                                                          </w:divBdr>
                                                          <w:divsChild>
                                                            <w:div w:id="229197517">
                                                              <w:marLeft w:val="0"/>
                                                              <w:marRight w:val="0"/>
                                                              <w:marTop w:val="0"/>
                                                              <w:marBottom w:val="0"/>
                                                              <w:divBdr>
                                                                <w:top w:val="none" w:sz="0" w:space="0" w:color="auto"/>
                                                                <w:left w:val="none" w:sz="0" w:space="0" w:color="auto"/>
                                                                <w:bottom w:val="none" w:sz="0" w:space="0" w:color="auto"/>
                                                                <w:right w:val="none" w:sz="0" w:space="0" w:color="auto"/>
                                                              </w:divBdr>
                                                              <w:divsChild>
                                                                <w:div w:id="751589849">
                                                                  <w:marLeft w:val="0"/>
                                                                  <w:marRight w:val="0"/>
                                                                  <w:marTop w:val="0"/>
                                                                  <w:marBottom w:val="0"/>
                                                                  <w:divBdr>
                                                                    <w:top w:val="none" w:sz="0" w:space="0" w:color="auto"/>
                                                                    <w:left w:val="none" w:sz="0" w:space="0" w:color="auto"/>
                                                                    <w:bottom w:val="none" w:sz="0" w:space="0" w:color="auto"/>
                                                                    <w:right w:val="none" w:sz="0" w:space="0" w:color="auto"/>
                                                                  </w:divBdr>
                                                                  <w:divsChild>
                                                                    <w:div w:id="1784105573">
                                                                      <w:marLeft w:val="0"/>
                                                                      <w:marRight w:val="0"/>
                                                                      <w:marTop w:val="0"/>
                                                                      <w:marBottom w:val="0"/>
                                                                      <w:divBdr>
                                                                        <w:top w:val="none" w:sz="0" w:space="0" w:color="auto"/>
                                                                        <w:left w:val="none" w:sz="0" w:space="0" w:color="auto"/>
                                                                        <w:bottom w:val="none" w:sz="0" w:space="0" w:color="auto"/>
                                                                        <w:right w:val="none" w:sz="0" w:space="0" w:color="auto"/>
                                                                      </w:divBdr>
                                                                      <w:divsChild>
                                                                        <w:div w:id="188565862">
                                                                          <w:marLeft w:val="0"/>
                                                                          <w:marRight w:val="0"/>
                                                                          <w:marTop w:val="0"/>
                                                                          <w:marBottom w:val="0"/>
                                                                          <w:divBdr>
                                                                            <w:top w:val="none" w:sz="0" w:space="0" w:color="auto"/>
                                                                            <w:left w:val="none" w:sz="0" w:space="0" w:color="auto"/>
                                                                            <w:bottom w:val="none" w:sz="0" w:space="0" w:color="auto"/>
                                                                            <w:right w:val="none" w:sz="0" w:space="0" w:color="auto"/>
                                                                          </w:divBdr>
                                                                          <w:divsChild>
                                                                            <w:div w:id="639270023">
                                                                              <w:marLeft w:val="0"/>
                                                                              <w:marRight w:val="0"/>
                                                                              <w:marTop w:val="0"/>
                                                                              <w:marBottom w:val="0"/>
                                                                              <w:divBdr>
                                                                                <w:top w:val="none" w:sz="0" w:space="0" w:color="auto"/>
                                                                                <w:left w:val="none" w:sz="0" w:space="0" w:color="auto"/>
                                                                                <w:bottom w:val="none" w:sz="0" w:space="0" w:color="auto"/>
                                                                                <w:right w:val="none" w:sz="0" w:space="0" w:color="auto"/>
                                                                              </w:divBdr>
                                                                              <w:divsChild>
                                                                                <w:div w:id="360059499">
                                                                                  <w:marLeft w:val="0"/>
                                                                                  <w:marRight w:val="0"/>
                                                                                  <w:marTop w:val="0"/>
                                                                                  <w:marBottom w:val="0"/>
                                                                                  <w:divBdr>
                                                                                    <w:top w:val="none" w:sz="0" w:space="0" w:color="auto"/>
                                                                                    <w:left w:val="none" w:sz="0" w:space="0" w:color="auto"/>
                                                                                    <w:bottom w:val="none" w:sz="0" w:space="0" w:color="auto"/>
                                                                                    <w:right w:val="none" w:sz="0" w:space="0" w:color="auto"/>
                                                                                  </w:divBdr>
                                                                                  <w:divsChild>
                                                                                    <w:div w:id="466317033">
                                                                                      <w:marLeft w:val="0"/>
                                                                                      <w:marRight w:val="0"/>
                                                                                      <w:marTop w:val="0"/>
                                                                                      <w:marBottom w:val="0"/>
                                                                                      <w:divBdr>
                                                                                        <w:top w:val="none" w:sz="0" w:space="0" w:color="auto"/>
                                                                                        <w:left w:val="none" w:sz="0" w:space="0" w:color="auto"/>
                                                                                        <w:bottom w:val="none" w:sz="0" w:space="0" w:color="auto"/>
                                                                                        <w:right w:val="none" w:sz="0" w:space="0" w:color="auto"/>
                                                                                      </w:divBdr>
                                                                                      <w:divsChild>
                                                                                        <w:div w:id="1395008108">
                                                                                          <w:marLeft w:val="0"/>
                                                                                          <w:marRight w:val="0"/>
                                                                                          <w:marTop w:val="0"/>
                                                                                          <w:marBottom w:val="0"/>
                                                                                          <w:divBdr>
                                                                                            <w:top w:val="none" w:sz="0" w:space="0" w:color="auto"/>
                                                                                            <w:left w:val="none" w:sz="0" w:space="0" w:color="auto"/>
                                                                                            <w:bottom w:val="none" w:sz="0" w:space="0" w:color="auto"/>
                                                                                            <w:right w:val="none" w:sz="0" w:space="0" w:color="auto"/>
                                                                                          </w:divBdr>
                                                                                          <w:divsChild>
                                                                                            <w:div w:id="1074552717">
                                                                                              <w:marLeft w:val="0"/>
                                                                                              <w:marRight w:val="0"/>
                                                                                              <w:marTop w:val="0"/>
                                                                                              <w:marBottom w:val="0"/>
                                                                                              <w:divBdr>
                                                                                                <w:top w:val="none" w:sz="0" w:space="0" w:color="auto"/>
                                                                                                <w:left w:val="none" w:sz="0" w:space="0" w:color="auto"/>
                                                                                                <w:bottom w:val="none" w:sz="0" w:space="0" w:color="auto"/>
                                                                                                <w:right w:val="none" w:sz="0" w:space="0" w:color="auto"/>
                                                                                              </w:divBdr>
                                                                                              <w:divsChild>
                                                                                                <w:div w:id="142043256">
                                                                                                  <w:marLeft w:val="0"/>
                                                                                                  <w:marRight w:val="0"/>
                                                                                                  <w:marTop w:val="0"/>
                                                                                                  <w:marBottom w:val="0"/>
                                                                                                  <w:divBdr>
                                                                                                    <w:top w:val="none" w:sz="0" w:space="0" w:color="auto"/>
                                                                                                    <w:left w:val="none" w:sz="0" w:space="0" w:color="auto"/>
                                                                                                    <w:bottom w:val="none" w:sz="0" w:space="0" w:color="auto"/>
                                                                                                    <w:right w:val="none" w:sz="0" w:space="0" w:color="auto"/>
                                                                                                  </w:divBdr>
                                                                                                  <w:divsChild>
                                                                                                    <w:div w:id="983970956">
                                                                                                      <w:marLeft w:val="0"/>
                                                                                                      <w:marRight w:val="0"/>
                                                                                                      <w:marTop w:val="0"/>
                                                                                                      <w:marBottom w:val="0"/>
                                                                                                      <w:divBdr>
                                                                                                        <w:top w:val="none" w:sz="0" w:space="0" w:color="auto"/>
                                                                                                        <w:left w:val="none" w:sz="0" w:space="0" w:color="auto"/>
                                                                                                        <w:bottom w:val="none" w:sz="0" w:space="0" w:color="auto"/>
                                                                                                        <w:right w:val="none" w:sz="0" w:space="0" w:color="auto"/>
                                                                                                      </w:divBdr>
                                                                                                      <w:divsChild>
                                                                                                        <w:div w:id="1017461072">
                                                                                                          <w:marLeft w:val="0"/>
                                                                                                          <w:marRight w:val="0"/>
                                                                                                          <w:marTop w:val="0"/>
                                                                                                          <w:marBottom w:val="0"/>
                                                                                                          <w:divBdr>
                                                                                                            <w:top w:val="none" w:sz="0" w:space="0" w:color="auto"/>
                                                                                                            <w:left w:val="none" w:sz="0" w:space="0" w:color="auto"/>
                                                                                                            <w:bottom w:val="none" w:sz="0" w:space="0" w:color="auto"/>
                                                                                                            <w:right w:val="none" w:sz="0" w:space="0" w:color="auto"/>
                                                                                                          </w:divBdr>
                                                                                                          <w:divsChild>
                                                                                                            <w:div w:id="1288196950">
                                                                                                              <w:marLeft w:val="0"/>
                                                                                                              <w:marRight w:val="0"/>
                                                                                                              <w:marTop w:val="0"/>
                                                                                                              <w:marBottom w:val="0"/>
                                                                                                              <w:divBdr>
                                                                                                                <w:top w:val="none" w:sz="0" w:space="0" w:color="auto"/>
                                                                                                                <w:left w:val="none" w:sz="0" w:space="0" w:color="auto"/>
                                                                                                                <w:bottom w:val="none" w:sz="0" w:space="0" w:color="auto"/>
                                                                                                                <w:right w:val="none" w:sz="0" w:space="0" w:color="auto"/>
                                                                                                              </w:divBdr>
                                                                                                              <w:divsChild>
                                                                                                                <w:div w:id="827135420">
                                                                                                                  <w:marLeft w:val="0"/>
                                                                                                                  <w:marRight w:val="0"/>
                                                                                                                  <w:marTop w:val="0"/>
                                                                                                                  <w:marBottom w:val="0"/>
                                                                                                                  <w:divBdr>
                                                                                                                    <w:top w:val="none" w:sz="0" w:space="0" w:color="auto"/>
                                                                                                                    <w:left w:val="none" w:sz="0" w:space="0" w:color="auto"/>
                                                                                                                    <w:bottom w:val="none" w:sz="0" w:space="0" w:color="auto"/>
                                                                                                                    <w:right w:val="none" w:sz="0" w:space="0" w:color="auto"/>
                                                                                                                  </w:divBdr>
                                                                                                                  <w:divsChild>
                                                                                                                    <w:div w:id="97576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5931004">
                                                                                                  <w:marLeft w:val="0"/>
                                                                                                  <w:marRight w:val="0"/>
                                                                                                  <w:marTop w:val="0"/>
                                                                                                  <w:marBottom w:val="0"/>
                                                                                                  <w:divBdr>
                                                                                                    <w:top w:val="none" w:sz="0" w:space="0" w:color="auto"/>
                                                                                                    <w:left w:val="none" w:sz="0" w:space="0" w:color="auto"/>
                                                                                                    <w:bottom w:val="none" w:sz="0" w:space="0" w:color="auto"/>
                                                                                                    <w:right w:val="none" w:sz="0" w:space="0" w:color="auto"/>
                                                                                                  </w:divBdr>
                                                                                                  <w:divsChild>
                                                                                                    <w:div w:id="1514537763">
                                                                                                      <w:marLeft w:val="0"/>
                                                                                                      <w:marRight w:val="0"/>
                                                                                                      <w:marTop w:val="0"/>
                                                                                                      <w:marBottom w:val="0"/>
                                                                                                      <w:divBdr>
                                                                                                        <w:top w:val="none" w:sz="0" w:space="0" w:color="auto"/>
                                                                                                        <w:left w:val="none" w:sz="0" w:space="0" w:color="auto"/>
                                                                                                        <w:bottom w:val="none" w:sz="0" w:space="0" w:color="auto"/>
                                                                                                        <w:right w:val="none" w:sz="0" w:space="0" w:color="auto"/>
                                                                                                      </w:divBdr>
                                                                                                      <w:divsChild>
                                                                                                        <w:div w:id="1853957725">
                                                                                                          <w:marLeft w:val="0"/>
                                                                                                          <w:marRight w:val="0"/>
                                                                                                          <w:marTop w:val="0"/>
                                                                                                          <w:marBottom w:val="0"/>
                                                                                                          <w:divBdr>
                                                                                                            <w:top w:val="none" w:sz="0" w:space="0" w:color="auto"/>
                                                                                                            <w:left w:val="none" w:sz="0" w:space="0" w:color="auto"/>
                                                                                                            <w:bottom w:val="none" w:sz="0" w:space="0" w:color="auto"/>
                                                                                                            <w:right w:val="none" w:sz="0" w:space="0" w:color="auto"/>
                                                                                                          </w:divBdr>
                                                                                                          <w:divsChild>
                                                                                                            <w:div w:id="1276402303">
                                                                                                              <w:marLeft w:val="0"/>
                                                                                                              <w:marRight w:val="0"/>
                                                                                                              <w:marTop w:val="0"/>
                                                                                                              <w:marBottom w:val="0"/>
                                                                                                              <w:divBdr>
                                                                                                                <w:top w:val="none" w:sz="0" w:space="0" w:color="auto"/>
                                                                                                                <w:left w:val="none" w:sz="0" w:space="0" w:color="auto"/>
                                                                                                                <w:bottom w:val="none" w:sz="0" w:space="0" w:color="auto"/>
                                                                                                                <w:right w:val="none" w:sz="0" w:space="0" w:color="auto"/>
                                                                                                              </w:divBdr>
                                                                                                              <w:divsChild>
                                                                                                                <w:div w:id="443114245">
                                                                                                                  <w:marLeft w:val="0"/>
                                                                                                                  <w:marRight w:val="0"/>
                                                                                                                  <w:marTop w:val="0"/>
                                                                                                                  <w:marBottom w:val="0"/>
                                                                                                                  <w:divBdr>
                                                                                                                    <w:top w:val="none" w:sz="0" w:space="0" w:color="auto"/>
                                                                                                                    <w:left w:val="none" w:sz="0" w:space="0" w:color="auto"/>
                                                                                                                    <w:bottom w:val="none" w:sz="0" w:space="0" w:color="auto"/>
                                                                                                                    <w:right w:val="none" w:sz="0" w:space="0" w:color="auto"/>
                                                                                                                  </w:divBdr>
                                                                                                                  <w:divsChild>
                                                                                                                    <w:div w:id="179760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7175539">
                                                                              <w:marLeft w:val="0"/>
                                                                              <w:marRight w:val="0"/>
                                                                              <w:marTop w:val="0"/>
                                                                              <w:marBottom w:val="0"/>
                                                                              <w:divBdr>
                                                                                <w:top w:val="none" w:sz="0" w:space="0" w:color="auto"/>
                                                                                <w:left w:val="none" w:sz="0" w:space="0" w:color="auto"/>
                                                                                <w:bottom w:val="none" w:sz="0" w:space="0" w:color="auto"/>
                                                                                <w:right w:val="none" w:sz="0" w:space="0" w:color="auto"/>
                                                                              </w:divBdr>
                                                                              <w:divsChild>
                                                                                <w:div w:id="2002389706">
                                                                                  <w:marLeft w:val="0"/>
                                                                                  <w:marRight w:val="0"/>
                                                                                  <w:marTop w:val="0"/>
                                                                                  <w:marBottom w:val="0"/>
                                                                                  <w:divBdr>
                                                                                    <w:top w:val="none" w:sz="0" w:space="0" w:color="auto"/>
                                                                                    <w:left w:val="none" w:sz="0" w:space="0" w:color="auto"/>
                                                                                    <w:bottom w:val="none" w:sz="0" w:space="0" w:color="auto"/>
                                                                                    <w:right w:val="none" w:sz="0" w:space="0" w:color="auto"/>
                                                                                  </w:divBdr>
                                                                                  <w:divsChild>
                                                                                    <w:div w:id="1096513204">
                                                                                      <w:marLeft w:val="0"/>
                                                                                      <w:marRight w:val="0"/>
                                                                                      <w:marTop w:val="0"/>
                                                                                      <w:marBottom w:val="0"/>
                                                                                      <w:divBdr>
                                                                                        <w:top w:val="none" w:sz="0" w:space="0" w:color="auto"/>
                                                                                        <w:left w:val="none" w:sz="0" w:space="0" w:color="auto"/>
                                                                                        <w:bottom w:val="none" w:sz="0" w:space="0" w:color="auto"/>
                                                                                        <w:right w:val="none" w:sz="0" w:space="0" w:color="auto"/>
                                                                                      </w:divBdr>
                                                                                      <w:divsChild>
                                                                                        <w:div w:id="1451322424">
                                                                                          <w:marLeft w:val="0"/>
                                                                                          <w:marRight w:val="0"/>
                                                                                          <w:marTop w:val="0"/>
                                                                                          <w:marBottom w:val="0"/>
                                                                                          <w:divBdr>
                                                                                            <w:top w:val="none" w:sz="0" w:space="0" w:color="auto"/>
                                                                                            <w:left w:val="none" w:sz="0" w:space="0" w:color="auto"/>
                                                                                            <w:bottom w:val="none" w:sz="0" w:space="0" w:color="auto"/>
                                                                                            <w:right w:val="none" w:sz="0" w:space="0" w:color="auto"/>
                                                                                          </w:divBdr>
                                                                                          <w:divsChild>
                                                                                            <w:div w:id="2072145216">
                                                                                              <w:marLeft w:val="0"/>
                                                                                              <w:marRight w:val="0"/>
                                                                                              <w:marTop w:val="0"/>
                                                                                              <w:marBottom w:val="0"/>
                                                                                              <w:divBdr>
                                                                                                <w:top w:val="none" w:sz="0" w:space="0" w:color="auto"/>
                                                                                                <w:left w:val="none" w:sz="0" w:space="0" w:color="auto"/>
                                                                                                <w:bottom w:val="none" w:sz="0" w:space="0" w:color="auto"/>
                                                                                                <w:right w:val="none" w:sz="0" w:space="0" w:color="auto"/>
                                                                                              </w:divBdr>
                                                                                              <w:divsChild>
                                                                                                <w:div w:id="1032461945">
                                                                                                  <w:marLeft w:val="0"/>
                                                                                                  <w:marRight w:val="0"/>
                                                                                                  <w:marTop w:val="0"/>
                                                                                                  <w:marBottom w:val="0"/>
                                                                                                  <w:divBdr>
                                                                                                    <w:top w:val="none" w:sz="0" w:space="0" w:color="auto"/>
                                                                                                    <w:left w:val="none" w:sz="0" w:space="0" w:color="auto"/>
                                                                                                    <w:bottom w:val="none" w:sz="0" w:space="0" w:color="auto"/>
                                                                                                    <w:right w:val="none" w:sz="0" w:space="0" w:color="auto"/>
                                                                                                  </w:divBdr>
                                                                                                  <w:divsChild>
                                                                                                    <w:div w:id="1349062375">
                                                                                                      <w:marLeft w:val="0"/>
                                                                                                      <w:marRight w:val="0"/>
                                                                                                      <w:marTop w:val="0"/>
                                                                                                      <w:marBottom w:val="0"/>
                                                                                                      <w:divBdr>
                                                                                                        <w:top w:val="none" w:sz="0" w:space="0" w:color="auto"/>
                                                                                                        <w:left w:val="none" w:sz="0" w:space="0" w:color="auto"/>
                                                                                                        <w:bottom w:val="none" w:sz="0" w:space="0" w:color="auto"/>
                                                                                                        <w:right w:val="none" w:sz="0" w:space="0" w:color="auto"/>
                                                                                                      </w:divBdr>
                                                                                                      <w:divsChild>
                                                                                                        <w:div w:id="1101756169">
                                                                                                          <w:marLeft w:val="0"/>
                                                                                                          <w:marRight w:val="0"/>
                                                                                                          <w:marTop w:val="0"/>
                                                                                                          <w:marBottom w:val="0"/>
                                                                                                          <w:divBdr>
                                                                                                            <w:top w:val="none" w:sz="0" w:space="0" w:color="auto"/>
                                                                                                            <w:left w:val="none" w:sz="0" w:space="0" w:color="auto"/>
                                                                                                            <w:bottom w:val="none" w:sz="0" w:space="0" w:color="auto"/>
                                                                                                            <w:right w:val="none" w:sz="0" w:space="0" w:color="auto"/>
                                                                                                          </w:divBdr>
                                                                                                          <w:divsChild>
                                                                                                            <w:div w:id="1664695665">
                                                                                                              <w:marLeft w:val="0"/>
                                                                                                              <w:marRight w:val="0"/>
                                                                                                              <w:marTop w:val="0"/>
                                                                                                              <w:marBottom w:val="0"/>
                                                                                                              <w:divBdr>
                                                                                                                <w:top w:val="none" w:sz="0" w:space="0" w:color="auto"/>
                                                                                                                <w:left w:val="none" w:sz="0" w:space="0" w:color="auto"/>
                                                                                                                <w:bottom w:val="none" w:sz="0" w:space="0" w:color="auto"/>
                                                                                                                <w:right w:val="none" w:sz="0" w:space="0" w:color="auto"/>
                                                                                                              </w:divBdr>
                                                                                                              <w:divsChild>
                                                                                                                <w:div w:id="1060638670">
                                                                                                                  <w:marLeft w:val="0"/>
                                                                                                                  <w:marRight w:val="0"/>
                                                                                                                  <w:marTop w:val="0"/>
                                                                                                                  <w:marBottom w:val="0"/>
                                                                                                                  <w:divBdr>
                                                                                                                    <w:top w:val="none" w:sz="0" w:space="0" w:color="auto"/>
                                                                                                                    <w:left w:val="none" w:sz="0" w:space="0" w:color="auto"/>
                                                                                                                    <w:bottom w:val="none" w:sz="0" w:space="0" w:color="auto"/>
                                                                                                                    <w:right w:val="none" w:sz="0" w:space="0" w:color="auto"/>
                                                                                                                  </w:divBdr>
                                                                                                                  <w:divsChild>
                                                                                                                    <w:div w:id="171615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40577">
                                                                                                  <w:marLeft w:val="0"/>
                                                                                                  <w:marRight w:val="0"/>
                                                                                                  <w:marTop w:val="0"/>
                                                                                                  <w:marBottom w:val="0"/>
                                                                                                  <w:divBdr>
                                                                                                    <w:top w:val="none" w:sz="0" w:space="0" w:color="auto"/>
                                                                                                    <w:left w:val="none" w:sz="0" w:space="0" w:color="auto"/>
                                                                                                    <w:bottom w:val="none" w:sz="0" w:space="0" w:color="auto"/>
                                                                                                    <w:right w:val="none" w:sz="0" w:space="0" w:color="auto"/>
                                                                                                  </w:divBdr>
                                                                                                  <w:divsChild>
                                                                                                    <w:div w:id="1518302856">
                                                                                                      <w:marLeft w:val="0"/>
                                                                                                      <w:marRight w:val="0"/>
                                                                                                      <w:marTop w:val="0"/>
                                                                                                      <w:marBottom w:val="0"/>
                                                                                                      <w:divBdr>
                                                                                                        <w:top w:val="none" w:sz="0" w:space="0" w:color="auto"/>
                                                                                                        <w:left w:val="none" w:sz="0" w:space="0" w:color="auto"/>
                                                                                                        <w:bottom w:val="none" w:sz="0" w:space="0" w:color="auto"/>
                                                                                                        <w:right w:val="none" w:sz="0" w:space="0" w:color="auto"/>
                                                                                                      </w:divBdr>
                                                                                                      <w:divsChild>
                                                                                                        <w:div w:id="67927211">
                                                                                                          <w:marLeft w:val="0"/>
                                                                                                          <w:marRight w:val="0"/>
                                                                                                          <w:marTop w:val="0"/>
                                                                                                          <w:marBottom w:val="0"/>
                                                                                                          <w:divBdr>
                                                                                                            <w:top w:val="none" w:sz="0" w:space="0" w:color="auto"/>
                                                                                                            <w:left w:val="none" w:sz="0" w:space="0" w:color="auto"/>
                                                                                                            <w:bottom w:val="none" w:sz="0" w:space="0" w:color="auto"/>
                                                                                                            <w:right w:val="none" w:sz="0" w:space="0" w:color="auto"/>
                                                                                                          </w:divBdr>
                                                                                                          <w:divsChild>
                                                                                                            <w:div w:id="428894589">
                                                                                                              <w:marLeft w:val="0"/>
                                                                                                              <w:marRight w:val="0"/>
                                                                                                              <w:marTop w:val="0"/>
                                                                                                              <w:marBottom w:val="0"/>
                                                                                                              <w:divBdr>
                                                                                                                <w:top w:val="none" w:sz="0" w:space="0" w:color="auto"/>
                                                                                                                <w:left w:val="none" w:sz="0" w:space="0" w:color="auto"/>
                                                                                                                <w:bottom w:val="none" w:sz="0" w:space="0" w:color="auto"/>
                                                                                                                <w:right w:val="none" w:sz="0" w:space="0" w:color="auto"/>
                                                                                                              </w:divBdr>
                                                                                                              <w:divsChild>
                                                                                                                <w:div w:id="686912297">
                                                                                                                  <w:marLeft w:val="0"/>
                                                                                                                  <w:marRight w:val="0"/>
                                                                                                                  <w:marTop w:val="0"/>
                                                                                                                  <w:marBottom w:val="0"/>
                                                                                                                  <w:divBdr>
                                                                                                                    <w:top w:val="none" w:sz="0" w:space="0" w:color="auto"/>
                                                                                                                    <w:left w:val="none" w:sz="0" w:space="0" w:color="auto"/>
                                                                                                                    <w:bottom w:val="none" w:sz="0" w:space="0" w:color="auto"/>
                                                                                                                    <w:right w:val="none" w:sz="0" w:space="0" w:color="auto"/>
                                                                                                                  </w:divBdr>
                                                                                                                  <w:divsChild>
                                                                                                                    <w:div w:id="67504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5619743">
                                              <w:marLeft w:val="0"/>
                                              <w:marRight w:val="0"/>
                                              <w:marTop w:val="0"/>
                                              <w:marBottom w:val="0"/>
                                              <w:divBdr>
                                                <w:top w:val="none" w:sz="0" w:space="0" w:color="auto"/>
                                                <w:left w:val="none" w:sz="0" w:space="0" w:color="auto"/>
                                                <w:bottom w:val="none" w:sz="0" w:space="0" w:color="auto"/>
                                                <w:right w:val="none" w:sz="0" w:space="0" w:color="auto"/>
                                              </w:divBdr>
                                              <w:divsChild>
                                                <w:div w:id="1292400523">
                                                  <w:marLeft w:val="0"/>
                                                  <w:marRight w:val="0"/>
                                                  <w:marTop w:val="0"/>
                                                  <w:marBottom w:val="0"/>
                                                  <w:divBdr>
                                                    <w:top w:val="none" w:sz="0" w:space="0" w:color="auto"/>
                                                    <w:left w:val="none" w:sz="0" w:space="0" w:color="auto"/>
                                                    <w:bottom w:val="none" w:sz="0" w:space="0" w:color="auto"/>
                                                    <w:right w:val="none" w:sz="0" w:space="0" w:color="auto"/>
                                                  </w:divBdr>
                                                  <w:divsChild>
                                                    <w:div w:id="763575812">
                                                      <w:marLeft w:val="0"/>
                                                      <w:marRight w:val="0"/>
                                                      <w:marTop w:val="0"/>
                                                      <w:marBottom w:val="0"/>
                                                      <w:divBdr>
                                                        <w:top w:val="none" w:sz="0" w:space="0" w:color="auto"/>
                                                        <w:left w:val="none" w:sz="0" w:space="0" w:color="auto"/>
                                                        <w:bottom w:val="none" w:sz="0" w:space="0" w:color="auto"/>
                                                        <w:right w:val="none" w:sz="0" w:space="0" w:color="auto"/>
                                                      </w:divBdr>
                                                      <w:divsChild>
                                                        <w:div w:id="302079144">
                                                          <w:marLeft w:val="0"/>
                                                          <w:marRight w:val="0"/>
                                                          <w:marTop w:val="0"/>
                                                          <w:marBottom w:val="0"/>
                                                          <w:divBdr>
                                                            <w:top w:val="none" w:sz="0" w:space="0" w:color="auto"/>
                                                            <w:left w:val="none" w:sz="0" w:space="0" w:color="auto"/>
                                                            <w:bottom w:val="none" w:sz="0" w:space="0" w:color="auto"/>
                                                            <w:right w:val="none" w:sz="0" w:space="0" w:color="auto"/>
                                                          </w:divBdr>
                                                          <w:divsChild>
                                                            <w:div w:id="1632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4641279">
                                              <w:marLeft w:val="0"/>
                                              <w:marRight w:val="0"/>
                                              <w:marTop w:val="0"/>
                                              <w:marBottom w:val="0"/>
                                              <w:divBdr>
                                                <w:top w:val="none" w:sz="0" w:space="0" w:color="auto"/>
                                                <w:left w:val="none" w:sz="0" w:space="0" w:color="auto"/>
                                                <w:bottom w:val="none" w:sz="0" w:space="0" w:color="auto"/>
                                                <w:right w:val="none" w:sz="0" w:space="0" w:color="auto"/>
                                              </w:divBdr>
                                              <w:divsChild>
                                                <w:div w:id="1236165384">
                                                  <w:marLeft w:val="0"/>
                                                  <w:marRight w:val="0"/>
                                                  <w:marTop w:val="0"/>
                                                  <w:marBottom w:val="0"/>
                                                  <w:divBdr>
                                                    <w:top w:val="none" w:sz="0" w:space="0" w:color="auto"/>
                                                    <w:left w:val="none" w:sz="0" w:space="0" w:color="auto"/>
                                                    <w:bottom w:val="none" w:sz="0" w:space="0" w:color="auto"/>
                                                    <w:right w:val="none" w:sz="0" w:space="0" w:color="auto"/>
                                                  </w:divBdr>
                                                  <w:divsChild>
                                                    <w:div w:id="257914009">
                                                      <w:marLeft w:val="0"/>
                                                      <w:marRight w:val="0"/>
                                                      <w:marTop w:val="0"/>
                                                      <w:marBottom w:val="0"/>
                                                      <w:divBdr>
                                                        <w:top w:val="none" w:sz="0" w:space="0" w:color="auto"/>
                                                        <w:left w:val="none" w:sz="0" w:space="0" w:color="auto"/>
                                                        <w:bottom w:val="none" w:sz="0" w:space="0" w:color="auto"/>
                                                        <w:right w:val="none" w:sz="0" w:space="0" w:color="auto"/>
                                                      </w:divBdr>
                                                      <w:divsChild>
                                                        <w:div w:id="2006589759">
                                                          <w:marLeft w:val="0"/>
                                                          <w:marRight w:val="0"/>
                                                          <w:marTop w:val="0"/>
                                                          <w:marBottom w:val="0"/>
                                                          <w:divBdr>
                                                            <w:top w:val="none" w:sz="0" w:space="0" w:color="auto"/>
                                                            <w:left w:val="none" w:sz="0" w:space="0" w:color="auto"/>
                                                            <w:bottom w:val="none" w:sz="0" w:space="0" w:color="auto"/>
                                                            <w:right w:val="none" w:sz="0" w:space="0" w:color="auto"/>
                                                          </w:divBdr>
                                                          <w:divsChild>
                                                            <w:div w:id="125397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03920305">
          <w:marLeft w:val="0"/>
          <w:marRight w:val="0"/>
          <w:marTop w:val="0"/>
          <w:marBottom w:val="0"/>
          <w:divBdr>
            <w:top w:val="none" w:sz="0" w:space="0" w:color="auto"/>
            <w:left w:val="none" w:sz="0" w:space="0" w:color="auto"/>
            <w:bottom w:val="none" w:sz="0" w:space="0" w:color="auto"/>
            <w:right w:val="none" w:sz="0" w:space="0" w:color="auto"/>
          </w:divBdr>
          <w:divsChild>
            <w:div w:id="1896622953">
              <w:marLeft w:val="0"/>
              <w:marRight w:val="0"/>
              <w:marTop w:val="0"/>
              <w:marBottom w:val="0"/>
              <w:divBdr>
                <w:top w:val="none" w:sz="0" w:space="0" w:color="auto"/>
                <w:left w:val="none" w:sz="0" w:space="0" w:color="auto"/>
                <w:bottom w:val="none" w:sz="0" w:space="0" w:color="auto"/>
                <w:right w:val="none" w:sz="0" w:space="0" w:color="auto"/>
              </w:divBdr>
              <w:divsChild>
                <w:div w:id="1070738201">
                  <w:marLeft w:val="0"/>
                  <w:marRight w:val="0"/>
                  <w:marTop w:val="0"/>
                  <w:marBottom w:val="0"/>
                  <w:divBdr>
                    <w:top w:val="none" w:sz="0" w:space="0" w:color="auto"/>
                    <w:left w:val="none" w:sz="0" w:space="0" w:color="auto"/>
                    <w:bottom w:val="none" w:sz="0" w:space="0" w:color="auto"/>
                    <w:right w:val="none" w:sz="0" w:space="0" w:color="auto"/>
                  </w:divBdr>
                </w:div>
              </w:divsChild>
            </w:div>
            <w:div w:id="1751731722">
              <w:marLeft w:val="0"/>
              <w:marRight w:val="0"/>
              <w:marTop w:val="0"/>
              <w:marBottom w:val="0"/>
              <w:divBdr>
                <w:top w:val="none" w:sz="0" w:space="0" w:color="auto"/>
                <w:left w:val="none" w:sz="0" w:space="0" w:color="auto"/>
                <w:bottom w:val="none" w:sz="0" w:space="0" w:color="auto"/>
                <w:right w:val="none" w:sz="0" w:space="0" w:color="auto"/>
              </w:divBdr>
            </w:div>
            <w:div w:id="1959338160">
              <w:marLeft w:val="0"/>
              <w:marRight w:val="0"/>
              <w:marTop w:val="0"/>
              <w:marBottom w:val="0"/>
              <w:divBdr>
                <w:top w:val="none" w:sz="0" w:space="0" w:color="auto"/>
                <w:left w:val="none" w:sz="0" w:space="0" w:color="auto"/>
                <w:bottom w:val="none" w:sz="0" w:space="0" w:color="auto"/>
                <w:right w:val="none" w:sz="0" w:space="0" w:color="auto"/>
              </w:divBdr>
            </w:div>
            <w:div w:id="1404644897">
              <w:marLeft w:val="0"/>
              <w:marRight w:val="0"/>
              <w:marTop w:val="0"/>
              <w:marBottom w:val="0"/>
              <w:divBdr>
                <w:top w:val="none" w:sz="0" w:space="0" w:color="auto"/>
                <w:left w:val="none" w:sz="0" w:space="0" w:color="auto"/>
                <w:bottom w:val="none" w:sz="0" w:space="0" w:color="auto"/>
                <w:right w:val="none" w:sz="0" w:space="0" w:color="auto"/>
              </w:divBdr>
            </w:div>
          </w:divsChild>
        </w:div>
        <w:div w:id="1646623025">
          <w:marLeft w:val="0"/>
          <w:marRight w:val="0"/>
          <w:marTop w:val="0"/>
          <w:marBottom w:val="0"/>
          <w:divBdr>
            <w:top w:val="none" w:sz="0" w:space="0" w:color="auto"/>
            <w:left w:val="none" w:sz="0" w:space="0" w:color="auto"/>
            <w:bottom w:val="none" w:sz="0" w:space="0" w:color="auto"/>
            <w:right w:val="none" w:sz="0" w:space="0" w:color="auto"/>
          </w:divBdr>
          <w:divsChild>
            <w:div w:id="609360348">
              <w:marLeft w:val="0"/>
              <w:marRight w:val="0"/>
              <w:marTop w:val="0"/>
              <w:marBottom w:val="0"/>
              <w:divBdr>
                <w:top w:val="none" w:sz="0" w:space="0" w:color="auto"/>
                <w:left w:val="none" w:sz="0" w:space="0" w:color="auto"/>
                <w:bottom w:val="none" w:sz="0" w:space="0" w:color="auto"/>
                <w:right w:val="none" w:sz="0" w:space="0" w:color="auto"/>
              </w:divBdr>
            </w:div>
            <w:div w:id="467356688">
              <w:marLeft w:val="0"/>
              <w:marRight w:val="0"/>
              <w:marTop w:val="0"/>
              <w:marBottom w:val="0"/>
              <w:divBdr>
                <w:top w:val="none" w:sz="0" w:space="0" w:color="auto"/>
                <w:left w:val="none" w:sz="0" w:space="0" w:color="auto"/>
                <w:bottom w:val="none" w:sz="0" w:space="0" w:color="auto"/>
                <w:right w:val="none" w:sz="0" w:space="0" w:color="auto"/>
              </w:divBdr>
            </w:div>
            <w:div w:id="379984590">
              <w:marLeft w:val="0"/>
              <w:marRight w:val="0"/>
              <w:marTop w:val="0"/>
              <w:marBottom w:val="0"/>
              <w:divBdr>
                <w:top w:val="none" w:sz="0" w:space="0" w:color="auto"/>
                <w:left w:val="none" w:sz="0" w:space="0" w:color="auto"/>
                <w:bottom w:val="none" w:sz="0" w:space="0" w:color="auto"/>
                <w:right w:val="none" w:sz="0" w:space="0" w:color="auto"/>
              </w:divBdr>
            </w:div>
          </w:divsChild>
        </w:div>
        <w:div w:id="1348025869">
          <w:marLeft w:val="0"/>
          <w:marRight w:val="0"/>
          <w:marTop w:val="0"/>
          <w:marBottom w:val="0"/>
          <w:divBdr>
            <w:top w:val="none" w:sz="0" w:space="0" w:color="auto"/>
            <w:left w:val="none" w:sz="0" w:space="0" w:color="auto"/>
            <w:bottom w:val="none" w:sz="0" w:space="0" w:color="auto"/>
            <w:right w:val="none" w:sz="0" w:space="0" w:color="auto"/>
          </w:divBdr>
          <w:divsChild>
            <w:div w:id="2024278295">
              <w:marLeft w:val="0"/>
              <w:marRight w:val="0"/>
              <w:marTop w:val="0"/>
              <w:marBottom w:val="0"/>
              <w:divBdr>
                <w:top w:val="none" w:sz="0" w:space="0" w:color="auto"/>
                <w:left w:val="none" w:sz="0" w:space="0" w:color="auto"/>
                <w:bottom w:val="none" w:sz="0" w:space="0" w:color="auto"/>
                <w:right w:val="none" w:sz="0" w:space="0" w:color="auto"/>
              </w:divBdr>
              <w:divsChild>
                <w:div w:id="1026297059">
                  <w:marLeft w:val="0"/>
                  <w:marRight w:val="0"/>
                  <w:marTop w:val="0"/>
                  <w:marBottom w:val="0"/>
                  <w:divBdr>
                    <w:top w:val="none" w:sz="0" w:space="0" w:color="auto"/>
                    <w:left w:val="none" w:sz="0" w:space="0" w:color="auto"/>
                    <w:bottom w:val="none" w:sz="0" w:space="0" w:color="auto"/>
                    <w:right w:val="none" w:sz="0" w:space="0" w:color="auto"/>
                  </w:divBdr>
                  <w:divsChild>
                    <w:div w:id="124281702">
                      <w:marLeft w:val="0"/>
                      <w:marRight w:val="0"/>
                      <w:marTop w:val="0"/>
                      <w:marBottom w:val="0"/>
                      <w:divBdr>
                        <w:top w:val="none" w:sz="0" w:space="0" w:color="auto"/>
                        <w:left w:val="none" w:sz="0" w:space="0" w:color="auto"/>
                        <w:bottom w:val="none" w:sz="0" w:space="0" w:color="auto"/>
                        <w:right w:val="none" w:sz="0" w:space="0" w:color="auto"/>
                      </w:divBdr>
                    </w:div>
                    <w:div w:id="90856593">
                      <w:marLeft w:val="0"/>
                      <w:marRight w:val="0"/>
                      <w:marTop w:val="0"/>
                      <w:marBottom w:val="0"/>
                      <w:divBdr>
                        <w:top w:val="none" w:sz="0" w:space="0" w:color="auto"/>
                        <w:left w:val="none" w:sz="0" w:space="0" w:color="auto"/>
                        <w:bottom w:val="none" w:sz="0" w:space="0" w:color="auto"/>
                        <w:right w:val="none" w:sz="0" w:space="0" w:color="auto"/>
                      </w:divBdr>
                      <w:divsChild>
                        <w:div w:id="715397235">
                          <w:marLeft w:val="0"/>
                          <w:marRight w:val="0"/>
                          <w:marTop w:val="0"/>
                          <w:marBottom w:val="0"/>
                          <w:divBdr>
                            <w:top w:val="none" w:sz="0" w:space="0" w:color="auto"/>
                            <w:left w:val="none" w:sz="0" w:space="0" w:color="auto"/>
                            <w:bottom w:val="none" w:sz="0" w:space="0" w:color="auto"/>
                            <w:right w:val="none" w:sz="0" w:space="0" w:color="auto"/>
                          </w:divBdr>
                          <w:divsChild>
                            <w:div w:id="284237155">
                              <w:marLeft w:val="0"/>
                              <w:marRight w:val="0"/>
                              <w:marTop w:val="0"/>
                              <w:marBottom w:val="0"/>
                              <w:divBdr>
                                <w:top w:val="none" w:sz="0" w:space="0" w:color="auto"/>
                                <w:left w:val="none" w:sz="0" w:space="0" w:color="auto"/>
                                <w:bottom w:val="none" w:sz="0" w:space="0" w:color="auto"/>
                                <w:right w:val="none" w:sz="0" w:space="0" w:color="auto"/>
                              </w:divBdr>
                              <w:divsChild>
                                <w:div w:id="347945858">
                                  <w:marLeft w:val="0"/>
                                  <w:marRight w:val="0"/>
                                  <w:marTop w:val="0"/>
                                  <w:marBottom w:val="0"/>
                                  <w:divBdr>
                                    <w:top w:val="none" w:sz="0" w:space="0" w:color="auto"/>
                                    <w:left w:val="none" w:sz="0" w:space="0" w:color="auto"/>
                                    <w:bottom w:val="none" w:sz="0" w:space="0" w:color="auto"/>
                                    <w:right w:val="none" w:sz="0" w:space="0" w:color="auto"/>
                                  </w:divBdr>
                                  <w:divsChild>
                                    <w:div w:id="1557426097">
                                      <w:marLeft w:val="0"/>
                                      <w:marRight w:val="0"/>
                                      <w:marTop w:val="0"/>
                                      <w:marBottom w:val="0"/>
                                      <w:divBdr>
                                        <w:top w:val="none" w:sz="0" w:space="0" w:color="auto"/>
                                        <w:left w:val="none" w:sz="0" w:space="0" w:color="auto"/>
                                        <w:bottom w:val="none" w:sz="0" w:space="0" w:color="auto"/>
                                        <w:right w:val="none" w:sz="0" w:space="0" w:color="auto"/>
                                      </w:divBdr>
                                    </w:div>
                                    <w:div w:id="10774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221249">
                              <w:marLeft w:val="0"/>
                              <w:marRight w:val="0"/>
                              <w:marTop w:val="0"/>
                              <w:marBottom w:val="0"/>
                              <w:divBdr>
                                <w:top w:val="none" w:sz="0" w:space="0" w:color="auto"/>
                                <w:left w:val="none" w:sz="0" w:space="0" w:color="auto"/>
                                <w:bottom w:val="none" w:sz="0" w:space="0" w:color="auto"/>
                                <w:right w:val="none" w:sz="0" w:space="0" w:color="auto"/>
                              </w:divBdr>
                              <w:divsChild>
                                <w:div w:id="1601522122">
                                  <w:marLeft w:val="0"/>
                                  <w:marRight w:val="0"/>
                                  <w:marTop w:val="0"/>
                                  <w:marBottom w:val="0"/>
                                  <w:divBdr>
                                    <w:top w:val="none" w:sz="0" w:space="0" w:color="auto"/>
                                    <w:left w:val="none" w:sz="0" w:space="0" w:color="auto"/>
                                    <w:bottom w:val="none" w:sz="0" w:space="0" w:color="auto"/>
                                    <w:right w:val="none" w:sz="0" w:space="0" w:color="auto"/>
                                  </w:divBdr>
                                  <w:divsChild>
                                    <w:div w:id="1873760296">
                                      <w:marLeft w:val="0"/>
                                      <w:marRight w:val="0"/>
                                      <w:marTop w:val="0"/>
                                      <w:marBottom w:val="0"/>
                                      <w:divBdr>
                                        <w:top w:val="none" w:sz="0" w:space="0" w:color="auto"/>
                                        <w:left w:val="none" w:sz="0" w:space="0" w:color="auto"/>
                                        <w:bottom w:val="none" w:sz="0" w:space="0" w:color="auto"/>
                                        <w:right w:val="none" w:sz="0" w:space="0" w:color="auto"/>
                                      </w:divBdr>
                                    </w:div>
                                    <w:div w:id="48648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9939069">
          <w:marLeft w:val="0"/>
          <w:marRight w:val="0"/>
          <w:marTop w:val="0"/>
          <w:marBottom w:val="0"/>
          <w:divBdr>
            <w:top w:val="none" w:sz="0" w:space="0" w:color="auto"/>
            <w:left w:val="none" w:sz="0" w:space="0" w:color="auto"/>
            <w:bottom w:val="none" w:sz="0" w:space="0" w:color="auto"/>
            <w:right w:val="none" w:sz="0" w:space="0" w:color="auto"/>
          </w:divBdr>
          <w:divsChild>
            <w:div w:id="953445120">
              <w:marLeft w:val="0"/>
              <w:marRight w:val="0"/>
              <w:marTop w:val="0"/>
              <w:marBottom w:val="0"/>
              <w:divBdr>
                <w:top w:val="none" w:sz="0" w:space="0" w:color="auto"/>
                <w:left w:val="none" w:sz="0" w:space="0" w:color="auto"/>
                <w:bottom w:val="none" w:sz="0" w:space="0" w:color="auto"/>
                <w:right w:val="none" w:sz="0" w:space="0" w:color="auto"/>
              </w:divBdr>
              <w:divsChild>
                <w:div w:id="1186946816">
                  <w:marLeft w:val="0"/>
                  <w:marRight w:val="0"/>
                  <w:marTop w:val="0"/>
                  <w:marBottom w:val="0"/>
                  <w:divBdr>
                    <w:top w:val="none" w:sz="0" w:space="0" w:color="auto"/>
                    <w:left w:val="none" w:sz="0" w:space="0" w:color="auto"/>
                    <w:bottom w:val="none" w:sz="0" w:space="0" w:color="auto"/>
                    <w:right w:val="none" w:sz="0" w:space="0" w:color="auto"/>
                  </w:divBdr>
                  <w:divsChild>
                    <w:div w:id="389118166">
                      <w:marLeft w:val="0"/>
                      <w:marRight w:val="0"/>
                      <w:marTop w:val="0"/>
                      <w:marBottom w:val="0"/>
                      <w:divBdr>
                        <w:top w:val="none" w:sz="0" w:space="0" w:color="auto"/>
                        <w:left w:val="none" w:sz="0" w:space="0" w:color="auto"/>
                        <w:bottom w:val="none" w:sz="0" w:space="0" w:color="auto"/>
                        <w:right w:val="none" w:sz="0" w:space="0" w:color="auto"/>
                      </w:divBdr>
                      <w:divsChild>
                        <w:div w:id="50012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734215">
                  <w:marLeft w:val="0"/>
                  <w:marRight w:val="0"/>
                  <w:marTop w:val="0"/>
                  <w:marBottom w:val="0"/>
                  <w:divBdr>
                    <w:top w:val="none" w:sz="0" w:space="0" w:color="auto"/>
                    <w:left w:val="none" w:sz="0" w:space="0" w:color="auto"/>
                    <w:bottom w:val="none" w:sz="0" w:space="0" w:color="auto"/>
                    <w:right w:val="none" w:sz="0" w:space="0" w:color="auto"/>
                  </w:divBdr>
                  <w:divsChild>
                    <w:div w:id="848712243">
                      <w:marLeft w:val="0"/>
                      <w:marRight w:val="0"/>
                      <w:marTop w:val="0"/>
                      <w:marBottom w:val="0"/>
                      <w:divBdr>
                        <w:top w:val="none" w:sz="0" w:space="0" w:color="auto"/>
                        <w:left w:val="none" w:sz="0" w:space="0" w:color="auto"/>
                        <w:bottom w:val="none" w:sz="0" w:space="0" w:color="auto"/>
                        <w:right w:val="none" w:sz="0" w:space="0" w:color="auto"/>
                      </w:divBdr>
                    </w:div>
                    <w:div w:id="38017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979252">
          <w:marLeft w:val="0"/>
          <w:marRight w:val="0"/>
          <w:marTop w:val="0"/>
          <w:marBottom w:val="0"/>
          <w:divBdr>
            <w:top w:val="none" w:sz="0" w:space="0" w:color="auto"/>
            <w:left w:val="none" w:sz="0" w:space="0" w:color="auto"/>
            <w:bottom w:val="none" w:sz="0" w:space="0" w:color="auto"/>
            <w:right w:val="none" w:sz="0" w:space="0" w:color="auto"/>
          </w:divBdr>
        </w:div>
      </w:divsChild>
    </w:div>
    <w:div w:id="1789355588">
      <w:bodyDiv w:val="1"/>
      <w:marLeft w:val="0"/>
      <w:marRight w:val="0"/>
      <w:marTop w:val="0"/>
      <w:marBottom w:val="0"/>
      <w:divBdr>
        <w:top w:val="none" w:sz="0" w:space="0" w:color="auto"/>
        <w:left w:val="none" w:sz="0" w:space="0" w:color="auto"/>
        <w:bottom w:val="none" w:sz="0" w:space="0" w:color="auto"/>
        <w:right w:val="none" w:sz="0" w:space="0" w:color="auto"/>
      </w:divBdr>
    </w:div>
    <w:div w:id="1876457987">
      <w:bodyDiv w:val="1"/>
      <w:marLeft w:val="0"/>
      <w:marRight w:val="0"/>
      <w:marTop w:val="0"/>
      <w:marBottom w:val="0"/>
      <w:divBdr>
        <w:top w:val="none" w:sz="0" w:space="0" w:color="auto"/>
        <w:left w:val="none" w:sz="0" w:space="0" w:color="auto"/>
        <w:bottom w:val="none" w:sz="0" w:space="0" w:color="auto"/>
        <w:right w:val="none" w:sz="0" w:space="0" w:color="auto"/>
      </w:divBdr>
    </w:div>
    <w:div w:id="1903522946">
      <w:bodyDiv w:val="1"/>
      <w:marLeft w:val="0"/>
      <w:marRight w:val="0"/>
      <w:marTop w:val="0"/>
      <w:marBottom w:val="0"/>
      <w:divBdr>
        <w:top w:val="none" w:sz="0" w:space="0" w:color="auto"/>
        <w:left w:val="none" w:sz="0" w:space="0" w:color="auto"/>
        <w:bottom w:val="none" w:sz="0" w:space="0" w:color="auto"/>
        <w:right w:val="none" w:sz="0" w:space="0" w:color="auto"/>
      </w:divBdr>
    </w:div>
    <w:div w:id="1962884259">
      <w:bodyDiv w:val="1"/>
      <w:marLeft w:val="0"/>
      <w:marRight w:val="0"/>
      <w:marTop w:val="0"/>
      <w:marBottom w:val="0"/>
      <w:divBdr>
        <w:top w:val="none" w:sz="0" w:space="0" w:color="auto"/>
        <w:left w:val="none" w:sz="0" w:space="0" w:color="auto"/>
        <w:bottom w:val="none" w:sz="0" w:space="0" w:color="auto"/>
        <w:right w:val="none" w:sz="0" w:space="0" w:color="auto"/>
      </w:divBdr>
      <w:divsChild>
        <w:div w:id="1230995102">
          <w:marLeft w:val="0"/>
          <w:marRight w:val="0"/>
          <w:marTop w:val="0"/>
          <w:marBottom w:val="0"/>
          <w:divBdr>
            <w:top w:val="none" w:sz="0" w:space="0" w:color="auto"/>
            <w:left w:val="none" w:sz="0" w:space="0" w:color="auto"/>
            <w:bottom w:val="none" w:sz="0" w:space="0" w:color="auto"/>
            <w:right w:val="none" w:sz="0" w:space="0" w:color="auto"/>
          </w:divBdr>
        </w:div>
        <w:div w:id="1808627710">
          <w:marLeft w:val="0"/>
          <w:marRight w:val="0"/>
          <w:marTop w:val="0"/>
          <w:marBottom w:val="0"/>
          <w:divBdr>
            <w:top w:val="none" w:sz="0" w:space="0" w:color="auto"/>
            <w:left w:val="none" w:sz="0" w:space="0" w:color="auto"/>
            <w:bottom w:val="none" w:sz="0" w:space="0" w:color="auto"/>
            <w:right w:val="none" w:sz="0" w:space="0" w:color="auto"/>
          </w:divBdr>
        </w:div>
        <w:div w:id="78412986">
          <w:marLeft w:val="0"/>
          <w:marRight w:val="0"/>
          <w:marTop w:val="0"/>
          <w:marBottom w:val="0"/>
          <w:divBdr>
            <w:top w:val="none" w:sz="0" w:space="0" w:color="auto"/>
            <w:left w:val="none" w:sz="0" w:space="0" w:color="auto"/>
            <w:bottom w:val="none" w:sz="0" w:space="0" w:color="auto"/>
            <w:right w:val="none" w:sz="0" w:space="0" w:color="auto"/>
          </w:divBdr>
        </w:div>
        <w:div w:id="492188813">
          <w:marLeft w:val="0"/>
          <w:marRight w:val="0"/>
          <w:marTop w:val="0"/>
          <w:marBottom w:val="0"/>
          <w:divBdr>
            <w:top w:val="none" w:sz="0" w:space="0" w:color="auto"/>
            <w:left w:val="none" w:sz="0" w:space="0" w:color="auto"/>
            <w:bottom w:val="none" w:sz="0" w:space="0" w:color="auto"/>
            <w:right w:val="none" w:sz="0" w:space="0" w:color="auto"/>
          </w:divBdr>
        </w:div>
        <w:div w:id="1749577414">
          <w:marLeft w:val="0"/>
          <w:marRight w:val="0"/>
          <w:marTop w:val="0"/>
          <w:marBottom w:val="0"/>
          <w:divBdr>
            <w:top w:val="none" w:sz="0" w:space="0" w:color="auto"/>
            <w:left w:val="none" w:sz="0" w:space="0" w:color="auto"/>
            <w:bottom w:val="none" w:sz="0" w:space="0" w:color="auto"/>
            <w:right w:val="none" w:sz="0" w:space="0" w:color="auto"/>
          </w:divBdr>
        </w:div>
        <w:div w:id="1406949075">
          <w:marLeft w:val="0"/>
          <w:marRight w:val="0"/>
          <w:marTop w:val="0"/>
          <w:marBottom w:val="0"/>
          <w:divBdr>
            <w:top w:val="none" w:sz="0" w:space="0" w:color="auto"/>
            <w:left w:val="none" w:sz="0" w:space="0" w:color="auto"/>
            <w:bottom w:val="none" w:sz="0" w:space="0" w:color="auto"/>
            <w:right w:val="none" w:sz="0" w:space="0" w:color="auto"/>
          </w:divBdr>
        </w:div>
        <w:div w:id="1870410814">
          <w:marLeft w:val="0"/>
          <w:marRight w:val="0"/>
          <w:marTop w:val="0"/>
          <w:marBottom w:val="0"/>
          <w:divBdr>
            <w:top w:val="none" w:sz="0" w:space="0" w:color="auto"/>
            <w:left w:val="none" w:sz="0" w:space="0" w:color="auto"/>
            <w:bottom w:val="none" w:sz="0" w:space="0" w:color="auto"/>
            <w:right w:val="none" w:sz="0" w:space="0" w:color="auto"/>
          </w:divBdr>
        </w:div>
        <w:div w:id="1247807835">
          <w:marLeft w:val="0"/>
          <w:marRight w:val="0"/>
          <w:marTop w:val="0"/>
          <w:marBottom w:val="0"/>
          <w:divBdr>
            <w:top w:val="none" w:sz="0" w:space="0" w:color="auto"/>
            <w:left w:val="none" w:sz="0" w:space="0" w:color="auto"/>
            <w:bottom w:val="none" w:sz="0" w:space="0" w:color="auto"/>
            <w:right w:val="none" w:sz="0" w:space="0" w:color="auto"/>
          </w:divBdr>
        </w:div>
        <w:div w:id="1987127155">
          <w:marLeft w:val="0"/>
          <w:marRight w:val="0"/>
          <w:marTop w:val="0"/>
          <w:marBottom w:val="0"/>
          <w:divBdr>
            <w:top w:val="none" w:sz="0" w:space="0" w:color="auto"/>
            <w:left w:val="none" w:sz="0" w:space="0" w:color="auto"/>
            <w:bottom w:val="none" w:sz="0" w:space="0" w:color="auto"/>
            <w:right w:val="none" w:sz="0" w:space="0" w:color="auto"/>
          </w:divBdr>
        </w:div>
      </w:divsChild>
    </w:div>
    <w:div w:id="2024284310">
      <w:marLeft w:val="0"/>
      <w:marRight w:val="0"/>
      <w:marTop w:val="0"/>
      <w:marBottom w:val="0"/>
      <w:divBdr>
        <w:top w:val="none" w:sz="0" w:space="0" w:color="auto"/>
        <w:left w:val="none" w:sz="0" w:space="0" w:color="auto"/>
        <w:bottom w:val="none" w:sz="0" w:space="0" w:color="auto"/>
        <w:right w:val="none" w:sz="0" w:space="0" w:color="auto"/>
      </w:divBdr>
    </w:div>
    <w:div w:id="2051958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jpeg"/><Relationship Id="rId21" Type="http://schemas.openxmlformats.org/officeDocument/2006/relationships/image" Target="media/image5.png"/><Relationship Id="rId34" Type="http://schemas.openxmlformats.org/officeDocument/2006/relationships/image" Target="media/image16.jpeg"/><Relationship Id="rId42" Type="http://schemas.openxmlformats.org/officeDocument/2006/relationships/image" Target="media/image20.png"/><Relationship Id="rId47" Type="http://schemas.openxmlformats.org/officeDocument/2006/relationships/image" Target="media/image25.jpeg"/><Relationship Id="rId50" Type="http://schemas.openxmlformats.org/officeDocument/2006/relationships/footer" Target="footer3.xml"/><Relationship Id="rId55" Type="http://schemas.openxmlformats.org/officeDocument/2006/relationships/hyperlink" Target="http://www.floridastudentfinancialaid.org/SSFAD/bf/" TargetMode="External"/><Relationship Id="rId63" Type="http://schemas.openxmlformats.org/officeDocument/2006/relationships/image" Target="media/image29.jpe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BPROVENZ@VOLUSIA.K12.FL.US" TargetMode="External"/><Relationship Id="rId29" Type="http://schemas.openxmlformats.org/officeDocument/2006/relationships/image" Target="media/image11.png"/><Relationship Id="rId11" Type="http://schemas.openxmlformats.org/officeDocument/2006/relationships/endnotes" Target="endnotes.xml"/><Relationship Id="rId24" Type="http://schemas.openxmlformats.org/officeDocument/2006/relationships/image" Target="media/image6.png"/><Relationship Id="rId32" Type="http://schemas.openxmlformats.org/officeDocument/2006/relationships/image" Target="media/image14.jpeg"/><Relationship Id="rId37" Type="http://schemas.openxmlformats.org/officeDocument/2006/relationships/image" Target="media/image19.jpeg"/><Relationship Id="rId40" Type="http://schemas.openxmlformats.org/officeDocument/2006/relationships/image" Target="media/image22.jpeg"/><Relationship Id="rId45" Type="http://schemas.openxmlformats.org/officeDocument/2006/relationships/image" Target="media/image23.jpeg"/><Relationship Id="rId53" Type="http://schemas.openxmlformats.org/officeDocument/2006/relationships/footer" Target="footer4.xml"/><Relationship Id="rId58" Type="http://schemas.openxmlformats.org/officeDocument/2006/relationships/hyperlink" Target="http://www.floridastudentfinancialaid.org/SSFAD/bf/" TargetMode="External"/><Relationship Id="rId66"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image" Target="media/image28.png"/><Relationship Id="rId19" Type="http://schemas.openxmlformats.org/officeDocument/2006/relationships/image" Target="media/image3.png"/><Relationship Id="rId14" Type="http://schemas.openxmlformats.org/officeDocument/2006/relationships/hyperlink" Target="mailto:JLOPFER@VOLUSIA.K12.FL.US" TargetMode="External"/><Relationship Id="rId22" Type="http://schemas.openxmlformats.org/officeDocument/2006/relationships/hyperlink" Target="http://www.floridashines.org/go-to-college/pay-for-college" TargetMode="External"/><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jpeg"/><Relationship Id="rId43" Type="http://schemas.openxmlformats.org/officeDocument/2006/relationships/image" Target="media/image21.png"/><Relationship Id="rId48" Type="http://schemas.openxmlformats.org/officeDocument/2006/relationships/image" Target="media/image26.jpeg"/><Relationship Id="rId56" Type="http://schemas.openxmlformats.org/officeDocument/2006/relationships/hyperlink" Target="http://www.FloridaStudentFinancialAid.org" TargetMode="External"/><Relationship Id="rId64" Type="http://schemas.openxmlformats.org/officeDocument/2006/relationships/image" Target="media/image30.wmf"/><Relationship Id="rId8" Type="http://schemas.openxmlformats.org/officeDocument/2006/relationships/settings" Target="settings.xml"/><Relationship Id="rId51" Type="http://schemas.openxmlformats.org/officeDocument/2006/relationships/hyperlink" Target="http://www.studentaid.gov"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image" Target="media/image7.png"/><Relationship Id="rId33" Type="http://schemas.openxmlformats.org/officeDocument/2006/relationships/image" Target="media/image15.jpeg"/><Relationship Id="rId38" Type="http://schemas.openxmlformats.org/officeDocument/2006/relationships/image" Target="media/image20.jpeg"/><Relationship Id="rId46" Type="http://schemas.openxmlformats.org/officeDocument/2006/relationships/image" Target="media/image24.wmf"/><Relationship Id="rId59" Type="http://schemas.openxmlformats.org/officeDocument/2006/relationships/hyperlink" Target="chrome-extension://efaidnbmnnnibpcajpcglclefindmkaj/https:/www.floridastudentfinancialaidsg.org/PDF/BFPrivateAwards.pdf" TargetMode="External"/><Relationship Id="rId67" Type="http://schemas.openxmlformats.org/officeDocument/2006/relationships/theme" Target="theme/theme1.xml"/><Relationship Id="rId20" Type="http://schemas.openxmlformats.org/officeDocument/2006/relationships/image" Target="media/image4.png"/><Relationship Id="rId41" Type="http://schemas.openxmlformats.org/officeDocument/2006/relationships/image" Target="media/image19.wmf"/><Relationship Id="rId54" Type="http://schemas.openxmlformats.org/officeDocument/2006/relationships/image" Target="media/image27.png"/><Relationship Id="rId62" Type="http://schemas.openxmlformats.org/officeDocument/2006/relationships/hyperlink" Target="https://www.floridastudentfinancialaidsg.org/SAPBFMAIN/SAPBFMAIN"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mailto:FFTAI@VOLUSIA.K12.FL.US" TargetMode="External"/><Relationship Id="rId23" Type="http://schemas.openxmlformats.org/officeDocument/2006/relationships/hyperlink" Target="http://www.bigfuture.collegeboard.org" TargetMode="External"/><Relationship Id="rId28" Type="http://schemas.openxmlformats.org/officeDocument/2006/relationships/image" Target="media/image10.png"/><Relationship Id="rId36" Type="http://schemas.openxmlformats.org/officeDocument/2006/relationships/image" Target="media/image18.jpeg"/><Relationship Id="rId49" Type="http://schemas.openxmlformats.org/officeDocument/2006/relationships/footer" Target="footer2.xml"/><Relationship Id="rId57" Type="http://schemas.openxmlformats.org/officeDocument/2006/relationships/hyperlink" Target="http://www.floridastudentfinancialaid.org/SSFAD/bf/" TargetMode="External"/><Relationship Id="rId10" Type="http://schemas.openxmlformats.org/officeDocument/2006/relationships/footnotes" Target="footnotes.xml"/><Relationship Id="rId31" Type="http://schemas.openxmlformats.org/officeDocument/2006/relationships/image" Target="media/image13.png"/><Relationship Id="rId44" Type="http://schemas.openxmlformats.org/officeDocument/2006/relationships/image" Target="media/image22.png"/><Relationship Id="rId52" Type="http://schemas.openxmlformats.org/officeDocument/2006/relationships/hyperlink" Target="http://www.fafsa.ed.gov" TargetMode="External"/><Relationship Id="rId60" Type="http://schemas.openxmlformats.org/officeDocument/2006/relationships/hyperlink" Target="chrome-extension://efaidnbmnnnibpcajpcglclefindmkaj/https:/www.floridastudentfinancialaidsg.org/PDF/BFPrivateAwards.pdf" TargetMode="External"/><Relationship Id="rId65"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mailto:RKCHARLE@VOLUSIA.K12.FL.US" TargetMode="External"/><Relationship Id="rId18" Type="http://schemas.openxmlformats.org/officeDocument/2006/relationships/image" Target="media/image2.png"/><Relationship Id="rId39" Type="http://schemas.openxmlformats.org/officeDocument/2006/relationships/image" Target="media/image21.jpeg"/></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202025</PublishDate>
  <Abstract>A GUIDE FOR HIGH SCHOOL SENIORS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E1E329AD92C6254FBA2BF9967B477678" ma:contentTypeVersion="10" ma:contentTypeDescription="Create a new document." ma:contentTypeScope="" ma:versionID="64bcac5f13390f9979025ddce95ef5a1">
  <xsd:schema xmlns:xsd="http://www.w3.org/2001/XMLSchema" xmlns:xs="http://www.w3.org/2001/XMLSchema" xmlns:p="http://schemas.microsoft.com/office/2006/metadata/properties" xmlns:ns2="05bc162c-c7ba-4b0e-af32-41a75250e0b7" xmlns:ns3="8239c8e3-e198-4937-b922-3d244e11266c" targetNamespace="http://schemas.microsoft.com/office/2006/metadata/properties" ma:root="true" ma:fieldsID="3f61e12daf7b46579ff9c2b9fe1d0cd6" ns2:_="" ns3:_="">
    <xsd:import namespace="05bc162c-c7ba-4b0e-af32-41a75250e0b7"/>
    <xsd:import namespace="8239c8e3-e198-4937-b922-3d244e11266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bc162c-c7ba-4b0e-af32-41a75250e0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39c8e3-e198-4937-b922-3d244e11266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3BF377-59F9-45B4-92C8-D6BD4FE335C4}">
  <ds:schemaRefs>
    <ds:schemaRef ds:uri="http://schemas.openxmlformats.org/officeDocument/2006/bibliography"/>
  </ds:schemaRefs>
</ds:datastoreItem>
</file>

<file path=customXml/itemProps3.xml><?xml version="1.0" encoding="utf-8"?>
<ds:datastoreItem xmlns:ds="http://schemas.openxmlformats.org/officeDocument/2006/customXml" ds:itemID="{F2364A1C-CA4E-4AC5-8F73-13483CA1D17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5B8B68E-2CA6-4C68-B208-A3C849D5E0B7}">
  <ds:schemaRefs>
    <ds:schemaRef ds:uri="http://schemas.microsoft.com/sharepoint/v3/contenttype/forms"/>
  </ds:schemaRefs>
</ds:datastoreItem>
</file>

<file path=customXml/itemProps5.xml><?xml version="1.0" encoding="utf-8"?>
<ds:datastoreItem xmlns:ds="http://schemas.openxmlformats.org/officeDocument/2006/customXml" ds:itemID="{89E061A8-6730-4A29-98E2-78A859DB5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bc162c-c7ba-4b0e-af32-41a75250e0b7"/>
    <ds:schemaRef ds:uri="8239c8e3-e198-4937-b922-3d244e1126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41</Pages>
  <Words>9282</Words>
  <Characters>52912</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A COUNTDOWN TO GRADUATION AND BEYOND</vt:lpstr>
    </vt:vector>
  </TitlesOfParts>
  <Company>VS</Company>
  <LinksUpToDate>false</LinksUpToDate>
  <CharactersWithSpaces>62070</CharactersWithSpaces>
  <SharedDoc>false</SharedDoc>
  <HLinks>
    <vt:vector size="318" baseType="variant">
      <vt:variant>
        <vt:i4>3145845</vt:i4>
      </vt:variant>
      <vt:variant>
        <vt:i4>234</vt:i4>
      </vt:variant>
      <vt:variant>
        <vt:i4>0</vt:i4>
      </vt:variant>
      <vt:variant>
        <vt:i4>5</vt:i4>
      </vt:variant>
      <vt:variant>
        <vt:lpwstr>http://www.stetson.edu/</vt:lpwstr>
      </vt:variant>
      <vt:variant>
        <vt:lpwstr/>
      </vt:variant>
      <vt:variant>
        <vt:i4>4522068</vt:i4>
      </vt:variant>
      <vt:variant>
        <vt:i4>231</vt:i4>
      </vt:variant>
      <vt:variant>
        <vt:i4>0</vt:i4>
      </vt:variant>
      <vt:variant>
        <vt:i4>5</vt:i4>
      </vt:variant>
      <vt:variant>
        <vt:lpwstr>http://www.famu.edu/</vt:lpwstr>
      </vt:variant>
      <vt:variant>
        <vt:lpwstr/>
      </vt:variant>
      <vt:variant>
        <vt:i4>2621549</vt:i4>
      </vt:variant>
      <vt:variant>
        <vt:i4>228</vt:i4>
      </vt:variant>
      <vt:variant>
        <vt:i4>0</vt:i4>
      </vt:variant>
      <vt:variant>
        <vt:i4>5</vt:i4>
      </vt:variant>
      <vt:variant>
        <vt:lpwstr>http://www.uwf.edu/</vt:lpwstr>
      </vt:variant>
      <vt:variant>
        <vt:lpwstr/>
      </vt:variant>
      <vt:variant>
        <vt:i4>4653080</vt:i4>
      </vt:variant>
      <vt:variant>
        <vt:i4>225</vt:i4>
      </vt:variant>
      <vt:variant>
        <vt:i4>0</vt:i4>
      </vt:variant>
      <vt:variant>
        <vt:i4>5</vt:i4>
      </vt:variant>
      <vt:variant>
        <vt:lpwstr>http://www.sfcollege.edu/</vt:lpwstr>
      </vt:variant>
      <vt:variant>
        <vt:lpwstr/>
      </vt:variant>
      <vt:variant>
        <vt:i4>2228340</vt:i4>
      </vt:variant>
      <vt:variant>
        <vt:i4>222</vt:i4>
      </vt:variant>
      <vt:variant>
        <vt:i4>0</vt:i4>
      </vt:variant>
      <vt:variant>
        <vt:i4>5</vt:i4>
      </vt:variant>
      <vt:variant>
        <vt:lpwstr>http://www.flagler.edu/</vt:lpwstr>
      </vt:variant>
      <vt:variant>
        <vt:lpwstr/>
      </vt:variant>
      <vt:variant>
        <vt:i4>2621545</vt:i4>
      </vt:variant>
      <vt:variant>
        <vt:i4>219</vt:i4>
      </vt:variant>
      <vt:variant>
        <vt:i4>0</vt:i4>
      </vt:variant>
      <vt:variant>
        <vt:i4>5</vt:i4>
      </vt:variant>
      <vt:variant>
        <vt:lpwstr>http://www.usf.edu/</vt:lpwstr>
      </vt:variant>
      <vt:variant>
        <vt:lpwstr/>
      </vt:variant>
      <vt:variant>
        <vt:i4>4128887</vt:i4>
      </vt:variant>
      <vt:variant>
        <vt:i4>216</vt:i4>
      </vt:variant>
      <vt:variant>
        <vt:i4>0</vt:i4>
      </vt:variant>
      <vt:variant>
        <vt:i4>5</vt:i4>
      </vt:variant>
      <vt:variant>
        <vt:lpwstr>http://www.rollins.edu/</vt:lpwstr>
      </vt:variant>
      <vt:variant>
        <vt:lpwstr/>
      </vt:variant>
      <vt:variant>
        <vt:i4>7733372</vt:i4>
      </vt:variant>
      <vt:variant>
        <vt:i4>213</vt:i4>
      </vt:variant>
      <vt:variant>
        <vt:i4>0</vt:i4>
      </vt:variant>
      <vt:variant>
        <vt:i4>5</vt:i4>
      </vt:variant>
      <vt:variant>
        <vt:lpwstr>http://www.db.erau.edu/</vt:lpwstr>
      </vt:variant>
      <vt:variant>
        <vt:lpwstr/>
      </vt:variant>
      <vt:variant>
        <vt:i4>2621556</vt:i4>
      </vt:variant>
      <vt:variant>
        <vt:i4>210</vt:i4>
      </vt:variant>
      <vt:variant>
        <vt:i4>0</vt:i4>
      </vt:variant>
      <vt:variant>
        <vt:i4>5</vt:i4>
      </vt:variant>
      <vt:variant>
        <vt:lpwstr>http://www.unf.edu/</vt:lpwstr>
      </vt:variant>
      <vt:variant>
        <vt:lpwstr/>
      </vt:variant>
      <vt:variant>
        <vt:i4>2621545</vt:i4>
      </vt:variant>
      <vt:variant>
        <vt:i4>207</vt:i4>
      </vt:variant>
      <vt:variant>
        <vt:i4>0</vt:i4>
      </vt:variant>
      <vt:variant>
        <vt:i4>5</vt:i4>
      </vt:variant>
      <vt:variant>
        <vt:lpwstr>http://www.fsu.edu/</vt:lpwstr>
      </vt:variant>
      <vt:variant>
        <vt:lpwstr/>
      </vt:variant>
      <vt:variant>
        <vt:i4>6094924</vt:i4>
      </vt:variant>
      <vt:variant>
        <vt:i4>204</vt:i4>
      </vt:variant>
      <vt:variant>
        <vt:i4>0</vt:i4>
      </vt:variant>
      <vt:variant>
        <vt:i4>5</vt:i4>
      </vt:variant>
      <vt:variant>
        <vt:lpwstr>http://www.daytonastate.edu/</vt:lpwstr>
      </vt:variant>
      <vt:variant>
        <vt:lpwstr/>
      </vt:variant>
      <vt:variant>
        <vt:i4>2228348</vt:i4>
      </vt:variant>
      <vt:variant>
        <vt:i4>201</vt:i4>
      </vt:variant>
      <vt:variant>
        <vt:i4>0</vt:i4>
      </vt:variant>
      <vt:variant>
        <vt:i4>5</vt:i4>
      </vt:variant>
      <vt:variant>
        <vt:lpwstr>http://www.ufl.edu/</vt:lpwstr>
      </vt:variant>
      <vt:variant>
        <vt:lpwstr/>
      </vt:variant>
      <vt:variant>
        <vt:i4>3407932</vt:i4>
      </vt:variant>
      <vt:variant>
        <vt:i4>198</vt:i4>
      </vt:variant>
      <vt:variant>
        <vt:i4>0</vt:i4>
      </vt:variant>
      <vt:variant>
        <vt:i4>5</vt:i4>
      </vt:variant>
      <vt:variant>
        <vt:lpwstr>http://www.flsouthern.edu/</vt:lpwstr>
      </vt:variant>
      <vt:variant>
        <vt:lpwstr/>
      </vt:variant>
      <vt:variant>
        <vt:i4>5374032</vt:i4>
      </vt:variant>
      <vt:variant>
        <vt:i4>195</vt:i4>
      </vt:variant>
      <vt:variant>
        <vt:i4>0</vt:i4>
      </vt:variant>
      <vt:variant>
        <vt:i4>5</vt:i4>
      </vt:variant>
      <vt:variant>
        <vt:lpwstr>http://www.brevard.cc.fl.us/</vt:lpwstr>
      </vt:variant>
      <vt:variant>
        <vt:lpwstr/>
      </vt:variant>
      <vt:variant>
        <vt:i4>2621561</vt:i4>
      </vt:variant>
      <vt:variant>
        <vt:i4>192</vt:i4>
      </vt:variant>
      <vt:variant>
        <vt:i4>0</vt:i4>
      </vt:variant>
      <vt:variant>
        <vt:i4>5</vt:i4>
      </vt:variant>
      <vt:variant>
        <vt:lpwstr>http://www.ucf.edu/</vt:lpwstr>
      </vt:variant>
      <vt:variant>
        <vt:lpwstr/>
      </vt:variant>
      <vt:variant>
        <vt:i4>2621563</vt:i4>
      </vt:variant>
      <vt:variant>
        <vt:i4>189</vt:i4>
      </vt:variant>
      <vt:variant>
        <vt:i4>0</vt:i4>
      </vt:variant>
      <vt:variant>
        <vt:i4>5</vt:i4>
      </vt:variant>
      <vt:variant>
        <vt:lpwstr>http://www.fau.edu/</vt:lpwstr>
      </vt:variant>
      <vt:variant>
        <vt:lpwstr/>
      </vt:variant>
      <vt:variant>
        <vt:i4>3407999</vt:i4>
      </vt:variant>
      <vt:variant>
        <vt:i4>186</vt:i4>
      </vt:variant>
      <vt:variant>
        <vt:i4>0</vt:i4>
      </vt:variant>
      <vt:variant>
        <vt:i4>5</vt:i4>
      </vt:variant>
      <vt:variant>
        <vt:lpwstr>http://www.cookman.edu/</vt:lpwstr>
      </vt:variant>
      <vt:variant>
        <vt:lpwstr/>
      </vt:variant>
      <vt:variant>
        <vt:i4>4522010</vt:i4>
      </vt:variant>
      <vt:variant>
        <vt:i4>183</vt:i4>
      </vt:variant>
      <vt:variant>
        <vt:i4>0</vt:i4>
      </vt:variant>
      <vt:variant>
        <vt:i4>5</vt:i4>
      </vt:variant>
      <vt:variant>
        <vt:lpwstr>https://www.floridastudentfinancialaidsg.org/SAPBFMAIN/SAPBFMAIN</vt:lpwstr>
      </vt:variant>
      <vt:variant>
        <vt:lpwstr/>
      </vt:variant>
      <vt:variant>
        <vt:i4>7733289</vt:i4>
      </vt:variant>
      <vt:variant>
        <vt:i4>180</vt:i4>
      </vt:variant>
      <vt:variant>
        <vt:i4>0</vt:i4>
      </vt:variant>
      <vt:variant>
        <vt:i4>5</vt:i4>
      </vt:variant>
      <vt:variant>
        <vt:lpwstr>http://www.floridastudentfinancialaid.org/SSFAD/bf/</vt:lpwstr>
      </vt:variant>
      <vt:variant>
        <vt:lpwstr/>
      </vt:variant>
      <vt:variant>
        <vt:i4>7733289</vt:i4>
      </vt:variant>
      <vt:variant>
        <vt:i4>177</vt:i4>
      </vt:variant>
      <vt:variant>
        <vt:i4>0</vt:i4>
      </vt:variant>
      <vt:variant>
        <vt:i4>5</vt:i4>
      </vt:variant>
      <vt:variant>
        <vt:lpwstr>http://www.floridastudentfinancialaid.org/SSFAD/bf/</vt:lpwstr>
      </vt:variant>
      <vt:variant>
        <vt:lpwstr/>
      </vt:variant>
      <vt:variant>
        <vt:i4>2949178</vt:i4>
      </vt:variant>
      <vt:variant>
        <vt:i4>174</vt:i4>
      </vt:variant>
      <vt:variant>
        <vt:i4>0</vt:i4>
      </vt:variant>
      <vt:variant>
        <vt:i4>5</vt:i4>
      </vt:variant>
      <vt:variant>
        <vt:lpwstr>http://www.floridastudentfinancialaid.org/</vt:lpwstr>
      </vt:variant>
      <vt:variant>
        <vt:lpwstr/>
      </vt:variant>
      <vt:variant>
        <vt:i4>7733289</vt:i4>
      </vt:variant>
      <vt:variant>
        <vt:i4>171</vt:i4>
      </vt:variant>
      <vt:variant>
        <vt:i4>0</vt:i4>
      </vt:variant>
      <vt:variant>
        <vt:i4>5</vt:i4>
      </vt:variant>
      <vt:variant>
        <vt:lpwstr>http://www.floridastudentfinancialaid.org/SSFAD/bf/</vt:lpwstr>
      </vt:variant>
      <vt:variant>
        <vt:lpwstr/>
      </vt:variant>
      <vt:variant>
        <vt:i4>4259865</vt:i4>
      </vt:variant>
      <vt:variant>
        <vt:i4>168</vt:i4>
      </vt:variant>
      <vt:variant>
        <vt:i4>0</vt:i4>
      </vt:variant>
      <vt:variant>
        <vt:i4>5</vt:i4>
      </vt:variant>
      <vt:variant>
        <vt:lpwstr>http://www.fafsa.ed.gov/</vt:lpwstr>
      </vt:variant>
      <vt:variant>
        <vt:lpwstr/>
      </vt:variant>
      <vt:variant>
        <vt:i4>3866682</vt:i4>
      </vt:variant>
      <vt:variant>
        <vt:i4>165</vt:i4>
      </vt:variant>
      <vt:variant>
        <vt:i4>0</vt:i4>
      </vt:variant>
      <vt:variant>
        <vt:i4>5</vt:i4>
      </vt:variant>
      <vt:variant>
        <vt:lpwstr>http://www.studentaid.gov/</vt:lpwstr>
      </vt:variant>
      <vt:variant>
        <vt:lpwstr/>
      </vt:variant>
      <vt:variant>
        <vt:i4>7733289</vt:i4>
      </vt:variant>
      <vt:variant>
        <vt:i4>162</vt:i4>
      </vt:variant>
      <vt:variant>
        <vt:i4>0</vt:i4>
      </vt:variant>
      <vt:variant>
        <vt:i4>5</vt:i4>
      </vt:variant>
      <vt:variant>
        <vt:lpwstr>http://www.floridastudentfinancialaid.org/SSFAD/bf/</vt:lpwstr>
      </vt:variant>
      <vt:variant>
        <vt:lpwstr/>
      </vt:variant>
      <vt:variant>
        <vt:i4>3932274</vt:i4>
      </vt:variant>
      <vt:variant>
        <vt:i4>159</vt:i4>
      </vt:variant>
      <vt:variant>
        <vt:i4>0</vt:i4>
      </vt:variant>
      <vt:variant>
        <vt:i4>5</vt:i4>
      </vt:variant>
      <vt:variant>
        <vt:lpwstr>https://collegereadiness.collegeboard.org/sat/register</vt:lpwstr>
      </vt:variant>
      <vt:variant>
        <vt:lpwstr/>
      </vt:variant>
      <vt:variant>
        <vt:i4>3342380</vt:i4>
      </vt:variant>
      <vt:variant>
        <vt:i4>156</vt:i4>
      </vt:variant>
      <vt:variant>
        <vt:i4>0</vt:i4>
      </vt:variant>
      <vt:variant>
        <vt:i4>5</vt:i4>
      </vt:variant>
      <vt:variant>
        <vt:lpwstr>http://www.actstudent.org/</vt:lpwstr>
      </vt:variant>
      <vt:variant>
        <vt:lpwstr/>
      </vt:variant>
      <vt:variant>
        <vt:i4>7274545</vt:i4>
      </vt:variant>
      <vt:variant>
        <vt:i4>153</vt:i4>
      </vt:variant>
      <vt:variant>
        <vt:i4>0</vt:i4>
      </vt:variant>
      <vt:variant>
        <vt:i4>5</vt:i4>
      </vt:variant>
      <vt:variant>
        <vt:lpwstr>http://www.floridashines.org/go-to-college/pay-for-college</vt:lpwstr>
      </vt:variant>
      <vt:variant>
        <vt:lpwstr/>
      </vt:variant>
      <vt:variant>
        <vt:i4>1179698</vt:i4>
      </vt:variant>
      <vt:variant>
        <vt:i4>146</vt:i4>
      </vt:variant>
      <vt:variant>
        <vt:i4>0</vt:i4>
      </vt:variant>
      <vt:variant>
        <vt:i4>5</vt:i4>
      </vt:variant>
      <vt:variant>
        <vt:lpwstr/>
      </vt:variant>
      <vt:variant>
        <vt:lpwstr>_Toc142387958</vt:lpwstr>
      </vt:variant>
      <vt:variant>
        <vt:i4>1179698</vt:i4>
      </vt:variant>
      <vt:variant>
        <vt:i4>140</vt:i4>
      </vt:variant>
      <vt:variant>
        <vt:i4>0</vt:i4>
      </vt:variant>
      <vt:variant>
        <vt:i4>5</vt:i4>
      </vt:variant>
      <vt:variant>
        <vt:lpwstr/>
      </vt:variant>
      <vt:variant>
        <vt:lpwstr>_Toc142387956</vt:lpwstr>
      </vt:variant>
      <vt:variant>
        <vt:i4>1179698</vt:i4>
      </vt:variant>
      <vt:variant>
        <vt:i4>134</vt:i4>
      </vt:variant>
      <vt:variant>
        <vt:i4>0</vt:i4>
      </vt:variant>
      <vt:variant>
        <vt:i4>5</vt:i4>
      </vt:variant>
      <vt:variant>
        <vt:lpwstr/>
      </vt:variant>
      <vt:variant>
        <vt:lpwstr>_Toc142387955</vt:lpwstr>
      </vt:variant>
      <vt:variant>
        <vt:i4>1179698</vt:i4>
      </vt:variant>
      <vt:variant>
        <vt:i4>128</vt:i4>
      </vt:variant>
      <vt:variant>
        <vt:i4>0</vt:i4>
      </vt:variant>
      <vt:variant>
        <vt:i4>5</vt:i4>
      </vt:variant>
      <vt:variant>
        <vt:lpwstr/>
      </vt:variant>
      <vt:variant>
        <vt:lpwstr>_Toc142387954</vt:lpwstr>
      </vt:variant>
      <vt:variant>
        <vt:i4>1179698</vt:i4>
      </vt:variant>
      <vt:variant>
        <vt:i4>122</vt:i4>
      </vt:variant>
      <vt:variant>
        <vt:i4>0</vt:i4>
      </vt:variant>
      <vt:variant>
        <vt:i4>5</vt:i4>
      </vt:variant>
      <vt:variant>
        <vt:lpwstr/>
      </vt:variant>
      <vt:variant>
        <vt:lpwstr>_Toc142387952</vt:lpwstr>
      </vt:variant>
      <vt:variant>
        <vt:i4>1179698</vt:i4>
      </vt:variant>
      <vt:variant>
        <vt:i4>116</vt:i4>
      </vt:variant>
      <vt:variant>
        <vt:i4>0</vt:i4>
      </vt:variant>
      <vt:variant>
        <vt:i4>5</vt:i4>
      </vt:variant>
      <vt:variant>
        <vt:lpwstr/>
      </vt:variant>
      <vt:variant>
        <vt:lpwstr>_Toc142387951</vt:lpwstr>
      </vt:variant>
      <vt:variant>
        <vt:i4>1179698</vt:i4>
      </vt:variant>
      <vt:variant>
        <vt:i4>110</vt:i4>
      </vt:variant>
      <vt:variant>
        <vt:i4>0</vt:i4>
      </vt:variant>
      <vt:variant>
        <vt:i4>5</vt:i4>
      </vt:variant>
      <vt:variant>
        <vt:lpwstr/>
      </vt:variant>
      <vt:variant>
        <vt:lpwstr>_Toc142387950</vt:lpwstr>
      </vt:variant>
      <vt:variant>
        <vt:i4>1245234</vt:i4>
      </vt:variant>
      <vt:variant>
        <vt:i4>104</vt:i4>
      </vt:variant>
      <vt:variant>
        <vt:i4>0</vt:i4>
      </vt:variant>
      <vt:variant>
        <vt:i4>5</vt:i4>
      </vt:variant>
      <vt:variant>
        <vt:lpwstr/>
      </vt:variant>
      <vt:variant>
        <vt:lpwstr>_Toc142387949</vt:lpwstr>
      </vt:variant>
      <vt:variant>
        <vt:i4>1245234</vt:i4>
      </vt:variant>
      <vt:variant>
        <vt:i4>98</vt:i4>
      </vt:variant>
      <vt:variant>
        <vt:i4>0</vt:i4>
      </vt:variant>
      <vt:variant>
        <vt:i4>5</vt:i4>
      </vt:variant>
      <vt:variant>
        <vt:lpwstr/>
      </vt:variant>
      <vt:variant>
        <vt:lpwstr>_Toc142387948</vt:lpwstr>
      </vt:variant>
      <vt:variant>
        <vt:i4>1245234</vt:i4>
      </vt:variant>
      <vt:variant>
        <vt:i4>92</vt:i4>
      </vt:variant>
      <vt:variant>
        <vt:i4>0</vt:i4>
      </vt:variant>
      <vt:variant>
        <vt:i4>5</vt:i4>
      </vt:variant>
      <vt:variant>
        <vt:lpwstr/>
      </vt:variant>
      <vt:variant>
        <vt:lpwstr>_Toc142387945</vt:lpwstr>
      </vt:variant>
      <vt:variant>
        <vt:i4>1245234</vt:i4>
      </vt:variant>
      <vt:variant>
        <vt:i4>86</vt:i4>
      </vt:variant>
      <vt:variant>
        <vt:i4>0</vt:i4>
      </vt:variant>
      <vt:variant>
        <vt:i4>5</vt:i4>
      </vt:variant>
      <vt:variant>
        <vt:lpwstr/>
      </vt:variant>
      <vt:variant>
        <vt:lpwstr>_Toc142387944</vt:lpwstr>
      </vt:variant>
      <vt:variant>
        <vt:i4>1245234</vt:i4>
      </vt:variant>
      <vt:variant>
        <vt:i4>80</vt:i4>
      </vt:variant>
      <vt:variant>
        <vt:i4>0</vt:i4>
      </vt:variant>
      <vt:variant>
        <vt:i4>5</vt:i4>
      </vt:variant>
      <vt:variant>
        <vt:lpwstr/>
      </vt:variant>
      <vt:variant>
        <vt:lpwstr>_Toc142387943</vt:lpwstr>
      </vt:variant>
      <vt:variant>
        <vt:i4>1245234</vt:i4>
      </vt:variant>
      <vt:variant>
        <vt:i4>74</vt:i4>
      </vt:variant>
      <vt:variant>
        <vt:i4>0</vt:i4>
      </vt:variant>
      <vt:variant>
        <vt:i4>5</vt:i4>
      </vt:variant>
      <vt:variant>
        <vt:lpwstr/>
      </vt:variant>
      <vt:variant>
        <vt:lpwstr>_Toc142387942</vt:lpwstr>
      </vt:variant>
      <vt:variant>
        <vt:i4>1245234</vt:i4>
      </vt:variant>
      <vt:variant>
        <vt:i4>68</vt:i4>
      </vt:variant>
      <vt:variant>
        <vt:i4>0</vt:i4>
      </vt:variant>
      <vt:variant>
        <vt:i4>5</vt:i4>
      </vt:variant>
      <vt:variant>
        <vt:lpwstr/>
      </vt:variant>
      <vt:variant>
        <vt:lpwstr>_Toc142387941</vt:lpwstr>
      </vt:variant>
      <vt:variant>
        <vt:i4>1245234</vt:i4>
      </vt:variant>
      <vt:variant>
        <vt:i4>62</vt:i4>
      </vt:variant>
      <vt:variant>
        <vt:i4>0</vt:i4>
      </vt:variant>
      <vt:variant>
        <vt:i4>5</vt:i4>
      </vt:variant>
      <vt:variant>
        <vt:lpwstr/>
      </vt:variant>
      <vt:variant>
        <vt:lpwstr>_Toc142387940</vt:lpwstr>
      </vt:variant>
      <vt:variant>
        <vt:i4>1310770</vt:i4>
      </vt:variant>
      <vt:variant>
        <vt:i4>56</vt:i4>
      </vt:variant>
      <vt:variant>
        <vt:i4>0</vt:i4>
      </vt:variant>
      <vt:variant>
        <vt:i4>5</vt:i4>
      </vt:variant>
      <vt:variant>
        <vt:lpwstr/>
      </vt:variant>
      <vt:variant>
        <vt:lpwstr>_Toc142387939</vt:lpwstr>
      </vt:variant>
      <vt:variant>
        <vt:i4>1310770</vt:i4>
      </vt:variant>
      <vt:variant>
        <vt:i4>50</vt:i4>
      </vt:variant>
      <vt:variant>
        <vt:i4>0</vt:i4>
      </vt:variant>
      <vt:variant>
        <vt:i4>5</vt:i4>
      </vt:variant>
      <vt:variant>
        <vt:lpwstr/>
      </vt:variant>
      <vt:variant>
        <vt:lpwstr>_Toc142387938</vt:lpwstr>
      </vt:variant>
      <vt:variant>
        <vt:i4>1310770</vt:i4>
      </vt:variant>
      <vt:variant>
        <vt:i4>44</vt:i4>
      </vt:variant>
      <vt:variant>
        <vt:i4>0</vt:i4>
      </vt:variant>
      <vt:variant>
        <vt:i4>5</vt:i4>
      </vt:variant>
      <vt:variant>
        <vt:lpwstr/>
      </vt:variant>
      <vt:variant>
        <vt:lpwstr>_Toc142387937</vt:lpwstr>
      </vt:variant>
      <vt:variant>
        <vt:i4>1310770</vt:i4>
      </vt:variant>
      <vt:variant>
        <vt:i4>38</vt:i4>
      </vt:variant>
      <vt:variant>
        <vt:i4>0</vt:i4>
      </vt:variant>
      <vt:variant>
        <vt:i4>5</vt:i4>
      </vt:variant>
      <vt:variant>
        <vt:lpwstr/>
      </vt:variant>
      <vt:variant>
        <vt:lpwstr>_Toc142387935</vt:lpwstr>
      </vt:variant>
      <vt:variant>
        <vt:i4>1310770</vt:i4>
      </vt:variant>
      <vt:variant>
        <vt:i4>32</vt:i4>
      </vt:variant>
      <vt:variant>
        <vt:i4>0</vt:i4>
      </vt:variant>
      <vt:variant>
        <vt:i4>5</vt:i4>
      </vt:variant>
      <vt:variant>
        <vt:lpwstr/>
      </vt:variant>
      <vt:variant>
        <vt:lpwstr>_Toc142387934</vt:lpwstr>
      </vt:variant>
      <vt:variant>
        <vt:i4>1310770</vt:i4>
      </vt:variant>
      <vt:variant>
        <vt:i4>26</vt:i4>
      </vt:variant>
      <vt:variant>
        <vt:i4>0</vt:i4>
      </vt:variant>
      <vt:variant>
        <vt:i4>5</vt:i4>
      </vt:variant>
      <vt:variant>
        <vt:lpwstr/>
      </vt:variant>
      <vt:variant>
        <vt:lpwstr>_Toc142387933</vt:lpwstr>
      </vt:variant>
      <vt:variant>
        <vt:i4>1310770</vt:i4>
      </vt:variant>
      <vt:variant>
        <vt:i4>20</vt:i4>
      </vt:variant>
      <vt:variant>
        <vt:i4>0</vt:i4>
      </vt:variant>
      <vt:variant>
        <vt:i4>5</vt:i4>
      </vt:variant>
      <vt:variant>
        <vt:lpwstr/>
      </vt:variant>
      <vt:variant>
        <vt:lpwstr>_Toc142387932</vt:lpwstr>
      </vt:variant>
      <vt:variant>
        <vt:i4>1310770</vt:i4>
      </vt:variant>
      <vt:variant>
        <vt:i4>14</vt:i4>
      </vt:variant>
      <vt:variant>
        <vt:i4>0</vt:i4>
      </vt:variant>
      <vt:variant>
        <vt:i4>5</vt:i4>
      </vt:variant>
      <vt:variant>
        <vt:lpwstr/>
      </vt:variant>
      <vt:variant>
        <vt:lpwstr>_Toc142387931</vt:lpwstr>
      </vt:variant>
      <vt:variant>
        <vt:i4>1310770</vt:i4>
      </vt:variant>
      <vt:variant>
        <vt:i4>8</vt:i4>
      </vt:variant>
      <vt:variant>
        <vt:i4>0</vt:i4>
      </vt:variant>
      <vt:variant>
        <vt:i4>5</vt:i4>
      </vt:variant>
      <vt:variant>
        <vt:lpwstr/>
      </vt:variant>
      <vt:variant>
        <vt:lpwstr>_Toc142387930</vt:lpwstr>
      </vt:variant>
      <vt:variant>
        <vt:i4>1376306</vt:i4>
      </vt:variant>
      <vt:variant>
        <vt:i4>2</vt:i4>
      </vt:variant>
      <vt:variant>
        <vt:i4>0</vt:i4>
      </vt:variant>
      <vt:variant>
        <vt:i4>5</vt:i4>
      </vt:variant>
      <vt:variant>
        <vt:lpwstr/>
      </vt:variant>
      <vt:variant>
        <vt:lpwstr>_Toc142387929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COUNTDOWN TO GRADUATION AND BEYOND</dc:title>
  <dc:subject>Volume I</dc:subject>
  <dc:creator>Class of 2025</dc:creator>
  <cp:lastModifiedBy>Provenzano, Beth A.</cp:lastModifiedBy>
  <cp:revision>25</cp:revision>
  <cp:lastPrinted>2026-09-17T18:29:00Z</cp:lastPrinted>
  <dcterms:created xsi:type="dcterms:W3CDTF">2026-09-17T17:48:00Z</dcterms:created>
  <dcterms:modified xsi:type="dcterms:W3CDTF">2026-09-17T18:40:00Z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0x010100E1E329AD92C6254FBA2BF9967B477678</vt:lpwstr>
  </property>
</Properties>
</file>