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7" w:after="0"/>
        <w:rPr>
          <w:rFonts w:ascii="Times New Roman"/>
          <w:sz w:val="10"/>
        </w:rPr>
      </w:pPr>
    </w:p>
    <w:tbl>
      <w:tblPr>
        <w:tblW w:w="0" w:type="auto"/>
        <w:jc w:val="left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3"/>
        <w:gridCol w:w="507"/>
        <w:gridCol w:w="1549"/>
        <w:gridCol w:w="432"/>
        <w:gridCol w:w="701"/>
        <w:gridCol w:w="709"/>
        <w:gridCol w:w="647"/>
        <w:gridCol w:w="689"/>
        <w:gridCol w:w="778"/>
        <w:gridCol w:w="813"/>
        <w:gridCol w:w="794"/>
        <w:gridCol w:w="690"/>
        <w:gridCol w:w="750"/>
        <w:gridCol w:w="821"/>
        <w:gridCol w:w="759"/>
        <w:gridCol w:w="746"/>
        <w:gridCol w:w="751"/>
        <w:gridCol w:w="822"/>
        <w:gridCol w:w="752"/>
        <w:gridCol w:w="705"/>
      </w:tblGrid>
      <w:tr>
        <w:trPr>
          <w:trHeight w:val="126" w:hRule="atLeast"/>
        </w:trPr>
        <w:tc>
          <w:tcPr>
            <w:tcW w:w="3111" w:type="dxa"/>
            <w:gridSpan w:val="4"/>
            <w:tcBorders>
              <w:top w:val="nil"/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746" w:type="dxa"/>
            <w:gridSpan w:val="4"/>
          </w:tcPr>
          <w:p>
            <w:pPr>
              <w:pStyle w:val="TableParagraph"/>
              <w:spacing w:line="106" w:lineRule="exact" w:before="0"/>
              <w:ind w:left="630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AVERAGES:</w:t>
            </w:r>
            <w:r>
              <w:rPr>
                <w:b/>
                <w:spacing w:val="1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ALL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GRADE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BANDS</w:t>
            </w:r>
          </w:p>
        </w:tc>
        <w:tc>
          <w:tcPr>
            <w:tcW w:w="3075" w:type="dxa"/>
            <w:gridSpan w:val="4"/>
            <w:shd w:val="clear" w:color="auto" w:fill="351C75"/>
          </w:tcPr>
          <w:p>
            <w:pPr>
              <w:pStyle w:val="TableParagraph"/>
              <w:spacing w:line="106" w:lineRule="exact" w:before="0"/>
              <w:ind w:left="843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ES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6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  <w:tc>
          <w:tcPr>
            <w:tcW w:w="3076" w:type="dxa"/>
            <w:gridSpan w:val="4"/>
            <w:shd w:val="clear" w:color="auto" w:fill="134F5C"/>
          </w:tcPr>
          <w:p>
            <w:pPr>
              <w:pStyle w:val="TableParagraph"/>
              <w:spacing w:line="106" w:lineRule="exact" w:before="0"/>
              <w:ind w:left="811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MS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5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  <w:tc>
          <w:tcPr>
            <w:tcW w:w="3030" w:type="dxa"/>
            <w:gridSpan w:val="4"/>
            <w:shd w:val="clear" w:color="auto" w:fill="0A5293"/>
          </w:tcPr>
          <w:p>
            <w:pPr>
              <w:pStyle w:val="TableParagraph"/>
              <w:spacing w:line="106" w:lineRule="exact" w:before="0"/>
              <w:ind w:left="790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HS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6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</w:tr>
      <w:tr>
        <w:trPr>
          <w:trHeight w:val="234" w:hRule="atLeast"/>
        </w:trPr>
        <w:tc>
          <w:tcPr>
            <w:tcW w:w="62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Employee</w:t>
            </w:r>
          </w:p>
          <w:p>
            <w:pPr>
              <w:pStyle w:val="TableParagraph"/>
              <w:spacing w:line="83" w:lineRule="exact" w:before="17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Group</w:t>
            </w:r>
          </w:p>
        </w:tc>
        <w:tc>
          <w:tcPr>
            <w:tcW w:w="50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right="9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Job </w:t>
            </w:r>
            <w:r>
              <w:rPr>
                <w:spacing w:val="-4"/>
                <w:w w:val="105"/>
                <w:sz w:val="9"/>
              </w:rPr>
              <w:t>Code</w:t>
            </w:r>
          </w:p>
        </w:tc>
        <w:tc>
          <w:tcPr>
            <w:tcW w:w="15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Job </w:t>
            </w:r>
            <w:r>
              <w:rPr>
                <w:spacing w:val="-2"/>
                <w:w w:val="105"/>
                <w:sz w:val="9"/>
              </w:rPr>
              <w:t>Description</w:t>
            </w:r>
          </w:p>
        </w:tc>
        <w:tc>
          <w:tcPr>
            <w:tcW w:w="43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66"/>
              <w:ind w:left="23"/>
              <w:jc w:val="left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FTE</w:t>
            </w:r>
          </w:p>
        </w:tc>
        <w:tc>
          <w:tcPr>
            <w:tcW w:w="7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15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Average</w:t>
            </w:r>
          </w:p>
          <w:p>
            <w:pPr>
              <w:pStyle w:val="TableParagraph"/>
              <w:spacing w:line="83" w:lineRule="exact" w:before="17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Base </w:t>
            </w:r>
            <w:r>
              <w:rPr>
                <w:spacing w:val="-2"/>
                <w:w w:val="105"/>
                <w:sz w:val="9"/>
              </w:rPr>
              <w:t>Salary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20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20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Rate</w:t>
            </w:r>
          </w:p>
        </w:tc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right="78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</w:tc>
        <w:tc>
          <w:tcPr>
            <w:tcW w:w="68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"/>
              <w:ind w:left="18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Fringes</w:t>
            </w:r>
          </w:p>
        </w:tc>
        <w:tc>
          <w:tcPr>
            <w:tcW w:w="778" w:type="dxa"/>
            <w:tcBorders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1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178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79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66"/>
              <w:ind w:right="60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Benefits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690" w:type="dxa"/>
            <w:tcBorders>
              <w:lef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1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Fringes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750" w:type="dxa"/>
            <w:tcBorders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2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2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8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  <w:p>
            <w:pPr>
              <w:pStyle w:val="TableParagraph"/>
              <w:spacing w:line="83" w:lineRule="exact" w:before="17"/>
              <w:ind w:left="4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46" w:type="dxa"/>
            <w:tcBorders>
              <w:lef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with </w:t>
            </w:r>
            <w:r>
              <w:rPr>
                <w:spacing w:val="-2"/>
                <w:w w:val="105"/>
                <w:sz w:val="9"/>
              </w:rPr>
              <w:t>Fringes</w:t>
            </w:r>
          </w:p>
          <w:p>
            <w:pPr>
              <w:pStyle w:val="TableParagraph"/>
              <w:spacing w:line="83" w:lineRule="exact" w:before="17"/>
              <w:ind w:left="1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51" w:type="dxa"/>
            <w:tcBorders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9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-9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8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-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7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10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  <w:p>
            <w:pPr>
              <w:pStyle w:val="TableParagraph"/>
              <w:spacing w:line="83" w:lineRule="exact" w:before="17"/>
              <w:ind w:left="-10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705" w:type="dxa"/>
            <w:tcBorders>
              <w:lef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13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-13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Fringes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</w:tr>
      <w:tr>
        <w:trPr>
          <w:trHeight w:val="175" w:hRule="atLeast"/>
        </w:trPr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N0092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School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Health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Assistant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0"/>
                <w:w w:val="105"/>
                <w:sz w:val="9"/>
              </w:rPr>
              <w:t>I</w:t>
            </w:r>
          </w:p>
        </w:tc>
        <w:tc>
          <w:tcPr>
            <w:tcW w:w="4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$69,256.85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$33.17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$37,043.51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$106,300.36</w:t>
            </w:r>
          </w:p>
        </w:tc>
        <w:tc>
          <w:tcPr>
            <w:tcW w:w="77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$69,178.91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$33.13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$37,013.03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$106,191.94</w:t>
            </w:r>
          </w:p>
        </w:tc>
        <w:tc>
          <w:tcPr>
            <w:tcW w:w="75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$68,799.85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$32.95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$36,864.82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$105,664.67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$70,166.18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$33.60</w:t>
            </w:r>
          </w:p>
        </w:tc>
        <w:tc>
          <w:tcPr>
            <w:tcW w:w="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$37,399.06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$107,565.24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N0099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spacing w:before="41"/>
              <w:ind w:left="26"/>
              <w:jc w:val="left"/>
              <w:rPr>
                <w:rFonts w:ascii="Verdana"/>
                <w:sz w:val="8"/>
              </w:rPr>
            </w:pPr>
            <w:r>
              <w:rPr>
                <w:rFonts w:ascii="Verdana"/>
                <w:sz w:val="8"/>
              </w:rPr>
              <w:t>SCHOOL</w:t>
            </w:r>
            <w:r>
              <w:rPr>
                <w:rFonts w:ascii="Verdana"/>
                <w:spacing w:val="-5"/>
                <w:sz w:val="8"/>
              </w:rPr>
              <w:t> </w:t>
            </w:r>
            <w:r>
              <w:rPr>
                <w:rFonts w:ascii="Verdana"/>
                <w:sz w:val="8"/>
              </w:rPr>
              <w:t>AIDE</w:t>
            </w:r>
            <w:r>
              <w:rPr>
                <w:rFonts w:ascii="Verdana"/>
                <w:spacing w:val="-2"/>
                <w:sz w:val="8"/>
              </w:rPr>
              <w:t> </w:t>
            </w:r>
            <w:r>
              <w:rPr>
                <w:rFonts w:ascii="Verdana"/>
                <w:sz w:val="8"/>
              </w:rPr>
              <w:t>-</w:t>
            </w:r>
            <w:r>
              <w:rPr>
                <w:rFonts w:ascii="Verdana"/>
                <w:spacing w:val="-3"/>
                <w:sz w:val="8"/>
              </w:rPr>
              <w:t> </w:t>
            </w:r>
            <w:r>
              <w:rPr>
                <w:rFonts w:ascii="Verdana"/>
                <w:spacing w:val="-5"/>
                <w:sz w:val="8"/>
              </w:rPr>
              <w:t>BIL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$40,314.24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$19.31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$25,726.95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$66,041.18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$40,314.24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$19.31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$25,726.95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$66,041.18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SCHOOL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AIDE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$41,040.33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$19.66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$26,010.85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$67,051.19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$41,082.10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$19.68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$26,027.18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$67,109.28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$37,239.66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$17.84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$24,524.79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$61,764.44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N0105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LIBRARY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AIDE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$41,169.89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$19.72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$26,061.51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$67,231.39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$41,235.39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$19.75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$26,087.12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$67,322.51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$37,239.66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$17.84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$24,524.79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$61,764.44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N0108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LIB AST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III </w:t>
            </w:r>
            <w:r>
              <w:rPr>
                <w:spacing w:val="-5"/>
                <w:w w:val="105"/>
                <w:sz w:val="9"/>
              </w:rPr>
              <w:t>SW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$46,141.14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$22.10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$28,005.27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$74,146.41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$46,141.14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$22.10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$28,005.27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$74,146.41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N0109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LIB ASST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7"/>
                <w:w w:val="105"/>
                <w:sz w:val="9"/>
              </w:rPr>
              <w:t>IV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$62,877.50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$30.11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$34,549.18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$97,426.68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$62,877.50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$30.11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$34,549.18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$97,426.68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N0110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CLERK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TYPIST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10"/>
                <w:w w:val="105"/>
                <w:sz w:val="9"/>
              </w:rPr>
              <w:t>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$42,144.45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$20.18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$26,442.56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$68,587.01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$42,205.31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$20.21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$26,466.36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$68,671.67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$42,097.11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$20.16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$26,424.05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$68,521.16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N0116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CLERK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TYPIST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$42,626.70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$20.42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$26,631.12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$69,257.81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$42,626.70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$20.42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$26,631.12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$69,257.81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N0123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OFFICE SPEC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$49,543.03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$23.73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$29,335.40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$78,878.43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$47,687.67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$22.84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$28,609.96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$76,297.63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$49,313.74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$23.62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$29,245.75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$78,559.50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$50,129.29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$24.01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$29,564.63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$79,693.92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N0126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OFF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SPEC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II -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BIL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$45,750.58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$21.91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$27,852.55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$73,603.13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$47,147.22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$22.58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$28,398.64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$75,545.86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$46,875.78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$22.45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$28,292.51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$75,168.28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$43,319.22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$20.75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$26,901.89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$70,221.11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N0127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OFFICE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SPECIALIST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10"/>
                <w:w w:val="105"/>
                <w:sz w:val="9"/>
              </w:rPr>
              <w:t>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$41,979.42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$20.11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$26,378.03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$68,357.45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$41,920.57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$20.08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$26,355.02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$68,275.59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$42,626.70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$20.42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$26,631.12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$69,257.81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N0142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SCHOOL/COMM</w:t>
            </w:r>
            <w:r>
              <w:rPr>
                <w:spacing w:val="14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LIAIS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$67,769.78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$32.46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$36,462.06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$104,231.85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$67,562.41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$32.36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$36,380.98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$103,943.39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$68,288.22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$32.71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$36,664.77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$104,952.99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$68,288.22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$32.71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$36,664.77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$104,952.99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N0143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ELEM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SCHOOL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CLERK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$53,131.46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$25.45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$30,738.48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$83,869.94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$53,131.46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$25.45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$30,738.48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$83,869.94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N0144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SCHOOL/COMM</w:t>
            </w:r>
            <w:r>
              <w:rPr>
                <w:spacing w:val="14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FAC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$44,652.06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$21.39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$27,423.03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$72,075.09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$44,652.06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$21.39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$27,423.03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$72,075.09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N0145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REGISTRAR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0"/>
                <w:w w:val="105"/>
                <w:sz w:val="9"/>
              </w:rPr>
              <w:t>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$49,291.96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$23.61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$29,237.24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$78,529.20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$46,823.58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$22.43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$28,272.10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$75,095.67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$49,336.84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$23.63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$29,254.79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$78,591.63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N0146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REGISTRAR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$54,325.53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$26.02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$31,205.36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$85,530.90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$53,789.18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$25.76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$30,995.65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$84,784.82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$54,344.03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$26.03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$31,212.60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$85,556.62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N0149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-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FACES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FAM/SCH ENGMNT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LSN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$56,532.78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$27.08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$32,068.40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$88,601.17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$56,532.78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$27.08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$32,068.40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$88,601.17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N0152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FACES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LIAISON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$62,107.74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$29.75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$34,248.20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$96,355.94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$62,107.74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$29.75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$34,248.20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$96,355.94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N0154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TI-FACES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LIAISON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$62,107.74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$29.75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$34,248.20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$96,355.94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$62,107.74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$29.75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$34,248.20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$96,355.94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N0156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TEAM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AND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FAMILY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ADVOCATE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$68,800.15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$32.95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$36,864.94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$105,665.09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$67,958.89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$32.55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$36,536.01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$104,494.89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$78,895.26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$37.79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$40,812.12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$119,707.38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N0158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SP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PROG TA </w:t>
            </w:r>
            <w:r>
              <w:rPr>
                <w:spacing w:val="-5"/>
                <w:w w:val="105"/>
                <w:sz w:val="9"/>
              </w:rPr>
              <w:t>III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$44,240.75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$21.19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$27,262.21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$71,502.96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$44,387.70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$21.26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$27,319.67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$71,707.38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$40,580.46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$19.44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$25,831.04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$66,411.49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$43,639.38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$20.90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$27,027.08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$70,666.45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N0159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SP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PROG TA </w:t>
            </w:r>
            <w:r>
              <w:rPr>
                <w:spacing w:val="-5"/>
                <w:w w:val="105"/>
                <w:sz w:val="9"/>
              </w:rPr>
              <w:t>IV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$62,107.74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$29.75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$34,248.20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$96,355.94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$62,107.74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$29.75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$34,248.20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$96,355.94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N0160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SPEC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PROGRAMS </w:t>
            </w:r>
            <w:r>
              <w:rPr>
                <w:spacing w:val="-5"/>
                <w:w w:val="105"/>
                <w:sz w:val="9"/>
              </w:rPr>
              <w:t>TA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$39,638.15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$18.98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$25,462.59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$65,100.74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$39,488.13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$18.91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$25,403.94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$64,892.07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$40,688.23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$19.49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$25,873.18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$66,561.41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N0162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SPTA </w:t>
            </w:r>
            <w:r>
              <w:rPr>
                <w:spacing w:val="-5"/>
                <w:w w:val="105"/>
                <w:sz w:val="9"/>
              </w:rPr>
              <w:t>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$46,002.78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$22.03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$27,951.17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$73,953.95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$45,535.98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$21.81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$27,768.65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$73,304.62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$56,381.02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$32,009.06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$88,390.07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$42,626.70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$20.42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$26,631.12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$69,257.81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N0165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INHOUSE SUSP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AIDE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$43,330.35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$20.75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$26,906.25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$70,236.60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$45,549.90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$21.82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$27,774.09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$73,323.98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$41,110.81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$19.69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$26,038.41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$67,149.21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N0168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INHS SUSP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$48,176.14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$23.07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$28,800.95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$76,977.08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$42,962.64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$20.58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$26,762.47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$69,725.11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$49,964.28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$23.93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$29,500.11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$79,464.39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$44,599.86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$21.36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$27,402.62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$72,002.48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N0169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INHS SUSP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IV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$62,107.74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$29.75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$34,248.20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$96,355.94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$62,107.74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$29.75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$34,248.20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$96,355.94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N0179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PE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INSTR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ASST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$41,763.57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$20.00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$26,293.64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$68,057.21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$41,763.57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$26,293.64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$68,057.21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N0180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PE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ASST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$44,830.17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$21.47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$27,492.68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$72,322.85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$44,955.56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$21.53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$27,541.70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$72,497.26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$39,981.90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$19.15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$25,597.00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$65,578.90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N0184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PE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ASST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IV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$57,366.11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$27.47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$32,394.23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$89,760.34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$57,366.11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$27.47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$32,394.23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$89,760.34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N0188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TCH/FAM </w:t>
            </w:r>
            <w:r>
              <w:rPr>
                <w:spacing w:val="-2"/>
                <w:w w:val="105"/>
                <w:sz w:val="9"/>
              </w:rPr>
              <w:t>ASTIII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$49,879.65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$23.89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$29,467.02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$79,346.67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$50,800.06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$24.33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$29,826.90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$80,626.96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$51,227.17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$24.53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$29,993.90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$81,221.07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$45,737.82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$21.91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$27,847.57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$73,585.38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N0189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TCH/FAM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IV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$66,097.32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$31.66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$35,808.13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$101,905.45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$67,992.16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$32.56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$36,549.02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$104,541.18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N0190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INSTRUCTIONAL </w:t>
            </w:r>
            <w:r>
              <w:rPr>
                <w:spacing w:val="-5"/>
                <w:w w:val="105"/>
                <w:sz w:val="9"/>
              </w:rPr>
              <w:t>AST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$40,600.36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$19.44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$25,838.82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$66,439.19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$40,878.00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$19.58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$25,947.38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$66,825.37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$39,916.77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$19.12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$25,571.54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$65,488.31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$41,181.80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$19.72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$26,066.16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$67,247.96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N0198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INS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ASST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$43,032.86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$20.61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$26,789.93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$69,822.78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$43,089.37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$20.64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$26,812.03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$69,901.40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$44,652.06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$21.39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$27,423.03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$72,075.09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$41,849.96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$20.04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$26,327.41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$68,177.37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N0199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INST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ASST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IV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$57,366.11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$27.47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$32,394.23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$89,760.34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$57,782.78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$27.67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$32,557.15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$90,339.92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$56,532.78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$27.08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$32,068.40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$88,601.17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N0207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FAM/COM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OR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SPE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$70,364.33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$33.70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$37,476.53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$107,840.87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$71,914.57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$34.44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$38,082.68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$109,997.25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$69,007.88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$33.05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$36,946.16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$105,954.03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N0208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FAM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LRN ADV-</w:t>
            </w:r>
            <w:r>
              <w:rPr>
                <w:spacing w:val="-5"/>
                <w:w w:val="105"/>
                <w:sz w:val="9"/>
              </w:rPr>
              <w:t>BIL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$52,560.48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$25.17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$30,515.23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$83,075.71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$54,216.96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$25.97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$31,162.91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$85,379.87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N0307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SCHOOL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BANKER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$52,951.83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$25.36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$30,668.25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$83,620.07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$50,320.98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$24.10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$29,639.58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$79,960.56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$53,788.92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$25.76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$30,995.55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$84,784.47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N0312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SCH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OFF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MNG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K12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$71,103.70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$34.05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$37,765.63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$108,869.33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$71,089.64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$34.05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$37,760.13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$108,849.77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$70,765.50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$33.89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$37,633.39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$108,398.88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$71,539.61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$34.26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$37,936.07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$109,475.67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N1010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OFFSET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MACH </w:t>
            </w:r>
            <w:r>
              <w:rPr>
                <w:spacing w:val="-5"/>
                <w:w w:val="105"/>
                <w:sz w:val="9"/>
              </w:rPr>
              <w:t>OPR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$64,607.74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$30.94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$35,225.70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$99,833.44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$64,607.74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$30.94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$35,225.70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$99,833.44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N1020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SR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OFFSET MACH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OP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$60,258.92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$28.86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$33,525.32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$93,784.24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$60,258.92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$28.86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$33,525.32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$93,784.24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N1100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GRAPHIC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SPEC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$65,492.16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$31.37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$35,571.52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$101,063.68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$65,492.16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$31.37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$35,571.52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$101,063.68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N1110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GRAPHIC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ARTIST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0"/>
                <w:w w:val="105"/>
                <w:sz w:val="9"/>
              </w:rPr>
              <w:t>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$59,226.30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$28.37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$33,121.56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$92,347.86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$54,216.96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$25.97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$31,162.91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$85,379.87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$59,226.30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$28.37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$33,121.56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$92,347.86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N1120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GRAPHIC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ARTIST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$91,320.72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$43.74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$45,670.48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$136,991.20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$91,320.72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$43.74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$45,670.48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$136,991.20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N1214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IA-INST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MUSIC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$40,705.74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$19.50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$25,880.02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$66,585.76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$40,705.74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$19.50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$25,880.02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$66,585.76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N1221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TI-INST ASST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-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LIT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LANG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PROG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$51,396.30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$24.62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$30,060.03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$81,456.33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$51,396.30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$24.62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$30,060.03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$81,456.33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</w:tbl>
    <w:p>
      <w:pPr>
        <w:pStyle w:val="TableParagraph"/>
        <w:spacing w:after="0"/>
        <w:rPr>
          <w:sz w:val="9"/>
        </w:rPr>
        <w:sectPr>
          <w:headerReference w:type="default" r:id="rId5"/>
          <w:type w:val="continuous"/>
          <w:pgSz w:w="15840" w:h="12240" w:orient="landscape"/>
          <w:pgMar w:header="1127" w:footer="0" w:top="1660" w:bottom="280" w:left="360" w:right="360"/>
          <w:pgNumType w:start="1"/>
        </w:sectPr>
      </w:pPr>
    </w:p>
    <w:p>
      <w:pPr>
        <w:spacing w:line="240" w:lineRule="auto" w:before="7" w:after="0"/>
        <w:rPr>
          <w:rFonts w:ascii="Times New Roman"/>
          <w:sz w:val="10"/>
        </w:rPr>
      </w:pPr>
    </w:p>
    <w:tbl>
      <w:tblPr>
        <w:tblW w:w="0" w:type="auto"/>
        <w:jc w:val="left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3"/>
        <w:gridCol w:w="507"/>
        <w:gridCol w:w="1549"/>
        <w:gridCol w:w="432"/>
        <w:gridCol w:w="701"/>
        <w:gridCol w:w="709"/>
        <w:gridCol w:w="647"/>
        <w:gridCol w:w="689"/>
        <w:gridCol w:w="778"/>
        <w:gridCol w:w="813"/>
        <w:gridCol w:w="794"/>
        <w:gridCol w:w="690"/>
        <w:gridCol w:w="750"/>
        <w:gridCol w:w="821"/>
        <w:gridCol w:w="759"/>
        <w:gridCol w:w="746"/>
        <w:gridCol w:w="751"/>
        <w:gridCol w:w="822"/>
        <w:gridCol w:w="752"/>
        <w:gridCol w:w="705"/>
      </w:tblGrid>
      <w:tr>
        <w:trPr>
          <w:trHeight w:val="126" w:hRule="atLeast"/>
        </w:trPr>
        <w:tc>
          <w:tcPr>
            <w:tcW w:w="3111" w:type="dxa"/>
            <w:gridSpan w:val="4"/>
            <w:tcBorders>
              <w:top w:val="nil"/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746" w:type="dxa"/>
            <w:gridSpan w:val="4"/>
          </w:tcPr>
          <w:p>
            <w:pPr>
              <w:pStyle w:val="TableParagraph"/>
              <w:spacing w:line="106" w:lineRule="exact" w:before="0"/>
              <w:ind w:left="630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AVERAGES:</w:t>
            </w:r>
            <w:r>
              <w:rPr>
                <w:b/>
                <w:spacing w:val="1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ALL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GRADE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BANDS</w:t>
            </w:r>
          </w:p>
        </w:tc>
        <w:tc>
          <w:tcPr>
            <w:tcW w:w="3075" w:type="dxa"/>
            <w:gridSpan w:val="4"/>
            <w:shd w:val="clear" w:color="auto" w:fill="351C75"/>
          </w:tcPr>
          <w:p>
            <w:pPr>
              <w:pStyle w:val="TableParagraph"/>
              <w:spacing w:line="106" w:lineRule="exact" w:before="0"/>
              <w:ind w:left="843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ES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6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  <w:tc>
          <w:tcPr>
            <w:tcW w:w="3076" w:type="dxa"/>
            <w:gridSpan w:val="4"/>
            <w:shd w:val="clear" w:color="auto" w:fill="134F5C"/>
          </w:tcPr>
          <w:p>
            <w:pPr>
              <w:pStyle w:val="TableParagraph"/>
              <w:spacing w:line="106" w:lineRule="exact" w:before="0"/>
              <w:ind w:left="811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MS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5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  <w:tc>
          <w:tcPr>
            <w:tcW w:w="3030" w:type="dxa"/>
            <w:gridSpan w:val="4"/>
            <w:shd w:val="clear" w:color="auto" w:fill="0A5293"/>
          </w:tcPr>
          <w:p>
            <w:pPr>
              <w:pStyle w:val="TableParagraph"/>
              <w:spacing w:line="106" w:lineRule="exact" w:before="0"/>
              <w:ind w:left="790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HS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6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</w:tr>
      <w:tr>
        <w:trPr>
          <w:trHeight w:val="234" w:hRule="atLeast"/>
        </w:trPr>
        <w:tc>
          <w:tcPr>
            <w:tcW w:w="62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Employee</w:t>
            </w:r>
          </w:p>
          <w:p>
            <w:pPr>
              <w:pStyle w:val="TableParagraph"/>
              <w:spacing w:line="83" w:lineRule="exact" w:before="17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Group</w:t>
            </w:r>
          </w:p>
        </w:tc>
        <w:tc>
          <w:tcPr>
            <w:tcW w:w="50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right="9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Job </w:t>
            </w:r>
            <w:r>
              <w:rPr>
                <w:spacing w:val="-4"/>
                <w:w w:val="105"/>
                <w:sz w:val="9"/>
              </w:rPr>
              <w:t>Code</w:t>
            </w:r>
          </w:p>
        </w:tc>
        <w:tc>
          <w:tcPr>
            <w:tcW w:w="15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Job </w:t>
            </w:r>
            <w:r>
              <w:rPr>
                <w:spacing w:val="-2"/>
                <w:w w:val="105"/>
                <w:sz w:val="9"/>
              </w:rPr>
              <w:t>Description</w:t>
            </w:r>
          </w:p>
        </w:tc>
        <w:tc>
          <w:tcPr>
            <w:tcW w:w="43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66"/>
              <w:ind w:left="23"/>
              <w:jc w:val="left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FTE</w:t>
            </w:r>
          </w:p>
        </w:tc>
        <w:tc>
          <w:tcPr>
            <w:tcW w:w="7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15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Average</w:t>
            </w:r>
          </w:p>
          <w:p>
            <w:pPr>
              <w:pStyle w:val="TableParagraph"/>
              <w:spacing w:line="83" w:lineRule="exact" w:before="17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Base </w:t>
            </w:r>
            <w:r>
              <w:rPr>
                <w:spacing w:val="-2"/>
                <w:w w:val="105"/>
                <w:sz w:val="9"/>
              </w:rPr>
              <w:t>Salary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20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20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Rate</w:t>
            </w:r>
          </w:p>
        </w:tc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right="78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</w:tc>
        <w:tc>
          <w:tcPr>
            <w:tcW w:w="68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"/>
              <w:ind w:left="18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Fringes</w:t>
            </w:r>
          </w:p>
        </w:tc>
        <w:tc>
          <w:tcPr>
            <w:tcW w:w="778" w:type="dxa"/>
            <w:tcBorders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1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178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79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66"/>
              <w:ind w:right="60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Benefits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690" w:type="dxa"/>
            <w:tcBorders>
              <w:lef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1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Fringes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750" w:type="dxa"/>
            <w:tcBorders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2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2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8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  <w:p>
            <w:pPr>
              <w:pStyle w:val="TableParagraph"/>
              <w:spacing w:line="83" w:lineRule="exact" w:before="17"/>
              <w:ind w:left="4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46" w:type="dxa"/>
            <w:tcBorders>
              <w:lef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with </w:t>
            </w:r>
            <w:r>
              <w:rPr>
                <w:spacing w:val="-2"/>
                <w:w w:val="105"/>
                <w:sz w:val="9"/>
              </w:rPr>
              <w:t>Fringes</w:t>
            </w:r>
          </w:p>
          <w:p>
            <w:pPr>
              <w:pStyle w:val="TableParagraph"/>
              <w:spacing w:line="83" w:lineRule="exact" w:before="17"/>
              <w:ind w:left="1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51" w:type="dxa"/>
            <w:tcBorders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9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-9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8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-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7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10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  <w:p>
            <w:pPr>
              <w:pStyle w:val="TableParagraph"/>
              <w:spacing w:line="83" w:lineRule="exact" w:before="17"/>
              <w:ind w:left="-10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705" w:type="dxa"/>
            <w:tcBorders>
              <w:lef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13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-13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Fringes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</w:tr>
      <w:tr>
        <w:trPr>
          <w:trHeight w:val="175" w:hRule="atLeast"/>
        </w:trPr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N1223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LIT/LNG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IN </w:t>
            </w:r>
            <w:r>
              <w:rPr>
                <w:spacing w:val="-5"/>
                <w:w w:val="105"/>
                <w:sz w:val="9"/>
              </w:rPr>
              <w:t>SPC</w:t>
            </w:r>
          </w:p>
        </w:tc>
        <w:tc>
          <w:tcPr>
            <w:tcW w:w="4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$43,461.90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$20.82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$26,957.68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$70,419.58</w:t>
            </w:r>
          </w:p>
        </w:tc>
        <w:tc>
          <w:tcPr>
            <w:tcW w:w="77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$43,461.90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$20.82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$26,957.68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$70,419.58</w:t>
            </w:r>
          </w:p>
        </w:tc>
        <w:tc>
          <w:tcPr>
            <w:tcW w:w="75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N1555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COMPUTER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TECH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10"/>
                <w:w w:val="105"/>
                <w:sz w:val="9"/>
              </w:rPr>
              <w:t>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$67,381.44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$32.27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$36,310.22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$103,691.67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$67,837.87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$32.49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$36,488.69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$104,326.55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$67,366.98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$32.26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$36,304.57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$103,671.54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$65,177.71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$31.22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$35,448.56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$100,626.27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N1556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COMP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TECH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$90,984.78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$43.58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$45,539.13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$136,523.90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$90,984.78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$43.58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$45,539.13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$136,523.90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N1666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School-Based Computer Tech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$79,833.05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$38.23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$41,178.80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$121,011.86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$75,199.50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$36.02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$39,367.08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$114,566.58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$71,691.66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$34.34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$37,995.52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$109,687.17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$80,160.62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$38.39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$41,306.88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$121,467.50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N4000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ATTENDANCE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OFFCR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$63,862.79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$30.59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$34,934.43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$98,797.23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$60,007.21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$28.74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$33,426.90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$93,434.11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$72,941.66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$34.93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$38,484.27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$111,425.92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$63,974.82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$30.64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$34,978.23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$98,953.05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N4170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CAMPUS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SEC </w:t>
            </w:r>
            <w:r>
              <w:rPr>
                <w:spacing w:val="-2"/>
                <w:w w:val="105"/>
                <w:sz w:val="9"/>
              </w:rPr>
              <w:t>MONITR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$61,529.96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$29.47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$34,022.30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$95,552.26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$61,075.03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$29.25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$33,844.42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$94,919.44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$61,740.02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$29.57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$34,104.43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$95,844.45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$61,463.45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$29.44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$33,996.29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$95,459.74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N4219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SB515-SOC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WK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ASST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$71,691.66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$34.34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$37,995.52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$109,687.17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$71,691.66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$34.34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$37,995.52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$109,687.17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N4220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STUDENT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SUCCESS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ADVOCATE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$57,591.47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$27.58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$32,482.34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$90,073.81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$56,694.30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$27.15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$32,131.55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$88,825.85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$61,248.09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$29.33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$33,912.08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$95,160.17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$56,149.34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$26.89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$31,918.47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$88,067.82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N4270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THEATER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MANAGER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$69,547.98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$33.31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$37,157.34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$106,705.31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$69,547.98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$33.31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$37,157.34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$106,705.31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N4271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IA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LRE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SITE-</w:t>
            </w:r>
            <w:r>
              <w:rPr>
                <w:spacing w:val="-2"/>
                <w:w w:val="105"/>
                <w:sz w:val="9"/>
              </w:rPr>
              <w:t>FUNDED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$41,339.10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$19.80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$26,127.67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$67,466.76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$42,616.26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$20.41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$26,627.04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$69,243.29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$38,784.78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$18.58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$25,128.93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$63,913.70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N4272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IA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LRE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G-</w:t>
            </w:r>
            <w:r>
              <w:rPr>
                <w:spacing w:val="-10"/>
                <w:w w:val="105"/>
                <w:sz w:val="9"/>
              </w:rPr>
              <w:t>F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$44,652.06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$21.39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$27,423.03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$72,075.09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$44,652.06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$21.39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$27,423.03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$72,075.09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N4273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TI IA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III LRE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S-</w:t>
            </w:r>
            <w:r>
              <w:rPr>
                <w:spacing w:val="-10"/>
                <w:w w:val="105"/>
                <w:sz w:val="9"/>
              </w:rPr>
              <w:t>F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$49,240.44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$23.58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$29,217.09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$78,457.53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$42,626.70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$20.42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$26,631.12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$69,257.81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$52,638.66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$25.21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$30,545.79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$83,184.45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$49,057.74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$23.50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$29,145.65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$78,203.39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N4229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STUDENT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SUCCESS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ADVOCATE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BIL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$57,576.78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$27.58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$32,476.60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$90,053.37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$57,576.78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$27.58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$32,476.60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$90,053.37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N8040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CUSTODIAN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$48,797.93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$23.37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$29,044.07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$77,842.01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$49,187.99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$23.56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$29,196.59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$78,384.58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$49,089.21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$23.51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$29,157.96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$78,247.18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$47,975.69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$22.98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$28,722.58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$76,698.27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N8100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CUSTODIAL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LEAD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$53,946.65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$25.84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$31,057.22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$85,003.87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$53,052.78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$25.41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$30,707.72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$83,760.49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$56,383.63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$32,010.08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$88,393.71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$53,604.34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$25.67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$30,923.38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$84,527.71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N8110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HD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CUST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0"/>
                <w:w w:val="105"/>
                <w:sz w:val="9"/>
              </w:rPr>
              <w:t>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$60,738.57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$29.09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$33,712.86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$94,451.44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$60,738.57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$29.09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$33,712.86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$94,451.44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N8120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HD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CUST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$66,477.94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$31.84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$35,956.95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$102,434.89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$66,602.50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$31.90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$36,005.66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$102,608.16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$64,277.39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$30.78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$35,096.54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$99,373.93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N8130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HEAD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CUSTODIAN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$71,917.39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$34.44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$38,083.78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$110,001.17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$81,395.26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$38.98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$41,789.62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$123,184.88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$71,055.76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$34.03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$37,746.88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$108,802.65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N8166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BUILDING </w:t>
            </w:r>
            <w:r>
              <w:rPr>
                <w:spacing w:val="-2"/>
                <w:w w:val="105"/>
                <w:sz w:val="9"/>
              </w:rPr>
              <w:t>MANAGER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$83,890.43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$40.18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$42,765.24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$126,655.67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$83,890.43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$40.18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$42,765.24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$126,655.67</w:t>
            </w:r>
          </w:p>
        </w:tc>
      </w:tr>
      <w:tr>
        <w:trPr>
          <w:trHeight w:val="178" w:hRule="atLeast"/>
        </w:trPr>
        <w:tc>
          <w:tcPr>
            <w:tcW w:w="6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Support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N8260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FARM-NURSERY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MGR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$62,107.74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$29.75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$34,248.20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$96,355.94</w:t>
            </w:r>
          </w:p>
        </w:tc>
        <w:tc>
          <w:tcPr>
            <w:tcW w:w="77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$62,107.74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$29.75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$34,248.20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$96,355.94</w:t>
            </w:r>
          </w:p>
        </w:tc>
        <w:tc>
          <w:tcPr>
            <w:tcW w:w="75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</w:tbl>
    <w:p>
      <w:pPr>
        <w:spacing w:line="240" w:lineRule="auto" w:before="14" w:after="0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3"/>
        <w:gridCol w:w="507"/>
        <w:gridCol w:w="1549"/>
        <w:gridCol w:w="432"/>
        <w:gridCol w:w="701"/>
        <w:gridCol w:w="709"/>
        <w:gridCol w:w="647"/>
        <w:gridCol w:w="689"/>
        <w:gridCol w:w="778"/>
        <w:gridCol w:w="813"/>
        <w:gridCol w:w="794"/>
        <w:gridCol w:w="690"/>
        <w:gridCol w:w="750"/>
        <w:gridCol w:w="821"/>
        <w:gridCol w:w="759"/>
        <w:gridCol w:w="746"/>
        <w:gridCol w:w="751"/>
        <w:gridCol w:w="822"/>
        <w:gridCol w:w="752"/>
        <w:gridCol w:w="705"/>
      </w:tblGrid>
      <w:tr>
        <w:trPr>
          <w:trHeight w:val="126" w:hRule="atLeast"/>
        </w:trPr>
        <w:tc>
          <w:tcPr>
            <w:tcW w:w="3111" w:type="dxa"/>
            <w:gridSpan w:val="4"/>
            <w:tcBorders>
              <w:top w:val="nil"/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746" w:type="dxa"/>
            <w:gridSpan w:val="4"/>
          </w:tcPr>
          <w:p>
            <w:pPr>
              <w:pStyle w:val="TableParagraph"/>
              <w:spacing w:line="106" w:lineRule="exact" w:before="0"/>
              <w:ind w:left="630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AVERAGES:</w:t>
            </w:r>
            <w:r>
              <w:rPr>
                <w:b/>
                <w:spacing w:val="1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ALL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GRADE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BANDS</w:t>
            </w:r>
          </w:p>
        </w:tc>
        <w:tc>
          <w:tcPr>
            <w:tcW w:w="3075" w:type="dxa"/>
            <w:gridSpan w:val="4"/>
            <w:shd w:val="clear" w:color="auto" w:fill="351C75"/>
          </w:tcPr>
          <w:p>
            <w:pPr>
              <w:pStyle w:val="TableParagraph"/>
              <w:spacing w:line="106" w:lineRule="exact" w:before="0"/>
              <w:ind w:left="843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ES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6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  <w:tc>
          <w:tcPr>
            <w:tcW w:w="3076" w:type="dxa"/>
            <w:gridSpan w:val="4"/>
            <w:shd w:val="clear" w:color="auto" w:fill="134F5C"/>
          </w:tcPr>
          <w:p>
            <w:pPr>
              <w:pStyle w:val="TableParagraph"/>
              <w:spacing w:line="106" w:lineRule="exact" w:before="0"/>
              <w:ind w:left="811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MS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5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  <w:tc>
          <w:tcPr>
            <w:tcW w:w="3030" w:type="dxa"/>
            <w:gridSpan w:val="4"/>
            <w:shd w:val="clear" w:color="auto" w:fill="0A5293"/>
          </w:tcPr>
          <w:p>
            <w:pPr>
              <w:pStyle w:val="TableParagraph"/>
              <w:spacing w:line="106" w:lineRule="exact" w:before="0"/>
              <w:ind w:left="790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HS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6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</w:tr>
      <w:tr>
        <w:trPr>
          <w:trHeight w:val="234" w:hRule="atLeast"/>
        </w:trPr>
        <w:tc>
          <w:tcPr>
            <w:tcW w:w="62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Employee</w:t>
            </w:r>
          </w:p>
          <w:p>
            <w:pPr>
              <w:pStyle w:val="TableParagraph"/>
              <w:spacing w:line="83" w:lineRule="exact" w:before="17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Group</w:t>
            </w:r>
          </w:p>
        </w:tc>
        <w:tc>
          <w:tcPr>
            <w:tcW w:w="50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right="9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Job </w:t>
            </w:r>
            <w:r>
              <w:rPr>
                <w:spacing w:val="-4"/>
                <w:w w:val="105"/>
                <w:sz w:val="9"/>
              </w:rPr>
              <w:t>Code</w:t>
            </w:r>
          </w:p>
        </w:tc>
        <w:tc>
          <w:tcPr>
            <w:tcW w:w="15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Job </w:t>
            </w:r>
            <w:r>
              <w:rPr>
                <w:spacing w:val="-2"/>
                <w:w w:val="105"/>
                <w:sz w:val="9"/>
              </w:rPr>
              <w:t>Description</w:t>
            </w:r>
          </w:p>
        </w:tc>
        <w:tc>
          <w:tcPr>
            <w:tcW w:w="43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66"/>
              <w:ind w:left="23"/>
              <w:jc w:val="left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FTE</w:t>
            </w:r>
          </w:p>
        </w:tc>
        <w:tc>
          <w:tcPr>
            <w:tcW w:w="7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15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Average</w:t>
            </w:r>
          </w:p>
          <w:p>
            <w:pPr>
              <w:pStyle w:val="TableParagraph"/>
              <w:spacing w:line="83" w:lineRule="exact" w:before="17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Base </w:t>
            </w:r>
            <w:r>
              <w:rPr>
                <w:spacing w:val="-2"/>
                <w:w w:val="105"/>
                <w:sz w:val="9"/>
              </w:rPr>
              <w:t>Salary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20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20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Rate</w:t>
            </w:r>
          </w:p>
        </w:tc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right="78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</w:tc>
        <w:tc>
          <w:tcPr>
            <w:tcW w:w="68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"/>
              <w:ind w:left="18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Fringes</w:t>
            </w:r>
          </w:p>
        </w:tc>
        <w:tc>
          <w:tcPr>
            <w:tcW w:w="778" w:type="dxa"/>
            <w:tcBorders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1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178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79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66"/>
              <w:ind w:right="60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Benefits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690" w:type="dxa"/>
            <w:tcBorders>
              <w:lef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1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Fringes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750" w:type="dxa"/>
            <w:tcBorders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2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2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8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  <w:p>
            <w:pPr>
              <w:pStyle w:val="TableParagraph"/>
              <w:spacing w:line="83" w:lineRule="exact" w:before="17"/>
              <w:ind w:left="4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46" w:type="dxa"/>
            <w:tcBorders>
              <w:lef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with </w:t>
            </w:r>
            <w:r>
              <w:rPr>
                <w:spacing w:val="-2"/>
                <w:w w:val="105"/>
                <w:sz w:val="9"/>
              </w:rPr>
              <w:t>Fringes</w:t>
            </w:r>
          </w:p>
          <w:p>
            <w:pPr>
              <w:pStyle w:val="TableParagraph"/>
              <w:spacing w:line="83" w:lineRule="exact" w:before="17"/>
              <w:ind w:left="1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51" w:type="dxa"/>
            <w:tcBorders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9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-9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8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-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7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10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  <w:p>
            <w:pPr>
              <w:pStyle w:val="TableParagraph"/>
              <w:spacing w:line="83" w:lineRule="exact" w:before="17"/>
              <w:ind w:left="-10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705" w:type="dxa"/>
            <w:tcBorders>
              <w:lef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13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-13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Fringes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</w:tr>
      <w:tr>
        <w:trPr>
          <w:trHeight w:val="175" w:hRule="atLeast"/>
        </w:trPr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U7001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ELE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PRINC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(12MOS)</w:t>
            </w:r>
          </w:p>
        </w:tc>
        <w:tc>
          <w:tcPr>
            <w:tcW w:w="4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$156,047.91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$74.74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$75,418.93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$231,466.84</w:t>
            </w:r>
          </w:p>
        </w:tc>
        <w:tc>
          <w:tcPr>
            <w:tcW w:w="77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$156,047.91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$74.74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$75,418.93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$231,466.84</w:t>
            </w:r>
          </w:p>
        </w:tc>
        <w:tc>
          <w:tcPr>
            <w:tcW w:w="75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U7014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SHS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PRINC </w:t>
            </w:r>
            <w:r>
              <w:rPr>
                <w:spacing w:val="-2"/>
                <w:w w:val="105"/>
                <w:sz w:val="9"/>
              </w:rPr>
              <w:t>(12MOS)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$175,629.13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$84.11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$83,075.19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$258,704.33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$164,721.86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$78.89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$78,810.45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$243,532.31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$175,882.79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$84.24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$83,174.37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$259,057.16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U7015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DISTANCE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LEARNING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PRINCIPAL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$165,781.86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$79.40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$79,224.91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$245,006.77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$165,781.86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$79.40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$79,224.91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$245,006.77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U7017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JHS PRINC </w:t>
            </w:r>
            <w:r>
              <w:rPr>
                <w:spacing w:val="-2"/>
                <w:w w:val="105"/>
                <w:sz w:val="9"/>
              </w:rPr>
              <w:t>(12MOS)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$164,128.84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$78.61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$78,578.58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$242,707.42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$164,128.84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$78.61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$78,578.58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$242,707.42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U7018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JHS/SHS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PRINC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(12MOS)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$160,521.86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$76.88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$77,168.25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$237,690.11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$160,521.86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$76.88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$77,168.25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$237,690.11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U7021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ELE-SHS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PRINC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(12MOS)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$166,281.86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$79.64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$79,420.41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$245,702.27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$166,281.86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$79.64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$79,420.41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$245,702.27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U7050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ELE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AST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PRINC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$124,605.34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$59.68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$63,124.89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$187,730.23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$124,605.34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$59.68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$63,124.89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$187,730.23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U7060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JHS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PRINC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$126,959.50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$60.80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$64,045.36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$191,004.86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$127,497.86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$61.06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$64,255.86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$191,753.73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$126,956.15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$60.80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$64,044.06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$191,000.21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U7061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SHS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AST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PRINC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$131,382.22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$62.92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$65,774.65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$197,156.87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$131,382.22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$62.92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$65,774.65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$197,156.87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U7190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JHS/MS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DEAN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$98,575.86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$47.21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$52,947.36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$151,523.22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$98,575.86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$47.21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$52,947.36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$151,523.22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U7191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SHS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DEAN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$102,040.86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$48.87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$54,302.18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$156,343.04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$102,040.86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$48.87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$54,302.18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$156,343.04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U7402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COORDINATOR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5"/>
                <w:w w:val="105"/>
                <w:sz w:val="9"/>
              </w:rPr>
              <w:t>III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$126,442.94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$60.56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$63,843.39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$190,286.33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$115,290.54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$55.22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$59,482.80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$174,773.34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U7501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STUDENT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SUCCESS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COORDINATOR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$113,554.19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$54.38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$58,803.89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$172,358.09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$106,582.19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$51.05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$56,077.84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$162,660.03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$118,508.86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$56.76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$60,741.16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$179,250.03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$124,560.86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$59.66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$63,107.50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$187,668.36</w:t>
            </w:r>
          </w:p>
        </w:tc>
      </w:tr>
      <w:tr>
        <w:trPr>
          <w:trHeight w:val="178" w:hRule="atLeast"/>
        </w:trPr>
        <w:tc>
          <w:tcPr>
            <w:tcW w:w="6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Administrator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" w:right="19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U8010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ELLD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PRINC </w:t>
            </w:r>
            <w:r>
              <w:rPr>
                <w:spacing w:val="-2"/>
                <w:w w:val="105"/>
                <w:sz w:val="9"/>
              </w:rPr>
              <w:t>(12MOS)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$145,169.86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$69.53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$71,165.62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$216,335.48</w:t>
            </w:r>
          </w:p>
        </w:tc>
        <w:tc>
          <w:tcPr>
            <w:tcW w:w="77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$0.00</w:t>
            </w:r>
          </w:p>
        </w:tc>
        <w:tc>
          <w:tcPr>
            <w:tcW w:w="7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$145,169.86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$69.53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$71,165.62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$216,335.48</w:t>
            </w:r>
          </w:p>
        </w:tc>
      </w:tr>
    </w:tbl>
    <w:p>
      <w:pPr>
        <w:spacing w:line="240" w:lineRule="auto" w:before="11" w:after="0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3"/>
        <w:gridCol w:w="507"/>
        <w:gridCol w:w="1549"/>
        <w:gridCol w:w="432"/>
        <w:gridCol w:w="701"/>
        <w:gridCol w:w="709"/>
        <w:gridCol w:w="647"/>
        <w:gridCol w:w="689"/>
        <w:gridCol w:w="778"/>
        <w:gridCol w:w="813"/>
        <w:gridCol w:w="794"/>
        <w:gridCol w:w="690"/>
        <w:gridCol w:w="750"/>
        <w:gridCol w:w="821"/>
        <w:gridCol w:w="759"/>
        <w:gridCol w:w="746"/>
        <w:gridCol w:w="751"/>
        <w:gridCol w:w="822"/>
        <w:gridCol w:w="752"/>
        <w:gridCol w:w="705"/>
      </w:tblGrid>
      <w:tr>
        <w:trPr>
          <w:trHeight w:val="126" w:hRule="atLeast"/>
        </w:trPr>
        <w:tc>
          <w:tcPr>
            <w:tcW w:w="3111" w:type="dxa"/>
            <w:gridSpan w:val="4"/>
            <w:tcBorders>
              <w:top w:val="nil"/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2746" w:type="dxa"/>
            <w:gridSpan w:val="4"/>
          </w:tcPr>
          <w:p>
            <w:pPr>
              <w:pStyle w:val="TableParagraph"/>
              <w:spacing w:line="106" w:lineRule="exact" w:before="0"/>
              <w:ind w:left="630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AVERAGES:</w:t>
            </w:r>
            <w:r>
              <w:rPr>
                <w:b/>
                <w:spacing w:val="1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ALL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GRADE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BANDS</w:t>
            </w:r>
          </w:p>
        </w:tc>
        <w:tc>
          <w:tcPr>
            <w:tcW w:w="3075" w:type="dxa"/>
            <w:gridSpan w:val="4"/>
            <w:shd w:val="clear" w:color="auto" w:fill="351C75"/>
          </w:tcPr>
          <w:p>
            <w:pPr>
              <w:pStyle w:val="TableParagraph"/>
              <w:spacing w:line="106" w:lineRule="exact" w:before="0"/>
              <w:ind w:left="843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ES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6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  <w:tc>
          <w:tcPr>
            <w:tcW w:w="3076" w:type="dxa"/>
            <w:gridSpan w:val="4"/>
            <w:shd w:val="clear" w:color="auto" w:fill="134F5C"/>
          </w:tcPr>
          <w:p>
            <w:pPr>
              <w:pStyle w:val="TableParagraph"/>
              <w:spacing w:line="106" w:lineRule="exact" w:before="0"/>
              <w:ind w:left="811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MS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5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  <w:tc>
          <w:tcPr>
            <w:tcW w:w="3030" w:type="dxa"/>
            <w:gridSpan w:val="4"/>
            <w:shd w:val="clear" w:color="auto" w:fill="0A5293"/>
          </w:tcPr>
          <w:p>
            <w:pPr>
              <w:pStyle w:val="TableParagraph"/>
              <w:spacing w:line="106" w:lineRule="exact" w:before="0"/>
              <w:ind w:left="790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AVERAGES:</w:t>
            </w:r>
            <w:r>
              <w:rPr>
                <w:b/>
                <w:color w:val="FFFFFF"/>
                <w:spacing w:val="15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HS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 </w:t>
            </w:r>
            <w:r>
              <w:rPr>
                <w:b/>
                <w:color w:val="FFFFFF"/>
                <w:w w:val="105"/>
                <w:sz w:val="11"/>
              </w:rPr>
              <w:t>GRADE</w:t>
            </w:r>
            <w:r>
              <w:rPr>
                <w:b/>
                <w:color w:val="FFFFFF"/>
                <w:spacing w:val="-6"/>
                <w:w w:val="105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1"/>
              </w:rPr>
              <w:t>BAND</w:t>
            </w:r>
          </w:p>
        </w:tc>
      </w:tr>
      <w:tr>
        <w:trPr>
          <w:trHeight w:val="234" w:hRule="atLeast"/>
        </w:trPr>
        <w:tc>
          <w:tcPr>
            <w:tcW w:w="62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Employee</w:t>
            </w:r>
          </w:p>
          <w:p>
            <w:pPr>
              <w:pStyle w:val="TableParagraph"/>
              <w:spacing w:line="83" w:lineRule="exact" w:before="17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Group</w:t>
            </w:r>
          </w:p>
        </w:tc>
        <w:tc>
          <w:tcPr>
            <w:tcW w:w="50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right="9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Job </w:t>
            </w:r>
            <w:r>
              <w:rPr>
                <w:spacing w:val="-4"/>
                <w:w w:val="105"/>
                <w:sz w:val="9"/>
              </w:rPr>
              <w:t>Code</w:t>
            </w:r>
          </w:p>
        </w:tc>
        <w:tc>
          <w:tcPr>
            <w:tcW w:w="15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Job </w:t>
            </w:r>
            <w:r>
              <w:rPr>
                <w:spacing w:val="-2"/>
                <w:w w:val="105"/>
                <w:sz w:val="9"/>
              </w:rPr>
              <w:t>Description</w:t>
            </w:r>
          </w:p>
        </w:tc>
        <w:tc>
          <w:tcPr>
            <w:tcW w:w="43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66"/>
              <w:ind w:left="23"/>
              <w:jc w:val="left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FTE</w:t>
            </w:r>
          </w:p>
        </w:tc>
        <w:tc>
          <w:tcPr>
            <w:tcW w:w="7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15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Average</w:t>
            </w:r>
          </w:p>
          <w:p>
            <w:pPr>
              <w:pStyle w:val="TableParagraph"/>
              <w:spacing w:line="83" w:lineRule="exact" w:before="17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Base </w:t>
            </w:r>
            <w:r>
              <w:rPr>
                <w:spacing w:val="-2"/>
                <w:w w:val="105"/>
                <w:sz w:val="9"/>
              </w:rPr>
              <w:t>Salary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ind w:left="20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20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Rate</w:t>
            </w:r>
          </w:p>
        </w:tc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right="78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</w:tc>
        <w:tc>
          <w:tcPr>
            <w:tcW w:w="68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"/>
              <w:ind w:left="18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Fringes</w:t>
            </w:r>
          </w:p>
        </w:tc>
        <w:tc>
          <w:tcPr>
            <w:tcW w:w="778" w:type="dxa"/>
            <w:tcBorders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1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178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15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79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66"/>
              <w:ind w:right="60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Benefits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690" w:type="dxa"/>
            <w:tcBorders>
              <w:left w:val="single" w:sz="4" w:space="0" w:color="000000"/>
            </w:tcBorders>
            <w:shd w:val="clear" w:color="auto" w:fill="D9D2E9"/>
          </w:tcPr>
          <w:p>
            <w:pPr>
              <w:pStyle w:val="TableParagraph"/>
              <w:spacing w:before="4"/>
              <w:ind w:left="1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1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Fringes </w:t>
            </w:r>
            <w:r>
              <w:rPr>
                <w:spacing w:val="-4"/>
                <w:w w:val="105"/>
                <w:sz w:val="9"/>
              </w:rPr>
              <w:t>(ES)</w:t>
            </w:r>
          </w:p>
        </w:tc>
        <w:tc>
          <w:tcPr>
            <w:tcW w:w="750" w:type="dxa"/>
            <w:tcBorders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2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2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8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  <w:p>
            <w:pPr>
              <w:pStyle w:val="TableParagraph"/>
              <w:spacing w:line="83" w:lineRule="exact" w:before="17"/>
              <w:ind w:left="4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46" w:type="dxa"/>
            <w:tcBorders>
              <w:left w:val="single" w:sz="4" w:space="0" w:color="000000"/>
            </w:tcBorders>
            <w:shd w:val="clear" w:color="auto" w:fill="D0DFE2"/>
          </w:tcPr>
          <w:p>
            <w:pPr>
              <w:pStyle w:val="TableParagraph"/>
              <w:spacing w:before="4"/>
              <w:ind w:left="1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with </w:t>
            </w:r>
            <w:r>
              <w:rPr>
                <w:spacing w:val="-2"/>
                <w:w w:val="105"/>
                <w:sz w:val="9"/>
              </w:rPr>
              <w:t>Fringes</w:t>
            </w:r>
          </w:p>
          <w:p>
            <w:pPr>
              <w:pStyle w:val="TableParagraph"/>
              <w:spacing w:line="83" w:lineRule="exact" w:before="17"/>
              <w:ind w:left="1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(MS)</w:t>
            </w:r>
          </w:p>
        </w:tc>
        <w:tc>
          <w:tcPr>
            <w:tcW w:w="751" w:type="dxa"/>
            <w:tcBorders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9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Base</w:t>
            </w:r>
          </w:p>
          <w:p>
            <w:pPr>
              <w:pStyle w:val="TableParagraph"/>
              <w:spacing w:line="83" w:lineRule="exact" w:before="17"/>
              <w:ind w:left="-9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Salary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8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Average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Hourly</w:t>
            </w:r>
          </w:p>
          <w:p>
            <w:pPr>
              <w:pStyle w:val="TableParagraph"/>
              <w:spacing w:line="83" w:lineRule="exact" w:before="17"/>
              <w:ind w:left="-6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Rate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7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10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Benefits</w:t>
            </w:r>
          </w:p>
          <w:p>
            <w:pPr>
              <w:pStyle w:val="TableParagraph"/>
              <w:spacing w:line="83" w:lineRule="exact" w:before="17"/>
              <w:ind w:left="-10"/>
              <w:jc w:val="left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(HS)</w:t>
            </w:r>
          </w:p>
        </w:tc>
        <w:tc>
          <w:tcPr>
            <w:tcW w:w="705" w:type="dxa"/>
            <w:tcBorders>
              <w:left w:val="single" w:sz="4" w:space="0" w:color="000000"/>
            </w:tcBorders>
            <w:shd w:val="clear" w:color="auto" w:fill="C8DAF8"/>
          </w:tcPr>
          <w:p>
            <w:pPr>
              <w:pStyle w:val="TableParagraph"/>
              <w:spacing w:before="4"/>
              <w:ind w:left="-13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Total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4"/>
                <w:w w:val="105"/>
                <w:sz w:val="9"/>
              </w:rPr>
              <w:t>with</w:t>
            </w:r>
          </w:p>
          <w:p>
            <w:pPr>
              <w:pStyle w:val="TableParagraph"/>
              <w:spacing w:line="83" w:lineRule="exact" w:before="17"/>
              <w:ind w:left="-13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Fringes </w:t>
            </w:r>
            <w:r>
              <w:rPr>
                <w:spacing w:val="-4"/>
                <w:w w:val="105"/>
                <w:sz w:val="9"/>
              </w:rPr>
              <w:t>(HS)</w:t>
            </w:r>
          </w:p>
        </w:tc>
      </w:tr>
      <w:tr>
        <w:trPr>
          <w:trHeight w:val="175" w:hRule="atLeast"/>
        </w:trPr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Certified</w:t>
            </w:r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61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Returning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Teachers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(with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PERS)</w:t>
            </w:r>
          </w:p>
        </w:tc>
        <w:tc>
          <w:tcPr>
            <w:tcW w:w="4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$86,551.48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$65.48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$45,279.55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$131,831.04</w:t>
            </w:r>
          </w:p>
        </w:tc>
        <w:tc>
          <w:tcPr>
            <w:tcW w:w="77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$83,989.27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$63.54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$44,277.73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$128,267.00</w:t>
            </w:r>
          </w:p>
        </w:tc>
        <w:tc>
          <w:tcPr>
            <w:tcW w:w="75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$89,318.49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$67.58</w:t>
            </w:r>
          </w:p>
        </w:tc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$46,361.45</w:t>
            </w:r>
          </w:p>
        </w:tc>
        <w:tc>
          <w:tcPr>
            <w:tcW w:w="7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$135,679.94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$89,277.94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$67.55</w:t>
            </w:r>
          </w:p>
        </w:tc>
        <w:tc>
          <w:tcPr>
            <w:tcW w:w="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$46,345.60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$135,623.54</w:t>
            </w:r>
          </w:p>
        </w:tc>
      </w:tr>
      <w:tr>
        <w:trPr>
          <w:trHeight w:val="182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Certified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New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Hires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Teachers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(New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Hires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with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PERS)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$70,640.61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$53.45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$39,058.40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$109,699.01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$70,494.70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$53.34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$39,001.35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$109,496.05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$66,555.96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$50.36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$37,461.30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$104,017.26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$73,887.71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$55.90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$40,328.02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$114,215.73</w:t>
            </w:r>
          </w:p>
        </w:tc>
      </w:tr>
      <w:tr>
        <w:trPr>
          <w:trHeight w:val="181" w:hRule="atLeast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Certified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61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Part-</w:t>
            </w:r>
            <w:r>
              <w:rPr>
                <w:spacing w:val="-4"/>
                <w:w w:val="105"/>
                <w:sz w:val="9"/>
              </w:rPr>
              <w:t>Time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Part-Time Teachers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(with </w:t>
            </w:r>
            <w:r>
              <w:rPr>
                <w:spacing w:val="-2"/>
                <w:w w:val="105"/>
                <w:sz w:val="9"/>
              </w:rPr>
              <w:t>PERS)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0.50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$43,275.74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$32.74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$28,358.74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$71,634.48</w:t>
            </w:r>
          </w:p>
        </w:tc>
        <w:tc>
          <w:tcPr>
            <w:tcW w:w="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$41,994.64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$31.77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$27,857.82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$69,852.46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$44,659.25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$33.79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$28,899.69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$73,558.93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$44,638.97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$33.77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$28,891.76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$73,530.73</w:t>
            </w:r>
          </w:p>
        </w:tc>
      </w:tr>
      <w:tr>
        <w:trPr>
          <w:trHeight w:val="178" w:hRule="atLeast"/>
        </w:trPr>
        <w:tc>
          <w:tcPr>
            <w:tcW w:w="6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18"/>
              <w:jc w:val="lef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Certified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Substitutes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4"/>
              <w:jc w:val="left"/>
              <w:rPr>
                <w:sz w:val="9"/>
              </w:rPr>
            </w:pPr>
            <w:r>
              <w:rPr>
                <w:w w:val="105"/>
                <w:sz w:val="9"/>
              </w:rPr>
              <w:t>Teachers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spacing w:val="-2"/>
                <w:w w:val="105"/>
                <w:sz w:val="9"/>
              </w:rPr>
              <w:t>(Substitutes)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5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1.00</w:t>
            </w:r>
          </w:p>
        </w:tc>
        <w:tc>
          <w:tcPr>
            <w:tcW w:w="70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$86,551.48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$65.48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$7,400.15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left="216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$93,951.64</w:t>
            </w:r>
          </w:p>
        </w:tc>
        <w:tc>
          <w:tcPr>
            <w:tcW w:w="77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$83,989.27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$63.54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$7,181.08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1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$91,170.36</w:t>
            </w:r>
          </w:p>
        </w:tc>
        <w:tc>
          <w:tcPr>
            <w:tcW w:w="75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4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$89,318.49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$67.58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$7,636.73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29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$96,955.22</w:t>
            </w:r>
          </w:p>
        </w:tc>
        <w:tc>
          <w:tcPr>
            <w:tcW w:w="7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36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$89,277.94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$67.55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3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$7,633.26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6F8F8"/>
          </w:tcPr>
          <w:p>
            <w:pPr>
              <w:pStyle w:val="TableParagraph"/>
              <w:ind w:right="4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$96,911.21</w:t>
            </w:r>
          </w:p>
        </w:tc>
      </w:tr>
    </w:tbl>
    <w:sectPr>
      <w:pgSz w:w="15840" w:h="12240" w:orient="landscape"/>
      <w:pgMar w:header="1127" w:footer="0" w:top="16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199608</wp:posOffset>
              </wp:positionH>
              <wp:positionV relativeFrom="page">
                <wp:posOffset>715505</wp:posOffset>
              </wp:positionV>
              <wp:extent cx="9599930" cy="346709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599930" cy="3467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14998"/>
                          </w:tblGrid>
                          <w:tr>
                            <w:trPr>
                              <w:trHeight w:val="167" w:hRule="atLeast"/>
                            </w:trPr>
                            <w:tc>
                              <w:tcPr>
                                <w:tcW w:w="14998" w:type="dxa"/>
                              </w:tcPr>
                              <w:p>
                                <w:pPr>
                                  <w:pStyle w:val="TableParagraph"/>
                                  <w:spacing w:line="147" w:lineRule="exact" w:before="0"/>
                                  <w:ind w:left="1154"/>
                                  <w:jc w:val="left"/>
                                  <w:rPr>
                                    <w:b/>
                                    <w:sz w:val="15"/>
                                  </w:rPr>
                                </w:pPr>
                                <w:bookmarkStart w:name="Averages (Grade Bands)" w:id="1"/>
                                <w:bookmarkEnd w:id="1"/>
                                <w:r>
                                  <w:rPr/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FY</w:t>
                                </w:r>
                                <w:r>
                                  <w:rPr>
                                    <w:b/>
                                    <w:spacing w:val="-2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2027</w:t>
                                </w:r>
                                <w:r>
                                  <w:rPr>
                                    <w:b/>
                                    <w:spacing w:val="-3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Fall</w:t>
                                </w:r>
                                <w:r>
                                  <w:rPr>
                                    <w:b/>
                                    <w:spacing w:val="-4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(August</w:t>
                                </w:r>
                                <w:r>
                                  <w:rPr>
                                    <w:b/>
                                    <w:spacing w:val="-1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2026)</w:t>
                                </w:r>
                                <w:r>
                                  <w:rPr>
                                    <w:b/>
                                    <w:spacing w:val="-2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Average</w:t>
                                </w:r>
                                <w:r>
                                  <w:rPr>
                                    <w:b/>
                                    <w:spacing w:val="-2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Salaries</w:t>
                                </w:r>
                                <w:r>
                                  <w:rPr>
                                    <w:b/>
                                    <w:spacing w:val="-3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by</w:t>
                                </w:r>
                                <w:r>
                                  <w:rPr>
                                    <w:b/>
                                    <w:spacing w:val="-1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Job</w:t>
                                </w:r>
                                <w:r>
                                  <w:rPr>
                                    <w:b/>
                                    <w:spacing w:val="-2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and</w:t>
                                </w:r>
                                <w:r>
                                  <w:rPr>
                                    <w:b/>
                                    <w:spacing w:val="-2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Grade</w:t>
                                </w:r>
                                <w:r>
                                  <w:rPr>
                                    <w:b/>
                                    <w:spacing w:val="-1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5"/>
                                  </w:rPr>
                                  <w:t>Band</w:t>
                                </w:r>
                              </w:p>
                            </w:tc>
                          </w:tr>
                          <w:tr>
                            <w:trPr>
                              <w:trHeight w:val="116" w:hRule="atLeast"/>
                            </w:trPr>
                            <w:tc>
                              <w:tcPr>
                                <w:tcW w:w="14998" w:type="dxa"/>
                                <w:tcBorders>
                                  <w:bottom w:val="single" w:sz="4" w:space="0" w:color="FFFFFF"/>
                                </w:tcBorders>
                              </w:tcPr>
                              <w:p>
                                <w:pPr>
                                  <w:pStyle w:val="TableParagraph"/>
                                  <w:spacing w:line="97" w:lineRule="exact" w:before="0"/>
                                  <w:ind w:left="1149"/>
                                  <w:jc w:val="left"/>
                                  <w:rPr>
                                    <w:sz w:val="10"/>
                                  </w:rPr>
                                </w:pPr>
                                <w:r>
                                  <w:rPr>
                                    <w:w w:val="105"/>
                                    <w:sz w:val="10"/>
                                  </w:rPr>
                                  <w:t>Comparing</w:t>
                                </w:r>
                                <w:r>
                                  <w:rPr>
                                    <w:spacing w:val="-3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Average</w:t>
                                </w:r>
                                <w:r>
                                  <w:rPr>
                                    <w:spacing w:val="-3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Salaries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(District</w:t>
                                </w:r>
                                <w:r>
                                  <w:rPr>
                                    <w:spacing w:val="-3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Wide)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to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Grade</w:t>
                                </w:r>
                                <w:r>
                                  <w:rPr>
                                    <w:spacing w:val="-3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Bands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(ES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|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MS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|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0"/>
                                  </w:rPr>
                                  <w:t>HS)</w:t>
                                </w:r>
                              </w:p>
                            </w:tc>
                          </w:tr>
                          <w:tr>
                            <w:trPr>
                              <w:trHeight w:val="124" w:hRule="atLeast"/>
                            </w:trPr>
                            <w:tc>
                              <w:tcPr>
                                <w:tcW w:w="14998" w:type="dxa"/>
                                <w:tcBorders>
                                  <w:top w:val="single" w:sz="4" w:space="0" w:color="FFFFFF"/>
                                  <w:bottom w:val="single" w:sz="4" w:space="0" w:color="FFFFFF"/>
                                </w:tcBorders>
                              </w:tcPr>
                              <w:p>
                                <w:pPr>
                                  <w:pStyle w:val="TableParagraph"/>
                                  <w:spacing w:line="97" w:lineRule="exact" w:before="7"/>
                                  <w:ind w:left="1149"/>
                                  <w:jc w:val="left"/>
                                  <w:rPr>
                                    <w:sz w:val="10"/>
                                  </w:rPr>
                                </w:pPr>
                                <w:r>
                                  <w:rPr>
                                    <w:w w:val="105"/>
                                    <w:sz w:val="10"/>
                                  </w:rPr>
                                  <w:t>General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Fund:</w:t>
                                </w:r>
                                <w:r>
                                  <w:rPr>
                                    <w:spacing w:val="17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Based</w:t>
                                </w:r>
                                <w:r>
                                  <w:rPr>
                                    <w:spacing w:val="-3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on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2,088-Hour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10"/>
                                  </w:rPr>
                                  <w:t>(1.00</w:t>
                                </w:r>
                                <w:r>
                                  <w:rPr>
                                    <w:spacing w:val="-4"/>
                                    <w:w w:val="105"/>
                                    <w:sz w:val="10"/>
                                  </w:rPr>
                                  <w:t> FTE)</w:t>
                                </w:r>
                              </w:p>
                            </w:tc>
                          </w:tr>
                          <w:tr>
                            <w:trPr>
                              <w:trHeight w:val="119" w:hRule="atLeast"/>
                            </w:trPr>
                            <w:tc>
                              <w:tcPr>
                                <w:tcW w:w="14998" w:type="dxa"/>
                                <w:tcBorders>
                                  <w:top w:val="single" w:sz="4" w:space="0" w:color="FFFFFF"/>
                                </w:tcBorders>
                              </w:tcPr>
                              <w:p>
                                <w:pPr>
                                  <w:pStyle w:val="TableParagraph"/>
                                  <w:spacing w:line="90" w:lineRule="exact" w:before="10"/>
                                  <w:ind w:left="1147"/>
                                  <w:jc w:val="left"/>
                                  <w:rPr>
                                    <w:sz w:val="9"/>
                                  </w:rPr>
                                </w:pPr>
                                <w:r>
                                  <w:rPr>
                                    <w:w w:val="105"/>
                                    <w:sz w:val="9"/>
                                  </w:rPr>
                                  <w:t>As of</w:t>
                                </w:r>
                                <w:r>
                                  <w:rPr>
                                    <w:spacing w:val="-1"/>
                                    <w:w w:val="10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w w:val="105"/>
                                    <w:sz w:val="9"/>
                                  </w:rPr>
                                  <w:t>Date:</w:t>
                                </w:r>
                                <w:r>
                                  <w:rPr>
                                    <w:spacing w:val="22"/>
                                    <w:w w:val="10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9"/>
                                  </w:rPr>
                                  <w:t>9/4/2026</w:t>
                                </w:r>
                              </w:p>
                            </w:tc>
                          </w:tr>
                        </w:tbl>
                        <w:p>
                          <w:pPr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.7172pt;margin-top:56.339001pt;width:755.9pt;height:27.3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14998"/>
                    </w:tblGrid>
                    <w:tr>
                      <w:trPr>
                        <w:trHeight w:val="167" w:hRule="atLeast"/>
                      </w:trPr>
                      <w:tc>
                        <w:tcPr>
                          <w:tcW w:w="14998" w:type="dxa"/>
                        </w:tcPr>
                        <w:p>
                          <w:pPr>
                            <w:pStyle w:val="TableParagraph"/>
                            <w:spacing w:line="147" w:lineRule="exact" w:before="0"/>
                            <w:ind w:left="1154"/>
                            <w:jc w:val="left"/>
                            <w:rPr>
                              <w:b/>
                              <w:sz w:val="15"/>
                            </w:rPr>
                          </w:pPr>
                          <w:bookmarkStart w:name="Averages (Grade Bands)" w:id="2"/>
                          <w:bookmarkEnd w:id="2"/>
                          <w:r>
                            <w:rPr/>
                          </w:r>
                          <w:r>
                            <w:rPr>
                              <w:b/>
                              <w:sz w:val="15"/>
                            </w:rPr>
                            <w:t>FY</w:t>
                          </w:r>
                          <w:r>
                            <w:rPr>
                              <w:b/>
                              <w:spacing w:val="-2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2027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Fall</w:t>
                          </w:r>
                          <w:r>
                            <w:rPr>
                              <w:b/>
                              <w:spacing w:val="-4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(August</w:t>
                          </w:r>
                          <w:r>
                            <w:rPr>
                              <w:b/>
                              <w:spacing w:val="-1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2026)</w:t>
                          </w:r>
                          <w:r>
                            <w:rPr>
                              <w:b/>
                              <w:spacing w:val="-2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Average</w:t>
                          </w:r>
                          <w:r>
                            <w:rPr>
                              <w:b/>
                              <w:spacing w:val="-2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Salaries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by</w:t>
                          </w:r>
                          <w:r>
                            <w:rPr>
                              <w:b/>
                              <w:spacing w:val="-1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Job</w:t>
                          </w:r>
                          <w:r>
                            <w:rPr>
                              <w:b/>
                              <w:spacing w:val="-2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and</w:t>
                          </w:r>
                          <w:r>
                            <w:rPr>
                              <w:b/>
                              <w:spacing w:val="-2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Grade</w:t>
                          </w:r>
                          <w:r>
                            <w:rPr>
                              <w:b/>
                              <w:spacing w:val="-1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5"/>
                            </w:rPr>
                            <w:t>Band</w:t>
                          </w:r>
                        </w:p>
                      </w:tc>
                    </w:tr>
                    <w:tr>
                      <w:trPr>
                        <w:trHeight w:val="116" w:hRule="atLeast"/>
                      </w:trPr>
                      <w:tc>
                        <w:tcPr>
                          <w:tcW w:w="14998" w:type="dxa"/>
                          <w:tcBorders>
                            <w:bottom w:val="single" w:sz="4" w:space="0" w:color="FFFFFF"/>
                          </w:tcBorders>
                        </w:tcPr>
                        <w:p>
                          <w:pPr>
                            <w:pStyle w:val="TableParagraph"/>
                            <w:spacing w:line="97" w:lineRule="exact" w:before="0"/>
                            <w:ind w:left="1149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w w:val="105"/>
                              <w:sz w:val="10"/>
                            </w:rPr>
                            <w:t>Comparing</w:t>
                          </w:r>
                          <w:r>
                            <w:rPr>
                              <w:spacing w:val="-3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Average</w:t>
                          </w:r>
                          <w:r>
                            <w:rPr>
                              <w:spacing w:val="-3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Salaries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(District</w:t>
                          </w:r>
                          <w:r>
                            <w:rPr>
                              <w:spacing w:val="-3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Wide)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to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Grade</w:t>
                          </w:r>
                          <w:r>
                            <w:rPr>
                              <w:spacing w:val="-3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Bands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(ES</w:t>
                          </w: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|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MS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|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HS)</w:t>
                          </w:r>
                        </w:p>
                      </w:tc>
                    </w:tr>
                    <w:tr>
                      <w:trPr>
                        <w:trHeight w:val="124" w:hRule="atLeast"/>
                      </w:trPr>
                      <w:tc>
                        <w:tcPr>
                          <w:tcW w:w="14998" w:type="dxa"/>
                          <w:tcBorders>
                            <w:top w:val="single" w:sz="4" w:space="0" w:color="FFFFFF"/>
                            <w:bottom w:val="single" w:sz="4" w:space="0" w:color="FFFFFF"/>
                          </w:tcBorders>
                        </w:tcPr>
                        <w:p>
                          <w:pPr>
                            <w:pStyle w:val="TableParagraph"/>
                            <w:spacing w:line="97" w:lineRule="exact" w:before="7"/>
                            <w:ind w:left="1149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w w:val="105"/>
                              <w:sz w:val="10"/>
                            </w:rPr>
                            <w:t>General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Fund:</w:t>
                          </w:r>
                          <w:r>
                            <w:rPr>
                              <w:spacing w:val="17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Based</w:t>
                          </w:r>
                          <w:r>
                            <w:rPr>
                              <w:spacing w:val="-3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on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2,088-Hour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w w:val="105"/>
                              <w:sz w:val="10"/>
                            </w:rPr>
                            <w:t>(1.00</w:t>
                          </w:r>
                          <w:r>
                            <w:rPr>
                              <w:spacing w:val="-4"/>
                              <w:w w:val="105"/>
                              <w:sz w:val="10"/>
                            </w:rPr>
                            <w:t> FTE)</w:t>
                          </w:r>
                        </w:p>
                      </w:tc>
                    </w:tr>
                    <w:tr>
                      <w:trPr>
                        <w:trHeight w:val="119" w:hRule="atLeast"/>
                      </w:trPr>
                      <w:tc>
                        <w:tcPr>
                          <w:tcW w:w="14998" w:type="dxa"/>
                          <w:tcBorders>
                            <w:top w:val="single" w:sz="4" w:space="0" w:color="FFFFFF"/>
                          </w:tcBorders>
                        </w:tcPr>
                        <w:p>
                          <w:pPr>
                            <w:pStyle w:val="TableParagraph"/>
                            <w:spacing w:line="90" w:lineRule="exact" w:before="10"/>
                            <w:ind w:left="1147"/>
                            <w:jc w:val="left"/>
                            <w:rPr>
                              <w:sz w:val="9"/>
                            </w:rPr>
                          </w:pPr>
                          <w:r>
                            <w:rPr>
                              <w:w w:val="105"/>
                              <w:sz w:val="9"/>
                            </w:rPr>
                            <w:t>As of</w:t>
                          </w:r>
                          <w:r>
                            <w:rPr>
                              <w:spacing w:val="-1"/>
                              <w:w w:val="105"/>
                              <w:sz w:val="9"/>
                            </w:rPr>
                            <w:t> </w:t>
                          </w:r>
                          <w:r>
                            <w:rPr>
                              <w:w w:val="105"/>
                              <w:sz w:val="9"/>
                            </w:rPr>
                            <w:t>Date:</w:t>
                          </w:r>
                          <w:r>
                            <w:rPr>
                              <w:spacing w:val="22"/>
                              <w:w w:val="105"/>
                              <w:sz w:val="9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9"/>
                            </w:rPr>
                            <w:t>9/4/2026</w:t>
                          </w:r>
                        </w:p>
                      </w:tc>
                    </w:tr>
                  </w:tbl>
                  <w:p>
                    <w:pPr/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4792832">
          <wp:simplePos x="0" y="0"/>
          <wp:positionH relativeFrom="page">
            <wp:posOffset>276849</wp:posOffset>
          </wp:positionH>
          <wp:positionV relativeFrom="page">
            <wp:posOffset>717600</wp:posOffset>
          </wp:positionV>
          <wp:extent cx="582543" cy="331082"/>
          <wp:effectExtent l="0" t="0" r="0" b="0"/>
          <wp:wrapNone/>
          <wp:docPr id="2" name="Image 2" descr="Image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 descr="Imag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2543" cy="3310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6"/>
      <w:jc w:val="righ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Cole, Kevin D</dc:creator>
  <dcterms:created xsi:type="dcterms:W3CDTF">2026-09-16T15:47:00Z</dcterms:created>
  <dcterms:modified xsi:type="dcterms:W3CDTF">2026-09-16T15:47:00Z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Acrobat PDFMaker 26 for Excel</vt:lpwstr>
  </property>
  <property fmtid="{D5CDD505-2E9C-101B-9397-08002B2CF9AE}" pid="4" name="LastSaved">
    <vt:filetime>2026-09-16T00:00:00Z</vt:filetime>
  </property>
  <property fmtid="{D5CDD505-2E9C-101B-9397-08002B2CF9AE}" pid="5" name="Producer">
    <vt:lpwstr>Adobe PDF Library 26.2.141</vt:lpwstr>
  </property>
</Properties>
</file>