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1B00" w14:textId="77777777" w:rsidR="007708A1" w:rsidRPr="003F4996" w:rsidRDefault="007708A1" w:rsidP="007708A1">
      <w:pPr>
        <w:pStyle w:val="Heading4"/>
      </w:pPr>
      <w:r w:rsidRPr="003F4996">
        <w:t>Goal 1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9639"/>
      </w:tblGrid>
      <w:tr w:rsidR="007708A1" w:rsidRPr="003F4996" w14:paraId="2FE42361" w14:textId="77777777" w:rsidTr="00CC7523">
        <w:trPr>
          <w:trHeight w:val="1286"/>
        </w:trPr>
        <w:tc>
          <w:tcPr>
            <w:tcW w:w="1437" w:type="pct"/>
            <w:hideMark/>
          </w:tcPr>
          <w:p w14:paraId="68A0A949" w14:textId="77777777" w:rsidR="007708A1" w:rsidRPr="00016F8F" w:rsidRDefault="007708A1" w:rsidP="00CC7523">
            <w:pPr>
              <w:pStyle w:val="TableText"/>
              <w:rPr>
                <w:b/>
                <w:bCs/>
              </w:rPr>
            </w:pPr>
            <w:r w:rsidRPr="00016F8F">
              <w:rPr>
                <w:b/>
                <w:bCs/>
              </w:rPr>
              <w:t>Statement of Need</w:t>
            </w:r>
          </w:p>
          <w:p w14:paraId="768B5100" w14:textId="77777777" w:rsidR="007708A1" w:rsidRPr="003F4996" w:rsidRDefault="007708A1" w:rsidP="00CC7523">
            <w:pPr>
              <w:pStyle w:val="TableText"/>
            </w:pPr>
            <w:r w:rsidRPr="003F4996">
              <w:t>What student need do you hope to address with this action plan?</w:t>
            </w:r>
          </w:p>
        </w:tc>
        <w:tc>
          <w:tcPr>
            <w:tcW w:w="3563" w:type="pct"/>
            <w:noWrap/>
            <w:hideMark/>
          </w:tcPr>
          <w:p w14:paraId="59AF5406" w14:textId="77777777" w:rsidR="007708A1" w:rsidRPr="003F4996" w:rsidRDefault="007708A1" w:rsidP="00CC7523">
            <w:pPr>
              <w:pStyle w:val="TableText"/>
            </w:pPr>
            <w:r w:rsidRPr="003F4996">
              <w:t> </w:t>
            </w:r>
          </w:p>
          <w:p w14:paraId="36376118" w14:textId="77777777" w:rsidR="007708A1" w:rsidRPr="003F4996" w:rsidRDefault="007708A1" w:rsidP="00CC7523">
            <w:pPr>
              <w:pStyle w:val="TableText"/>
            </w:pPr>
          </w:p>
          <w:p w14:paraId="05949350" w14:textId="77777777" w:rsidR="007708A1" w:rsidRPr="003F4996" w:rsidRDefault="007708A1" w:rsidP="00CC7523">
            <w:pPr>
              <w:pStyle w:val="TableText"/>
            </w:pPr>
          </w:p>
        </w:tc>
      </w:tr>
      <w:tr w:rsidR="007708A1" w:rsidRPr="003F4996" w14:paraId="55BA0D20" w14:textId="77777777" w:rsidTr="00CC7523">
        <w:trPr>
          <w:trHeight w:val="1286"/>
        </w:trPr>
        <w:tc>
          <w:tcPr>
            <w:tcW w:w="1437" w:type="pct"/>
            <w:hideMark/>
          </w:tcPr>
          <w:p w14:paraId="5E2E065F" w14:textId="77777777" w:rsidR="007708A1" w:rsidRPr="00016F8F" w:rsidRDefault="007708A1" w:rsidP="00CC7523">
            <w:pPr>
              <w:pStyle w:val="TableText"/>
              <w:rPr>
                <w:b/>
                <w:bCs/>
              </w:rPr>
            </w:pPr>
            <w:r w:rsidRPr="00016F8F">
              <w:rPr>
                <w:b/>
                <w:bCs/>
              </w:rPr>
              <w:t>Statement of Goals/Objective</w:t>
            </w:r>
          </w:p>
          <w:p w14:paraId="26B744F4" w14:textId="77777777" w:rsidR="007708A1" w:rsidRPr="003F4996" w:rsidRDefault="007708A1" w:rsidP="00CC7523">
            <w:pPr>
              <w:pStyle w:val="TableText"/>
            </w:pPr>
            <w:r w:rsidRPr="003F4996">
              <w:t xml:space="preserve">What is the goal of this action plan? This should be stated in terms of a measurable outcome. </w:t>
            </w:r>
          </w:p>
        </w:tc>
        <w:tc>
          <w:tcPr>
            <w:tcW w:w="3563" w:type="pct"/>
            <w:noWrap/>
            <w:hideMark/>
          </w:tcPr>
          <w:p w14:paraId="5FDD0155" w14:textId="77777777" w:rsidR="007708A1" w:rsidRPr="003F4996" w:rsidRDefault="007708A1" w:rsidP="00CC7523">
            <w:pPr>
              <w:pStyle w:val="TableText"/>
            </w:pPr>
            <w:r w:rsidRPr="003F4996">
              <w:t> </w:t>
            </w:r>
          </w:p>
          <w:p w14:paraId="3C88F8AA" w14:textId="77777777" w:rsidR="007708A1" w:rsidRPr="003F4996" w:rsidRDefault="007708A1" w:rsidP="00CC7523">
            <w:pPr>
              <w:pStyle w:val="TableText"/>
            </w:pPr>
          </w:p>
          <w:p w14:paraId="6DB862FA" w14:textId="77777777" w:rsidR="007708A1" w:rsidRPr="003F4996" w:rsidRDefault="007708A1" w:rsidP="00CC7523">
            <w:pPr>
              <w:pStyle w:val="TableText"/>
            </w:pPr>
          </w:p>
        </w:tc>
      </w:tr>
      <w:tr w:rsidR="007708A1" w:rsidRPr="003F4996" w14:paraId="0F6A1679" w14:textId="77777777" w:rsidTr="00CC7523">
        <w:trPr>
          <w:trHeight w:val="1286"/>
        </w:trPr>
        <w:tc>
          <w:tcPr>
            <w:tcW w:w="1437" w:type="pct"/>
          </w:tcPr>
          <w:p w14:paraId="5D966BA6" w14:textId="77777777" w:rsidR="007708A1" w:rsidRPr="00016F8F" w:rsidRDefault="007708A1" w:rsidP="00CC7523">
            <w:pPr>
              <w:pStyle w:val="TableText"/>
              <w:rPr>
                <w:b/>
                <w:bCs/>
              </w:rPr>
            </w:pPr>
            <w:r w:rsidRPr="00016F8F">
              <w:rPr>
                <w:b/>
                <w:bCs/>
              </w:rPr>
              <w:t>Theory of Action</w:t>
            </w:r>
          </w:p>
          <w:p w14:paraId="6EACB623" w14:textId="77777777" w:rsidR="007708A1" w:rsidRPr="003F4996" w:rsidRDefault="007708A1" w:rsidP="00CC7523">
            <w:pPr>
              <w:pStyle w:val="TableText"/>
            </w:pPr>
            <w:r w:rsidRPr="003F4996">
              <w:t xml:space="preserve">How will this Goal/Objective address the </w:t>
            </w:r>
            <w:proofErr w:type="gramStart"/>
            <w:r w:rsidRPr="003F4996">
              <w:t>student</w:t>
            </w:r>
            <w:proofErr w:type="gramEnd"/>
            <w:r w:rsidRPr="003F4996">
              <w:t xml:space="preserve"> need? </w:t>
            </w:r>
          </w:p>
        </w:tc>
        <w:tc>
          <w:tcPr>
            <w:tcW w:w="3563" w:type="pct"/>
            <w:noWrap/>
          </w:tcPr>
          <w:p w14:paraId="72D46010" w14:textId="77777777" w:rsidR="007708A1" w:rsidRPr="003F4996" w:rsidRDefault="007708A1" w:rsidP="00CC7523">
            <w:pPr>
              <w:pStyle w:val="TableText"/>
            </w:pPr>
          </w:p>
          <w:p w14:paraId="58762FAF" w14:textId="77777777" w:rsidR="007708A1" w:rsidRPr="003F4996" w:rsidRDefault="007708A1" w:rsidP="00CC7523">
            <w:pPr>
              <w:pStyle w:val="TableText"/>
            </w:pPr>
          </w:p>
          <w:p w14:paraId="49103FBD" w14:textId="77777777" w:rsidR="007708A1" w:rsidRPr="003F4996" w:rsidRDefault="007708A1" w:rsidP="00CC7523">
            <w:pPr>
              <w:pStyle w:val="TableText"/>
            </w:pPr>
          </w:p>
        </w:tc>
      </w:tr>
      <w:tr w:rsidR="007708A1" w:rsidRPr="003F4996" w14:paraId="246EBA55" w14:textId="77777777" w:rsidTr="00CC7523">
        <w:trPr>
          <w:trHeight w:val="1286"/>
        </w:trPr>
        <w:tc>
          <w:tcPr>
            <w:tcW w:w="1437" w:type="pct"/>
          </w:tcPr>
          <w:p w14:paraId="73ECC724" w14:textId="77777777" w:rsidR="007708A1" w:rsidRPr="00016F8F" w:rsidRDefault="007708A1" w:rsidP="00CC7523">
            <w:pPr>
              <w:pStyle w:val="TableText"/>
              <w:rPr>
                <w:b/>
                <w:bCs/>
              </w:rPr>
            </w:pPr>
            <w:r w:rsidRPr="00016F8F">
              <w:rPr>
                <w:b/>
                <w:bCs/>
              </w:rPr>
              <w:t>Alignment</w:t>
            </w:r>
          </w:p>
          <w:p w14:paraId="5DA0B034" w14:textId="77777777" w:rsidR="007708A1" w:rsidRPr="003F4996" w:rsidRDefault="007708A1" w:rsidP="00CC7523">
            <w:pPr>
              <w:pStyle w:val="TableText"/>
            </w:pPr>
            <w:r w:rsidRPr="003F4996">
              <w:t>How is this aligned to the NEASC Standards for Accreditation.</w:t>
            </w:r>
          </w:p>
        </w:tc>
        <w:tc>
          <w:tcPr>
            <w:tcW w:w="3563" w:type="pct"/>
            <w:noWrap/>
          </w:tcPr>
          <w:p w14:paraId="7894AC1B" w14:textId="77777777" w:rsidR="007708A1" w:rsidRPr="003F4996" w:rsidRDefault="007708A1" w:rsidP="00CC7523">
            <w:pPr>
              <w:pStyle w:val="TableText"/>
            </w:pPr>
          </w:p>
          <w:p w14:paraId="7A9B7341" w14:textId="77777777" w:rsidR="007708A1" w:rsidRPr="003F4996" w:rsidRDefault="007708A1" w:rsidP="00CC7523">
            <w:pPr>
              <w:pStyle w:val="TableText"/>
            </w:pPr>
          </w:p>
          <w:p w14:paraId="38A170BC" w14:textId="77777777" w:rsidR="007708A1" w:rsidRPr="003F4996" w:rsidRDefault="007708A1" w:rsidP="00CC7523">
            <w:pPr>
              <w:pStyle w:val="TableText"/>
            </w:pPr>
          </w:p>
        </w:tc>
      </w:tr>
      <w:tr w:rsidR="007708A1" w:rsidRPr="003F4996" w14:paraId="1F584A77" w14:textId="77777777" w:rsidTr="00CC7523">
        <w:trPr>
          <w:trHeight w:val="1286"/>
        </w:trPr>
        <w:tc>
          <w:tcPr>
            <w:tcW w:w="1437" w:type="pct"/>
          </w:tcPr>
          <w:p w14:paraId="46EF2725" w14:textId="77777777" w:rsidR="007708A1" w:rsidRPr="00016F8F" w:rsidRDefault="007708A1" w:rsidP="00CC7523">
            <w:pPr>
              <w:pStyle w:val="TableText"/>
              <w:rPr>
                <w:b/>
                <w:bCs/>
              </w:rPr>
            </w:pPr>
            <w:r w:rsidRPr="00016F8F">
              <w:rPr>
                <w:b/>
                <w:bCs/>
              </w:rPr>
              <w:t>Measure of Success</w:t>
            </w:r>
          </w:p>
          <w:p w14:paraId="5FBD8F3B" w14:textId="77777777" w:rsidR="007708A1" w:rsidRPr="003F4996" w:rsidRDefault="007708A1" w:rsidP="00CC7523">
            <w:pPr>
              <w:pStyle w:val="TableText"/>
            </w:pPr>
            <w:r w:rsidRPr="003F4996">
              <w:t xml:space="preserve">How will you know when the student need is being met? </w:t>
            </w:r>
          </w:p>
        </w:tc>
        <w:tc>
          <w:tcPr>
            <w:tcW w:w="3563" w:type="pct"/>
            <w:noWrap/>
          </w:tcPr>
          <w:p w14:paraId="062CADA4" w14:textId="77777777" w:rsidR="007708A1" w:rsidRPr="003F4996" w:rsidRDefault="007708A1" w:rsidP="00CC7523">
            <w:pPr>
              <w:pStyle w:val="TableText"/>
            </w:pPr>
          </w:p>
          <w:p w14:paraId="7B0E32EF" w14:textId="77777777" w:rsidR="007708A1" w:rsidRPr="003F4996" w:rsidRDefault="007708A1" w:rsidP="00CC7523">
            <w:pPr>
              <w:pStyle w:val="TableText"/>
            </w:pPr>
          </w:p>
          <w:p w14:paraId="6AC4EA2A" w14:textId="77777777" w:rsidR="007708A1" w:rsidRPr="003F4996" w:rsidRDefault="007708A1" w:rsidP="00CC7523">
            <w:pPr>
              <w:pStyle w:val="TableText"/>
            </w:pPr>
          </w:p>
        </w:tc>
      </w:tr>
    </w:tbl>
    <w:p w14:paraId="192D7ECA" w14:textId="3B473C59" w:rsidR="00086AAF" w:rsidRDefault="00086AAF" w:rsidP="007708A1"/>
    <w:p w14:paraId="36E2F833" w14:textId="77777777" w:rsidR="00086AAF" w:rsidRDefault="00086AAF">
      <w:pPr>
        <w:widowControl/>
        <w:autoSpaceDE/>
        <w:autoSpaceDN/>
        <w:spacing w:before="0" w:after="0" w:line="276" w:lineRule="auto"/>
      </w:pPr>
      <w:r>
        <w:br w:type="page"/>
      </w:r>
    </w:p>
    <w:p w14:paraId="2A5934B1" w14:textId="77777777" w:rsidR="007708A1" w:rsidRPr="003F4996" w:rsidRDefault="007708A1" w:rsidP="007708A1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2070"/>
        <w:gridCol w:w="2088"/>
        <w:gridCol w:w="2253"/>
        <w:gridCol w:w="2253"/>
        <w:gridCol w:w="2256"/>
      </w:tblGrid>
      <w:tr w:rsidR="002C6864" w:rsidRPr="00F24B3D" w14:paraId="10F1E19C" w14:textId="77777777" w:rsidTr="00CC7523">
        <w:tc>
          <w:tcPr>
            <w:tcW w:w="963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0165D0C5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Action Steps</w:t>
            </w:r>
          </w:p>
        </w:tc>
        <w:tc>
          <w:tcPr>
            <w:tcW w:w="765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3A06D0AF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Timeline</w:t>
            </w:r>
          </w:p>
        </w:tc>
        <w:tc>
          <w:tcPr>
            <w:tcW w:w="772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3280AF7B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Person(s) Responsible</w:t>
            </w:r>
          </w:p>
        </w:tc>
        <w:tc>
          <w:tcPr>
            <w:tcW w:w="833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0DD8C1D3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Resources Needed</w:t>
            </w:r>
          </w:p>
        </w:tc>
        <w:tc>
          <w:tcPr>
            <w:tcW w:w="833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4F9081B6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Measures of Success</w:t>
            </w:r>
          </w:p>
          <w:p w14:paraId="75CCF696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</w:p>
        </w:tc>
        <w:tc>
          <w:tcPr>
            <w:tcW w:w="834" w:type="pct"/>
            <w:tcBorders>
              <w:bottom w:val="nil"/>
            </w:tcBorders>
            <w:shd w:val="clear" w:color="auto" w:fill="E8E8E8" w:themeFill="text1" w:themeFillTint="1A"/>
            <w:hideMark/>
          </w:tcPr>
          <w:p w14:paraId="531CBFAB" w14:textId="77777777" w:rsidR="007708A1" w:rsidRPr="00F24B3D" w:rsidRDefault="007708A1" w:rsidP="0058056C">
            <w:pPr>
              <w:pStyle w:val="TableText"/>
              <w:rPr>
                <w:b/>
                <w:bCs/>
              </w:rPr>
            </w:pPr>
            <w:r w:rsidRPr="00F24B3D">
              <w:rPr>
                <w:b/>
                <w:bCs/>
              </w:rPr>
              <w:t>Budget Impact</w:t>
            </w:r>
          </w:p>
        </w:tc>
      </w:tr>
      <w:tr w:rsidR="002C6864" w:rsidRPr="006C468D" w14:paraId="6FC318D1" w14:textId="77777777" w:rsidTr="00CC7523">
        <w:tc>
          <w:tcPr>
            <w:tcW w:w="963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2A68D306" w14:textId="43049350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 xml:space="preserve">List the specific tasks that you believe will take you to your goal. Try to list </w:t>
            </w:r>
            <w:r w:rsidR="002C6864">
              <w:rPr>
                <w:i/>
                <w:iCs/>
              </w:rPr>
              <w:t>s</w:t>
            </w:r>
            <w:r w:rsidRPr="006C468D">
              <w:rPr>
                <w:i/>
                <w:iCs/>
              </w:rPr>
              <w:t>equentially from the first step to last.</w:t>
            </w:r>
          </w:p>
        </w:tc>
        <w:tc>
          <w:tcPr>
            <w:tcW w:w="765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12744D3F" w14:textId="77777777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>Use actual dates if possible.</w:t>
            </w:r>
          </w:p>
        </w:tc>
        <w:tc>
          <w:tcPr>
            <w:tcW w:w="772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12C428FB" w14:textId="77777777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>Use specific names if possible.</w:t>
            </w:r>
          </w:p>
        </w:tc>
        <w:tc>
          <w:tcPr>
            <w:tcW w:w="833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0A64D66A" w14:textId="77777777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>What will be needed to support the task in terms of training, materials, etc.?</w:t>
            </w:r>
          </w:p>
        </w:tc>
        <w:tc>
          <w:tcPr>
            <w:tcW w:w="833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598260F2" w14:textId="77777777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>What will you see if this step has been successful? With students? In the classroom? With teachers?</w:t>
            </w:r>
          </w:p>
        </w:tc>
        <w:tc>
          <w:tcPr>
            <w:tcW w:w="834" w:type="pct"/>
            <w:tcBorders>
              <w:top w:val="nil"/>
            </w:tcBorders>
            <w:shd w:val="clear" w:color="auto" w:fill="E8E8E8" w:themeFill="text1" w:themeFillTint="1A"/>
            <w:hideMark/>
          </w:tcPr>
          <w:p w14:paraId="79CE05D8" w14:textId="77777777" w:rsidR="007708A1" w:rsidRPr="006C468D" w:rsidRDefault="007708A1" w:rsidP="0058056C">
            <w:pPr>
              <w:pStyle w:val="TableText"/>
              <w:rPr>
                <w:i/>
                <w:iCs/>
              </w:rPr>
            </w:pPr>
            <w:r w:rsidRPr="006C468D">
              <w:rPr>
                <w:i/>
                <w:iCs/>
              </w:rPr>
              <w:t>What is the cost and source of funding?</w:t>
            </w:r>
          </w:p>
        </w:tc>
      </w:tr>
      <w:tr w:rsidR="002C6864" w:rsidRPr="003F4996" w14:paraId="2CCED073" w14:textId="77777777" w:rsidTr="00CC7523">
        <w:trPr>
          <w:trHeight w:val="785"/>
        </w:trPr>
        <w:tc>
          <w:tcPr>
            <w:tcW w:w="963" w:type="pct"/>
          </w:tcPr>
          <w:p w14:paraId="2A9BF2C1" w14:textId="77777777" w:rsidR="007708A1" w:rsidRPr="003F4996" w:rsidRDefault="007708A1" w:rsidP="0058056C">
            <w:pPr>
              <w:pStyle w:val="TableText"/>
            </w:pPr>
          </w:p>
          <w:p w14:paraId="3BBC8E16" w14:textId="77777777" w:rsidR="007708A1" w:rsidRPr="003F4996" w:rsidRDefault="007708A1" w:rsidP="0058056C">
            <w:pPr>
              <w:pStyle w:val="TableText"/>
            </w:pPr>
          </w:p>
          <w:p w14:paraId="4BA3AFC4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765" w:type="pct"/>
          </w:tcPr>
          <w:p w14:paraId="619AE0DF" w14:textId="77777777" w:rsidR="007708A1" w:rsidRPr="003F4996" w:rsidRDefault="007708A1" w:rsidP="0058056C">
            <w:pPr>
              <w:pStyle w:val="TableText"/>
            </w:pPr>
          </w:p>
          <w:p w14:paraId="0DB1AFB8" w14:textId="77777777" w:rsidR="007708A1" w:rsidRPr="003F4996" w:rsidRDefault="007708A1" w:rsidP="0058056C">
            <w:pPr>
              <w:pStyle w:val="TableText"/>
            </w:pPr>
          </w:p>
          <w:p w14:paraId="74AEDE1D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772" w:type="pct"/>
          </w:tcPr>
          <w:p w14:paraId="738BE82E" w14:textId="77777777" w:rsidR="007708A1" w:rsidRPr="003F4996" w:rsidRDefault="007708A1" w:rsidP="0058056C">
            <w:pPr>
              <w:pStyle w:val="TableText"/>
            </w:pPr>
          </w:p>
          <w:p w14:paraId="59573168" w14:textId="77777777" w:rsidR="007708A1" w:rsidRPr="003F4996" w:rsidRDefault="007708A1" w:rsidP="0058056C">
            <w:pPr>
              <w:pStyle w:val="TableText"/>
            </w:pPr>
          </w:p>
          <w:p w14:paraId="010F5700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3" w:type="pct"/>
          </w:tcPr>
          <w:p w14:paraId="448943E9" w14:textId="77777777" w:rsidR="007708A1" w:rsidRPr="003F4996" w:rsidRDefault="007708A1" w:rsidP="0058056C">
            <w:pPr>
              <w:pStyle w:val="TableText"/>
            </w:pPr>
          </w:p>
          <w:p w14:paraId="60FF223A" w14:textId="77777777" w:rsidR="007708A1" w:rsidRPr="003F4996" w:rsidRDefault="007708A1" w:rsidP="0058056C">
            <w:pPr>
              <w:pStyle w:val="TableText"/>
            </w:pPr>
          </w:p>
          <w:p w14:paraId="36D0F58B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3" w:type="pct"/>
          </w:tcPr>
          <w:p w14:paraId="0968B39C" w14:textId="77777777" w:rsidR="007708A1" w:rsidRPr="003F4996" w:rsidRDefault="007708A1" w:rsidP="0058056C">
            <w:pPr>
              <w:pStyle w:val="TableText"/>
            </w:pPr>
          </w:p>
          <w:p w14:paraId="10BF208C" w14:textId="77777777" w:rsidR="007708A1" w:rsidRPr="003F4996" w:rsidRDefault="007708A1" w:rsidP="0058056C">
            <w:pPr>
              <w:pStyle w:val="TableText"/>
            </w:pPr>
          </w:p>
          <w:p w14:paraId="0F50492B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4" w:type="pct"/>
          </w:tcPr>
          <w:p w14:paraId="1613B3D7" w14:textId="77777777" w:rsidR="007708A1" w:rsidRPr="003F4996" w:rsidRDefault="007708A1" w:rsidP="0058056C">
            <w:pPr>
              <w:pStyle w:val="TableText"/>
            </w:pPr>
          </w:p>
          <w:p w14:paraId="0CE701F2" w14:textId="77777777" w:rsidR="007708A1" w:rsidRPr="003F4996" w:rsidRDefault="007708A1" w:rsidP="0058056C">
            <w:pPr>
              <w:pStyle w:val="TableText"/>
            </w:pPr>
          </w:p>
          <w:p w14:paraId="1542554B" w14:textId="77777777" w:rsidR="007708A1" w:rsidRPr="003F4996" w:rsidRDefault="007708A1" w:rsidP="0058056C">
            <w:pPr>
              <w:pStyle w:val="TableText"/>
            </w:pPr>
          </w:p>
        </w:tc>
      </w:tr>
      <w:tr w:rsidR="002C6864" w:rsidRPr="003F4996" w14:paraId="3F06F414" w14:textId="77777777" w:rsidTr="00CC7523">
        <w:trPr>
          <w:trHeight w:val="785"/>
        </w:trPr>
        <w:tc>
          <w:tcPr>
            <w:tcW w:w="963" w:type="pct"/>
          </w:tcPr>
          <w:p w14:paraId="151F9A15" w14:textId="77777777" w:rsidR="007708A1" w:rsidRPr="003F4996" w:rsidRDefault="007708A1" w:rsidP="0058056C">
            <w:pPr>
              <w:pStyle w:val="TableText"/>
            </w:pPr>
          </w:p>
          <w:p w14:paraId="7866C3FC" w14:textId="77777777" w:rsidR="007708A1" w:rsidRPr="003F4996" w:rsidRDefault="007708A1" w:rsidP="0058056C">
            <w:pPr>
              <w:pStyle w:val="TableText"/>
            </w:pPr>
          </w:p>
          <w:p w14:paraId="197988C5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765" w:type="pct"/>
          </w:tcPr>
          <w:p w14:paraId="6680A888" w14:textId="77777777" w:rsidR="007708A1" w:rsidRPr="003F4996" w:rsidRDefault="007708A1" w:rsidP="0058056C">
            <w:pPr>
              <w:pStyle w:val="TableText"/>
            </w:pPr>
          </w:p>
          <w:p w14:paraId="70CE67BC" w14:textId="77777777" w:rsidR="007708A1" w:rsidRPr="003F4996" w:rsidRDefault="007708A1" w:rsidP="0058056C">
            <w:pPr>
              <w:pStyle w:val="TableText"/>
            </w:pPr>
          </w:p>
          <w:p w14:paraId="396E7A94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772" w:type="pct"/>
          </w:tcPr>
          <w:p w14:paraId="5E614D2A" w14:textId="77777777" w:rsidR="007708A1" w:rsidRPr="003F4996" w:rsidRDefault="007708A1" w:rsidP="0058056C">
            <w:pPr>
              <w:pStyle w:val="TableText"/>
            </w:pPr>
          </w:p>
          <w:p w14:paraId="55DA3673" w14:textId="77777777" w:rsidR="007708A1" w:rsidRPr="003F4996" w:rsidRDefault="007708A1" w:rsidP="0058056C">
            <w:pPr>
              <w:pStyle w:val="TableText"/>
            </w:pPr>
          </w:p>
          <w:p w14:paraId="2F67ACB9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3" w:type="pct"/>
          </w:tcPr>
          <w:p w14:paraId="375A11F8" w14:textId="77777777" w:rsidR="007708A1" w:rsidRPr="003F4996" w:rsidRDefault="007708A1" w:rsidP="0058056C">
            <w:pPr>
              <w:pStyle w:val="TableText"/>
            </w:pPr>
          </w:p>
          <w:p w14:paraId="15702BFE" w14:textId="77777777" w:rsidR="007708A1" w:rsidRPr="003F4996" w:rsidRDefault="007708A1" w:rsidP="0058056C">
            <w:pPr>
              <w:pStyle w:val="TableText"/>
            </w:pPr>
          </w:p>
          <w:p w14:paraId="0B545B09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3" w:type="pct"/>
          </w:tcPr>
          <w:p w14:paraId="3E351EBE" w14:textId="77777777" w:rsidR="007708A1" w:rsidRPr="003F4996" w:rsidRDefault="007708A1" w:rsidP="0058056C">
            <w:pPr>
              <w:pStyle w:val="TableText"/>
            </w:pPr>
          </w:p>
          <w:p w14:paraId="16E93AE3" w14:textId="77777777" w:rsidR="007708A1" w:rsidRPr="003F4996" w:rsidRDefault="007708A1" w:rsidP="0058056C">
            <w:pPr>
              <w:pStyle w:val="TableText"/>
            </w:pPr>
          </w:p>
          <w:p w14:paraId="0C84E478" w14:textId="77777777" w:rsidR="007708A1" w:rsidRPr="003F4996" w:rsidRDefault="007708A1" w:rsidP="0058056C">
            <w:pPr>
              <w:pStyle w:val="TableText"/>
            </w:pPr>
          </w:p>
        </w:tc>
        <w:tc>
          <w:tcPr>
            <w:tcW w:w="834" w:type="pct"/>
          </w:tcPr>
          <w:p w14:paraId="613D8671" w14:textId="77777777" w:rsidR="007708A1" w:rsidRPr="003F4996" w:rsidRDefault="007708A1" w:rsidP="0058056C">
            <w:pPr>
              <w:pStyle w:val="TableText"/>
            </w:pPr>
          </w:p>
          <w:p w14:paraId="105B7565" w14:textId="77777777" w:rsidR="007708A1" w:rsidRPr="003F4996" w:rsidRDefault="007708A1" w:rsidP="0058056C">
            <w:pPr>
              <w:pStyle w:val="TableText"/>
            </w:pPr>
          </w:p>
          <w:p w14:paraId="1FB35D17" w14:textId="77777777" w:rsidR="007708A1" w:rsidRPr="003F4996" w:rsidRDefault="007708A1" w:rsidP="0058056C">
            <w:pPr>
              <w:pStyle w:val="TableText"/>
            </w:pPr>
          </w:p>
        </w:tc>
      </w:tr>
    </w:tbl>
    <w:p w14:paraId="08CE6A00" w14:textId="77777777" w:rsidR="007708A1" w:rsidRPr="003F4996" w:rsidRDefault="007708A1" w:rsidP="007708A1"/>
    <w:p w14:paraId="13737CBC" w14:textId="77777777" w:rsidR="00F01132" w:rsidRPr="004C5DDD" w:rsidRDefault="00F01132" w:rsidP="004C5DDD"/>
    <w:sectPr w:rsidR="00F01132" w:rsidRPr="004C5DDD" w:rsidSect="00416289">
      <w:footerReference w:type="default" r:id="rId7"/>
      <w:headerReference w:type="first" r:id="rId8"/>
      <w:footerReference w:type="first" r:id="rId9"/>
      <w:pgSz w:w="15840" w:h="12240" w:orient="landscape" w:code="1"/>
      <w:pgMar w:top="1152" w:right="1152" w:bottom="1152" w:left="1152" w:header="720" w:footer="43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9DB39" w14:textId="77777777" w:rsidR="00761C17" w:rsidRDefault="00761C17">
      <w:pPr>
        <w:spacing w:line="240" w:lineRule="auto"/>
      </w:pPr>
      <w:r>
        <w:separator/>
      </w:r>
    </w:p>
  </w:endnote>
  <w:endnote w:type="continuationSeparator" w:id="0">
    <w:p w14:paraId="5FE7DE8A" w14:textId="77777777" w:rsidR="00761C17" w:rsidRDefault="00761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40686" w14:textId="77777777" w:rsidR="002F44E9" w:rsidRPr="00B44CEB" w:rsidRDefault="002F44E9" w:rsidP="002F44E9">
    <w:pPr>
      <w:pStyle w:val="Footer"/>
    </w:pPr>
    <w:r w:rsidRPr="00B44CEB">
      <w:t xml:space="preserve">NEASC Commission on Public Schools - Decennial Visit Schedule Template for public schools, districts, centers, and programs (r202510) | Page </w:t>
    </w:r>
    <w:r w:rsidRPr="00B44CEB">
      <w:fldChar w:fldCharType="begin"/>
    </w:r>
    <w:r w:rsidRPr="00B44CEB">
      <w:instrText xml:space="preserve"> PAGE  \* Arabic  \* MERGEFORMAT </w:instrText>
    </w:r>
    <w:r w:rsidRPr="00B44CEB">
      <w:fldChar w:fldCharType="separate"/>
    </w:r>
    <w:r>
      <w:t>1</w:t>
    </w:r>
    <w:r w:rsidRPr="00B44CEB">
      <w:fldChar w:fldCharType="end"/>
    </w:r>
    <w:r w:rsidRPr="00B44CEB">
      <w:t xml:space="preserve"> of </w:t>
    </w:r>
    <w:fldSimple w:instr=" NUMPAGES  \* Arabic  \* MERGEFORMAT ">
      <w:r>
        <w:t>4</w:t>
      </w:r>
    </w:fldSimple>
  </w:p>
  <w:p w14:paraId="2E49C599" w14:textId="77777777" w:rsidR="002F44E9" w:rsidRDefault="002F44E9" w:rsidP="002F44E9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7A39B" w14:textId="6E35FF17" w:rsidR="006C20FA" w:rsidRPr="00B44CEB" w:rsidRDefault="009B0410">
    <w:pPr>
      <w:pStyle w:val="Footer"/>
    </w:pPr>
    <w:r w:rsidRPr="00B44CEB">
      <w:t xml:space="preserve">NEASC </w:t>
    </w:r>
    <w:r w:rsidR="00B44CEB" w:rsidRPr="00B44CEB">
      <w:t xml:space="preserve">Commission on Public Schools </w:t>
    </w:r>
    <w:r w:rsidR="00CB4351">
      <w:t>–</w:t>
    </w:r>
    <w:r w:rsidR="00B44CEB" w:rsidRPr="00B44CEB">
      <w:t xml:space="preserve"> </w:t>
    </w:r>
    <w:r w:rsidR="00CB4351">
      <w:t>School Growth Plan</w:t>
    </w:r>
    <w:r w:rsidRPr="00B44CEB">
      <w:t xml:space="preserve"> Template for public schools, districts, centers, and programs</w:t>
    </w:r>
    <w:r w:rsidR="00B44CEB" w:rsidRPr="00B44CEB">
      <w:t xml:space="preserve"> (r202510) | Page </w:t>
    </w:r>
    <w:r w:rsidR="00B44CEB" w:rsidRPr="00B44CEB">
      <w:fldChar w:fldCharType="begin"/>
    </w:r>
    <w:r w:rsidR="00B44CEB" w:rsidRPr="00B44CEB">
      <w:instrText xml:space="preserve"> PAGE  \* Arabic  \* MERGEFORMAT </w:instrText>
    </w:r>
    <w:r w:rsidR="00B44CEB" w:rsidRPr="00B44CEB">
      <w:fldChar w:fldCharType="separate"/>
    </w:r>
    <w:r w:rsidR="00B44CEB" w:rsidRPr="00B44CEB">
      <w:rPr>
        <w:noProof/>
      </w:rPr>
      <w:t>1</w:t>
    </w:r>
    <w:r w:rsidR="00B44CEB" w:rsidRPr="00B44CEB">
      <w:fldChar w:fldCharType="end"/>
    </w:r>
    <w:r w:rsidR="00B44CEB" w:rsidRPr="00B44CEB">
      <w:t xml:space="preserve"> of </w:t>
    </w:r>
    <w:fldSimple w:instr=" NUMPAGES  \* Arabic  \* MERGEFORMAT ">
      <w:r w:rsidR="00B44CEB" w:rsidRPr="00B44CE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7915" w14:textId="77777777" w:rsidR="00761C17" w:rsidRDefault="00761C17">
      <w:pPr>
        <w:spacing w:line="240" w:lineRule="auto"/>
      </w:pPr>
      <w:r>
        <w:separator/>
      </w:r>
    </w:p>
  </w:footnote>
  <w:footnote w:type="continuationSeparator" w:id="0">
    <w:p w14:paraId="7FB8CB71" w14:textId="77777777" w:rsidR="00761C17" w:rsidRDefault="00761C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24345" w14:textId="77777777" w:rsidR="00473D4B" w:rsidRDefault="00473D4B" w:rsidP="00473D4B">
    <w:r w:rsidRPr="00473D4B">
      <w:rPr>
        <w:noProof/>
      </w:rPr>
      <w:drawing>
        <wp:inline distT="0" distB="0" distL="0" distR="0" wp14:anchorId="656B9098" wp14:editId="6A9711F3">
          <wp:extent cx="1828804" cy="771146"/>
          <wp:effectExtent l="0" t="0" r="0" b="0"/>
          <wp:docPr id="1713026998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021945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4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DC1628" w14:textId="6518207B" w:rsidR="006C20FA" w:rsidRDefault="004C5DDD" w:rsidP="008149A0">
    <w:pPr>
      <w:pStyle w:val="Heading2"/>
    </w:pPr>
    <w:r w:rsidRPr="004C5DDD">
      <w:t xml:space="preserve">School Growth Plan </w:t>
    </w:r>
    <w:r w:rsidR="009B0410" w:rsidRPr="009B0410">
      <w:t>for public schools, districts, centers, and programs</w:t>
    </w:r>
    <w:r>
      <w:t xml:space="preserve"> -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168EA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1" w15:restartNumberingAfterBreak="0">
    <w:nsid w:val="0BAD123E"/>
    <w:multiLevelType w:val="hybridMultilevel"/>
    <w:tmpl w:val="CAB2CB0E"/>
    <w:lvl w:ilvl="0" w:tplc="823C96EC">
      <w:start w:val="207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88515">
    <w:abstractNumId w:val="11"/>
  </w:num>
  <w:num w:numId="2" w16cid:durableId="979266876">
    <w:abstractNumId w:val="9"/>
  </w:num>
  <w:num w:numId="3" w16cid:durableId="1577400321">
    <w:abstractNumId w:val="9"/>
  </w:num>
  <w:num w:numId="4" w16cid:durableId="1183204712">
    <w:abstractNumId w:val="7"/>
  </w:num>
  <w:num w:numId="5" w16cid:durableId="495150730">
    <w:abstractNumId w:val="7"/>
  </w:num>
  <w:num w:numId="6" w16cid:durableId="1148283877">
    <w:abstractNumId w:val="6"/>
  </w:num>
  <w:num w:numId="7" w16cid:durableId="1465199770">
    <w:abstractNumId w:val="6"/>
  </w:num>
  <w:num w:numId="8" w16cid:durableId="322973015">
    <w:abstractNumId w:val="5"/>
  </w:num>
  <w:num w:numId="9" w16cid:durableId="1011496331">
    <w:abstractNumId w:val="5"/>
  </w:num>
  <w:num w:numId="10" w16cid:durableId="1533297504">
    <w:abstractNumId w:val="4"/>
  </w:num>
  <w:num w:numId="11" w16cid:durableId="1193765259">
    <w:abstractNumId w:val="4"/>
  </w:num>
  <w:num w:numId="12" w16cid:durableId="611208450">
    <w:abstractNumId w:val="8"/>
  </w:num>
  <w:num w:numId="13" w16cid:durableId="638267398">
    <w:abstractNumId w:val="8"/>
  </w:num>
  <w:num w:numId="14" w16cid:durableId="158621876">
    <w:abstractNumId w:val="3"/>
  </w:num>
  <w:num w:numId="15" w16cid:durableId="1523015249">
    <w:abstractNumId w:val="3"/>
  </w:num>
  <w:num w:numId="16" w16cid:durableId="885023658">
    <w:abstractNumId w:val="2"/>
  </w:num>
  <w:num w:numId="17" w16cid:durableId="1909916682">
    <w:abstractNumId w:val="2"/>
  </w:num>
  <w:num w:numId="18" w16cid:durableId="1500998655">
    <w:abstractNumId w:val="1"/>
  </w:num>
  <w:num w:numId="19" w16cid:durableId="902062032">
    <w:abstractNumId w:val="0"/>
  </w:num>
  <w:num w:numId="20" w16cid:durableId="1261255530">
    <w:abstractNumId w:val="0"/>
  </w:num>
  <w:num w:numId="21" w16cid:durableId="162286633">
    <w:abstractNumId w:val="12"/>
  </w:num>
  <w:num w:numId="22" w16cid:durableId="1685708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32"/>
    <w:rsid w:val="00086AAF"/>
    <w:rsid w:val="002422B6"/>
    <w:rsid w:val="002C6864"/>
    <w:rsid w:val="002F44E9"/>
    <w:rsid w:val="00357A97"/>
    <w:rsid w:val="00380DC7"/>
    <w:rsid w:val="003F40E7"/>
    <w:rsid w:val="004112DC"/>
    <w:rsid w:val="00416289"/>
    <w:rsid w:val="00473D4B"/>
    <w:rsid w:val="004C5DDD"/>
    <w:rsid w:val="004E13D4"/>
    <w:rsid w:val="005C7BA2"/>
    <w:rsid w:val="00654148"/>
    <w:rsid w:val="006C20FA"/>
    <w:rsid w:val="006C4B11"/>
    <w:rsid w:val="006D6014"/>
    <w:rsid w:val="00713DBB"/>
    <w:rsid w:val="007418BB"/>
    <w:rsid w:val="00761C17"/>
    <w:rsid w:val="007708A1"/>
    <w:rsid w:val="008149A0"/>
    <w:rsid w:val="0085523E"/>
    <w:rsid w:val="00867278"/>
    <w:rsid w:val="00893E82"/>
    <w:rsid w:val="009B0410"/>
    <w:rsid w:val="009D7273"/>
    <w:rsid w:val="00A141EC"/>
    <w:rsid w:val="00A6481C"/>
    <w:rsid w:val="00AF1365"/>
    <w:rsid w:val="00AF794D"/>
    <w:rsid w:val="00B32F31"/>
    <w:rsid w:val="00B44CEB"/>
    <w:rsid w:val="00C15122"/>
    <w:rsid w:val="00CA697F"/>
    <w:rsid w:val="00CB4351"/>
    <w:rsid w:val="00CC7523"/>
    <w:rsid w:val="00D145E3"/>
    <w:rsid w:val="00D47411"/>
    <w:rsid w:val="00E03991"/>
    <w:rsid w:val="00E3639F"/>
    <w:rsid w:val="00EC14EB"/>
    <w:rsid w:val="00F01132"/>
    <w:rsid w:val="00F3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F636F"/>
  <w15:docId w15:val="{AC6B39F6-A948-B84E-B6A4-3018B94A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4E9"/>
    <w:pPr>
      <w:widowControl w:val="0"/>
      <w:autoSpaceDE w:val="0"/>
      <w:autoSpaceDN w:val="0"/>
      <w:spacing w:before="60" w:after="240" w:line="320" w:lineRule="atLeast"/>
    </w:pPr>
    <w:rPr>
      <w:rFonts w:ascii="Aptos" w:hAnsi="Aptos"/>
      <w:lang w:val="en-US" w:bidi="en-US"/>
    </w:rPr>
  </w:style>
  <w:style w:type="paragraph" w:styleId="Heading1">
    <w:name w:val="heading 1"/>
    <w:next w:val="Normal"/>
    <w:link w:val="Heading1Char"/>
    <w:uiPriority w:val="9"/>
    <w:qFormat/>
    <w:rsid w:val="006C20FA"/>
    <w:pPr>
      <w:spacing w:before="360" w:after="240" w:line="320" w:lineRule="atLeast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val="en-US" w:bidi="en-US"/>
    </w:rPr>
  </w:style>
  <w:style w:type="paragraph" w:styleId="Heading2">
    <w:name w:val="heading 2"/>
    <w:basedOn w:val="Heading1"/>
    <w:link w:val="Heading2Char"/>
    <w:uiPriority w:val="9"/>
    <w:unhideWhenUsed/>
    <w:qFormat/>
    <w:rsid w:val="006C20FA"/>
    <w:pPr>
      <w:spacing w:before="240"/>
      <w:outlineLvl w:val="1"/>
    </w:pPr>
    <w:rPr>
      <w:rFonts w:asciiTheme="majorHAnsi" w:eastAsia="Century Gothic" w:hAnsiTheme="majorHAnsi" w:cs="Century Gothic"/>
      <w:bCs/>
      <w:sz w:val="32"/>
      <w:szCs w:val="24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C20FA"/>
    <w:pPr>
      <w:spacing w:before="600" w:after="360"/>
      <w:jc w:val="center"/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1"/>
    <w:next w:val="Normal"/>
    <w:link w:val="Heading4Char"/>
    <w:uiPriority w:val="9"/>
    <w:unhideWhenUsed/>
    <w:qFormat/>
    <w:rsid w:val="006C20FA"/>
    <w:pPr>
      <w:spacing w:after="120"/>
      <w:outlineLvl w:val="3"/>
    </w:pPr>
    <w:rPr>
      <w:rFonts w:asciiTheme="majorHAnsi" w:eastAsia="Century Gothic" w:hAnsiTheme="majorHAnsi" w:cs="Century Gothic"/>
      <w:bCs/>
      <w:color w:val="auto"/>
      <w:spacing w:val="2"/>
      <w:sz w:val="28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C20FA"/>
    <w:pPr>
      <w:outlineLvl w:val="4"/>
    </w:pPr>
    <w:rPr>
      <w:color w:val="C64A5E" w:themeColor="accent2"/>
    </w:rPr>
  </w:style>
  <w:style w:type="paragraph" w:styleId="Heading6">
    <w:name w:val="heading 6"/>
    <w:basedOn w:val="Heading1"/>
    <w:next w:val="Normal"/>
    <w:link w:val="Heading6Char"/>
    <w:uiPriority w:val="9"/>
    <w:unhideWhenUsed/>
    <w:qFormat/>
    <w:rsid w:val="006C20FA"/>
    <w:pPr>
      <w:spacing w:before="60" w:after="60"/>
      <w:outlineLvl w:val="5"/>
    </w:pPr>
    <w:rPr>
      <w:color w:val="auto"/>
      <w:sz w:val="24"/>
    </w:rPr>
  </w:style>
  <w:style w:type="paragraph" w:styleId="Heading7">
    <w:name w:val="heading 7"/>
    <w:basedOn w:val="Heading1"/>
    <w:next w:val="Normal"/>
    <w:link w:val="Heading7Char"/>
    <w:uiPriority w:val="9"/>
    <w:unhideWhenUsed/>
    <w:qFormat/>
    <w:rsid w:val="006C20FA"/>
    <w:pPr>
      <w:outlineLvl w:val="6"/>
    </w:pPr>
    <w:rPr>
      <w:rFonts w:eastAsia="Arial" w:cstheme="majorHAnsi"/>
      <w:iCs/>
      <w:caps/>
      <w:color w:val="auto"/>
      <w:spacing w:val="4"/>
      <w:sz w:val="24"/>
      <w:szCs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6C20FA"/>
    <w:pPr>
      <w:jc w:val="center"/>
      <w:outlineLvl w:val="7"/>
    </w:pPr>
    <w:rPr>
      <w:rFonts w:asciiTheme="majorHAnsi" w:hAnsiTheme="majorHAnsi"/>
      <w:bCs/>
      <w:color w:val="auto"/>
      <w:spacing w:val="4"/>
      <w:sz w:val="24"/>
      <w:szCs w:val="24"/>
    </w:rPr>
  </w:style>
  <w:style w:type="paragraph" w:styleId="Heading9">
    <w:name w:val="heading 9"/>
    <w:basedOn w:val="Heading3"/>
    <w:next w:val="Normal"/>
    <w:link w:val="Heading9Char"/>
    <w:uiPriority w:val="9"/>
    <w:unhideWhenUsed/>
    <w:qFormat/>
    <w:rsid w:val="006C20FA"/>
    <w:pPr>
      <w:pBdr>
        <w:bottom w:val="single" w:sz="4" w:space="4" w:color="C64A5E" w:themeColor="accent2"/>
      </w:pBdr>
      <w:jc w:val="left"/>
      <w:outlineLvl w:val="8"/>
    </w:pPr>
    <w:rPr>
      <w:color w:val="C64A5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C20FA"/>
    <w:pPr>
      <w:spacing w:before="60" w:after="120" w:line="320" w:lineRule="atLeast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52"/>
      <w:szCs w:val="52"/>
      <w:lang w:val="en-US" w:bidi="en-US"/>
    </w:rPr>
  </w:style>
  <w:style w:type="paragraph" w:styleId="Subtitle">
    <w:name w:val="Subtitle"/>
    <w:basedOn w:val="Title"/>
    <w:next w:val="Normal"/>
    <w:link w:val="SubtitleChar"/>
    <w:uiPriority w:val="11"/>
    <w:qFormat/>
    <w:rsid w:val="006C20FA"/>
    <w:rPr>
      <w:rFonts w:ascii="Barlow Semi Condensed" w:hAnsi="Barlow Semi Condensed"/>
      <w:color w:val="C64A5E" w:themeColor="accent2"/>
      <w:sz w:val="42"/>
      <w:szCs w:val="3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6C20FA"/>
    <w:pPr>
      <w:spacing w:after="60"/>
    </w:pPr>
    <w:rPr>
      <w:szCs w:val="36"/>
    </w:rPr>
  </w:style>
  <w:style w:type="character" w:customStyle="1" w:styleId="HeaderChar">
    <w:name w:val="Header Char"/>
    <w:basedOn w:val="DefaultParagraphFont"/>
    <w:link w:val="Header"/>
    <w:uiPriority w:val="99"/>
    <w:rsid w:val="006C20FA"/>
    <w:rPr>
      <w:rFonts w:ascii="Aptos" w:hAnsi="Aptos"/>
      <w:color w:val="63666A" w:themeColor="accent3"/>
      <w:sz w:val="18"/>
      <w:szCs w:val="36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qFormat/>
    <w:rsid w:val="006C20FA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C20FA"/>
    <w:rPr>
      <w:rFonts w:ascii="Aptos" w:hAnsi="Aptos"/>
      <w:color w:val="63666A" w:themeColor="accent3"/>
      <w:sz w:val="18"/>
      <w:lang w:val="en-US" w:bidi="en-US"/>
    </w:rPr>
  </w:style>
  <w:style w:type="table" w:styleId="TableGrid">
    <w:name w:val="Table Grid"/>
    <w:uiPriority w:val="39"/>
    <w:rsid w:val="006C20FA"/>
    <w:pPr>
      <w:spacing w:before="60" w:after="60" w:line="280" w:lineRule="atLeast"/>
    </w:pPr>
    <w:rPr>
      <w:rFonts w:ascii="Aptos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20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C20FA"/>
    <w:rPr>
      <w:rFonts w:ascii="Lucida Grande" w:hAnsi="Lucida Grande" w:cs="Lucida Grande"/>
      <w:sz w:val="18"/>
      <w:szCs w:val="18"/>
      <w:lang w:val="en-US"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6C20FA"/>
  </w:style>
  <w:style w:type="paragraph" w:styleId="BlockText">
    <w:name w:val="Block Text"/>
    <w:basedOn w:val="Normal"/>
    <w:uiPriority w:val="99"/>
    <w:semiHidden/>
    <w:unhideWhenUsed/>
    <w:rsid w:val="006C20FA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6C20FA"/>
    <w:pPr>
      <w:spacing w:line="480" w:lineRule="auto"/>
    </w:pPr>
  </w:style>
  <w:style w:type="character" w:customStyle="1" w:styleId="BodyText2Char">
    <w:name w:val="Body Text 2 Char"/>
    <w:link w:val="BodyText2"/>
    <w:semiHidden/>
    <w:rsid w:val="006C20FA"/>
    <w:rPr>
      <w:rFonts w:ascii="Aptos" w:hAnsi="Aptos"/>
      <w:lang w:val="en-US" w:bidi="en-US"/>
    </w:rPr>
  </w:style>
  <w:style w:type="paragraph" w:styleId="BodyText3">
    <w:name w:val="Body Text 3"/>
    <w:basedOn w:val="Normal"/>
    <w:link w:val="BodyText3Char"/>
    <w:semiHidden/>
    <w:unhideWhenUsed/>
    <w:rsid w:val="006C20FA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6C20FA"/>
    <w:rPr>
      <w:rFonts w:ascii="Aptos" w:hAnsi="Aptos"/>
      <w:sz w:val="16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C20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20FA"/>
    <w:rPr>
      <w:rFonts w:ascii="Aptos" w:hAnsi="Aptos"/>
      <w:lang w:val="en-US"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6C20FA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6C20FA"/>
    <w:rPr>
      <w:rFonts w:ascii="Aptos" w:hAnsi="Aptos"/>
      <w:sz w:val="24"/>
      <w:szCs w:val="24"/>
      <w:lang w:val="en-US"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20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20FA"/>
    <w:rPr>
      <w:rFonts w:ascii="Aptos" w:hAnsi="Aptos"/>
      <w:lang w:val="en-US"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6C20FA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6C20FA"/>
    <w:rPr>
      <w:rFonts w:ascii="Aptos" w:hAnsi="Aptos"/>
      <w:lang w:val="en-US"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6C20FA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6C20FA"/>
    <w:rPr>
      <w:rFonts w:ascii="Aptos" w:hAnsi="Aptos"/>
      <w:lang w:val="en-US"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6C20FA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6C20FA"/>
    <w:rPr>
      <w:rFonts w:ascii="Aptos" w:hAnsi="Aptos"/>
      <w:sz w:val="16"/>
      <w:szCs w:val="16"/>
      <w:lang w:val="en-US"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20FA"/>
    <w:rPr>
      <w:b/>
      <w:bCs/>
      <w:szCs w:val="20"/>
    </w:rPr>
  </w:style>
  <w:style w:type="paragraph" w:customStyle="1" w:styleId="Checklist">
    <w:name w:val="Checklist"/>
    <w:qFormat/>
    <w:rsid w:val="006C20FA"/>
    <w:pPr>
      <w:spacing w:before="60" w:after="120" w:line="280" w:lineRule="atLeast"/>
    </w:pPr>
    <w:rPr>
      <w:rFonts w:ascii="Aptos" w:hAnsi="Aptos"/>
      <w:lang w:val="en-US"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6C20FA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6C20FA"/>
    <w:rPr>
      <w:rFonts w:ascii="Aptos" w:hAnsi="Aptos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A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6C20FA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A"/>
    <w:rPr>
      <w:rFonts w:ascii="Aptos" w:hAnsi="Aptos"/>
      <w:bCs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A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A"/>
    <w:rPr>
      <w:rFonts w:ascii="Aptos" w:hAnsi="Aptos"/>
      <w:b/>
      <w:bCs w:val="0"/>
      <w:lang w:val="en-US"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20FA"/>
  </w:style>
  <w:style w:type="character" w:customStyle="1" w:styleId="DateChar">
    <w:name w:val="Date Char"/>
    <w:link w:val="Date"/>
    <w:uiPriority w:val="99"/>
    <w:semiHidden/>
    <w:rsid w:val="006C20FA"/>
    <w:rPr>
      <w:rFonts w:ascii="Aptos" w:hAnsi="Aptos"/>
      <w:lang w:val="en-US"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C20FA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6C20FA"/>
    <w:rPr>
      <w:rFonts w:ascii="Lucida Grande" w:hAnsi="Lucida Grande" w:cs="Lucida Grande"/>
      <w:lang w:val="en-US"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20FA"/>
  </w:style>
  <w:style w:type="character" w:customStyle="1" w:styleId="E-mailSignatureChar">
    <w:name w:val="E-mail Signature Char"/>
    <w:link w:val="E-mailSignature"/>
    <w:uiPriority w:val="99"/>
    <w:semiHidden/>
    <w:rsid w:val="006C20FA"/>
    <w:rPr>
      <w:rFonts w:ascii="Aptos" w:hAnsi="Aptos"/>
      <w:lang w:val="en-US" w:bidi="en-US"/>
    </w:rPr>
  </w:style>
  <w:style w:type="character" w:styleId="Emphasis">
    <w:name w:val="Emphasis"/>
    <w:basedOn w:val="DefaultParagraphFont"/>
    <w:uiPriority w:val="20"/>
    <w:qFormat/>
    <w:rsid w:val="006C20F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C20FA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6C20FA"/>
    <w:rPr>
      <w:rFonts w:ascii="Aptos" w:hAnsi="Aptos"/>
      <w:szCs w:val="20"/>
      <w:lang w:val="en-US" w:bidi="en-US"/>
    </w:rPr>
  </w:style>
  <w:style w:type="paragraph" w:styleId="EnvelopeAddress">
    <w:name w:val="envelope address"/>
    <w:basedOn w:val="Normal"/>
    <w:uiPriority w:val="99"/>
    <w:semiHidden/>
    <w:unhideWhenUsed/>
    <w:rsid w:val="006C20FA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C20FA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6C20FA"/>
    <w:rPr>
      <w:color w:val="67202C" w:themeColor="followedHyperlink"/>
      <w:u w:val="single"/>
    </w:rPr>
  </w:style>
  <w:style w:type="character" w:styleId="FootnoteReference">
    <w:name w:val="footnote reference"/>
    <w:semiHidden/>
    <w:rsid w:val="006C20F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C20FA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6C20FA"/>
    <w:rPr>
      <w:rFonts w:ascii="Aptos" w:eastAsia="Times New Roman" w:hAnsi="Aptos"/>
      <w:szCs w:val="20"/>
      <w:lang w:val="en-US" w:bidi="en-US"/>
    </w:rPr>
  </w:style>
  <w:style w:type="table" w:styleId="GridTable1Light">
    <w:name w:val="Grid Table 1 Light"/>
    <w:basedOn w:val="TableNormal"/>
    <w:uiPriority w:val="46"/>
    <w:rsid w:val="006C20FA"/>
    <w:pPr>
      <w:widowControl w:val="0"/>
      <w:autoSpaceDE w:val="0"/>
      <w:autoSpaceDN w:val="0"/>
      <w:spacing w:before="60" w:after="240" w:line="320" w:lineRule="atLeast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20FA"/>
    <w:pPr>
      <w:widowControl w:val="0"/>
      <w:autoSpaceDE w:val="0"/>
      <w:autoSpaceDN w:val="0"/>
      <w:spacing w:before="60"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6C20FA"/>
    <w:pPr>
      <w:widowControl w:val="0"/>
      <w:autoSpaceDE w:val="0"/>
      <w:autoSpaceDN w:val="0"/>
      <w:spacing w:before="60"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6C20FA"/>
    <w:pPr>
      <w:widowControl w:val="0"/>
      <w:autoSpaceDE w:val="0"/>
      <w:autoSpaceDN w:val="0"/>
      <w:spacing w:before="60"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character" w:customStyle="1" w:styleId="Heading1Char">
    <w:name w:val="Heading 1 Char"/>
    <w:link w:val="Heading1"/>
    <w:uiPriority w:val="9"/>
    <w:rsid w:val="006C20FA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6C20FA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6C20FA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val="en-US" w:bidi="en-US"/>
    </w:rPr>
  </w:style>
  <w:style w:type="character" w:customStyle="1" w:styleId="Heading4Char">
    <w:name w:val="Heading 4 Char"/>
    <w:link w:val="Heading4"/>
    <w:uiPriority w:val="9"/>
    <w:rsid w:val="006C20FA"/>
    <w:rPr>
      <w:rFonts w:asciiTheme="majorHAnsi" w:eastAsia="Century Gothic" w:hAnsiTheme="majorHAnsi" w:cs="Century Gothic"/>
      <w:bCs/>
      <w:noProof/>
      <w:spacing w:val="2"/>
      <w:kern w:val="28"/>
      <w:sz w:val="28"/>
      <w:szCs w:val="24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C20FA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6C20FA"/>
    <w:rPr>
      <w:rFonts w:ascii="Barlow Semi Condensed Medium" w:eastAsiaTheme="majorEastAsia" w:hAnsi="Barlow Semi Condensed Medium" w:cstheme="majorBidi"/>
      <w:noProof/>
      <w:kern w:val="28"/>
      <w:sz w:val="24"/>
      <w:szCs w:val="32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6C20FA"/>
    <w:rPr>
      <w:rFonts w:ascii="Barlow Semi Condensed Medium" w:hAnsi="Barlow Semi Condensed Medium" w:cstheme="majorHAnsi"/>
      <w:iCs/>
      <w:caps/>
      <w:noProof/>
      <w:spacing w:val="4"/>
      <w:kern w:val="28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6C20FA"/>
    <w:rPr>
      <w:rFonts w:asciiTheme="majorHAnsi" w:eastAsiaTheme="majorEastAsia" w:hAnsiTheme="majorHAnsi" w:cstheme="majorBidi"/>
      <w:bCs/>
      <w:noProof/>
      <w:spacing w:val="4"/>
      <w:kern w:val="28"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6C20FA"/>
    <w:rPr>
      <w:rFonts w:ascii="Barlow Semi Condensed Medium" w:eastAsiaTheme="majorEastAsia" w:hAnsi="Barlow Semi Condensed Medium" w:cstheme="majorBidi"/>
      <w:noProof/>
      <w:color w:val="C64A5E" w:themeColor="accent2"/>
      <w:kern w:val="28"/>
      <w:sz w:val="32"/>
      <w:szCs w:val="28"/>
      <w:lang w:val="en-US"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C20FA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6C20FA"/>
    <w:rPr>
      <w:rFonts w:ascii="Aptos" w:hAnsi="Aptos"/>
      <w:i/>
      <w:iCs/>
      <w:lang w:val="en-US"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20FA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6C20FA"/>
    <w:rPr>
      <w:rFonts w:ascii="Courier New" w:hAnsi="Courier New" w:cs="Courier New"/>
      <w:szCs w:val="20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6C20FA"/>
    <w:rPr>
      <w:color w:val="0070C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20FA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20FA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20FA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20FA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20FA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20FA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20FA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20FA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20FA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20FA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6C20FA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6C20FA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0FA"/>
    <w:pPr>
      <w:widowControl/>
      <w:pBdr>
        <w:top w:val="single" w:sz="36" w:space="16" w:color="F3DADE" w:themeColor="accent2" w:themeTint="33"/>
        <w:left w:val="single" w:sz="8" w:space="12" w:color="F3DADE" w:themeColor="accent2" w:themeTint="33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0FA"/>
    <w:rPr>
      <w:rFonts w:ascii="Aptos" w:hAnsi="Aptos"/>
      <w:color w:val="C64A5E" w:themeColor="accent2"/>
      <w:szCs w:val="16"/>
      <w:lang w:val="en-US" w:bidi="en-US"/>
    </w:rPr>
  </w:style>
  <w:style w:type="character" w:styleId="IntenseReference">
    <w:name w:val="Intense Reference"/>
    <w:uiPriority w:val="32"/>
    <w:qFormat/>
    <w:rsid w:val="006C20FA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6C20F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20F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20F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20F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20FA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C20FA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C20FA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C20FA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C20FA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20FA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20FA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20FA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20FA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20FA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20FA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C20FA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C20FA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20FA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20FA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20FA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qFormat/>
    <w:rsid w:val="006C20FA"/>
    <w:pPr>
      <w:numPr>
        <w:numId w:val="21"/>
      </w:numPr>
      <w:spacing w:before="0" w:after="80"/>
    </w:pPr>
  </w:style>
  <w:style w:type="table" w:styleId="ListTable5Dark-Accent2">
    <w:name w:val="List Table 5 Dark Accent 2"/>
    <w:basedOn w:val="TableNormal"/>
    <w:uiPriority w:val="50"/>
    <w:rsid w:val="006C20FA"/>
    <w:pPr>
      <w:widowControl w:val="0"/>
      <w:autoSpaceDE w:val="0"/>
      <w:autoSpaceDN w:val="0"/>
      <w:spacing w:before="60" w:after="240" w:line="320" w:lineRule="atLeast"/>
    </w:pPr>
    <w:rPr>
      <w:rFonts w:asciiTheme="minorHAnsi" w:eastAsiaTheme="minorHAnsi" w:hAnsiTheme="minorHAnsi" w:cstheme="minorBidi"/>
      <w:color w:val="FFFFFF" w:themeColor="background1"/>
      <w:lang w:val="en-US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C20FA"/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240" w:line="210" w:lineRule="exact"/>
    </w:pPr>
    <w:rPr>
      <w:rFonts w:ascii="Courier New" w:hAnsi="Courier New" w:cs="Courier New"/>
      <w:sz w:val="20"/>
      <w:szCs w:val="20"/>
      <w:lang w:val="en-US"/>
    </w:rPr>
  </w:style>
  <w:style w:type="character" w:customStyle="1" w:styleId="MacroTextChar">
    <w:name w:val="Macro Text Char"/>
    <w:link w:val="MacroText"/>
    <w:uiPriority w:val="99"/>
    <w:semiHidden/>
    <w:rsid w:val="006C20FA"/>
    <w:rPr>
      <w:rFonts w:ascii="Courier New" w:hAnsi="Courier New" w:cs="Courier New"/>
      <w:sz w:val="20"/>
      <w:szCs w:val="20"/>
      <w:lang w:val="en-US"/>
    </w:rPr>
  </w:style>
  <w:style w:type="character" w:customStyle="1" w:styleId="Mention1">
    <w:name w:val="Mention1"/>
    <w:basedOn w:val="DefaultParagraphFont"/>
    <w:uiPriority w:val="99"/>
    <w:semiHidden/>
    <w:unhideWhenUsed/>
    <w:rsid w:val="006C20FA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6C20F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20F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6C20FA"/>
    <w:rPr>
      <w:rFonts w:ascii="Calibri Light" w:eastAsia="Times New Roman" w:hAnsi="Calibri Light" w:cs="Times New Roman"/>
      <w:szCs w:val="24"/>
      <w:shd w:val="pct20" w:color="auto" w:fill="auto"/>
      <w:lang w:val="en-US" w:bidi="en-US"/>
    </w:rPr>
  </w:style>
  <w:style w:type="paragraph" w:styleId="NoSpacing">
    <w:name w:val="No Spacing"/>
    <w:basedOn w:val="Normal"/>
    <w:autoRedefine/>
    <w:uiPriority w:val="1"/>
    <w:qFormat/>
    <w:rsid w:val="006C20FA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6C20FA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6C20F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20FA"/>
  </w:style>
  <w:style w:type="character" w:customStyle="1" w:styleId="NoteHeadingChar">
    <w:name w:val="Note Heading Char"/>
    <w:link w:val="NoteHeading"/>
    <w:uiPriority w:val="99"/>
    <w:semiHidden/>
    <w:rsid w:val="006C20FA"/>
    <w:rPr>
      <w:rFonts w:ascii="Aptos" w:hAnsi="Aptos"/>
      <w:lang w:val="en-US" w:bidi="en-US"/>
    </w:rPr>
  </w:style>
  <w:style w:type="character" w:styleId="PageNumber">
    <w:name w:val="page number"/>
    <w:basedOn w:val="FootnoteTextChar"/>
    <w:rsid w:val="006C20FA"/>
    <w:rPr>
      <w:rFonts w:ascii="Aptos" w:eastAsia="Times New Roman" w:hAnsi="Aptos" w:cs="Arial"/>
      <w:sz w:val="18"/>
      <w:szCs w:val="20"/>
      <w:lang w:val="en-US" w:bidi="en-US"/>
    </w:rPr>
  </w:style>
  <w:style w:type="table" w:styleId="PlainTable1">
    <w:name w:val="Plain Table 1"/>
    <w:basedOn w:val="TableNormal"/>
    <w:uiPriority w:val="41"/>
    <w:rsid w:val="006C20FA"/>
    <w:pPr>
      <w:widowControl w:val="0"/>
      <w:autoSpaceDE w:val="0"/>
      <w:autoSpaceDN w:val="0"/>
      <w:spacing w:before="60" w:after="240" w:line="320" w:lineRule="atLeast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C20FA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6C20FA"/>
    <w:rPr>
      <w:rFonts w:ascii="Courier New" w:hAnsi="Courier New" w:cs="Courier New"/>
      <w:szCs w:val="20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6C20FA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C20FA"/>
    <w:rPr>
      <w:rFonts w:ascii="Aptos" w:hAnsi="Aptos"/>
      <w:i/>
      <w:lang w:val="en-US"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20FA"/>
  </w:style>
  <w:style w:type="character" w:customStyle="1" w:styleId="SalutationChar">
    <w:name w:val="Salutation Char"/>
    <w:link w:val="Salutation"/>
    <w:uiPriority w:val="99"/>
    <w:semiHidden/>
    <w:rsid w:val="006C20FA"/>
    <w:rPr>
      <w:rFonts w:ascii="Aptos" w:hAnsi="Aptos"/>
      <w:lang w:val="en-US"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C20FA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6C20FA"/>
    <w:rPr>
      <w:rFonts w:ascii="Aptos" w:hAnsi="Aptos"/>
      <w:lang w:val="en-US" w:bidi="en-US"/>
    </w:rPr>
  </w:style>
  <w:style w:type="character" w:customStyle="1" w:styleId="Standard1red">
    <w:name w:val="Standard 1 red"/>
    <w:uiPriority w:val="1"/>
    <w:unhideWhenUsed/>
    <w:qFormat/>
    <w:rsid w:val="006C20FA"/>
    <w:rPr>
      <w:rFonts w:asciiTheme="minorHAnsi" w:hAnsiTheme="minorHAnsi"/>
      <w:color w:val="80001A" w:themeColor="accent1"/>
    </w:rPr>
  </w:style>
  <w:style w:type="character" w:customStyle="1" w:styleId="Standard2teal">
    <w:name w:val="Standard 2 teal"/>
    <w:uiPriority w:val="1"/>
    <w:unhideWhenUsed/>
    <w:qFormat/>
    <w:rsid w:val="006C20FA"/>
    <w:rPr>
      <w:rFonts w:asciiTheme="minorHAnsi" w:hAnsiTheme="minorHAnsi"/>
      <w:color w:val="335761" w:themeColor="accent4" w:themeShade="BF"/>
    </w:rPr>
  </w:style>
  <w:style w:type="character" w:customStyle="1" w:styleId="Standard3purple">
    <w:name w:val="Standard 3 purple"/>
    <w:uiPriority w:val="1"/>
    <w:unhideWhenUsed/>
    <w:qFormat/>
    <w:rsid w:val="006C20FA"/>
    <w:rPr>
      <w:rFonts w:asciiTheme="minorHAnsi" w:hAnsiTheme="minorHAnsi" w:cs="Open Sans"/>
      <w:color w:val="233747" w:themeColor="accent5" w:themeShade="BF"/>
    </w:rPr>
  </w:style>
  <w:style w:type="character" w:customStyle="1" w:styleId="Standard4pink">
    <w:name w:val="Standard 4 pink"/>
    <w:uiPriority w:val="1"/>
    <w:unhideWhenUsed/>
    <w:qFormat/>
    <w:rsid w:val="006C20FA"/>
    <w:rPr>
      <w:rFonts w:asciiTheme="minorHAnsi" w:hAnsiTheme="minorHAnsi" w:cs="Open Sans"/>
      <w:color w:val="C64A5E" w:themeColor="accent2"/>
    </w:rPr>
  </w:style>
  <w:style w:type="character" w:customStyle="1" w:styleId="Standard5plum">
    <w:name w:val="Standard 5 plum"/>
    <w:uiPriority w:val="1"/>
    <w:unhideWhenUsed/>
    <w:qFormat/>
    <w:rsid w:val="006C20FA"/>
    <w:rPr>
      <w:rFonts w:asciiTheme="minorHAnsi" w:hAnsiTheme="minorHAnsi" w:cs="Open Sans"/>
      <w:color w:val="5E0B2A" w:themeColor="text2"/>
      <w:szCs w:val="20"/>
    </w:rPr>
  </w:style>
  <w:style w:type="character" w:styleId="Strong">
    <w:name w:val="Strong"/>
    <w:basedOn w:val="DefaultParagraphFont"/>
    <w:uiPriority w:val="22"/>
    <w:qFormat/>
    <w:rsid w:val="006C20FA"/>
    <w:rPr>
      <w:rFonts w:ascii="Aptos" w:hAnsi="Aptos"/>
      <w:b/>
      <w:bCs/>
      <w:color w:val="auto"/>
      <w:sz w:val="22"/>
    </w:rPr>
  </w:style>
  <w:style w:type="character" w:customStyle="1" w:styleId="TitleChar">
    <w:name w:val="Title Char"/>
    <w:basedOn w:val="DefaultParagraphFont"/>
    <w:link w:val="Title"/>
    <w:uiPriority w:val="10"/>
    <w:rsid w:val="006C20FA"/>
    <w:rPr>
      <w:rFonts w:ascii="Barlow Semi Condensed Medium" w:eastAsiaTheme="majorEastAsia" w:hAnsi="Barlow Semi Condensed Medium" w:cstheme="majorBidi"/>
      <w:color w:val="80001A" w:themeColor="accent1"/>
      <w:kern w:val="28"/>
      <w:sz w:val="52"/>
      <w:szCs w:val="52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6C20FA"/>
    <w:rPr>
      <w:rFonts w:ascii="Barlow Semi Condensed" w:eastAsiaTheme="majorEastAsia" w:hAnsi="Barlow Semi Condensed" w:cstheme="majorBidi"/>
      <w:color w:val="C64A5E" w:themeColor="accent2"/>
      <w:kern w:val="28"/>
      <w:sz w:val="42"/>
      <w:szCs w:val="36"/>
      <w:lang w:val="en-US" w:bidi="en-US"/>
    </w:rPr>
  </w:style>
  <w:style w:type="character" w:styleId="SubtleEmphasis">
    <w:name w:val="Subtle Emphasis"/>
    <w:basedOn w:val="DefaultParagraphFont"/>
    <w:uiPriority w:val="19"/>
    <w:qFormat/>
    <w:rsid w:val="006C20FA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C20FA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6C20FA"/>
    <w:pPr>
      <w:spacing w:before="60" w:after="240" w:line="320" w:lineRule="atLeast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C20FA"/>
    <w:pPr>
      <w:spacing w:before="60" w:after="240" w:line="320" w:lineRule="atLeast"/>
    </w:pPr>
    <w:rPr>
      <w:rFonts w:ascii="Cambria" w:eastAsia="MS Mincho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6C20FA"/>
    <w:pPr>
      <w:spacing w:after="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6C20FA"/>
    <w:rPr>
      <w:rFonts w:ascii="Aptos" w:eastAsia="Times New Roman" w:hAnsi="Aptos" w:cs="Times New Roman"/>
      <w:color w:val="000000"/>
      <w:lang w:val="en-US" w:bidi="en-US"/>
    </w:rPr>
  </w:style>
  <w:style w:type="paragraph" w:customStyle="1" w:styleId="TableList">
    <w:name w:val="Table List"/>
    <w:basedOn w:val="TableText"/>
    <w:qFormat/>
    <w:rsid w:val="006C20FA"/>
    <w:pPr>
      <w:numPr>
        <w:numId w:val="22"/>
      </w:numPr>
      <w:spacing w:after="6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20FA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20FA"/>
  </w:style>
  <w:style w:type="paragraph" w:customStyle="1" w:styleId="TableParagraph">
    <w:name w:val="Table Paragraph"/>
    <w:basedOn w:val="Normal"/>
    <w:uiPriority w:val="1"/>
    <w:qFormat/>
    <w:rsid w:val="006C20FA"/>
    <w:pPr>
      <w:spacing w:before="120" w:after="120" w:line="240" w:lineRule="auto"/>
      <w:ind w:right="14"/>
      <w:jc w:val="center"/>
    </w:pPr>
  </w:style>
  <w:style w:type="paragraph" w:styleId="TOAHeading">
    <w:name w:val="toa heading"/>
    <w:basedOn w:val="Normal"/>
    <w:next w:val="Normal"/>
    <w:uiPriority w:val="99"/>
    <w:semiHidden/>
    <w:unhideWhenUsed/>
    <w:rsid w:val="006C20FA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6C20F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6C20FA"/>
    <w:pPr>
      <w:ind w:left="576"/>
    </w:pPr>
  </w:style>
  <w:style w:type="paragraph" w:styleId="TOC3">
    <w:name w:val="toc 3"/>
    <w:next w:val="Normal"/>
    <w:autoRedefine/>
    <w:uiPriority w:val="39"/>
    <w:unhideWhenUsed/>
    <w:rsid w:val="006C20FA"/>
    <w:pPr>
      <w:tabs>
        <w:tab w:val="right" w:leader="underscore" w:pos="8990"/>
      </w:tabs>
      <w:spacing w:before="60" w:after="80" w:line="320" w:lineRule="atLeast"/>
      <w:ind w:left="1152"/>
    </w:pPr>
    <w:rPr>
      <w:rFonts w:asciiTheme="minorHAnsi" w:hAnsiTheme="minorHAnsi" w:cs="Open Sans"/>
      <w:iCs/>
      <w:noProof/>
      <w:szCs w:val="20"/>
      <w:lang w:val="en-US" w:bidi="en-US"/>
    </w:rPr>
  </w:style>
  <w:style w:type="paragraph" w:styleId="TOC4">
    <w:name w:val="toc 4"/>
    <w:basedOn w:val="TOC3"/>
    <w:next w:val="Normal"/>
    <w:autoRedefine/>
    <w:uiPriority w:val="39"/>
    <w:unhideWhenUsed/>
    <w:rsid w:val="006C20FA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6C20FA"/>
  </w:style>
  <w:style w:type="paragraph" w:styleId="TOC6">
    <w:name w:val="toc 6"/>
    <w:basedOn w:val="TOC5"/>
    <w:next w:val="Normal"/>
    <w:autoRedefine/>
    <w:uiPriority w:val="39"/>
    <w:unhideWhenUsed/>
    <w:rsid w:val="006C20FA"/>
  </w:style>
  <w:style w:type="paragraph" w:styleId="TOC7">
    <w:name w:val="toc 7"/>
    <w:basedOn w:val="TOC6"/>
    <w:next w:val="Normal"/>
    <w:autoRedefine/>
    <w:uiPriority w:val="39"/>
    <w:unhideWhenUsed/>
    <w:rsid w:val="006C20FA"/>
  </w:style>
  <w:style w:type="paragraph" w:styleId="TOC8">
    <w:name w:val="toc 8"/>
    <w:basedOn w:val="TOC7"/>
    <w:next w:val="Normal"/>
    <w:autoRedefine/>
    <w:uiPriority w:val="39"/>
    <w:unhideWhenUsed/>
    <w:rsid w:val="006C20FA"/>
  </w:style>
  <w:style w:type="paragraph" w:styleId="TOC9">
    <w:name w:val="toc 9"/>
    <w:basedOn w:val="TOC8"/>
    <w:next w:val="Normal"/>
    <w:autoRedefine/>
    <w:uiPriority w:val="39"/>
    <w:unhideWhenUsed/>
    <w:rsid w:val="006C20FA"/>
  </w:style>
  <w:style w:type="paragraph" w:styleId="TOCHeading">
    <w:name w:val="TOC Heading"/>
    <w:basedOn w:val="Heading3"/>
    <w:next w:val="Normal"/>
    <w:uiPriority w:val="39"/>
    <w:unhideWhenUsed/>
    <w:qFormat/>
    <w:rsid w:val="006C20FA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6C20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158</Words>
  <Characters>770</Characters>
  <Application>Microsoft Office Word</Application>
  <DocSecurity>0</DocSecurity>
  <Lines>102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NEASC</dc:creator>
  <cp:lastModifiedBy>Rose, Selena</cp:lastModifiedBy>
  <cp:revision>12</cp:revision>
  <dcterms:created xsi:type="dcterms:W3CDTF">2025-10-12T01:31:00Z</dcterms:created>
  <dcterms:modified xsi:type="dcterms:W3CDTF">2025-10-14T03:30:00Z</dcterms:modified>
</cp:coreProperties>
</file>