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FE0166"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FE0166"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FE0166" w:rsidP="003C3418">
      <w:pPr>
        <w:spacing w:after="0"/>
      </w:pPr>
      <w:r w:rsidRPr="003C3418">
        <w:t xml:space="preserve">Notice is hereby given of a Special Called Meeting of the Board of Trustees of the Hitchcock Independent School District of Galveston County to be held at the </w:t>
      </w:r>
      <w:r w:rsidR="00E20351">
        <w:t>Hitchcock ISD Board Room, 7801 Neville Avenue</w:t>
      </w:r>
      <w:r w:rsidR="00775E28">
        <w:t>,</w:t>
      </w:r>
      <w:r w:rsidR="00E20351">
        <w:br/>
        <w:t xml:space="preserve">Hitchcock, TX 77563 </w:t>
      </w:r>
      <w:r w:rsidR="00FF56DC">
        <w:t>on Monday, August 31, 2026</w:t>
      </w:r>
      <w:r w:rsidRPr="003C3418">
        <w:t xml:space="preserve">, commencing at 5:10 PM. The subjects to be discussed or considered, or upon which any formal action may be taken are listed below. (Items do not have to be taken </w:t>
      </w:r>
      <w:r w:rsidRPr="003C3418">
        <w:t>in the same order as shown on the meeting notice.)</w:t>
      </w:r>
    </w:p>
    <w:p w:rsidR="00742946" w:rsidRPr="00742946" w:rsidRDefault="00742946" w:rsidP="00611FA7">
      <w:pPr>
        <w:spacing w:after="0"/>
        <w:jc w:val="both"/>
      </w:pPr>
    </w:p>
    <w:p w:rsidR="00611FA7" w:rsidRDefault="00FE0166" w:rsidP="00611FA7">
      <w:pPr>
        <w:spacing w:after="0"/>
        <w:jc w:val="center"/>
        <w:rPr>
          <w:b/>
        </w:rPr>
      </w:pPr>
      <w:r>
        <w:rPr>
          <w:b/>
        </w:rPr>
        <w:t>Special Called Meeting</w:t>
      </w:r>
    </w:p>
    <w:p w:rsidR="00611FA7" w:rsidRDefault="00FE0166" w:rsidP="00611FA7">
      <w:pPr>
        <w:spacing w:after="0"/>
        <w:jc w:val="center"/>
        <w:rPr>
          <w:b/>
        </w:rPr>
      </w:pPr>
      <w:r>
        <w:rPr>
          <w:b/>
        </w:rPr>
        <w:t>Monday, August 31, 2026</w:t>
      </w:r>
    </w:p>
    <w:p w:rsidR="00611FA7" w:rsidRDefault="00FE0166" w:rsidP="00611FA7">
      <w:pPr>
        <w:spacing w:after="0"/>
        <w:jc w:val="center"/>
        <w:rPr>
          <w:b/>
        </w:rPr>
      </w:pPr>
      <w:r>
        <w:rPr>
          <w:b/>
        </w:rPr>
        <w:t>5:10 PM</w:t>
      </w:r>
    </w:p>
    <w:p w:rsidR="00611FA7" w:rsidRDefault="00FE0166" w:rsidP="00611FA7">
      <w:pPr>
        <w:spacing w:after="0"/>
        <w:jc w:val="center"/>
        <w:rPr>
          <w:b/>
        </w:rPr>
      </w:pPr>
      <w:r>
        <w:rPr>
          <w:b/>
        </w:rPr>
        <w:t>AGENDA</w:t>
      </w:r>
    </w:p>
    <w:p w:rsidR="00611FA7" w:rsidRDefault="00FE0166"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FE0166" w:rsidP="00611FA7">
      <w:pPr>
        <w:numPr>
          <w:ilvl w:val="0"/>
          <w:numId w:val="1"/>
        </w:numPr>
        <w:spacing w:after="0"/>
        <w:rPr>
          <w:noProof/>
        </w:rPr>
      </w:pPr>
      <w:r>
        <w:rPr>
          <w:noProof/>
        </w:rPr>
        <w:fldChar w:fldCharType="begin"/>
      </w:r>
      <w:r>
        <w:rPr>
          <w:noProof/>
        </w:rPr>
        <w:instrText xml:space="preserve">TC "Call to Order </w:instrText>
      </w:r>
      <w:r>
        <w:rPr>
          <w:noProof/>
        </w:rPr>
        <w:cr/>
        <w:instrText>Announceme</w:instrText>
      </w:r>
      <w:r>
        <w:rPr>
          <w:noProof/>
        </w:rPr>
        <w:instrText>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w:instrText>
      </w:r>
      <w:r>
        <w:rPr>
          <w:noProof/>
        </w:rPr>
        <w:instrText xml:space="preserv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w:t>
      </w:r>
      <w:r>
        <w:rPr>
          <w:b/>
          <w:bCs/>
          <w:noProof/>
        </w:rPr>
        <w:t>d to turn off all cell phones. The purpose of this meeting is for the Board of Trustees to conduct the business of the school district. Patrons may only be recognized when Public Participation is an agenda item, and only after having duly registered with t</w:t>
      </w:r>
      <w:r>
        <w:rPr>
          <w:b/>
          <w:bCs/>
          <w:noProof/>
        </w:rPr>
        <w:t>he meeting's recording secretary.</w:t>
      </w:r>
      <w:r>
        <w:rPr>
          <w:b/>
          <w:bCs/>
          <w:noProof/>
        </w:rPr>
        <w:br/>
      </w:r>
      <w:r>
        <w:rPr>
          <w:noProof/>
        </w:rPr>
        <w:t> </w:t>
      </w:r>
      <w:bookmarkEnd w:id="0"/>
    </w:p>
    <w:p w:rsidR="00611FA7" w:rsidRDefault="00FE0166"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2._Public_Participation"/>
      <w:r>
        <w:rPr>
          <w:noProof/>
        </w:rPr>
        <w:t>Public Participation</w:t>
      </w:r>
      <w:bookmarkEnd w:id="2"/>
    </w:p>
    <w:p w:rsidR="00611FA7" w:rsidRDefault="00FE0166"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3" w:name="3._Action"/>
      <w:r>
        <w:rPr>
          <w:noProof/>
        </w:rPr>
        <w:t>Action</w:t>
      </w:r>
      <w:bookmarkEnd w:id="3"/>
    </w:p>
    <w:p w:rsidR="00611FA7" w:rsidRDefault="00FE0166" w:rsidP="00611FA7">
      <w:pPr>
        <w:numPr>
          <w:ilvl w:val="1"/>
          <w:numId w:val="1"/>
        </w:numPr>
        <w:spacing w:after="0"/>
        <w:rPr>
          <w:noProof/>
        </w:rPr>
      </w:pPr>
      <w:r>
        <w:rPr>
          <w:noProof/>
        </w:rPr>
        <w:fldChar w:fldCharType="begin"/>
      </w:r>
      <w:r>
        <w:rPr>
          <w:noProof/>
        </w:rPr>
        <w:instrText>TC "Consideration and possible approval of Board Meeting Minutes: August 31, 2026" \f t</w:instrText>
      </w:r>
      <w:r>
        <w:rPr>
          <w:noProof/>
        </w:rPr>
        <w:fldChar w:fldCharType="end"/>
      </w:r>
      <w:bookmarkStart w:id="4" w:name="A._Consideration_and_possible_approval_o"/>
      <w:r>
        <w:rPr>
          <w:noProof/>
        </w:rPr>
        <w:t>Consideration and possible approval of Board Meeting</w:t>
      </w:r>
      <w:r>
        <w:rPr>
          <w:noProof/>
        </w:rPr>
        <w:t xml:space="preserve"> Minutes: August 31, 2026</w:t>
      </w:r>
      <w:bookmarkEnd w:id="4"/>
    </w:p>
    <w:p w:rsidR="00611FA7" w:rsidRDefault="00FE0166"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5" w:name="4._Adjourn"/>
      <w:r>
        <w:rPr>
          <w:noProof/>
        </w:rPr>
        <w:t>Adjourn</w:t>
      </w:r>
      <w:bookmarkEnd w:id="1"/>
      <w:bookmarkEnd w:id="5"/>
    </w:p>
    <w:p w:rsidR="00611FA7" w:rsidRDefault="00611FA7" w:rsidP="00611FA7">
      <w:pPr>
        <w:spacing w:after="0"/>
        <w:rPr>
          <w:noProof/>
        </w:rPr>
      </w:pPr>
    </w:p>
    <w:p w:rsidR="00611FA7" w:rsidRDefault="00611FA7" w:rsidP="00611FA7">
      <w:pPr>
        <w:spacing w:after="0"/>
      </w:pPr>
    </w:p>
    <w:p w:rsidR="00611FA7" w:rsidRDefault="00FE0166" w:rsidP="00611FA7">
      <w:pPr>
        <w:spacing w:after="0"/>
        <w:rPr>
          <w:b/>
        </w:rPr>
      </w:pPr>
      <w:r w:rsidRPr="00611FA7">
        <w:rPr>
          <w:b/>
        </w:rPr>
        <w:t xml:space="preserve">If, during the course of the meeting, discussion of any item on the agenda should be held in a closed meeting, the Board will conduct a closed meeting in accordance with the Texas Open Meeting Act, </w:t>
      </w:r>
      <w:r w:rsidRPr="00611FA7">
        <w:rPr>
          <w:b/>
        </w:rPr>
        <w:t>Texas Government Code, Chapter 551, Sub-chapters D and E.</w:t>
      </w:r>
    </w:p>
    <w:p w:rsidR="00611FA7" w:rsidRDefault="00611FA7" w:rsidP="00611FA7">
      <w:pPr>
        <w:spacing w:after="0"/>
        <w:rPr>
          <w:b/>
        </w:rPr>
      </w:pPr>
    </w:p>
    <w:p w:rsidR="00611FA7" w:rsidRDefault="00FE0166" w:rsidP="00611FA7">
      <w:pPr>
        <w:pStyle w:val="Default"/>
        <w:rPr>
          <w:sz w:val="22"/>
          <w:szCs w:val="22"/>
        </w:rPr>
      </w:pPr>
      <w:r>
        <w:rPr>
          <w:sz w:val="22"/>
          <w:szCs w:val="22"/>
        </w:rPr>
        <w:t xml:space="preserve">Witness by hand and the official seal of the District </w:t>
      </w:r>
      <w:r w:rsidR="00CA2779">
        <w:rPr>
          <w:sz w:val="22"/>
          <w:szCs w:val="22"/>
        </w:rPr>
        <w:t>on</w:t>
      </w:r>
      <w:r w:rsidR="00775E28">
        <w:rPr>
          <w:sz w:val="22"/>
          <w:szCs w:val="22"/>
        </w:rPr>
        <w:t xml:space="preserve"> this 26</w:t>
      </w:r>
      <w:r w:rsidR="00775E28" w:rsidRPr="00775E28">
        <w:rPr>
          <w:sz w:val="22"/>
          <w:szCs w:val="22"/>
          <w:vertAlign w:val="superscript"/>
        </w:rPr>
        <w:t>th</w:t>
      </w:r>
      <w:r w:rsidR="00775E28">
        <w:rPr>
          <w:sz w:val="22"/>
          <w:szCs w:val="22"/>
        </w:rPr>
        <w:t xml:space="preserve"> day of August,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FE0166"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bookmarkStart w:id="6" w:name="_GoBack"/>
      <w:bookmarkEnd w:id="6"/>
    </w:p>
    <w:p w:rsidR="00775E28" w:rsidRDefault="00AA6193" w:rsidP="006B019A">
      <w:pPr>
        <w:spacing w:after="0"/>
      </w:pPr>
      <w:r>
        <w:t>Dr. Darryl Henson</w:t>
      </w:r>
      <w:r w:rsidR="00EB11C6">
        <w:t>,</w:t>
      </w:r>
      <w:r w:rsidR="00945C9F">
        <w:t xml:space="preserve"> </w:t>
      </w:r>
      <w:r w:rsidR="006B019A">
        <w:t>Superintendent</w:t>
      </w:r>
    </w:p>
    <w:p w:rsidR="00775E28" w:rsidRPr="00775E28" w:rsidRDefault="00775E28" w:rsidP="00775E28"/>
    <w:p w:rsidR="00775E28" w:rsidRPr="00775E28" w:rsidRDefault="00775E28" w:rsidP="00775E28"/>
    <w:p w:rsidR="00775E28" w:rsidRPr="00775E28" w:rsidRDefault="00775E28" w:rsidP="00775E28"/>
    <w:p w:rsidR="00681A4D" w:rsidRPr="00775E28" w:rsidRDefault="00775E28" w:rsidP="00775E28">
      <w:pPr>
        <w:tabs>
          <w:tab w:val="left" w:pos="3105"/>
        </w:tabs>
      </w:pPr>
      <w:r>
        <w:tab/>
      </w:r>
    </w:p>
    <w:sectPr w:rsidR="00681A4D" w:rsidRPr="00775E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166" w:rsidRDefault="00FE0166">
      <w:pPr>
        <w:spacing w:after="0" w:line="240" w:lineRule="auto"/>
      </w:pPr>
      <w:r>
        <w:separator/>
      </w:r>
    </w:p>
  </w:endnote>
  <w:endnote w:type="continuationSeparator" w:id="0">
    <w:p w:rsidR="00FE0166" w:rsidRDefault="00FE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D79749D8-A9A9-4208-9B67-7F85AF83794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166" w:rsidRDefault="00FE0166">
      <w:pPr>
        <w:spacing w:after="0" w:line="240" w:lineRule="auto"/>
      </w:pPr>
      <w:r>
        <w:separator/>
      </w:r>
    </w:p>
  </w:footnote>
  <w:footnote w:type="continuationSeparator" w:id="0">
    <w:p w:rsidR="00FE0166" w:rsidRDefault="00FE0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611FA7"/>
    <w:rsid w:val="00681A4D"/>
    <w:rsid w:val="00695A26"/>
    <w:rsid w:val="006B019A"/>
    <w:rsid w:val="006C3F9A"/>
    <w:rsid w:val="006E25D4"/>
    <w:rsid w:val="00742946"/>
    <w:rsid w:val="00775E28"/>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0166"/>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3729824A"/>
  <w15:docId w15:val="{C4776BC1-5A64-4CD8-9A08-FE398DBD2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5B241-D53F-4F78-B21B-86AF96FA9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2026-08-26T21:14:00Z</cp:lastPrinted>
  <dcterms:created xsi:type="dcterms:W3CDTF">2026-08-26T21:15:00Z</dcterms:created>
  <dcterms:modified xsi:type="dcterms:W3CDTF">2026-08-26T21:15:00Z</dcterms:modified>
</cp:coreProperties>
</file>