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C56FB" w:rsidRPr="00494838" w:rsidRDefault="00FC56FB" w:rsidP="00FC56FB">
      <w:pPr>
        <w:tabs>
          <w:tab w:val="left" w:pos="1680"/>
        </w:tabs>
        <w:spacing w:after="0"/>
        <w:rPr>
          <w:color w:val="1F4E79" w:themeColor="accent1" w:themeShade="80"/>
        </w:rPr>
      </w:pPr>
      <w:r>
        <w:rPr>
          <w:noProof/>
        </w:rPr>
        <w:drawing>
          <wp:anchor distT="0" distB="0" distL="0" distR="0" simplePos="0" relativeHeight="251659264" behindDoc="0" locked="0" layoutInCell="1" allowOverlap="1" wp14:anchorId="42305430" wp14:editId="531A8F6D">
            <wp:simplePos x="0" y="0"/>
            <wp:positionH relativeFrom="page">
              <wp:posOffset>450850</wp:posOffset>
            </wp:positionH>
            <wp:positionV relativeFrom="paragraph">
              <wp:posOffset>-558800</wp:posOffset>
            </wp:positionV>
            <wp:extent cx="1226095" cy="1230665"/>
            <wp:effectExtent l="0" t="0" r="0" b="0"/>
            <wp:wrapNone/>
            <wp:docPr id="2"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5" cstate="print"/>
                    <a:stretch>
                      <a:fillRect/>
                    </a:stretch>
                  </pic:blipFill>
                  <pic:spPr>
                    <a:xfrm>
                      <a:off x="0" y="0"/>
                      <a:ext cx="1226095" cy="1230665"/>
                    </a:xfrm>
                    <a:prstGeom prst="rect">
                      <a:avLst/>
                    </a:prstGeom>
                  </pic:spPr>
                </pic:pic>
              </a:graphicData>
            </a:graphic>
          </wp:anchor>
        </w:drawing>
      </w:r>
      <w:r>
        <w:tab/>
      </w:r>
      <w:r w:rsidRPr="00494838">
        <w:rPr>
          <w:color w:val="1F4E79" w:themeColor="accent1" w:themeShade="80"/>
        </w:rPr>
        <w:t xml:space="preserve">Maria V. </w:t>
      </w:r>
      <w:proofErr w:type="spellStart"/>
      <w:r w:rsidRPr="00494838">
        <w:rPr>
          <w:color w:val="1F4E79" w:themeColor="accent1" w:themeShade="80"/>
        </w:rPr>
        <w:t>Parrillo</w:t>
      </w:r>
      <w:proofErr w:type="spellEnd"/>
      <w:r w:rsidRPr="00494838">
        <w:rPr>
          <w:color w:val="1F4E79" w:themeColor="accent1" w:themeShade="80"/>
        </w:rPr>
        <w:t xml:space="preserve">, </w:t>
      </w:r>
      <w:r w:rsidR="00BC406D">
        <w:rPr>
          <w:color w:val="1F4E79" w:themeColor="accent1" w:themeShade="80"/>
        </w:rPr>
        <w:t>Director Transportation &amp; Safety</w:t>
      </w:r>
    </w:p>
    <w:p w:rsidR="00FC56FB" w:rsidRPr="00494838" w:rsidRDefault="00FC56FB" w:rsidP="00FC56FB">
      <w:pPr>
        <w:tabs>
          <w:tab w:val="left" w:pos="1680"/>
        </w:tabs>
        <w:spacing w:after="0"/>
        <w:rPr>
          <w:color w:val="1F4E79" w:themeColor="accent1" w:themeShade="80"/>
        </w:rPr>
      </w:pPr>
      <w:r w:rsidRPr="00494838">
        <w:rPr>
          <w:color w:val="1F4E79" w:themeColor="accent1" w:themeShade="80"/>
        </w:rPr>
        <w:t xml:space="preserve">                               </w:t>
      </w:r>
      <w:r w:rsidR="00494838" w:rsidRPr="00494838">
        <w:rPr>
          <w:color w:val="1F4E79" w:themeColor="accent1" w:themeShade="80"/>
        </w:rPr>
        <w:t xml:space="preserve"> </w:t>
      </w:r>
      <w:r w:rsidRPr="00494838">
        <w:rPr>
          <w:color w:val="1F4E79" w:themeColor="accent1" w:themeShade="80"/>
        </w:rPr>
        <w:t xml:space="preserve">  526 E. Main Street, Norwich, CT 06360</w:t>
      </w:r>
    </w:p>
    <w:p w:rsidR="00494838" w:rsidRPr="00494838" w:rsidRDefault="00494838" w:rsidP="00FC56FB">
      <w:pPr>
        <w:tabs>
          <w:tab w:val="left" w:pos="1680"/>
        </w:tabs>
        <w:spacing w:after="0"/>
        <w:rPr>
          <w:color w:val="1F4E79" w:themeColor="accent1" w:themeShade="80"/>
        </w:rPr>
      </w:pPr>
      <w:r w:rsidRPr="00494838">
        <w:rPr>
          <w:color w:val="1F4E79" w:themeColor="accent1" w:themeShade="80"/>
        </w:rPr>
        <w:t xml:space="preserve">                                  Phone (860) 823-6284 </w:t>
      </w:r>
    </w:p>
    <w:p w:rsidR="00FC56FB" w:rsidRDefault="00494838" w:rsidP="00E05249">
      <w:pPr>
        <w:tabs>
          <w:tab w:val="left" w:pos="1680"/>
        </w:tabs>
        <w:jc w:val="both"/>
      </w:pPr>
      <w:r>
        <w:rPr>
          <w:noProof/>
        </w:rPr>
        <mc:AlternateContent>
          <mc:Choice Requires="wps">
            <w:drawing>
              <wp:anchor distT="0" distB="0" distL="114300" distR="114300" simplePos="0" relativeHeight="251660288" behindDoc="0" locked="0" layoutInCell="1" allowOverlap="1">
                <wp:simplePos x="0" y="0"/>
                <wp:positionH relativeFrom="column">
                  <wp:posOffset>-768350</wp:posOffset>
                </wp:positionH>
                <wp:positionV relativeFrom="paragraph">
                  <wp:posOffset>292735</wp:posOffset>
                </wp:positionV>
                <wp:extent cx="7493000" cy="120650"/>
                <wp:effectExtent l="0" t="0" r="12700" b="12700"/>
                <wp:wrapNone/>
                <wp:docPr id="1" name="Rectangle 1"/>
                <wp:cNvGraphicFramePr/>
                <a:graphic xmlns:a="http://schemas.openxmlformats.org/drawingml/2006/main">
                  <a:graphicData uri="http://schemas.microsoft.com/office/word/2010/wordprocessingShape">
                    <wps:wsp>
                      <wps:cNvSpPr/>
                      <wps:spPr>
                        <a:xfrm>
                          <a:off x="0" y="0"/>
                          <a:ext cx="7493000" cy="120650"/>
                        </a:xfrm>
                        <a:prstGeom prst="rect">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8BCD897" id="Rectangle 1" o:spid="_x0000_s1026" style="position:absolute;margin-left:-60.5pt;margin-top:23.05pt;width:590pt;height:9.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" fillcolor="#5b9bd5 [3204]" strokecolor="#1f4d78 [1604]" strokeweight="1pt"/>
            </w:pict>
          </mc:Fallback>
        </mc:AlternateContent>
      </w:r>
    </w:p>
    <w:p w:rsidR="00FC56FB" w:rsidRPr="00FC56FB" w:rsidRDefault="00FC56FB" w:rsidP="00FC56FB"/>
    <w:p w:rsidR="00FC56FB" w:rsidRPr="00FC56FB" w:rsidRDefault="00FC56FB" w:rsidP="00FC56FB"/>
    <w:p w:rsidR="00FC56FB" w:rsidRPr="00FC56FB" w:rsidRDefault="00FC56FB" w:rsidP="00FC56FB"/>
    <w:p w:rsidR="00FC56FB" w:rsidRDefault="00FC56FB" w:rsidP="00FC56FB"/>
    <w:p w:rsidR="00BC406D" w:rsidRPr="00BC406D" w:rsidRDefault="00BC406D" w:rsidP="00BC406D">
      <w:pPr>
        <w:shd w:val="clear" w:color="auto" w:fill="FFFFFF"/>
        <w:spacing w:line="240" w:lineRule="auto"/>
        <w:rPr>
          <w:rFonts w:ascii="Helvetica" w:eastAsia="Times New Roman" w:hAnsi="Helvetica" w:cs="Helvetica"/>
          <w:color w:val="000000"/>
        </w:rPr>
      </w:pPr>
      <w:r w:rsidRPr="00BC406D">
        <w:rPr>
          <w:rFonts w:ascii="Helvetica" w:eastAsia="Times New Roman" w:hAnsi="Helvetica" w:cs="Helvetica"/>
          <w:b/>
          <w:bCs/>
          <w:color w:val="000000"/>
          <w:sz w:val="24"/>
          <w:szCs w:val="24"/>
        </w:rPr>
        <w:t>Dear Parents and Guardians,</w:t>
      </w:r>
    </w:p>
    <w:p w:rsidR="00BC406D" w:rsidRPr="00BC406D" w:rsidRDefault="00BC406D" w:rsidP="00BC406D">
      <w:pPr>
        <w:shd w:val="clear" w:color="auto" w:fill="FFFFFF"/>
        <w:spacing w:line="240" w:lineRule="auto"/>
        <w:rPr>
          <w:rFonts w:ascii="Helvetica" w:eastAsia="Times New Roman" w:hAnsi="Helvetica" w:cs="Helvetica"/>
          <w:color w:val="000000"/>
        </w:rPr>
      </w:pPr>
      <w:r w:rsidRPr="00BC406D">
        <w:rPr>
          <w:rFonts w:ascii="Helvetica" w:eastAsia="Times New Roman" w:hAnsi="Helvetica" w:cs="Helvetica"/>
          <w:color w:val="000000"/>
          <w:sz w:val="24"/>
          <w:szCs w:val="24"/>
        </w:rPr>
        <w:t>Norwich Public Schools is committed to maintaining the safety and security of all students and staff. As part of our All-Hazards School Security and Safety Plan, and in accordance with Connecticut State Statute, we have established clear procedures to guide our response to a variety of emergency situations. Below is an overview of the protocols we follow:</w:t>
      </w:r>
    </w:p>
    <w:p w:rsidR="00BC406D" w:rsidRPr="00BC406D" w:rsidRDefault="00BC406D" w:rsidP="00BC406D">
      <w:pPr>
        <w:shd w:val="clear" w:color="auto" w:fill="FFFFFF"/>
        <w:spacing w:line="240" w:lineRule="auto"/>
        <w:rPr>
          <w:rFonts w:ascii="Helvetica" w:eastAsia="Times New Roman" w:hAnsi="Helvetica" w:cs="Helvetica"/>
          <w:color w:val="000000"/>
        </w:rPr>
      </w:pPr>
      <w:r w:rsidRPr="00BC406D">
        <w:rPr>
          <w:rFonts w:ascii="Helvetica" w:eastAsia="Times New Roman" w:hAnsi="Helvetica" w:cs="Helvetica"/>
          <w:b/>
          <w:bCs/>
          <w:color w:val="000000"/>
          <w:sz w:val="27"/>
          <w:szCs w:val="27"/>
        </w:rPr>
        <w:t>Emergency Phone Procedures</w:t>
      </w:r>
    </w:p>
    <w:p w:rsidR="00BC406D" w:rsidRPr="00BC406D" w:rsidRDefault="00BC406D" w:rsidP="00BC406D">
      <w:pPr>
        <w:shd w:val="clear" w:color="auto" w:fill="FFFFFF"/>
        <w:spacing w:line="240" w:lineRule="auto"/>
        <w:rPr>
          <w:rFonts w:ascii="Helvetica" w:eastAsia="Times New Roman" w:hAnsi="Helvetica" w:cs="Helvetica"/>
          <w:color w:val="000000"/>
        </w:rPr>
      </w:pPr>
      <w:r w:rsidRPr="00BC406D">
        <w:rPr>
          <w:rFonts w:ascii="Helvetica" w:eastAsia="Times New Roman" w:hAnsi="Helvetica" w:cs="Helvetica"/>
          <w:color w:val="000000"/>
          <w:sz w:val="24"/>
          <w:szCs w:val="24"/>
        </w:rPr>
        <w:t>In the event of an emergency, staff members follow these steps:</w:t>
      </w:r>
    </w:p>
    <w:p w:rsidR="00BC406D" w:rsidRPr="00BC406D" w:rsidRDefault="00BC406D" w:rsidP="00BC406D">
      <w:pPr>
        <w:numPr>
          <w:ilvl w:val="0"/>
          <w:numId w:val="1"/>
        </w:numPr>
        <w:shd w:val="clear" w:color="auto" w:fill="FFFFFF"/>
        <w:spacing w:line="240" w:lineRule="auto"/>
        <w:rPr>
          <w:rFonts w:ascii="Helvetica" w:eastAsia="Times New Roman" w:hAnsi="Helvetica" w:cs="Helvetica"/>
          <w:color w:val="000000"/>
        </w:rPr>
      </w:pPr>
      <w:r w:rsidRPr="00BC406D">
        <w:rPr>
          <w:rFonts w:ascii="Helvetica" w:eastAsia="Times New Roman" w:hAnsi="Helvetica" w:cs="Helvetica"/>
          <w:color w:val="000000"/>
          <w:sz w:val="24"/>
          <w:szCs w:val="24"/>
        </w:rPr>
        <w:t>Notify the Main Office immediately.</w:t>
      </w:r>
    </w:p>
    <w:p w:rsidR="00BC406D" w:rsidRPr="00BC406D" w:rsidRDefault="00BC406D" w:rsidP="00BC406D">
      <w:pPr>
        <w:numPr>
          <w:ilvl w:val="0"/>
          <w:numId w:val="1"/>
        </w:numPr>
        <w:shd w:val="clear" w:color="auto" w:fill="FFFFFF"/>
        <w:spacing w:line="240" w:lineRule="auto"/>
        <w:rPr>
          <w:rFonts w:ascii="Helvetica" w:eastAsia="Times New Roman" w:hAnsi="Helvetica" w:cs="Helvetica"/>
          <w:color w:val="000000"/>
        </w:rPr>
      </w:pPr>
      <w:r w:rsidRPr="00BC406D">
        <w:rPr>
          <w:rFonts w:ascii="Helvetica" w:eastAsia="Times New Roman" w:hAnsi="Helvetica" w:cs="Helvetica"/>
          <w:color w:val="000000"/>
          <w:sz w:val="24"/>
          <w:szCs w:val="24"/>
        </w:rPr>
        <w:t>If the Main Office cannot be reached, call </w:t>
      </w:r>
      <w:r w:rsidRPr="00BC406D">
        <w:rPr>
          <w:rFonts w:ascii="Helvetica" w:eastAsia="Times New Roman" w:hAnsi="Helvetica" w:cs="Helvetica"/>
          <w:b/>
          <w:bCs/>
          <w:color w:val="000000"/>
          <w:sz w:val="24"/>
          <w:szCs w:val="24"/>
        </w:rPr>
        <w:t>911</w:t>
      </w:r>
      <w:r w:rsidRPr="00BC406D">
        <w:rPr>
          <w:rFonts w:ascii="Helvetica" w:eastAsia="Times New Roman" w:hAnsi="Helvetica" w:cs="Helvetica"/>
          <w:color w:val="000000"/>
          <w:sz w:val="24"/>
          <w:szCs w:val="24"/>
        </w:rPr>
        <w:t>. When calling 911 from a cell phone, please inform the dispatcher that the call is coming from the technical high school to ensure it is routed correctly to the State Police.</w:t>
      </w:r>
    </w:p>
    <w:p w:rsidR="00BC406D" w:rsidRPr="00BC406D" w:rsidRDefault="00BC406D" w:rsidP="00BC406D">
      <w:pPr>
        <w:numPr>
          <w:ilvl w:val="0"/>
          <w:numId w:val="1"/>
        </w:numPr>
        <w:shd w:val="clear" w:color="auto" w:fill="FFFFFF"/>
        <w:spacing w:line="240" w:lineRule="auto"/>
        <w:rPr>
          <w:rFonts w:ascii="Helvetica" w:eastAsia="Times New Roman" w:hAnsi="Helvetica" w:cs="Helvetica"/>
          <w:color w:val="000000"/>
        </w:rPr>
      </w:pPr>
      <w:r w:rsidRPr="00BC406D">
        <w:rPr>
          <w:rFonts w:ascii="Helvetica" w:eastAsia="Times New Roman" w:hAnsi="Helvetica" w:cs="Helvetica"/>
          <w:color w:val="000000"/>
          <w:sz w:val="24"/>
          <w:szCs w:val="24"/>
        </w:rPr>
        <w:t>For fire emergencies, the building’s fire alarm is activated first, followed by an immediate evacuation and a call to 911.</w:t>
      </w:r>
    </w:p>
    <w:p w:rsidR="00BC406D" w:rsidRPr="00BC406D" w:rsidRDefault="00BC406D" w:rsidP="00BC406D">
      <w:pPr>
        <w:shd w:val="clear" w:color="auto" w:fill="FFFFFF"/>
        <w:spacing w:line="240" w:lineRule="auto"/>
        <w:rPr>
          <w:rFonts w:ascii="Helvetica" w:eastAsia="Times New Roman" w:hAnsi="Helvetica" w:cs="Helvetica"/>
          <w:color w:val="000000"/>
        </w:rPr>
      </w:pPr>
      <w:r w:rsidRPr="00BC406D">
        <w:rPr>
          <w:rFonts w:ascii="Helvetica" w:eastAsia="Times New Roman" w:hAnsi="Helvetica" w:cs="Helvetica"/>
          <w:b/>
          <w:bCs/>
          <w:color w:val="000000"/>
          <w:sz w:val="27"/>
          <w:szCs w:val="27"/>
        </w:rPr>
        <w:t>Classroom Emergency Procedures</w:t>
      </w:r>
    </w:p>
    <w:p w:rsidR="00BC406D" w:rsidRPr="00BC406D" w:rsidRDefault="00BC406D" w:rsidP="00BC406D">
      <w:pPr>
        <w:shd w:val="clear" w:color="auto" w:fill="FFFFFF"/>
        <w:spacing w:line="240" w:lineRule="auto"/>
        <w:rPr>
          <w:rFonts w:ascii="Helvetica" w:eastAsia="Times New Roman" w:hAnsi="Helvetica" w:cs="Helvetica"/>
          <w:color w:val="000000"/>
        </w:rPr>
      </w:pPr>
      <w:r w:rsidRPr="00BC406D">
        <w:rPr>
          <w:rFonts w:ascii="Helvetica" w:eastAsia="Times New Roman" w:hAnsi="Helvetica" w:cs="Helvetica"/>
          <w:color w:val="000000"/>
          <w:sz w:val="24"/>
          <w:szCs w:val="24"/>
        </w:rPr>
        <w:t>Our staff is trained to respond effectively to a range of emergency situations, including lockdowns, evacuations, securing the school or classrooms, and severe weather. Key actions taken during each scenario include:</w:t>
      </w:r>
    </w:p>
    <w:p w:rsidR="00BC406D" w:rsidRPr="00BC406D" w:rsidRDefault="00BC406D" w:rsidP="00BC406D">
      <w:pPr>
        <w:shd w:val="clear" w:color="auto" w:fill="FFFFFF"/>
        <w:spacing w:line="240" w:lineRule="auto"/>
        <w:rPr>
          <w:rFonts w:ascii="Helvetica" w:eastAsia="Times New Roman" w:hAnsi="Helvetica" w:cs="Helvetica"/>
          <w:color w:val="000000"/>
        </w:rPr>
      </w:pPr>
      <w:r w:rsidRPr="00BC406D">
        <w:rPr>
          <w:rFonts w:ascii="Helvetica" w:eastAsia="Times New Roman" w:hAnsi="Helvetica" w:cs="Helvetica"/>
          <w:b/>
          <w:bCs/>
          <w:color w:val="000000"/>
          <w:sz w:val="24"/>
          <w:szCs w:val="24"/>
        </w:rPr>
        <w:t>1. Lockdown (Imminent Danger or Intruder)</w:t>
      </w:r>
    </w:p>
    <w:p w:rsidR="00BC406D" w:rsidRPr="00BC406D" w:rsidRDefault="00BC406D" w:rsidP="00BC406D">
      <w:pPr>
        <w:numPr>
          <w:ilvl w:val="0"/>
          <w:numId w:val="2"/>
        </w:numPr>
        <w:shd w:val="clear" w:color="auto" w:fill="FFFFFF"/>
        <w:spacing w:after="0" w:line="240" w:lineRule="auto"/>
        <w:rPr>
          <w:rFonts w:ascii="Helvetica" w:eastAsia="Times New Roman" w:hAnsi="Helvetica" w:cs="Helvetica"/>
          <w:color w:val="000000"/>
        </w:rPr>
      </w:pPr>
      <w:r w:rsidRPr="00BC406D">
        <w:rPr>
          <w:rFonts w:ascii="Helvetica" w:eastAsia="Times New Roman" w:hAnsi="Helvetica" w:cs="Helvetica"/>
          <w:color w:val="000000"/>
          <w:sz w:val="24"/>
          <w:szCs w:val="24"/>
        </w:rPr>
        <w:t>Classroom doors and windows are locked, lights are turned off, and students remain silent.</w:t>
      </w:r>
    </w:p>
    <w:p w:rsidR="00BC406D" w:rsidRPr="00BC406D" w:rsidRDefault="00BC406D" w:rsidP="00BC406D">
      <w:pPr>
        <w:numPr>
          <w:ilvl w:val="0"/>
          <w:numId w:val="2"/>
        </w:numPr>
        <w:shd w:val="clear" w:color="auto" w:fill="FFFFFF"/>
        <w:spacing w:after="0" w:line="240" w:lineRule="auto"/>
        <w:rPr>
          <w:rFonts w:ascii="Helvetica" w:eastAsia="Times New Roman" w:hAnsi="Helvetica" w:cs="Helvetica"/>
          <w:color w:val="000000"/>
        </w:rPr>
      </w:pPr>
      <w:r w:rsidRPr="00BC406D">
        <w:rPr>
          <w:rFonts w:ascii="Helvetica" w:eastAsia="Times New Roman" w:hAnsi="Helvetica" w:cs="Helvetica"/>
          <w:color w:val="000000"/>
          <w:sz w:val="24"/>
          <w:szCs w:val="24"/>
        </w:rPr>
        <w:t>Attendance is taken; no one enters or leaves the classroom.</w:t>
      </w:r>
    </w:p>
    <w:p w:rsidR="00BC406D" w:rsidRPr="00BC406D" w:rsidRDefault="00BC406D" w:rsidP="00BC406D">
      <w:pPr>
        <w:numPr>
          <w:ilvl w:val="0"/>
          <w:numId w:val="2"/>
        </w:numPr>
        <w:shd w:val="clear" w:color="auto" w:fill="FFFFFF"/>
        <w:spacing w:after="0" w:line="240" w:lineRule="auto"/>
        <w:rPr>
          <w:rFonts w:ascii="Helvetica" w:eastAsia="Times New Roman" w:hAnsi="Helvetica" w:cs="Helvetica"/>
          <w:color w:val="000000"/>
        </w:rPr>
      </w:pPr>
      <w:r w:rsidRPr="00BC406D">
        <w:rPr>
          <w:rFonts w:ascii="Helvetica" w:eastAsia="Times New Roman" w:hAnsi="Helvetica" w:cs="Helvetica"/>
          <w:color w:val="000000"/>
          <w:sz w:val="24"/>
          <w:szCs w:val="24"/>
        </w:rPr>
        <w:t>Staff stays alert and prepared to protect students if necessary.</w:t>
      </w:r>
    </w:p>
    <w:p w:rsidR="00BC406D" w:rsidRPr="00BC406D" w:rsidRDefault="00BC406D" w:rsidP="00BC406D">
      <w:pPr>
        <w:numPr>
          <w:ilvl w:val="0"/>
          <w:numId w:val="3"/>
        </w:numPr>
        <w:shd w:val="clear" w:color="auto" w:fill="FFFFFF"/>
        <w:spacing w:after="0" w:line="240" w:lineRule="auto"/>
        <w:rPr>
          <w:rFonts w:ascii="Helvetica" w:eastAsia="Times New Roman" w:hAnsi="Helvetica" w:cs="Helvetica"/>
          <w:color w:val="000000"/>
        </w:rPr>
      </w:pPr>
      <w:r w:rsidRPr="00BC406D">
        <w:rPr>
          <w:rFonts w:ascii="Helvetica" w:eastAsia="Times New Roman" w:hAnsi="Helvetica" w:cs="Helvetica"/>
          <w:color w:val="000000"/>
          <w:sz w:val="24"/>
          <w:szCs w:val="24"/>
        </w:rPr>
        <w:t>Parents/Guardians, Staff and Students are notified a week in advance of a crisis drill.</w:t>
      </w:r>
      <w:r w:rsidRPr="00BC406D">
        <w:rPr>
          <w:rFonts w:ascii="Helvetica" w:eastAsia="Times New Roman" w:hAnsi="Helvetica" w:cs="Helvetica"/>
          <w:b/>
          <w:bCs/>
          <w:color w:val="000000"/>
          <w:sz w:val="24"/>
          <w:szCs w:val="24"/>
        </w:rPr>
        <w:t> At the beginning of the drill school staff will inform students and other personnel that they are participating in a crisis response drill to avoid confusion.</w:t>
      </w:r>
      <w:r w:rsidRPr="00BC406D">
        <w:rPr>
          <w:rFonts w:ascii="Helvetica" w:eastAsia="Times New Roman" w:hAnsi="Helvetica" w:cs="Helvetica"/>
          <w:color w:val="000000"/>
          <w:sz w:val="24"/>
          <w:szCs w:val="24"/>
        </w:rPr>
        <w:t> </w:t>
      </w:r>
    </w:p>
    <w:p w:rsidR="00BC406D" w:rsidRPr="00BC406D" w:rsidRDefault="00BC406D" w:rsidP="00BC406D">
      <w:pPr>
        <w:shd w:val="clear" w:color="auto" w:fill="FFFFFF"/>
        <w:spacing w:line="240" w:lineRule="auto"/>
        <w:rPr>
          <w:rFonts w:ascii="Helvetica" w:eastAsia="Times New Roman" w:hAnsi="Helvetica" w:cs="Helvetica"/>
          <w:color w:val="000000"/>
        </w:rPr>
      </w:pPr>
      <w:r w:rsidRPr="00BC406D">
        <w:rPr>
          <w:rFonts w:ascii="Helvetica" w:eastAsia="Times New Roman" w:hAnsi="Helvetica" w:cs="Helvetica"/>
          <w:b/>
          <w:bCs/>
          <w:color w:val="000000"/>
          <w:sz w:val="24"/>
          <w:szCs w:val="24"/>
        </w:rPr>
        <w:t>2. Evacuation (Fire Alarm or Bomb Threat)</w:t>
      </w:r>
    </w:p>
    <w:p w:rsidR="00BC406D" w:rsidRPr="00BC406D" w:rsidRDefault="00BC406D" w:rsidP="00BC406D">
      <w:pPr>
        <w:numPr>
          <w:ilvl w:val="0"/>
          <w:numId w:val="4"/>
        </w:numPr>
        <w:shd w:val="clear" w:color="auto" w:fill="FFFFFF"/>
        <w:spacing w:line="240" w:lineRule="auto"/>
        <w:rPr>
          <w:rFonts w:ascii="Helvetica" w:eastAsia="Times New Roman" w:hAnsi="Helvetica" w:cs="Helvetica"/>
          <w:color w:val="000000"/>
        </w:rPr>
      </w:pPr>
      <w:r w:rsidRPr="00BC406D">
        <w:rPr>
          <w:rFonts w:ascii="Helvetica" w:eastAsia="Times New Roman" w:hAnsi="Helvetica" w:cs="Helvetica"/>
          <w:color w:val="000000"/>
          <w:sz w:val="24"/>
          <w:szCs w:val="24"/>
        </w:rPr>
        <w:t>Students are guided to designated exits and safe areas outside the building.</w:t>
      </w:r>
    </w:p>
    <w:p w:rsidR="00BC406D" w:rsidRPr="00BC406D" w:rsidRDefault="00BC406D" w:rsidP="00BC406D">
      <w:pPr>
        <w:numPr>
          <w:ilvl w:val="0"/>
          <w:numId w:val="4"/>
        </w:numPr>
        <w:shd w:val="clear" w:color="auto" w:fill="FFFFFF"/>
        <w:spacing w:line="240" w:lineRule="auto"/>
        <w:rPr>
          <w:rFonts w:ascii="Helvetica" w:eastAsia="Times New Roman" w:hAnsi="Helvetica" w:cs="Helvetica"/>
          <w:color w:val="000000"/>
        </w:rPr>
      </w:pPr>
      <w:r w:rsidRPr="00BC406D">
        <w:rPr>
          <w:rFonts w:ascii="Helvetica" w:eastAsia="Times New Roman" w:hAnsi="Helvetica" w:cs="Helvetica"/>
          <w:color w:val="000000"/>
          <w:sz w:val="24"/>
          <w:szCs w:val="24"/>
        </w:rPr>
        <w:lastRenderedPageBreak/>
        <w:t>Attendance is taken, and students remain together.</w:t>
      </w:r>
    </w:p>
    <w:p w:rsidR="00BC406D" w:rsidRPr="00BC406D" w:rsidRDefault="00BC406D" w:rsidP="00BC406D">
      <w:pPr>
        <w:numPr>
          <w:ilvl w:val="0"/>
          <w:numId w:val="4"/>
        </w:numPr>
        <w:shd w:val="clear" w:color="auto" w:fill="FFFFFF"/>
        <w:spacing w:line="240" w:lineRule="auto"/>
        <w:rPr>
          <w:rFonts w:ascii="Helvetica" w:eastAsia="Times New Roman" w:hAnsi="Helvetica" w:cs="Helvetica"/>
          <w:color w:val="000000"/>
        </w:rPr>
      </w:pPr>
      <w:r w:rsidRPr="00BC406D">
        <w:rPr>
          <w:rFonts w:ascii="Helvetica" w:eastAsia="Times New Roman" w:hAnsi="Helvetica" w:cs="Helvetica"/>
          <w:color w:val="000000"/>
          <w:sz w:val="24"/>
          <w:szCs w:val="24"/>
        </w:rPr>
        <w:t>During a bomb threat, cell phones and walkie-talkies are not used.</w:t>
      </w:r>
    </w:p>
    <w:p w:rsidR="00BC406D" w:rsidRPr="00BC406D" w:rsidRDefault="00BC406D" w:rsidP="00BC406D">
      <w:pPr>
        <w:shd w:val="clear" w:color="auto" w:fill="FFFFFF"/>
        <w:spacing w:line="240" w:lineRule="auto"/>
        <w:rPr>
          <w:rFonts w:ascii="Helvetica" w:eastAsia="Times New Roman" w:hAnsi="Helvetica" w:cs="Helvetica"/>
          <w:color w:val="000000"/>
        </w:rPr>
      </w:pPr>
      <w:r w:rsidRPr="00BC406D">
        <w:rPr>
          <w:rFonts w:ascii="Helvetica" w:eastAsia="Times New Roman" w:hAnsi="Helvetica" w:cs="Helvetica"/>
          <w:b/>
          <w:bCs/>
          <w:color w:val="000000"/>
          <w:sz w:val="24"/>
          <w:szCs w:val="24"/>
        </w:rPr>
        <w:t>3. Secure School (Suspicious Activity or Local Law Enforcement Activity)</w:t>
      </w:r>
    </w:p>
    <w:p w:rsidR="00BC406D" w:rsidRPr="00BC406D" w:rsidRDefault="00BC406D" w:rsidP="00BC406D">
      <w:pPr>
        <w:numPr>
          <w:ilvl w:val="0"/>
          <w:numId w:val="5"/>
        </w:numPr>
        <w:shd w:val="clear" w:color="auto" w:fill="FFFFFF"/>
        <w:spacing w:line="240" w:lineRule="auto"/>
        <w:rPr>
          <w:rFonts w:ascii="Helvetica" w:eastAsia="Times New Roman" w:hAnsi="Helvetica" w:cs="Helvetica"/>
          <w:color w:val="000000"/>
        </w:rPr>
      </w:pPr>
      <w:r w:rsidRPr="00BC406D">
        <w:rPr>
          <w:rFonts w:ascii="Helvetica" w:eastAsia="Times New Roman" w:hAnsi="Helvetica" w:cs="Helvetica"/>
          <w:color w:val="000000"/>
          <w:sz w:val="24"/>
          <w:szCs w:val="24"/>
        </w:rPr>
        <w:t>Enhanced security measures are implemented while classes continue.</w:t>
      </w:r>
    </w:p>
    <w:p w:rsidR="00BC406D" w:rsidRPr="00BC406D" w:rsidRDefault="00BC406D" w:rsidP="00BC406D">
      <w:pPr>
        <w:numPr>
          <w:ilvl w:val="0"/>
          <w:numId w:val="5"/>
        </w:numPr>
        <w:shd w:val="clear" w:color="auto" w:fill="FFFFFF"/>
        <w:spacing w:line="240" w:lineRule="auto"/>
        <w:rPr>
          <w:rFonts w:ascii="Helvetica" w:eastAsia="Times New Roman" w:hAnsi="Helvetica" w:cs="Helvetica"/>
          <w:color w:val="000000"/>
        </w:rPr>
      </w:pPr>
      <w:r w:rsidRPr="00BC406D">
        <w:rPr>
          <w:rFonts w:ascii="Helvetica" w:eastAsia="Times New Roman" w:hAnsi="Helvetica" w:cs="Helvetica"/>
          <w:color w:val="000000"/>
          <w:sz w:val="24"/>
          <w:szCs w:val="24"/>
        </w:rPr>
        <w:t>Hallways are cleared, and all students return to classrooms.</w:t>
      </w:r>
    </w:p>
    <w:p w:rsidR="00BC406D" w:rsidRPr="00BC406D" w:rsidRDefault="00BC406D" w:rsidP="00BC406D">
      <w:pPr>
        <w:numPr>
          <w:ilvl w:val="0"/>
          <w:numId w:val="5"/>
        </w:numPr>
        <w:shd w:val="clear" w:color="auto" w:fill="FFFFFF"/>
        <w:spacing w:line="240" w:lineRule="auto"/>
        <w:rPr>
          <w:rFonts w:ascii="Helvetica" w:eastAsia="Times New Roman" w:hAnsi="Helvetica" w:cs="Helvetica"/>
          <w:color w:val="000000"/>
        </w:rPr>
      </w:pPr>
      <w:r w:rsidRPr="00BC406D">
        <w:rPr>
          <w:rFonts w:ascii="Helvetica" w:eastAsia="Times New Roman" w:hAnsi="Helvetica" w:cs="Helvetica"/>
          <w:color w:val="000000"/>
          <w:sz w:val="24"/>
          <w:szCs w:val="24"/>
        </w:rPr>
        <w:t>Staff takes attendance and remains vigilant.</w:t>
      </w:r>
    </w:p>
    <w:p w:rsidR="00BC406D" w:rsidRPr="00BC406D" w:rsidRDefault="00BC406D" w:rsidP="00BC406D">
      <w:pPr>
        <w:shd w:val="clear" w:color="auto" w:fill="FFFFFF"/>
        <w:spacing w:line="240" w:lineRule="auto"/>
        <w:rPr>
          <w:rFonts w:ascii="Helvetica" w:eastAsia="Times New Roman" w:hAnsi="Helvetica" w:cs="Helvetica"/>
          <w:color w:val="000000"/>
        </w:rPr>
      </w:pPr>
      <w:r w:rsidRPr="00BC406D">
        <w:rPr>
          <w:rFonts w:ascii="Helvetica" w:eastAsia="Times New Roman" w:hAnsi="Helvetica" w:cs="Helvetica"/>
          <w:b/>
          <w:bCs/>
          <w:color w:val="000000"/>
          <w:sz w:val="24"/>
          <w:szCs w:val="24"/>
        </w:rPr>
        <w:t>4. Secure Classroom (Behavioral or Health-Related Situation)</w:t>
      </w:r>
    </w:p>
    <w:p w:rsidR="00BC406D" w:rsidRPr="00BC406D" w:rsidRDefault="00BC406D" w:rsidP="00BC406D">
      <w:pPr>
        <w:numPr>
          <w:ilvl w:val="0"/>
          <w:numId w:val="6"/>
        </w:numPr>
        <w:shd w:val="clear" w:color="auto" w:fill="FFFFFF"/>
        <w:spacing w:line="240" w:lineRule="auto"/>
        <w:rPr>
          <w:rFonts w:ascii="Helvetica" w:eastAsia="Times New Roman" w:hAnsi="Helvetica" w:cs="Helvetica"/>
          <w:color w:val="000000"/>
        </w:rPr>
      </w:pPr>
      <w:r w:rsidRPr="00BC406D">
        <w:rPr>
          <w:rFonts w:ascii="Helvetica" w:eastAsia="Times New Roman" w:hAnsi="Helvetica" w:cs="Helvetica"/>
          <w:color w:val="000000"/>
          <w:sz w:val="24"/>
          <w:szCs w:val="24"/>
        </w:rPr>
        <w:t>Students remain in the classroom with doors and windows closed.</w:t>
      </w:r>
    </w:p>
    <w:p w:rsidR="00BC406D" w:rsidRPr="00BC406D" w:rsidRDefault="00BC406D" w:rsidP="00BC406D">
      <w:pPr>
        <w:numPr>
          <w:ilvl w:val="0"/>
          <w:numId w:val="6"/>
        </w:numPr>
        <w:shd w:val="clear" w:color="auto" w:fill="FFFFFF"/>
        <w:spacing w:line="240" w:lineRule="auto"/>
        <w:rPr>
          <w:rFonts w:ascii="Helvetica" w:eastAsia="Times New Roman" w:hAnsi="Helvetica" w:cs="Helvetica"/>
          <w:color w:val="000000"/>
        </w:rPr>
      </w:pPr>
      <w:r w:rsidRPr="00BC406D">
        <w:rPr>
          <w:rFonts w:ascii="Helvetica" w:eastAsia="Times New Roman" w:hAnsi="Helvetica" w:cs="Helvetica"/>
          <w:color w:val="000000"/>
          <w:sz w:val="24"/>
          <w:szCs w:val="24"/>
        </w:rPr>
        <w:t>Attendance is documented, and students stay away from doors and windows.</w:t>
      </w:r>
    </w:p>
    <w:p w:rsidR="00BC406D" w:rsidRPr="00BC406D" w:rsidRDefault="00BC406D" w:rsidP="00BC406D">
      <w:pPr>
        <w:shd w:val="clear" w:color="auto" w:fill="FFFFFF"/>
        <w:spacing w:line="240" w:lineRule="auto"/>
        <w:rPr>
          <w:rFonts w:ascii="Helvetica" w:eastAsia="Times New Roman" w:hAnsi="Helvetica" w:cs="Helvetica"/>
          <w:color w:val="000000"/>
        </w:rPr>
      </w:pPr>
      <w:r w:rsidRPr="00BC406D">
        <w:rPr>
          <w:rFonts w:ascii="Helvetica" w:eastAsia="Times New Roman" w:hAnsi="Helvetica" w:cs="Helvetica"/>
          <w:b/>
          <w:bCs/>
          <w:color w:val="000000"/>
          <w:sz w:val="24"/>
          <w:szCs w:val="24"/>
        </w:rPr>
        <w:t>5. Extreme Weather (Hurricane, Lightning, or Other Severe Conditions)</w:t>
      </w:r>
    </w:p>
    <w:p w:rsidR="00BC406D" w:rsidRPr="00BC406D" w:rsidRDefault="00BC406D" w:rsidP="00BC406D">
      <w:pPr>
        <w:numPr>
          <w:ilvl w:val="0"/>
          <w:numId w:val="7"/>
        </w:numPr>
        <w:shd w:val="clear" w:color="auto" w:fill="FFFFFF"/>
        <w:spacing w:line="240" w:lineRule="auto"/>
        <w:rPr>
          <w:rFonts w:ascii="Helvetica" w:eastAsia="Times New Roman" w:hAnsi="Helvetica" w:cs="Helvetica"/>
          <w:color w:val="000000"/>
        </w:rPr>
      </w:pPr>
      <w:r w:rsidRPr="00BC406D">
        <w:rPr>
          <w:rFonts w:ascii="Helvetica" w:eastAsia="Times New Roman" w:hAnsi="Helvetica" w:cs="Helvetica"/>
          <w:color w:val="000000"/>
          <w:sz w:val="24"/>
          <w:szCs w:val="24"/>
        </w:rPr>
        <w:t>Students are brought to designated safe areas indoors.</w:t>
      </w:r>
    </w:p>
    <w:p w:rsidR="00BC406D" w:rsidRPr="00BC406D" w:rsidRDefault="00BC406D" w:rsidP="00BC406D">
      <w:pPr>
        <w:numPr>
          <w:ilvl w:val="0"/>
          <w:numId w:val="7"/>
        </w:numPr>
        <w:shd w:val="clear" w:color="auto" w:fill="FFFFFF"/>
        <w:spacing w:line="240" w:lineRule="auto"/>
        <w:rPr>
          <w:rFonts w:ascii="Helvetica" w:eastAsia="Times New Roman" w:hAnsi="Helvetica" w:cs="Helvetica"/>
          <w:color w:val="000000"/>
        </w:rPr>
      </w:pPr>
      <w:r w:rsidRPr="00BC406D">
        <w:rPr>
          <w:rFonts w:ascii="Helvetica" w:eastAsia="Times New Roman" w:hAnsi="Helvetica" w:cs="Helvetica"/>
          <w:color w:val="000000"/>
          <w:sz w:val="24"/>
          <w:szCs w:val="24"/>
        </w:rPr>
        <w:t>If a primary safe area becomes unsafe, students will be relocated to a secondary safe location.</w:t>
      </w:r>
    </w:p>
    <w:p w:rsidR="00BC406D" w:rsidRPr="00BC406D" w:rsidRDefault="00BC406D" w:rsidP="00BC406D">
      <w:pPr>
        <w:numPr>
          <w:ilvl w:val="0"/>
          <w:numId w:val="7"/>
        </w:numPr>
        <w:shd w:val="clear" w:color="auto" w:fill="FFFFFF"/>
        <w:spacing w:line="240" w:lineRule="auto"/>
        <w:rPr>
          <w:rFonts w:ascii="Helvetica" w:eastAsia="Times New Roman" w:hAnsi="Helvetica" w:cs="Helvetica"/>
          <w:color w:val="000000"/>
        </w:rPr>
      </w:pPr>
      <w:r w:rsidRPr="00BC406D">
        <w:rPr>
          <w:rFonts w:ascii="Helvetica" w:eastAsia="Times New Roman" w:hAnsi="Helvetica" w:cs="Helvetica"/>
          <w:color w:val="000000"/>
          <w:sz w:val="24"/>
          <w:szCs w:val="24"/>
        </w:rPr>
        <w:t>Attendance is monitored, and staff await further instructions.</w:t>
      </w:r>
    </w:p>
    <w:p w:rsidR="00BC406D" w:rsidRPr="00BC406D" w:rsidRDefault="00BC406D" w:rsidP="00BC406D">
      <w:pPr>
        <w:shd w:val="clear" w:color="auto" w:fill="FFFFFF"/>
        <w:spacing w:line="240" w:lineRule="auto"/>
        <w:rPr>
          <w:rFonts w:ascii="Helvetica" w:eastAsia="Times New Roman" w:hAnsi="Helvetica" w:cs="Helvetica"/>
          <w:color w:val="000000"/>
        </w:rPr>
      </w:pPr>
      <w:r w:rsidRPr="00BC406D">
        <w:rPr>
          <w:rFonts w:ascii="Helvetica" w:eastAsia="Times New Roman" w:hAnsi="Helvetica" w:cs="Helvetica"/>
          <w:b/>
          <w:bCs/>
          <w:color w:val="000000"/>
          <w:sz w:val="27"/>
          <w:szCs w:val="27"/>
        </w:rPr>
        <w:t>Important Reminders</w:t>
      </w:r>
    </w:p>
    <w:p w:rsidR="00BC406D" w:rsidRPr="00BC406D" w:rsidRDefault="00BC406D" w:rsidP="00BC406D">
      <w:pPr>
        <w:numPr>
          <w:ilvl w:val="0"/>
          <w:numId w:val="8"/>
        </w:numPr>
        <w:shd w:val="clear" w:color="auto" w:fill="FFFFFF"/>
        <w:spacing w:line="240" w:lineRule="auto"/>
        <w:rPr>
          <w:rFonts w:ascii="Helvetica" w:eastAsia="Times New Roman" w:hAnsi="Helvetica" w:cs="Helvetica"/>
          <w:color w:val="000000"/>
        </w:rPr>
      </w:pPr>
      <w:r w:rsidRPr="00BC406D">
        <w:rPr>
          <w:rFonts w:ascii="Helvetica" w:eastAsia="Times New Roman" w:hAnsi="Helvetica" w:cs="Helvetica"/>
          <w:color w:val="000000"/>
          <w:sz w:val="24"/>
          <w:szCs w:val="24"/>
        </w:rPr>
        <w:t>Our staff is trained to remain calm and follow established safety procedures.</w:t>
      </w:r>
    </w:p>
    <w:p w:rsidR="00BC406D" w:rsidRPr="00BC406D" w:rsidRDefault="00BC406D" w:rsidP="00BC406D">
      <w:pPr>
        <w:numPr>
          <w:ilvl w:val="0"/>
          <w:numId w:val="8"/>
        </w:numPr>
        <w:shd w:val="clear" w:color="auto" w:fill="FFFFFF"/>
        <w:spacing w:line="240" w:lineRule="auto"/>
        <w:rPr>
          <w:rFonts w:ascii="Helvetica" w:eastAsia="Times New Roman" w:hAnsi="Helvetica" w:cs="Helvetica"/>
          <w:color w:val="000000"/>
        </w:rPr>
      </w:pPr>
      <w:r w:rsidRPr="00BC406D">
        <w:rPr>
          <w:rFonts w:ascii="Helvetica" w:eastAsia="Times New Roman" w:hAnsi="Helvetica" w:cs="Helvetica"/>
          <w:color w:val="000000"/>
          <w:sz w:val="24"/>
          <w:szCs w:val="24"/>
        </w:rPr>
        <w:t>Attendance is carefully recorded during all emergency responses to ensure every student is accounted for.</w:t>
      </w:r>
    </w:p>
    <w:p w:rsidR="00BC406D" w:rsidRPr="00BC406D" w:rsidRDefault="00BC406D" w:rsidP="00BC406D">
      <w:pPr>
        <w:numPr>
          <w:ilvl w:val="0"/>
          <w:numId w:val="8"/>
        </w:numPr>
        <w:shd w:val="clear" w:color="auto" w:fill="FFFFFF"/>
        <w:spacing w:line="240" w:lineRule="auto"/>
        <w:rPr>
          <w:rFonts w:ascii="Helvetica" w:eastAsia="Times New Roman" w:hAnsi="Helvetica" w:cs="Helvetica"/>
          <w:color w:val="000000"/>
        </w:rPr>
      </w:pPr>
      <w:r w:rsidRPr="00BC406D">
        <w:rPr>
          <w:rFonts w:ascii="Helvetica" w:eastAsia="Times New Roman" w:hAnsi="Helvetica" w:cs="Helvetica"/>
          <w:color w:val="000000"/>
          <w:sz w:val="24"/>
          <w:szCs w:val="24"/>
        </w:rPr>
        <w:t>Communication with emergency services and school administration is prioritized.</w:t>
      </w:r>
    </w:p>
    <w:p w:rsidR="00BC406D" w:rsidRPr="00BC406D" w:rsidRDefault="00BC406D" w:rsidP="00BC406D">
      <w:pPr>
        <w:shd w:val="clear" w:color="auto" w:fill="FFFFFF"/>
        <w:spacing w:line="240" w:lineRule="auto"/>
        <w:rPr>
          <w:rFonts w:ascii="Helvetica" w:eastAsia="Times New Roman" w:hAnsi="Helvetica" w:cs="Helvetica"/>
          <w:color w:val="000000"/>
        </w:rPr>
      </w:pPr>
      <w:r w:rsidRPr="00BC406D">
        <w:rPr>
          <w:rFonts w:ascii="Helvetica" w:eastAsia="Times New Roman" w:hAnsi="Helvetica" w:cs="Helvetica"/>
          <w:color w:val="000000"/>
          <w:sz w:val="24"/>
          <w:szCs w:val="24"/>
        </w:rPr>
        <w:t>We encourage you to speak with your child about these procedures so they understand the importance of following directions during emergencies. If you have any questions or concerns, please contact the school office.</w:t>
      </w:r>
    </w:p>
    <w:p w:rsidR="00BC406D" w:rsidRPr="00BC406D" w:rsidRDefault="00BC406D" w:rsidP="00BC406D">
      <w:pPr>
        <w:shd w:val="clear" w:color="auto" w:fill="FFFFFF"/>
        <w:spacing w:line="240" w:lineRule="auto"/>
        <w:rPr>
          <w:rFonts w:ascii="Helvetica" w:eastAsia="Times New Roman" w:hAnsi="Helvetica" w:cs="Helvetica"/>
          <w:color w:val="000000"/>
        </w:rPr>
      </w:pPr>
      <w:r w:rsidRPr="00BC406D">
        <w:rPr>
          <w:rFonts w:ascii="Helvetica" w:eastAsia="Times New Roman" w:hAnsi="Helvetica" w:cs="Helvetica"/>
          <w:color w:val="000000"/>
          <w:sz w:val="24"/>
          <w:szCs w:val="24"/>
        </w:rPr>
        <w:t>Thank you for your continued partnership in keeping our school community safe.</w:t>
      </w:r>
    </w:p>
    <w:p w:rsidR="00BC406D" w:rsidRPr="00BC406D" w:rsidRDefault="00BC406D" w:rsidP="00BC406D">
      <w:pPr>
        <w:shd w:val="clear" w:color="auto" w:fill="FFFFFF"/>
        <w:spacing w:line="240" w:lineRule="auto"/>
        <w:rPr>
          <w:rFonts w:ascii="Helvetica" w:eastAsia="Times New Roman" w:hAnsi="Helvetica" w:cs="Helvetica"/>
          <w:color w:val="000000"/>
        </w:rPr>
      </w:pPr>
      <w:r w:rsidRPr="00BC406D">
        <w:rPr>
          <w:rFonts w:ascii="Helvetica" w:eastAsia="Times New Roman" w:hAnsi="Helvetica" w:cs="Helvetica"/>
          <w:color w:val="000000"/>
          <w:sz w:val="24"/>
          <w:szCs w:val="24"/>
        </w:rPr>
        <w:t>Sincerely,</w:t>
      </w:r>
    </w:p>
    <w:p w:rsidR="00BC406D" w:rsidRPr="00BC406D" w:rsidRDefault="00BC406D" w:rsidP="00BC406D">
      <w:pPr>
        <w:shd w:val="clear" w:color="auto" w:fill="FFFFFF"/>
        <w:spacing w:line="240" w:lineRule="auto"/>
        <w:rPr>
          <w:rFonts w:ascii="Helvetica" w:eastAsia="Times New Roman" w:hAnsi="Helvetica" w:cs="Helvetica"/>
          <w:color w:val="000000"/>
        </w:rPr>
      </w:pPr>
      <w:r w:rsidRPr="00BC406D">
        <w:rPr>
          <w:rFonts w:ascii="Helvetica" w:eastAsia="Times New Roman" w:hAnsi="Helvetica" w:cs="Helvetica"/>
          <w:noProof/>
          <w:color w:val="000000"/>
          <w:sz w:val="24"/>
          <w:szCs w:val="24"/>
        </w:rPr>
        <w:drawing>
          <wp:inline distT="0" distB="0" distL="0" distR="0" wp14:anchorId="63BED39B" wp14:editId="55C09EE8">
            <wp:extent cx="1651000" cy="406400"/>
            <wp:effectExtent l="0" t="0" r="6350" b="0"/>
            <wp:docPr id="3" name="Picture 3" descr="https://posts.parentsquare.com/inline_images_848c19b530897570_1787588563324-178758856332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posts.parentsquare.com/inline_images_848c19b530897570_1787588563324-1787588563324.pn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651000" cy="406400"/>
                    </a:xfrm>
                    <a:prstGeom prst="rect">
                      <a:avLst/>
                    </a:prstGeom>
                    <a:noFill/>
                    <a:ln>
                      <a:noFill/>
                    </a:ln>
                  </pic:spPr>
                </pic:pic>
              </a:graphicData>
            </a:graphic>
          </wp:inline>
        </w:drawing>
      </w:r>
    </w:p>
    <w:p w:rsidR="00BC406D" w:rsidRPr="00BC406D" w:rsidRDefault="00BC406D" w:rsidP="00BC406D">
      <w:pPr>
        <w:shd w:val="clear" w:color="auto" w:fill="FFFFFF"/>
        <w:spacing w:after="0" w:line="240" w:lineRule="auto"/>
        <w:rPr>
          <w:rFonts w:ascii="Helvetica" w:eastAsia="Times New Roman" w:hAnsi="Helvetica" w:cs="Helvetica"/>
          <w:color w:val="000000"/>
        </w:rPr>
      </w:pPr>
      <w:r w:rsidRPr="00BC406D">
        <w:rPr>
          <w:rFonts w:ascii="Helvetica" w:eastAsia="Times New Roman" w:hAnsi="Helvetica" w:cs="Helvetica"/>
          <w:color w:val="000000"/>
          <w:sz w:val="24"/>
          <w:szCs w:val="24"/>
        </w:rPr>
        <w:t xml:space="preserve">Maria </w:t>
      </w:r>
      <w:proofErr w:type="spellStart"/>
      <w:r w:rsidRPr="00BC406D">
        <w:rPr>
          <w:rFonts w:ascii="Helvetica" w:eastAsia="Times New Roman" w:hAnsi="Helvetica" w:cs="Helvetica"/>
          <w:color w:val="000000"/>
          <w:sz w:val="24"/>
          <w:szCs w:val="24"/>
        </w:rPr>
        <w:t>Parrillo</w:t>
      </w:r>
      <w:proofErr w:type="spellEnd"/>
    </w:p>
    <w:p w:rsidR="00BC406D" w:rsidRPr="00BC406D" w:rsidRDefault="00BC406D" w:rsidP="00BC406D">
      <w:pPr>
        <w:shd w:val="clear" w:color="auto" w:fill="FFFFFF"/>
        <w:spacing w:after="0" w:line="240" w:lineRule="auto"/>
        <w:rPr>
          <w:rFonts w:ascii="Helvetica" w:eastAsia="Times New Roman" w:hAnsi="Helvetica" w:cs="Helvetica"/>
          <w:color w:val="000000"/>
        </w:rPr>
      </w:pPr>
      <w:r>
        <w:rPr>
          <w:rFonts w:ascii="Helvetica" w:eastAsia="Times New Roman" w:hAnsi="Helvetica" w:cs="Helvetica"/>
          <w:color w:val="000000"/>
          <w:sz w:val="24"/>
          <w:szCs w:val="24"/>
        </w:rPr>
        <w:t xml:space="preserve">Director </w:t>
      </w:r>
      <w:bookmarkStart w:id="0" w:name="_GoBack"/>
      <w:bookmarkEnd w:id="0"/>
      <w:r w:rsidRPr="00BC406D">
        <w:rPr>
          <w:rFonts w:ascii="Helvetica" w:eastAsia="Times New Roman" w:hAnsi="Helvetica" w:cs="Helvetica"/>
          <w:color w:val="000000"/>
          <w:sz w:val="24"/>
          <w:szCs w:val="24"/>
        </w:rPr>
        <w:t>Transportation &amp; Safety</w:t>
      </w:r>
    </w:p>
    <w:p w:rsidR="002145CC" w:rsidRPr="00FC56FB" w:rsidRDefault="002145CC" w:rsidP="00FC56FB"/>
    <w:sectPr w:rsidR="002145CC" w:rsidRPr="00FC56F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830386"/>
    <w:multiLevelType w:val="multilevel"/>
    <w:tmpl w:val="AB6CC5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AAA1A2E"/>
    <w:multiLevelType w:val="multilevel"/>
    <w:tmpl w:val="20B401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46D2D0D"/>
    <w:multiLevelType w:val="multilevel"/>
    <w:tmpl w:val="EBCA5D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E8E485B"/>
    <w:multiLevelType w:val="multilevel"/>
    <w:tmpl w:val="31D4F3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FF74AFC"/>
    <w:multiLevelType w:val="multilevel"/>
    <w:tmpl w:val="EC88D6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8FA13FE"/>
    <w:multiLevelType w:val="multilevel"/>
    <w:tmpl w:val="5DCCD7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600735BD"/>
    <w:multiLevelType w:val="multilevel"/>
    <w:tmpl w:val="AC3CEF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715E6F37"/>
    <w:multiLevelType w:val="multilevel"/>
    <w:tmpl w:val="C2B663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6"/>
  </w:num>
  <w:num w:numId="3">
    <w:abstractNumId w:val="3"/>
  </w:num>
  <w:num w:numId="4">
    <w:abstractNumId w:val="0"/>
  </w:num>
  <w:num w:numId="5">
    <w:abstractNumId w:val="7"/>
  </w:num>
  <w:num w:numId="6">
    <w:abstractNumId w:val="2"/>
  </w:num>
  <w:num w:numId="7">
    <w:abstractNumId w:val="4"/>
  </w:num>
  <w:num w:numId="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C56FB"/>
    <w:rsid w:val="002145CC"/>
    <w:rsid w:val="004544C5"/>
    <w:rsid w:val="00494838"/>
    <w:rsid w:val="00564402"/>
    <w:rsid w:val="00A01D28"/>
    <w:rsid w:val="00BC406D"/>
    <w:rsid w:val="00E05249"/>
    <w:rsid w:val="00FC56F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CA675E"/>
  <w15:chartTrackingRefBased/>
  <w15:docId w15:val="{64CC0626-F1F4-412D-B659-DA5797EA92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A01D2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il">
    <w:name w:val="il"/>
    <w:basedOn w:val="DefaultParagraphFont"/>
    <w:rsid w:val="00A01D2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19175031">
      <w:bodyDiv w:val="1"/>
      <w:marLeft w:val="0"/>
      <w:marRight w:val="0"/>
      <w:marTop w:val="0"/>
      <w:marBottom w:val="0"/>
      <w:divBdr>
        <w:top w:val="none" w:sz="0" w:space="0" w:color="auto"/>
        <w:left w:val="none" w:sz="0" w:space="0" w:color="auto"/>
        <w:bottom w:val="none" w:sz="0" w:space="0" w:color="auto"/>
        <w:right w:val="none" w:sz="0" w:space="0" w:color="auto"/>
      </w:divBdr>
    </w:div>
    <w:div w:id="21401054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508</Words>
  <Characters>2898</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Norwich Public Schools</Company>
  <LinksUpToDate>false</LinksUpToDate>
  <CharactersWithSpaces>3400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MPARRILLO</dc:creator>
  <cp:keywords/>
  <dc:description/>
  <cp:lastModifiedBy>MPARRILLO</cp:lastModifiedBy>
  <cp:revision>2</cp:revision>
  <dcterms:created xsi:type="dcterms:W3CDTF">2026-08-24T20:21:00Z</dcterms:created>
  <dcterms:modified xsi:type="dcterms:W3CDTF">2026-08-24T20:21:00Z</dcterms:modified>
</cp:coreProperties>
</file>