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ff9900"/>
          <w:sz w:val="48"/>
          <w:szCs w:val="48"/>
          <w:u w:val="single"/>
        </w:rPr>
      </w:pPr>
      <w:r w:rsidDel="00000000" w:rsidR="00000000" w:rsidRPr="00000000">
        <w:rPr>
          <w:rFonts w:ascii="Livvic" w:cs="Livvic" w:eastAsia="Livvic" w:hAnsi="Livvic"/>
          <w:b w:val="1"/>
          <w:bCs w:val="1"/>
          <w:color w:val="0b5394"/>
          <w:sz w:val="48"/>
          <w:szCs w:val="48"/>
          <w:rtl w:val="0"/>
        </w:rPr>
        <w:t xml:space="preserve">One Path or Many? The Battle of the Circuits</w:t>
      </w:r>
      <w:r w:rsidDel="00000000" w:rsidR="00000000" w:rsidRPr="00000000">
        <w:rPr>
          <w:rtl w:val="0"/>
        </w:rPr>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320"/>
        <w:gridCol w:w="3630"/>
        <w:tblGridChange w:id="0">
          <w:tblGrid>
            <w:gridCol w:w="3750"/>
            <w:gridCol w:w="4320"/>
            <w:gridCol w:w="36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Duration (in minutes): 5 periods (41 minutes in length) for a total of 205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Grade Level(s): 8th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Subject/Course: Circuits/Science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Unit: Fields and Interactions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Resources needed:</w:t>
            </w:r>
          </w:p>
          <w:p w:rsidR="00000000" w:rsidDel="00000000" w:rsidP="00000000" w:rsidRDefault="00000000" w:rsidRPr="00000000" w14:paraId="0000000A">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color w:val="666666"/>
                <w:sz w:val="24"/>
                <w:szCs w:val="24"/>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*Snap Circuits STEM Classroom Activity Kit</w:t>
            </w:r>
          </w:p>
          <w:p w:rsidR="00000000" w:rsidDel="00000000" w:rsidP="00000000" w:rsidRDefault="00000000" w:rsidRPr="00000000" w14:paraId="0000000C">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*Tri-Fold Poster Boards</w:t>
            </w:r>
          </w:p>
          <w:p w:rsidR="00000000" w:rsidDel="00000000" w:rsidP="00000000" w:rsidRDefault="00000000" w:rsidRPr="00000000" w14:paraId="0000000D">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*Glue Sticks</w:t>
            </w:r>
          </w:p>
          <w:p w:rsidR="00000000" w:rsidDel="00000000" w:rsidP="00000000" w:rsidRDefault="00000000" w:rsidRPr="00000000" w14:paraId="0000000E">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*Chromebooks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Learning Standards:</w:t>
            </w:r>
          </w:p>
          <w:p w:rsidR="00000000" w:rsidDel="00000000" w:rsidP="00000000" w:rsidRDefault="00000000" w:rsidRPr="00000000" w14:paraId="00000011">
            <w:pPr>
              <w:widowControl w:val="0"/>
              <w:spacing w:line="240" w:lineRule="auto"/>
              <w:rPr>
                <w:rFonts w:ascii="Comic Sans MS" w:cs="Comic Sans MS" w:eastAsia="Comic Sans MS" w:hAnsi="Comic Sans MS"/>
                <w:color w:val="666666"/>
                <w:sz w:val="24"/>
                <w:szCs w:val="24"/>
              </w:rPr>
            </w:pPr>
            <w:r w:rsidDel="00000000" w:rsidR="00000000" w:rsidRPr="00000000">
              <w:rPr>
                <w:rFonts w:ascii="Comic Sans MS" w:cs="Comic Sans MS" w:eastAsia="Comic Sans MS" w:hAnsi="Comic Sans MS"/>
                <w:color w:val="666666"/>
                <w:sz w:val="24"/>
                <w:szCs w:val="24"/>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u w:val="single"/>
                <w:rtl w:val="0"/>
              </w:rPr>
              <w:t xml:space="preserve">New York State P-12 Science Learning Standards</w:t>
            </w:r>
            <w:r w:rsidDel="00000000" w:rsidR="00000000" w:rsidRPr="00000000">
              <w:rPr>
                <w:rFonts w:ascii="Comic Sans MS" w:cs="Comic Sans MS" w:eastAsia="Comic Sans MS" w:hAnsi="Comic Sans MS"/>
                <w:sz w:val="24"/>
                <w:szCs w:val="24"/>
                <w:rtl w:val="0"/>
              </w:rPr>
              <w:t xml:space="preserve">: </w:t>
            </w:r>
          </w:p>
          <w:p w:rsidR="00000000" w:rsidDel="00000000" w:rsidP="00000000" w:rsidRDefault="00000000" w:rsidRPr="00000000" w14:paraId="00000013">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MS-PS3-5: Construct use and present an argument to support the claim that when work is done on or by a system, the energy of the system changes as energy is transferred to or from the system. </w:t>
            </w:r>
          </w:p>
          <w:p w:rsidR="00000000" w:rsidDel="00000000" w:rsidP="00000000" w:rsidRDefault="00000000" w:rsidRPr="00000000" w14:paraId="00000014">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MS-PS3-6: Make observations to provide evidence that energy can be transferred by electric currents. </w:t>
            </w:r>
          </w:p>
          <w:p w:rsidR="00000000" w:rsidDel="00000000" w:rsidP="00000000" w:rsidRDefault="00000000" w:rsidRPr="00000000" w14:paraId="00000015">
            <w:pPr>
              <w:widowControl w:val="0"/>
              <w:spacing w:line="240" w:lineRule="auto"/>
              <w:rPr>
                <w:rFonts w:ascii="Comic Sans MS" w:cs="Comic Sans MS" w:eastAsia="Comic Sans MS" w:hAnsi="Comic Sans MS"/>
                <w:sz w:val="24"/>
                <w:szCs w:val="24"/>
                <w:u w:val="single"/>
              </w:rPr>
            </w:pPr>
            <w:r w:rsidDel="00000000" w:rsidR="00000000" w:rsidRPr="00000000">
              <w:rPr>
                <w:rFonts w:ascii="Comic Sans MS" w:cs="Comic Sans MS" w:eastAsia="Comic Sans MS" w:hAnsi="Comic Sans MS"/>
                <w:sz w:val="24"/>
                <w:szCs w:val="24"/>
                <w:u w:val="single"/>
                <w:rtl w:val="0"/>
              </w:rPr>
              <w:t xml:space="preserve">Computer Science and Digital Fluency Standards: </w:t>
            </w:r>
          </w:p>
          <w:p w:rsidR="00000000" w:rsidDel="00000000" w:rsidP="00000000" w:rsidRDefault="00000000" w:rsidRPr="00000000" w14:paraId="00000016">
            <w:pPr>
              <w:widowControl w:val="0"/>
              <w:spacing w:line="240" w:lineRule="auto"/>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CT.1</w:t>
            </w:r>
            <w:r w:rsidDel="00000000" w:rsidR="00000000" w:rsidRPr="00000000">
              <w:rPr>
                <w:rFonts w:ascii="Comic Sans MS" w:cs="Comic Sans MS" w:eastAsia="Comic Sans MS" w:hAnsi="Comic Sans MS"/>
                <w:sz w:val="24"/>
                <w:szCs w:val="24"/>
                <w:rtl w:val="0"/>
              </w:rPr>
              <w:t xml:space="preserve"> Compare the results of alternative models or simulations to determine and evaluate how the input data and assumptions change the results.</w:t>
            </w:r>
            <w:r w:rsidDel="00000000" w:rsidR="00000000" w:rsidRPr="00000000">
              <w:rPr>
                <w:rtl w:val="0"/>
              </w:rPr>
            </w:r>
          </w:p>
          <w:p w:rsidR="00000000" w:rsidDel="00000000" w:rsidP="00000000" w:rsidRDefault="00000000" w:rsidRPr="00000000" w14:paraId="00000017">
            <w:pPr>
              <w:widowControl w:val="0"/>
              <w:spacing w:line="276"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DL.2</w:t>
            </w:r>
            <w:r w:rsidDel="00000000" w:rsidR="00000000" w:rsidRPr="00000000">
              <w:rPr>
                <w:rFonts w:ascii="Comic Sans MS" w:cs="Comic Sans MS" w:eastAsia="Comic Sans MS" w:hAnsi="Comic Sans MS"/>
                <w:sz w:val="24"/>
                <w:szCs w:val="24"/>
                <w:rtl w:val="0"/>
              </w:rPr>
              <w:t xml:space="preserve"> Communicate and collaborate with others using a variety of digital tools to create and revise a collaborative product.</w:t>
            </w:r>
          </w:p>
          <w:p w:rsidR="00000000" w:rsidDel="00000000" w:rsidP="00000000" w:rsidRDefault="00000000" w:rsidRPr="00000000" w14:paraId="00000018">
            <w:pPr>
              <w:widowControl w:val="0"/>
              <w:spacing w:line="276"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DL.4</w:t>
            </w:r>
            <w:r w:rsidDel="00000000" w:rsidR="00000000" w:rsidRPr="00000000">
              <w:rPr>
                <w:rFonts w:ascii="Comic Sans MS" w:cs="Comic Sans MS" w:eastAsia="Comic Sans MS" w:hAnsi="Comic Sans MS"/>
                <w:sz w:val="24"/>
                <w:szCs w:val="24"/>
                <w:rtl w:val="0"/>
              </w:rPr>
              <w:t xml:space="preserve"> Select and use digital tools to create, revise, and publish digital artifacts.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Students will be able to build, modify, and compare series and parallel circuits with different functions, such as lighting a bulb, powering a motor, or combining both. Using the components in the Snap Circuits kit, they will design, construct, and test functional circuits to observe how electrical current behaves in each type of circuit.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Authentic Purpose: </w:t>
            </w:r>
          </w:p>
          <w:p w:rsidR="00000000" w:rsidDel="00000000" w:rsidP="00000000" w:rsidRDefault="00000000" w:rsidRPr="00000000" w14:paraId="0000001E">
            <w:pPr>
              <w:widowControl w:val="0"/>
              <w:spacing w:line="240" w:lineRule="auto"/>
              <w:rPr>
                <w:rFonts w:ascii="Comic Sans MS" w:cs="Comic Sans MS" w:eastAsia="Comic Sans MS" w:hAnsi="Comic Sans MS"/>
                <w:color w:val="666666"/>
                <w:sz w:val="24"/>
                <w:szCs w:val="24"/>
              </w:rPr>
            </w:pPr>
            <w:r w:rsidDel="00000000" w:rsidR="00000000" w:rsidRPr="00000000">
              <w:rPr>
                <w:rFonts w:ascii="Comic Sans MS" w:cs="Comic Sans MS" w:eastAsia="Comic Sans MS" w:hAnsi="Comic Sans MS"/>
                <w:color w:val="666666"/>
                <w:sz w:val="24"/>
                <w:szCs w:val="24"/>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This matters to students because it helps them develop a hands-on understanding of how electricity works and how circuits power real-world devices. By building and modifying circuits, students strengthen problem-solving, critical thinking, and engineering skills. It also fosters curiosity and creativity, showing them how scientific concepts connect to everyday technology and potential STEM careers.</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Future-Ready Competencies:</w:t>
            </w:r>
          </w:p>
          <w:p w:rsidR="00000000" w:rsidDel="00000000" w:rsidP="00000000" w:rsidRDefault="00000000" w:rsidRPr="00000000" w14:paraId="00000022">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u w:val="single"/>
                <w:rtl w:val="0"/>
              </w:rPr>
              <w:t xml:space="preserve"> X </w:t>
            </w:r>
            <w:r w:rsidDel="00000000" w:rsidR="00000000" w:rsidRPr="00000000">
              <w:rPr>
                <w:rFonts w:ascii="Comic Sans MS" w:cs="Comic Sans MS" w:eastAsia="Comic Sans MS" w:hAnsi="Comic Sans MS"/>
                <w:sz w:val="24"/>
                <w:szCs w:val="24"/>
                <w:rtl w:val="0"/>
              </w:rPr>
              <w:t xml:space="preserve">Collaboration</w:t>
            </w:r>
          </w:p>
          <w:p w:rsidR="00000000" w:rsidDel="00000000" w:rsidP="00000000" w:rsidRDefault="00000000" w:rsidRPr="00000000" w14:paraId="00000023">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u w:val="single"/>
                <w:rtl w:val="0"/>
              </w:rPr>
              <w:t xml:space="preserve">X</w:t>
            </w:r>
            <w:r w:rsidDel="00000000" w:rsidR="00000000" w:rsidRPr="00000000">
              <w:rPr>
                <w:rFonts w:ascii="Comic Sans MS" w:cs="Comic Sans MS" w:eastAsia="Comic Sans MS" w:hAnsi="Comic Sans MS"/>
                <w:sz w:val="24"/>
                <w:szCs w:val="24"/>
                <w:rtl w:val="0"/>
              </w:rPr>
              <w:t xml:space="preserve"> Communication</w:t>
            </w:r>
          </w:p>
          <w:p w:rsidR="00000000" w:rsidDel="00000000" w:rsidP="00000000" w:rsidRDefault="00000000" w:rsidRPr="00000000" w14:paraId="00000024">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u w:val="single"/>
                <w:rtl w:val="0"/>
              </w:rPr>
              <w:t xml:space="preserve">X</w:t>
            </w:r>
            <w:r w:rsidDel="00000000" w:rsidR="00000000" w:rsidRPr="00000000">
              <w:rPr>
                <w:rFonts w:ascii="Comic Sans MS" w:cs="Comic Sans MS" w:eastAsia="Comic Sans MS" w:hAnsi="Comic Sans MS"/>
                <w:sz w:val="24"/>
                <w:szCs w:val="24"/>
                <w:rtl w:val="0"/>
              </w:rPr>
              <w:t xml:space="preserve"> Critical Thinking &amp; Problem Solving</w:t>
            </w:r>
          </w:p>
          <w:p w:rsidR="00000000" w:rsidDel="00000000" w:rsidP="00000000" w:rsidRDefault="00000000" w:rsidRPr="00000000" w14:paraId="00000025">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u w:val="single"/>
                <w:rtl w:val="0"/>
              </w:rPr>
              <w:t xml:space="preserve">X </w:t>
            </w:r>
            <w:r w:rsidDel="00000000" w:rsidR="00000000" w:rsidRPr="00000000">
              <w:rPr>
                <w:rFonts w:ascii="Comic Sans MS" w:cs="Comic Sans MS" w:eastAsia="Comic Sans MS" w:hAnsi="Comic Sans MS"/>
                <w:sz w:val="24"/>
                <w:szCs w:val="24"/>
                <w:rtl w:val="0"/>
              </w:rPr>
              <w:t xml:space="preserve">Creativity &amp; Innovation</w:t>
            </w:r>
          </w:p>
          <w:p w:rsidR="00000000" w:rsidDel="00000000" w:rsidP="00000000" w:rsidRDefault="00000000" w:rsidRPr="00000000" w14:paraId="00000026">
            <w:pPr>
              <w:widowControl w:val="0"/>
              <w:spacing w:line="240" w:lineRule="auto"/>
              <w:rPr>
                <w:rFonts w:ascii="Comic Sans MS" w:cs="Comic Sans MS" w:eastAsia="Comic Sans MS" w:hAnsi="Comic Sans MS"/>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Objectives: Students will collaboratively design, build, and test series and parallel circuits using Snap Circuits components to power bulbs and motors. Through purposeful communication, students will explain their ideas, listen to peer feedback, and make group decisions. Students will use critical thinking and problem-solving skills to troubleshoot circuit errors, analyze how changes affect circuit performance, and compare the behavior of electrical current in series and parallel circuits. Students will also demonstrate creativity and innovation by modifying their designs to improve efficiency or create new circuit functions.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Project Statement:</w:t>
            </w:r>
          </w:p>
          <w:p w:rsidR="00000000" w:rsidDel="00000000" w:rsidP="00000000" w:rsidRDefault="00000000" w:rsidRPr="00000000" w14:paraId="0000002A">
            <w:pPr>
              <w:widowControl w:val="0"/>
              <w:spacing w:line="240" w:lineRule="auto"/>
              <w:rPr>
                <w:rFonts w:ascii="Comic Sans MS" w:cs="Comic Sans MS" w:eastAsia="Comic Sans MS" w:hAnsi="Comic Sans MS"/>
                <w:color w:val="666666"/>
                <w:sz w:val="24"/>
                <w:szCs w:val="24"/>
              </w:rPr>
            </w:pPr>
            <w:r w:rsidDel="00000000" w:rsidR="00000000" w:rsidRPr="00000000">
              <w:rPr>
                <w:rFonts w:ascii="Comic Sans MS" w:cs="Comic Sans MS" w:eastAsia="Comic Sans MS" w:hAnsi="Comic Sans MS"/>
                <w:color w:val="666666"/>
                <w:sz w:val="24"/>
                <w:szCs w:val="24"/>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240" w:before="24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 this project, students will investigate the principles of electrical energy and circuit design through hands-on exploration with Snap Circuits. Students will construct and modify electrical circuits to observe how energy is transferred and transformed within a system. By building circuits that perform functions such as lighting a bulb, powering a motor, or producing sound, students will deepen their understanding of how components interact to control energy flow. Students will then apply their knowledge to design and build an original circuit that performs a chosen function or combines multiple features.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Empathy Anchor: </w:t>
            </w:r>
          </w:p>
          <w:p w:rsidR="00000000" w:rsidDel="00000000" w:rsidP="00000000" w:rsidRDefault="00000000" w:rsidRPr="00000000" w14:paraId="0000002E">
            <w:pPr>
              <w:widowControl w:val="0"/>
              <w:spacing w:line="240" w:lineRule="auto"/>
              <w:rPr>
                <w:rFonts w:ascii="Comic Sans MS" w:cs="Comic Sans MS" w:eastAsia="Comic Sans MS" w:hAnsi="Comic Sans MS"/>
                <w:color w:val="666666"/>
                <w:sz w:val="24"/>
                <w:szCs w:val="24"/>
              </w:rPr>
            </w:pPr>
            <w:r w:rsidDel="00000000" w:rsidR="00000000" w:rsidRPr="00000000">
              <w:rPr>
                <w:rFonts w:ascii="Comic Sans MS" w:cs="Comic Sans MS" w:eastAsia="Comic Sans MS" w:hAnsi="Comic Sans MS"/>
                <w:color w:val="666666"/>
                <w:sz w:val="24"/>
                <w:szCs w:val="24"/>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Engaging in Snap Circuits activities supports students’ social-emotional development by encouraging teamwork, clear communication, and empathy during collaborative problem-solving. As students plan, construct, and refine circuit designs, they practice valuing diverse ideas, offering support to peers, and responding constructively to challenges. This learning experience strengthens perseverance, creativity, and critical thinking while highlighting the role of empathy and collaboration in successful engineering and real-world situations.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Public Audience &amp; Reveal: </w:t>
            </w:r>
          </w:p>
          <w:p w:rsidR="00000000" w:rsidDel="00000000" w:rsidP="00000000" w:rsidRDefault="00000000" w:rsidRPr="00000000" w14:paraId="00000032">
            <w:pPr>
              <w:widowControl w:val="0"/>
              <w:spacing w:line="240" w:lineRule="auto"/>
              <w:rPr>
                <w:rFonts w:ascii="Comic Sans MS" w:cs="Comic Sans MS" w:eastAsia="Comic Sans MS" w:hAnsi="Comic Sans MS"/>
                <w:color w:val="666666"/>
                <w:sz w:val="24"/>
                <w:szCs w:val="24"/>
              </w:rPr>
            </w:pPr>
            <w:r w:rsidDel="00000000" w:rsidR="00000000" w:rsidRPr="00000000">
              <w:rPr>
                <w:rFonts w:ascii="Comic Sans MS" w:cs="Comic Sans MS" w:eastAsia="Comic Sans MS" w:hAnsi="Comic Sans MS"/>
                <w:color w:val="666666"/>
                <w:sz w:val="24"/>
                <w:szCs w:val="24"/>
                <w:rtl w:val="0"/>
              </w:rPr>
              <w:t xml:space="preserve">(Experts, audiences, or product users students will engage with during and at the end of project)</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Class Presentations and Future Ready Community Project Showcase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Knowledge Construction:</w:t>
            </w:r>
          </w:p>
          <w:p w:rsidR="00000000" w:rsidDel="00000000" w:rsidP="00000000" w:rsidRDefault="00000000" w:rsidRPr="00000000" w14:paraId="00000036">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Students build and apply content knowledge by designing, constructing, and testing electrical circuits using Snap Circuits. Students learn how electrical energy flows through closed circuits and how components such as power sources, switches, bulbs, and motors function together. By building and comparing series and parallel circuits, students observe cause-and-effect relationships and connect electrical concepts to outcomes like brightness and motor speed. Students test their designs, explain results using scientific vocabulary, and make evidence-based revisions, reinforcing engineering practices and NGSS-aligned understanding of electrical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Student Assessment:</w:t>
            </w:r>
          </w:p>
          <w:p w:rsidR="00000000" w:rsidDel="00000000" w:rsidP="00000000" w:rsidRDefault="00000000" w:rsidRPr="00000000" w14:paraId="00000039">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Ongoing assessment occurs as students construct and test functional circuits and explain how each circuit operates.</w:t>
            </w:r>
          </w:p>
          <w:p w:rsidR="00000000" w:rsidDel="00000000" w:rsidP="00000000" w:rsidRDefault="00000000" w:rsidRPr="00000000" w14:paraId="0000003A">
            <w:pPr>
              <w:widowControl w:val="0"/>
              <w:spacing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B">
            <w:pPr>
              <w:widowControl w:val="0"/>
              <w:spacing w:line="240" w:lineRule="auto"/>
              <w:rPr>
                <w:rFonts w:ascii="Comic Sans MS" w:cs="Comic Sans MS" w:eastAsia="Comic Sans MS" w:hAnsi="Comic Sans MS"/>
                <w:sz w:val="24"/>
                <w:szCs w:val="24"/>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Design Process:</w:t>
            </w:r>
          </w:p>
          <w:p w:rsidR="00000000" w:rsidDel="00000000" w:rsidP="00000000" w:rsidRDefault="00000000" w:rsidRPr="00000000" w14:paraId="0000003D">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Discover</w:t>
            </w:r>
          </w:p>
          <w:p w:rsidR="00000000" w:rsidDel="00000000" w:rsidP="00000000" w:rsidRDefault="00000000" w:rsidRPr="00000000" w14:paraId="0000003E">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Research &amp; Empathize</w:t>
            </w:r>
          </w:p>
          <w:p w:rsidR="00000000" w:rsidDel="00000000" w:rsidP="00000000" w:rsidRDefault="00000000" w:rsidRPr="00000000" w14:paraId="0000003F">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Brainstorm</w:t>
            </w:r>
          </w:p>
          <w:p w:rsidR="00000000" w:rsidDel="00000000" w:rsidP="00000000" w:rsidRDefault="00000000" w:rsidRPr="00000000" w14:paraId="00000040">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Choose</w:t>
            </w:r>
          </w:p>
          <w:p w:rsidR="00000000" w:rsidDel="00000000" w:rsidP="00000000" w:rsidRDefault="00000000" w:rsidRPr="00000000" w14:paraId="00000041">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Build</w:t>
            </w:r>
          </w:p>
          <w:p w:rsidR="00000000" w:rsidDel="00000000" w:rsidP="00000000" w:rsidRDefault="00000000" w:rsidRPr="00000000" w14:paraId="00000042">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Test</w:t>
            </w:r>
          </w:p>
          <w:p w:rsidR="00000000" w:rsidDel="00000000" w:rsidP="00000000" w:rsidRDefault="00000000" w:rsidRPr="00000000" w14:paraId="00000043">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Communicate</w:t>
            </w:r>
          </w:p>
          <w:p w:rsidR="00000000" w:rsidDel="00000000" w:rsidP="00000000" w:rsidRDefault="00000000" w:rsidRPr="00000000" w14:paraId="00000044">
            <w:pPr>
              <w:widowControl w:val="0"/>
              <w:numPr>
                <w:ilvl w:val="0"/>
                <w:numId w:val="2"/>
              </w:numPr>
              <w:spacing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Discover: </w:t>
            </w:r>
            <w:r w:rsidDel="00000000" w:rsidR="00000000" w:rsidRPr="00000000">
              <w:rPr>
                <w:rFonts w:ascii="Comic Sans MS" w:cs="Comic Sans MS" w:eastAsia="Comic Sans MS" w:hAnsi="Comic Sans MS"/>
                <w:sz w:val="24"/>
                <w:szCs w:val="24"/>
                <w:rtl w:val="0"/>
              </w:rPr>
              <w:t xml:space="preserve">Students define a circuit problem that requires lighting a bulb and powering a motor while working within limits on materials, time, and safety.</w:t>
            </w:r>
          </w:p>
          <w:p w:rsidR="00000000" w:rsidDel="00000000" w:rsidP="00000000" w:rsidRDefault="00000000" w:rsidRPr="00000000" w14:paraId="00000046">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Research &amp; Empathize: </w:t>
            </w:r>
            <w:r w:rsidDel="00000000" w:rsidR="00000000" w:rsidRPr="00000000">
              <w:rPr>
                <w:rFonts w:ascii="Comic Sans MS" w:cs="Comic Sans MS" w:eastAsia="Comic Sans MS" w:hAnsi="Comic Sans MS"/>
                <w:sz w:val="24"/>
                <w:szCs w:val="24"/>
                <w:rtl w:val="0"/>
              </w:rPr>
              <w:t xml:space="preserve">Students review circuit concepts and consider how safety, efficiency, and ease of use affect someone using the circuit.</w:t>
            </w:r>
          </w:p>
          <w:p w:rsidR="00000000" w:rsidDel="00000000" w:rsidP="00000000" w:rsidRDefault="00000000" w:rsidRPr="00000000" w14:paraId="00000047">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Brainstorm: </w:t>
            </w:r>
            <w:r w:rsidDel="00000000" w:rsidR="00000000" w:rsidRPr="00000000">
              <w:rPr>
                <w:rFonts w:ascii="Comic Sans MS" w:cs="Comic Sans MS" w:eastAsia="Comic Sans MS" w:hAnsi="Comic Sans MS"/>
                <w:sz w:val="24"/>
                <w:szCs w:val="24"/>
                <w:rtl w:val="0"/>
              </w:rPr>
              <w:t xml:space="preserve">Students sketch multiple circuit designs, including series and parallel options, using Snap Circuit components.</w:t>
            </w:r>
          </w:p>
          <w:p w:rsidR="00000000" w:rsidDel="00000000" w:rsidP="00000000" w:rsidRDefault="00000000" w:rsidRPr="00000000" w14:paraId="00000048">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Choose: </w:t>
            </w:r>
            <w:r w:rsidDel="00000000" w:rsidR="00000000" w:rsidRPr="00000000">
              <w:rPr>
                <w:rFonts w:ascii="Comic Sans MS" w:cs="Comic Sans MS" w:eastAsia="Comic Sans MS" w:hAnsi="Comic Sans MS"/>
                <w:sz w:val="24"/>
                <w:szCs w:val="24"/>
                <w:rtl w:val="0"/>
              </w:rPr>
              <w:t xml:space="preserve">Students select the design that best meets the criteria by comparing reliability and efficient use of components.</w:t>
            </w:r>
          </w:p>
          <w:p w:rsidR="00000000" w:rsidDel="00000000" w:rsidP="00000000" w:rsidRDefault="00000000" w:rsidRPr="00000000" w14:paraId="00000049">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Build: </w:t>
            </w:r>
            <w:r w:rsidDel="00000000" w:rsidR="00000000" w:rsidRPr="00000000">
              <w:rPr>
                <w:rFonts w:ascii="Comic Sans MS" w:cs="Comic Sans MS" w:eastAsia="Comic Sans MS" w:hAnsi="Comic Sans MS"/>
                <w:sz w:val="24"/>
                <w:szCs w:val="24"/>
                <w:rtl w:val="0"/>
              </w:rPr>
              <w:t xml:space="preserve">Students assemble the chosen Snap Circuit design by following their plan and placing components correctly.</w:t>
            </w:r>
          </w:p>
          <w:p w:rsidR="00000000" w:rsidDel="00000000" w:rsidP="00000000" w:rsidRDefault="00000000" w:rsidRPr="00000000" w14:paraId="0000004A">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Test: </w:t>
            </w:r>
            <w:r w:rsidDel="00000000" w:rsidR="00000000" w:rsidRPr="00000000">
              <w:rPr>
                <w:rFonts w:ascii="Comic Sans MS" w:cs="Comic Sans MS" w:eastAsia="Comic Sans MS" w:hAnsi="Comic Sans MS"/>
                <w:sz w:val="24"/>
                <w:szCs w:val="24"/>
                <w:rtl w:val="0"/>
              </w:rPr>
              <w:t xml:space="preserve">Students test the circuit to see if the bulb stays lit and the motor runs consistently, recording observations.</w:t>
            </w:r>
          </w:p>
          <w:p w:rsidR="00000000" w:rsidDel="00000000" w:rsidP="00000000" w:rsidRDefault="00000000" w:rsidRPr="00000000" w14:paraId="0000004B">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Communicate: </w:t>
            </w:r>
            <w:r w:rsidDel="00000000" w:rsidR="00000000" w:rsidRPr="00000000">
              <w:rPr>
                <w:rFonts w:ascii="Comic Sans MS" w:cs="Comic Sans MS" w:eastAsia="Comic Sans MS" w:hAnsi="Comic Sans MS"/>
                <w:sz w:val="24"/>
                <w:szCs w:val="24"/>
                <w:rtl w:val="0"/>
              </w:rPr>
              <w:t xml:space="preserve">Students explain how their circuit works using correct vocabulary and evidence from testing.</w:t>
            </w:r>
          </w:p>
          <w:p w:rsidR="00000000" w:rsidDel="00000000" w:rsidP="00000000" w:rsidRDefault="00000000" w:rsidRPr="00000000" w14:paraId="0000004C">
            <w:pPr>
              <w:widowControl w:val="0"/>
              <w:numPr>
                <w:ilvl w:val="0"/>
                <w:numId w:val="1"/>
              </w:numPr>
              <w:spacing w:line="240" w:lineRule="auto"/>
              <w:ind w:left="720" w:hanging="36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24"/>
                <w:szCs w:val="24"/>
                <w:rtl w:val="0"/>
              </w:rPr>
              <w:t xml:space="preserve">Redesign: </w:t>
            </w:r>
            <w:r w:rsidDel="00000000" w:rsidR="00000000" w:rsidRPr="00000000">
              <w:rPr>
                <w:rFonts w:ascii="Comic Sans MS" w:cs="Comic Sans MS" w:eastAsia="Comic Sans MS" w:hAnsi="Comic Sans MS"/>
                <w:sz w:val="24"/>
                <w:szCs w:val="24"/>
                <w:rtl w:val="0"/>
              </w:rPr>
              <w:t xml:space="preserve">Students improve their circuit by adjusting components or layout to increase performance or reliability.</w:t>
            </w:r>
          </w:p>
        </w:tc>
      </w:tr>
    </w:tbl>
    <w:p w:rsidR="00000000" w:rsidDel="00000000" w:rsidP="00000000" w:rsidRDefault="00000000" w:rsidRPr="00000000" w14:paraId="0000004E">
      <w:pPr>
        <w:jc w:val="center"/>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vv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Livvic-regular.ttf"/><Relationship Id="rId6" Type="http://schemas.openxmlformats.org/officeDocument/2006/relationships/font" Target="fonts/Livvic-bold.ttf"/><Relationship Id="rId7" Type="http://schemas.openxmlformats.org/officeDocument/2006/relationships/font" Target="fonts/Livvic-italic.ttf"/><Relationship Id="rId8" Type="http://schemas.openxmlformats.org/officeDocument/2006/relationships/font" Target="fonts/Livv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