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1"/>
        <w:gridCol w:w="2269"/>
        <w:gridCol w:w="2410"/>
        <w:gridCol w:w="2300"/>
      </w:tblGrid>
      <w:tr w:rsidR="00D3483E" w14:paraId="1464CAD4" w14:textId="77777777" w:rsidTr="00D3483E">
        <w:trPr>
          <w:trHeight w:val="110"/>
        </w:trPr>
        <w:tc>
          <w:tcPr>
            <w:tcW w:w="9350" w:type="dxa"/>
            <w:gridSpan w:val="4"/>
            <w:shd w:val="clear" w:color="auto" w:fill="92D3D8"/>
            <w:vAlign w:val="center"/>
          </w:tcPr>
          <w:p w14:paraId="604D6692" w14:textId="1BF633A8" w:rsidR="00D3483E" w:rsidRPr="00D3483E" w:rsidRDefault="00D3483E" w:rsidP="00D3483E">
            <w:pPr>
              <w:jc w:val="center"/>
              <w:rPr>
                <w:sz w:val="32"/>
                <w:szCs w:val="32"/>
              </w:rPr>
            </w:pPr>
            <w:r w:rsidRPr="00EF012B">
              <w:rPr>
                <w:rFonts w:ascii="Radio Canada" w:hAnsi="Radio Canada" w:cs="Calibri"/>
                <w:b/>
                <w:bCs/>
                <w:sz w:val="40"/>
                <w:szCs w:val="40"/>
              </w:rPr>
              <w:t>FALL  2026</w:t>
            </w:r>
          </w:p>
        </w:tc>
      </w:tr>
      <w:tr w:rsidR="00EF012B" w14:paraId="721F2FB0" w14:textId="77777777" w:rsidTr="00251D3C">
        <w:trPr>
          <w:trHeight w:val="104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FDFA739" w14:textId="3B7945A4" w:rsidR="00EF012B" w:rsidRPr="00EF012B" w:rsidRDefault="00EF012B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  <w:sz w:val="28"/>
                <w:szCs w:val="28"/>
              </w:rPr>
              <w:t>JULY 2026</w:t>
            </w:r>
          </w:p>
        </w:tc>
      </w:tr>
      <w:tr w:rsidR="00310E80" w14:paraId="1A4A3998" w14:textId="77777777" w:rsidTr="00310E80">
        <w:trPr>
          <w:trHeight w:val="374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38299030" w14:textId="5355BD05" w:rsidR="00310E80" w:rsidRDefault="00310E80" w:rsidP="00310E80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Assessment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2D8D6638" w14:textId="1B413C10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24973196" w14:textId="30AA0416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575606A8" w14:textId="056B8468" w:rsidR="00310E80" w:rsidRDefault="00310E80" w:rsidP="00310E8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D3483E" w14:paraId="7BC80DB7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3175680D" w14:textId="6F763D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Credit-By-Exam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(CBE) #1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(can be used for current year acceleration)</w:t>
            </w:r>
          </w:p>
        </w:tc>
        <w:tc>
          <w:tcPr>
            <w:tcW w:w="2269" w:type="dxa"/>
            <w:vAlign w:val="center"/>
          </w:tcPr>
          <w:p w14:paraId="3C373031" w14:textId="2863A35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7.30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(7.31-8.05)</w:t>
            </w:r>
          </w:p>
        </w:tc>
        <w:tc>
          <w:tcPr>
            <w:tcW w:w="2410" w:type="dxa"/>
            <w:vAlign w:val="center"/>
          </w:tcPr>
          <w:p w14:paraId="2C40A730" w14:textId="117D527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if students qualify for advance grade placement and used for course credit</w:t>
            </w:r>
          </w:p>
        </w:tc>
        <w:tc>
          <w:tcPr>
            <w:tcW w:w="2300" w:type="dxa"/>
            <w:vAlign w:val="center"/>
          </w:tcPr>
          <w:p w14:paraId="475AA711" w14:textId="5039018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Required for students with a parent</w:t>
            </w:r>
            <w:r w:rsidR="003206AA"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&amp; campus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  <w:r w:rsidR="003206AA"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approved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testing</w:t>
            </w:r>
            <w:r w:rsidR="003206AA"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request</w:t>
            </w:r>
          </w:p>
        </w:tc>
      </w:tr>
      <w:tr w:rsidR="00D3483E" w14:paraId="3CF49994" w14:textId="77777777" w:rsidTr="00D3483E">
        <w:trPr>
          <w:trHeight w:val="1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0BCFC63C" w14:textId="4C473B38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t>AUGUST 2026 | First Day of School 8.10 | Grading Cycle 1: 8.10-09.18</w:t>
            </w:r>
          </w:p>
        </w:tc>
      </w:tr>
      <w:tr w:rsidR="00D3483E" w14:paraId="5E546A7E" w14:textId="77777777" w:rsidTr="00D3483E">
        <w:trPr>
          <w:trHeight w:val="1034"/>
        </w:trPr>
        <w:tc>
          <w:tcPr>
            <w:tcW w:w="2371" w:type="dxa"/>
            <w:vAlign w:val="center"/>
          </w:tcPr>
          <w:p w14:paraId="0EB49BEF" w14:textId="0D96651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t>(BOY)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t>*Dyslexia Screener/Early Childhood Data Collection per TEA</w:t>
            </w:r>
            <w:r>
              <w:rPr>
                <w:rFonts w:ascii="Radio Canada" w:hAnsi="Radio Canada" w:cs="Calibri"/>
                <w:b/>
                <w:bCs/>
                <w:color w:val="C00000"/>
                <w:sz w:val="16"/>
                <w:szCs w:val="16"/>
              </w:rPr>
              <w:br/>
              <w:t>(2nd Grade only)</w:t>
            </w:r>
          </w:p>
        </w:tc>
        <w:tc>
          <w:tcPr>
            <w:tcW w:w="2269" w:type="dxa"/>
            <w:vAlign w:val="center"/>
          </w:tcPr>
          <w:p w14:paraId="376D388F" w14:textId="3FA5F76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8.17-9.18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(8.18-9.18)</w:t>
            </w:r>
          </w:p>
        </w:tc>
        <w:tc>
          <w:tcPr>
            <w:tcW w:w="2410" w:type="dxa"/>
            <w:vAlign w:val="center"/>
          </w:tcPr>
          <w:p w14:paraId="741F90CD" w14:textId="7F4A67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early childhood data, monitor progress, group students for interventions and support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2300" w:type="dxa"/>
            <w:vAlign w:val="center"/>
          </w:tcPr>
          <w:p w14:paraId="7A02F3EB" w14:textId="64685D1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5DF6EE1D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678641CE" w14:textId="12C9116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(BOY) NWEA MAP Growth</w:t>
            </w:r>
          </w:p>
        </w:tc>
        <w:tc>
          <w:tcPr>
            <w:tcW w:w="2269" w:type="dxa"/>
            <w:vAlign w:val="center"/>
          </w:tcPr>
          <w:p w14:paraId="62420005" w14:textId="08B5671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8.18 Math</w:t>
            </w:r>
            <w:r>
              <w:rPr>
                <w:rFonts w:ascii="Radio Canada" w:hAnsi="Radio Canada" w:cs="Calibri"/>
                <w:i/>
                <w:i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8.19 Reading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8.20 Science</w:t>
            </w:r>
            <w:r>
              <w:rPr>
                <w:rFonts w:ascii="Radio Canada" w:hAnsi="Radio Canada" w:cs="Calibri"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(8.19-8.28)</w:t>
            </w:r>
          </w:p>
        </w:tc>
        <w:tc>
          <w:tcPr>
            <w:tcW w:w="2410" w:type="dxa"/>
            <w:vAlign w:val="center"/>
          </w:tcPr>
          <w:p w14:paraId="1907A306" w14:textId="3241401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progress, group students for interventions &amp; support.</w:t>
            </w:r>
          </w:p>
        </w:tc>
        <w:tc>
          <w:tcPr>
            <w:tcW w:w="2300" w:type="dxa"/>
            <w:vAlign w:val="center"/>
          </w:tcPr>
          <w:p w14:paraId="5505E389" w14:textId="0C447E9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strike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D3483E" w14:paraId="3E3C5BCF" w14:textId="77777777" w:rsidTr="001E12D8">
        <w:trPr>
          <w:trHeight w:val="569"/>
        </w:trPr>
        <w:tc>
          <w:tcPr>
            <w:tcW w:w="2371" w:type="dxa"/>
            <w:vAlign w:val="center"/>
          </w:tcPr>
          <w:p w14:paraId="6519A53A" w14:textId="3AB8036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(BOY) Unique Learning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105B40D8" w14:textId="4767C0E1" w:rsidR="00D3483E" w:rsidRDefault="00D3483E" w:rsidP="00D3483E">
            <w:pPr>
              <w:jc w:val="center"/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8.</w:t>
            </w:r>
            <w:r w:rsidR="001E12D8"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-9.</w:t>
            </w:r>
            <w:r w:rsidR="001E12D8"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(8.</w:t>
            </w:r>
            <w:r w:rsidR="0077532D"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</w:t>
            </w:r>
            <w:r w:rsidR="00FF3967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6</w:t>
            </w:r>
            <w:r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- 9.</w:t>
            </w:r>
            <w:r w:rsidR="0077532D"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2</w:t>
            </w:r>
            <w:r w:rsidR="002C2DD0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</w:t>
            </w:r>
            <w:r w:rsidRPr="0077532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10" w:type="dxa"/>
            <w:vAlign w:val="center"/>
          </w:tcPr>
          <w:p w14:paraId="17D35CF6" w14:textId="5199C45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guide IEP development, monitor progress, group students for interventions and support</w:t>
            </w:r>
          </w:p>
        </w:tc>
        <w:tc>
          <w:tcPr>
            <w:tcW w:w="2300" w:type="dxa"/>
            <w:vAlign w:val="center"/>
          </w:tcPr>
          <w:p w14:paraId="13C061B0" w14:textId="77777777" w:rsidR="00CD550C" w:rsidRDefault="00D3483E" w:rsidP="00CD55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D3483E">
              <w:rPr>
                <w:rFonts w:ascii="Radio Canada" w:hAnsi="Radio Canada" w:cs="Calibri"/>
                <w:sz w:val="17"/>
                <w:szCs w:val="17"/>
              </w:rPr>
              <w:t>K-1</w:t>
            </w:r>
            <w:r w:rsidR="00CD550C">
              <w:rPr>
                <w:rFonts w:ascii="Radio Canada" w:hAnsi="Radio Canada" w:cs="Calibri"/>
                <w:sz w:val="17"/>
                <w:szCs w:val="17"/>
              </w:rPr>
              <w:t xml:space="preserve">2 </w:t>
            </w:r>
          </w:p>
          <w:p w14:paraId="22A20F94" w14:textId="1F762D9B" w:rsidR="00CD550C" w:rsidRPr="00CD550C" w:rsidRDefault="00CD550C" w:rsidP="00CD550C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sz w:val="17"/>
                <w:szCs w:val="17"/>
              </w:rPr>
              <w:t>Special Education ALT</w:t>
            </w:r>
          </w:p>
        </w:tc>
      </w:tr>
      <w:tr w:rsidR="00D3483E" w14:paraId="7F8F71E6" w14:textId="77777777" w:rsidTr="001E12D8">
        <w:trPr>
          <w:trHeight w:val="652"/>
        </w:trPr>
        <w:tc>
          <w:tcPr>
            <w:tcW w:w="2371" w:type="dxa"/>
            <w:shd w:val="clear" w:color="auto" w:fill="FAE2D5" w:themeFill="accent2" w:themeFillTint="33"/>
            <w:vAlign w:val="center"/>
          </w:tcPr>
          <w:p w14:paraId="5B2029BD" w14:textId="77777777" w:rsidR="001E12D8" w:rsidRPr="001E12D8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</w:t>
            </w:r>
            <w:r w:rsidR="001E12D8"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Reading Fluency</w:t>
            </w:r>
          </w:p>
          <w:p w14:paraId="78947D70" w14:textId="66F5B649" w:rsidR="001E12D8" w:rsidRPr="001E12D8" w:rsidRDefault="001E12D8" w:rsidP="00D3483E">
            <w:pPr>
              <w:jc w:val="center"/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</w:pP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Students 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enrolled in SLP/Pre-teach or 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scoring &lt;</w:t>
            </w:r>
            <w:r w:rsidR="00931C07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0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vertAlign w:val="superscript"/>
              </w:rPr>
              <w:t>th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 xml:space="preserve"> BOY </w:t>
            </w:r>
          </w:p>
          <w:p w14:paraId="6CEC7379" w14:textId="77777777" w:rsidR="001E12D8" w:rsidRPr="001E12D8" w:rsidRDefault="001E12D8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2C9AF323" w14:textId="739D199C" w:rsidR="00D3483E" w:rsidRDefault="00D3483E" w:rsidP="00D3483E">
            <w:pPr>
              <w:jc w:val="center"/>
            </w:pPr>
            <w:r w:rsidRPr="001E12D8"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Dyslexia Benchmark</w:t>
            </w:r>
            <w:r w:rsidRP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color w:val="C00000"/>
                <w:sz w:val="17"/>
                <w:szCs w:val="17"/>
              </w:rPr>
              <w:t>*currently identified Dyslexic students receiving Evidenced-Based Dyslexia instruction</w:t>
            </w:r>
          </w:p>
        </w:tc>
        <w:tc>
          <w:tcPr>
            <w:tcW w:w="2269" w:type="dxa"/>
            <w:vAlign w:val="center"/>
          </w:tcPr>
          <w:p w14:paraId="5360F54A" w14:textId="74C7C0A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8.31-9.04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(9.01-9.04)</w:t>
            </w:r>
          </w:p>
        </w:tc>
        <w:tc>
          <w:tcPr>
            <w:tcW w:w="2410" w:type="dxa"/>
            <w:vAlign w:val="center"/>
          </w:tcPr>
          <w:p w14:paraId="49AEFF95" w14:textId="2E371A91" w:rsidR="00D3483E" w:rsidRDefault="00D3483E" w:rsidP="00D3483E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2300" w:type="dxa"/>
            <w:vAlign w:val="center"/>
          </w:tcPr>
          <w:p w14:paraId="460C675F" w14:textId="77777777" w:rsidR="00931C07" w:rsidRPr="00931C07" w:rsidRDefault="00931C07" w:rsidP="00D3483E">
            <w:pPr>
              <w:jc w:val="center"/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BF4E14" w:themeColor="accent2" w:themeShade="BF"/>
                <w:sz w:val="17"/>
                <w:szCs w:val="17"/>
              </w:rPr>
              <w:t>3-8</w:t>
            </w:r>
          </w:p>
          <w:p w14:paraId="7C3C1180" w14:textId="77777777" w:rsidR="00931C07" w:rsidRDefault="00931C07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4C88BAFC" w14:textId="77777777" w:rsidR="00931C07" w:rsidRDefault="00931C07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51167C81" w14:textId="77777777" w:rsidR="00931C07" w:rsidRDefault="00931C07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2041E746" w14:textId="347A40D8" w:rsidR="00931C07" w:rsidRPr="00931C07" w:rsidRDefault="00931C07" w:rsidP="00D3483E">
            <w:pPr>
              <w:jc w:val="center"/>
              <w:rPr>
                <w:rFonts w:ascii="Radio Canada" w:hAnsi="Radio Canada" w:cs="Calibri"/>
                <w:color w:val="C00000"/>
                <w:sz w:val="17"/>
                <w:szCs w:val="17"/>
              </w:rPr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Dyslexia</w:t>
            </w:r>
          </w:p>
          <w:p w14:paraId="598FDFF4" w14:textId="7B324562" w:rsidR="00D3483E" w:rsidRDefault="00EF012B" w:rsidP="00D3483E">
            <w:pPr>
              <w:jc w:val="center"/>
            </w:pPr>
            <w:r w:rsidRP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K-</w:t>
            </w:r>
            <w:r w:rsidR="00931C07">
              <w:rPr>
                <w:rFonts w:ascii="Radio Canada" w:hAnsi="Radio Canada" w:cs="Calibri"/>
                <w:color w:val="C00000"/>
                <w:sz w:val="17"/>
                <w:szCs w:val="17"/>
              </w:rPr>
              <w:t>8</w:t>
            </w:r>
          </w:p>
        </w:tc>
      </w:tr>
      <w:tr w:rsidR="00D3483E" w14:paraId="7318C9BD" w14:textId="77777777" w:rsidTr="00D951D0">
        <w:trPr>
          <w:trHeight w:val="962"/>
        </w:trPr>
        <w:tc>
          <w:tcPr>
            <w:tcW w:w="2371" w:type="dxa"/>
            <w:vAlign w:val="center"/>
          </w:tcPr>
          <w:p w14:paraId="3D1171BA" w14:textId="74465CD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(BOY) CIRCLE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Pre-K Early Childhood Data Collection per TEA</w:t>
            </w:r>
          </w:p>
        </w:tc>
        <w:tc>
          <w:tcPr>
            <w:tcW w:w="2269" w:type="dxa"/>
            <w:vAlign w:val="center"/>
          </w:tcPr>
          <w:p w14:paraId="247CD2D7" w14:textId="5D11EE4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8.31-10.01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(9.01- 10.01)</w:t>
            </w:r>
          </w:p>
        </w:tc>
        <w:tc>
          <w:tcPr>
            <w:tcW w:w="2410" w:type="dxa"/>
            <w:vAlign w:val="center"/>
          </w:tcPr>
          <w:p w14:paraId="63B139C6" w14:textId="10E4A3D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Pre-K 3 and Pre-K 4 data, monitor progress, group students for interventions and support</w:t>
            </w:r>
          </w:p>
        </w:tc>
        <w:tc>
          <w:tcPr>
            <w:tcW w:w="2300" w:type="dxa"/>
            <w:vAlign w:val="center"/>
          </w:tcPr>
          <w:p w14:paraId="21025F90" w14:textId="2E6D7A7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and Pre-K 4</w:t>
            </w:r>
          </w:p>
        </w:tc>
      </w:tr>
      <w:tr w:rsidR="00D3483E" w14:paraId="25D273D0" w14:textId="77777777" w:rsidTr="00D951D0">
        <w:trPr>
          <w:trHeight w:val="1070"/>
        </w:trPr>
        <w:tc>
          <w:tcPr>
            <w:tcW w:w="2371" w:type="dxa"/>
            <w:vAlign w:val="center"/>
          </w:tcPr>
          <w:p w14:paraId="19003ADE" w14:textId="38FF220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FitnessGram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PACER</w:t>
            </w:r>
          </w:p>
        </w:tc>
        <w:tc>
          <w:tcPr>
            <w:tcW w:w="2269" w:type="dxa"/>
            <w:vAlign w:val="center"/>
          </w:tcPr>
          <w:p w14:paraId="5D0A04B4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8.31-10.02</w:t>
            </w:r>
          </w:p>
          <w:p w14:paraId="62689EB4" w14:textId="25FFAFD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(9.01-10.02)</w:t>
            </w:r>
          </w:p>
        </w:tc>
        <w:tc>
          <w:tcPr>
            <w:tcW w:w="2410" w:type="dxa"/>
            <w:vAlign w:val="center"/>
          </w:tcPr>
          <w:p w14:paraId="629D5C72" w14:textId="5368A55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 in fostering a culture of physical health and well-being.</w:t>
            </w:r>
          </w:p>
        </w:tc>
        <w:tc>
          <w:tcPr>
            <w:tcW w:w="2300" w:type="dxa"/>
            <w:vAlign w:val="center"/>
          </w:tcPr>
          <w:p w14:paraId="49F06152" w14:textId="709AEAE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44580F5C" w14:textId="77777777" w:rsidTr="00D3483E">
        <w:trPr>
          <w:trHeight w:val="98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C9CBEFF" w14:textId="4F50A6BB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t>SEPTEMBER 2026 | Grading Cycle 1: 8.10-09.18 | Grading Cycle 2: 9.22-10.30</w:t>
            </w:r>
          </w:p>
        </w:tc>
      </w:tr>
      <w:tr w:rsidR="00D3483E" w14:paraId="0B746BC4" w14:textId="77777777" w:rsidTr="00D951D0">
        <w:trPr>
          <w:trHeight w:val="284"/>
        </w:trPr>
        <w:tc>
          <w:tcPr>
            <w:tcW w:w="2371" w:type="dxa"/>
            <w:vAlign w:val="center"/>
          </w:tcPr>
          <w:p w14:paraId="01520448" w14:textId="65545C9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(Progress Learning, DSAs)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02B138BA" w14:textId="0A25186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9.08-9.14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(9.09-9.1</w:t>
            </w:r>
            <w:r w:rsidR="001E12D8"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4</w:t>
            </w:r>
            <w:r w:rsidRPr="001E12D8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)</w:t>
            </w:r>
          </w:p>
        </w:tc>
        <w:tc>
          <w:tcPr>
            <w:tcW w:w="2410" w:type="dxa"/>
            <w:vAlign w:val="center"/>
          </w:tcPr>
          <w:p w14:paraId="63D9DDB5" w14:textId="36B69A9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pre-test students' learning prior to the end of year post-test</w:t>
            </w:r>
          </w:p>
        </w:tc>
        <w:tc>
          <w:tcPr>
            <w:tcW w:w="2300" w:type="dxa"/>
            <w:shd w:val="clear" w:color="auto" w:fill="FAE2D5" w:themeFill="accent2" w:themeFillTint="33"/>
            <w:vAlign w:val="center"/>
          </w:tcPr>
          <w:p w14:paraId="381B540E" w14:textId="7E87C023" w:rsidR="00D3483E" w:rsidRDefault="00D951D0" w:rsidP="00D3483E">
            <w:pPr>
              <w:jc w:val="center"/>
            </w:pPr>
            <w:r w:rsidRPr="00D951D0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  <w:shd w:val="clear" w:color="auto" w:fill="FAE2D5" w:themeFill="accent2" w:themeFillTint="33"/>
              </w:rPr>
              <w:t>1</w:t>
            </w:r>
            <w:r w:rsidR="00D3483E">
              <w:rPr>
                <w:rFonts w:ascii="Radio Canada" w:hAnsi="Radio Canada" w:cs="Calibri"/>
                <w:color w:val="000000"/>
                <w:sz w:val="17"/>
                <w:szCs w:val="17"/>
              </w:rPr>
              <w:t>-12</w:t>
            </w:r>
          </w:p>
        </w:tc>
      </w:tr>
      <w:tr w:rsidR="00D3483E" w14:paraId="5B26C844" w14:textId="77777777" w:rsidTr="00D3483E">
        <w:trPr>
          <w:trHeight w:val="562"/>
        </w:trPr>
        <w:tc>
          <w:tcPr>
            <w:tcW w:w="2371" w:type="dxa"/>
            <w:vAlign w:val="center"/>
          </w:tcPr>
          <w:p w14:paraId="0C56E70B" w14:textId="2737E2D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(BOY)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(Avant STAMP,</w:t>
            </w:r>
            <w:r w:rsidR="001E12D8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Music First)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Students enrolled in ASL/World Languages and/or Fine Arts courses</w:t>
            </w:r>
          </w:p>
        </w:tc>
        <w:tc>
          <w:tcPr>
            <w:tcW w:w="2269" w:type="dxa"/>
            <w:vAlign w:val="center"/>
          </w:tcPr>
          <w:p w14:paraId="42490804" w14:textId="13EE35C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9.14-9.25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(9.15-9.25)</w:t>
            </w:r>
          </w:p>
        </w:tc>
        <w:tc>
          <w:tcPr>
            <w:tcW w:w="2410" w:type="dxa"/>
            <w:vAlign w:val="center"/>
          </w:tcPr>
          <w:p w14:paraId="06C56749" w14:textId="392791F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pre-test students' learning prior to the end of year post-test</w:t>
            </w:r>
          </w:p>
        </w:tc>
        <w:tc>
          <w:tcPr>
            <w:tcW w:w="2300" w:type="dxa"/>
            <w:vAlign w:val="center"/>
          </w:tcPr>
          <w:p w14:paraId="5E180939" w14:textId="3E188B0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1F3B8E1D" w14:textId="77777777" w:rsidTr="00D3483E">
        <w:trPr>
          <w:trHeight w:val="3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E9D9A77" w14:textId="1D62C7DF" w:rsidR="00D3483E" w:rsidRPr="00EF012B" w:rsidRDefault="00D3483E" w:rsidP="00D3483E">
            <w:pPr>
              <w:jc w:val="center"/>
            </w:pPr>
            <w:r w:rsidRPr="00EF012B">
              <w:rPr>
                <w:rFonts w:ascii="Radio Canada" w:hAnsi="Radio Canada" w:cs="Calibri"/>
                <w:b/>
                <w:bCs/>
                <w:color w:val="FFFFFF"/>
              </w:rPr>
              <w:lastRenderedPageBreak/>
              <w:t>OCTOBER 2022 | Grading Cycle 2: 9.22-10.30</w:t>
            </w:r>
          </w:p>
        </w:tc>
      </w:tr>
      <w:tr w:rsidR="00EF012B" w14:paraId="57A41B75" w14:textId="77777777" w:rsidTr="00EF012B">
        <w:trPr>
          <w:trHeight w:val="70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45C31D01" w14:textId="76CC09DB" w:rsidR="00EF012B" w:rsidRDefault="00EF012B" w:rsidP="00EF012B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Assessment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693C8FCB" w14:textId="0CA30F59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5365562E" w14:textId="66907550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71A81114" w14:textId="4EF16FCE" w:rsid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3"/>
                <w:szCs w:val="13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D3483E" w14:paraId="7CA2E5F6" w14:textId="77777777" w:rsidTr="00D951D0">
        <w:trPr>
          <w:trHeight w:val="638"/>
        </w:trPr>
        <w:tc>
          <w:tcPr>
            <w:tcW w:w="2371" w:type="dxa"/>
            <w:vAlign w:val="center"/>
          </w:tcPr>
          <w:p w14:paraId="4AC7C1EE" w14:textId="719A74F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GT Testing (K-12) -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Enrolled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 xml:space="preserve">  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C00000"/>
                <w:sz w:val="17"/>
                <w:szCs w:val="17"/>
              </w:rPr>
              <w:t>Referrals and Universals</w:t>
            </w:r>
          </w:p>
        </w:tc>
        <w:tc>
          <w:tcPr>
            <w:tcW w:w="2269" w:type="dxa"/>
            <w:vAlign w:val="center"/>
          </w:tcPr>
          <w:p w14:paraId="5F982DA6" w14:textId="580B11E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(10.26-10.30)</w:t>
            </w:r>
          </w:p>
        </w:tc>
        <w:tc>
          <w:tcPr>
            <w:tcW w:w="2410" w:type="dxa"/>
            <w:vAlign w:val="center"/>
          </w:tcPr>
          <w:p w14:paraId="6C1C341C" w14:textId="3BBAC44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qualify for the Gifted &amp; Talented program</w:t>
            </w:r>
          </w:p>
        </w:tc>
        <w:tc>
          <w:tcPr>
            <w:tcW w:w="2300" w:type="dxa"/>
            <w:vAlign w:val="center"/>
          </w:tcPr>
          <w:p w14:paraId="31FC4D30" w14:textId="676D8BC3" w:rsidR="00EF012B" w:rsidRPr="00D951D0" w:rsidRDefault="00EF012B" w:rsidP="00664345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>K-12 (referral)</w:t>
            </w:r>
          </w:p>
          <w:p w14:paraId="5F552799" w14:textId="7097B1BF" w:rsidR="00EF012B" w:rsidRPr="00D951D0" w:rsidRDefault="00EF012B" w:rsidP="00664345">
            <w:pPr>
              <w:jc w:val="center"/>
              <w:rPr>
                <w:rFonts w:ascii="Radio Canada" w:hAnsi="Radio Canada" w:cs="Calibri"/>
                <w:color w:val="000000"/>
                <w:sz w:val="14"/>
                <w:szCs w:val="14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>HISD 2nd grade</w:t>
            </w:r>
          </w:p>
          <w:p w14:paraId="11080B37" w14:textId="45A2DA17" w:rsidR="00EF012B" w:rsidRPr="00EF012B" w:rsidRDefault="00EF012B" w:rsidP="00EF012B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 w:rsidRPr="00D951D0">
              <w:rPr>
                <w:rFonts w:ascii="Radio Canada" w:hAnsi="Radio Canada" w:cs="Calibri"/>
                <w:color w:val="000000"/>
                <w:sz w:val="14"/>
                <w:szCs w:val="14"/>
              </w:rPr>
              <w:t xml:space="preserve">HISD 5/8 grade students who score above the 80th percentile on MAP testing in Math or Reading </w:t>
            </w:r>
          </w:p>
        </w:tc>
      </w:tr>
      <w:tr w:rsidR="00D3483E" w14:paraId="21D00CBC" w14:textId="77777777" w:rsidTr="00D3483E">
        <w:trPr>
          <w:trHeight w:val="569"/>
        </w:trPr>
        <w:tc>
          <w:tcPr>
            <w:tcW w:w="2371" w:type="dxa"/>
            <w:vAlign w:val="center"/>
          </w:tcPr>
          <w:p w14:paraId="105D1C49" w14:textId="1186339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GT - Entering Kindergarten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(EK) Testing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*Parent Requests</w:t>
            </w:r>
            <w:r w:rsidR="00FA7A6D"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enrolled</w:t>
            </w:r>
            <w:r w:rsidR="00FA7A6D"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students.</w:t>
            </w:r>
          </w:p>
        </w:tc>
        <w:tc>
          <w:tcPr>
            <w:tcW w:w="2269" w:type="dxa"/>
            <w:vAlign w:val="center"/>
          </w:tcPr>
          <w:p w14:paraId="6FF0393D" w14:textId="0BC10D6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10.05-10.23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(10.26-10.30)</w:t>
            </w:r>
          </w:p>
        </w:tc>
        <w:tc>
          <w:tcPr>
            <w:tcW w:w="2410" w:type="dxa"/>
            <w:vAlign w:val="center"/>
          </w:tcPr>
          <w:p w14:paraId="6DD0BD56" w14:textId="082CFC3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qualify for Gifted and Talented Vanguard</w:t>
            </w:r>
          </w:p>
        </w:tc>
        <w:tc>
          <w:tcPr>
            <w:tcW w:w="2300" w:type="dxa"/>
            <w:vAlign w:val="center"/>
          </w:tcPr>
          <w:p w14:paraId="7BFC86E5" w14:textId="4D857E4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PK4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Entering Kindergarten 2027 - 2028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Required for Vanguard testing (parent request)</w:t>
            </w:r>
          </w:p>
        </w:tc>
      </w:tr>
      <w:tr w:rsidR="00D3483E" w14:paraId="00F7A741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4585406B" w14:textId="16AC26B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 w:type="page"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2269" w:type="dxa"/>
            <w:vAlign w:val="center"/>
          </w:tcPr>
          <w:p w14:paraId="572910DF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10.07</w:t>
            </w:r>
          </w:p>
          <w:p w14:paraId="74594E8E" w14:textId="131CE9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(10.08)</w:t>
            </w:r>
          </w:p>
        </w:tc>
        <w:tc>
          <w:tcPr>
            <w:tcW w:w="2410" w:type="dxa"/>
            <w:vAlign w:val="center"/>
          </w:tcPr>
          <w:p w14:paraId="2127830B" w14:textId="7F3663F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03DAEE61" w14:textId="3FD4E2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 w:type="page"/>
              <w:t>Required for NES and Special Focus campuses</w:t>
            </w:r>
          </w:p>
        </w:tc>
      </w:tr>
      <w:tr w:rsidR="00D3483E" w14:paraId="76D4BA16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22B06D62" w14:textId="31547D9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Fall Student Survey</w:t>
            </w:r>
          </w:p>
        </w:tc>
        <w:tc>
          <w:tcPr>
            <w:tcW w:w="2269" w:type="dxa"/>
            <w:vAlign w:val="center"/>
          </w:tcPr>
          <w:p w14:paraId="56EC8354" w14:textId="7963EA4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(10.21-10.30)</w:t>
            </w:r>
          </w:p>
        </w:tc>
        <w:tc>
          <w:tcPr>
            <w:tcW w:w="2410" w:type="dxa"/>
            <w:vAlign w:val="center"/>
          </w:tcPr>
          <w:p w14:paraId="4A7722EE" w14:textId="0920D0F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gather student perception on classroom experience for teachers</w:t>
            </w:r>
          </w:p>
        </w:tc>
        <w:tc>
          <w:tcPr>
            <w:tcW w:w="2300" w:type="dxa"/>
            <w:vAlign w:val="center"/>
          </w:tcPr>
          <w:p w14:paraId="5F86A5DC" w14:textId="77777777" w:rsidR="003206AA" w:rsidRDefault="003206AA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</w:p>
          <w:p w14:paraId="5783D023" w14:textId="62F4AC6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</w:p>
        </w:tc>
      </w:tr>
      <w:tr w:rsidR="00D3483E" w14:paraId="26D55630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59F3C2FF" w14:textId="226A56D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2269" w:type="dxa"/>
            <w:vAlign w:val="center"/>
          </w:tcPr>
          <w:p w14:paraId="64CEC5D2" w14:textId="487D777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10.21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(10.22)</w:t>
            </w:r>
          </w:p>
        </w:tc>
        <w:tc>
          <w:tcPr>
            <w:tcW w:w="2410" w:type="dxa"/>
            <w:vAlign w:val="center"/>
          </w:tcPr>
          <w:p w14:paraId="6B87E91F" w14:textId="105C6A0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58073050" w14:textId="6F1779B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FA7A6D" w14:paraId="3ECEC450" w14:textId="77777777" w:rsidTr="00382A3F">
        <w:trPr>
          <w:trHeight w:val="333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7A5F8DC5" w14:textId="79AE2BC2" w:rsid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NOVEMBER 2026 | Grading Cycle 3: 11.02-12.18</w:t>
            </w:r>
          </w:p>
        </w:tc>
      </w:tr>
      <w:tr w:rsidR="00D3483E" w14:paraId="3DC84790" w14:textId="77777777" w:rsidTr="00D3483E">
        <w:trPr>
          <w:trHeight w:val="444"/>
        </w:trPr>
        <w:tc>
          <w:tcPr>
            <w:tcW w:w="2371" w:type="dxa"/>
            <w:vAlign w:val="center"/>
          </w:tcPr>
          <w:p w14:paraId="1D4E13BF" w14:textId="639D71A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2269" w:type="dxa"/>
            <w:vAlign w:val="center"/>
          </w:tcPr>
          <w:p w14:paraId="6FF57657" w14:textId="1FAAF5B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11.04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(11.05)</w:t>
            </w:r>
          </w:p>
        </w:tc>
        <w:tc>
          <w:tcPr>
            <w:tcW w:w="2410" w:type="dxa"/>
            <w:vAlign w:val="center"/>
          </w:tcPr>
          <w:p w14:paraId="36C9E20A" w14:textId="7CA1B88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79F16BFA" w14:textId="2947B59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0E7D6375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1643380D" w14:textId="75193ED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MOY Language Assessment Progress Monitoring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(Summit K12)</w:t>
            </w:r>
          </w:p>
        </w:tc>
        <w:tc>
          <w:tcPr>
            <w:tcW w:w="2269" w:type="dxa"/>
            <w:vAlign w:val="center"/>
          </w:tcPr>
          <w:p w14:paraId="00CA8973" w14:textId="0CA0671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(11.16-11.17)</w:t>
            </w:r>
          </w:p>
        </w:tc>
        <w:tc>
          <w:tcPr>
            <w:tcW w:w="2410" w:type="dxa"/>
            <w:vAlign w:val="center"/>
          </w:tcPr>
          <w:p w14:paraId="7507C40F" w14:textId="2727B6B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progress monitor for language acquisition in listening and speaking</w:t>
            </w:r>
          </w:p>
        </w:tc>
        <w:tc>
          <w:tcPr>
            <w:tcW w:w="2300" w:type="dxa"/>
            <w:vAlign w:val="center"/>
          </w:tcPr>
          <w:p w14:paraId="45F97800" w14:textId="05ECB32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2-12</w:t>
            </w:r>
            <w:r>
              <w:rPr>
                <w:rFonts w:ascii="Radio Canada" w:hAnsi="Radio Canada" w:cs="Calibri"/>
                <w:sz w:val="17"/>
                <w:szCs w:val="17"/>
              </w:rPr>
              <w:br/>
              <w:t xml:space="preserve">Required for </w:t>
            </w:r>
            <w:r w:rsidR="00FA7A6D">
              <w:rPr>
                <w:rFonts w:ascii="Radio Canada" w:hAnsi="Radio Canada" w:cs="Calibri"/>
                <w:sz w:val="17"/>
                <w:szCs w:val="17"/>
              </w:rPr>
              <w:t>Emergent Bilingual students</w:t>
            </w:r>
          </w:p>
        </w:tc>
      </w:tr>
      <w:tr w:rsidR="00D3483E" w14:paraId="2F0108CA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7B5D2F9B" w14:textId="0046639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2269" w:type="dxa"/>
            <w:vAlign w:val="center"/>
          </w:tcPr>
          <w:p w14:paraId="0E8945F2" w14:textId="5A19325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11.18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(11.19)</w:t>
            </w:r>
          </w:p>
        </w:tc>
        <w:tc>
          <w:tcPr>
            <w:tcW w:w="2410" w:type="dxa"/>
            <w:vAlign w:val="center"/>
          </w:tcPr>
          <w:p w14:paraId="434D1940" w14:textId="13AD11D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7FCE78E6" w14:textId="2CACA3D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FA7A6D" w14:paraId="453A61F0" w14:textId="77777777" w:rsidTr="0059467D">
        <w:trPr>
          <w:trHeight w:val="333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0E17B0C" w14:textId="7A65DF43" w:rsid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DECEMBER 2026 | Grading Cycle 3: 11.02-12.18</w:t>
            </w:r>
          </w:p>
        </w:tc>
      </w:tr>
      <w:tr w:rsidR="00D3483E" w14:paraId="7A51B4AF" w14:textId="77777777" w:rsidTr="00D3483E">
        <w:trPr>
          <w:trHeight w:val="437"/>
        </w:trPr>
        <w:tc>
          <w:tcPr>
            <w:tcW w:w="2371" w:type="dxa"/>
            <w:vAlign w:val="center"/>
          </w:tcPr>
          <w:p w14:paraId="6BCC0136" w14:textId="4071512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2269" w:type="dxa"/>
            <w:vAlign w:val="center"/>
          </w:tcPr>
          <w:p w14:paraId="10970025" w14:textId="4A3A6F7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12.02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(12.03)</w:t>
            </w:r>
          </w:p>
        </w:tc>
        <w:tc>
          <w:tcPr>
            <w:tcW w:w="2410" w:type="dxa"/>
            <w:vAlign w:val="center"/>
          </w:tcPr>
          <w:p w14:paraId="0BED46F0" w14:textId="3ED3AF8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28C72135" w14:textId="3989682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951D0" w14:paraId="41ECDB54" w14:textId="77777777" w:rsidTr="00D951D0">
        <w:trPr>
          <w:trHeight w:val="437"/>
        </w:trPr>
        <w:tc>
          <w:tcPr>
            <w:tcW w:w="2371" w:type="dxa"/>
            <w:shd w:val="clear" w:color="auto" w:fill="FAE2D5" w:themeFill="accent2" w:themeFillTint="33"/>
            <w:vAlign w:val="center"/>
          </w:tcPr>
          <w:p w14:paraId="7E84D832" w14:textId="0ECFE3A1" w:rsidR="00D951D0" w:rsidRDefault="00D951D0" w:rsidP="00D951D0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(MOY)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(Progress Learning, DSAs)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4966E91B" w14:textId="541C18B6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12.15-12.16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D951D0">
              <w:rPr>
                <w:rFonts w:ascii="Radio Canada" w:hAnsi="Radio Canada" w:cs="Calibri"/>
                <w:sz w:val="17"/>
                <w:szCs w:val="17"/>
                <w:shd w:val="clear" w:color="auto" w:fill="FAE2D5" w:themeFill="accent2" w:themeFillTint="33"/>
              </w:rPr>
              <w:t>(12.17-12.18)</w:t>
            </w:r>
          </w:p>
        </w:tc>
        <w:tc>
          <w:tcPr>
            <w:tcW w:w="2410" w:type="dxa"/>
            <w:shd w:val="clear" w:color="auto" w:fill="FAE2D5" w:themeFill="accent2" w:themeFillTint="33"/>
            <w:vAlign w:val="center"/>
          </w:tcPr>
          <w:p w14:paraId="0C097CDD" w14:textId="55B9DC6A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sz w:val="17"/>
                <w:szCs w:val="17"/>
              </w:rPr>
              <w:t>To monitor students' learning prior to the end of year post-test</w:t>
            </w:r>
          </w:p>
        </w:tc>
        <w:tc>
          <w:tcPr>
            <w:tcW w:w="2300" w:type="dxa"/>
            <w:shd w:val="clear" w:color="auto" w:fill="FAE2D5" w:themeFill="accent2" w:themeFillTint="33"/>
            <w:vAlign w:val="center"/>
          </w:tcPr>
          <w:p w14:paraId="6307EBC5" w14:textId="62285644" w:rsidR="00D951D0" w:rsidRDefault="00D951D0" w:rsidP="00D951D0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020A55E4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2B8D93E3" w14:textId="06EA3DC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 w:type="page"/>
              <w:t xml:space="preserve">Window </w:t>
            </w:r>
            <w:r w:rsidR="00D951D0">
              <w:rPr>
                <w:rFonts w:ascii="Radio Canada" w:hAnsi="Radio Canada" w:cs="Calibri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2269" w:type="dxa"/>
            <w:vAlign w:val="center"/>
          </w:tcPr>
          <w:p w14:paraId="0D912DC9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12.16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  <w:p w14:paraId="53AE9F6C" w14:textId="5D79327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(12.17)</w:t>
            </w:r>
          </w:p>
        </w:tc>
        <w:tc>
          <w:tcPr>
            <w:tcW w:w="2410" w:type="dxa"/>
            <w:vAlign w:val="center"/>
          </w:tcPr>
          <w:p w14:paraId="6D26D7C3" w14:textId="2B35201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06303267" w14:textId="76156D4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 w:type="page"/>
              <w:t>Required for NES and Special Focus campuses</w:t>
            </w:r>
          </w:p>
        </w:tc>
      </w:tr>
      <w:tr w:rsidR="00FA7A6D" w14:paraId="5285DB64" w14:textId="77777777" w:rsidTr="008C743F">
        <w:trPr>
          <w:trHeight w:val="110"/>
        </w:trPr>
        <w:tc>
          <w:tcPr>
            <w:tcW w:w="9350" w:type="dxa"/>
            <w:gridSpan w:val="4"/>
            <w:shd w:val="clear" w:color="auto" w:fill="92D3D8"/>
            <w:vAlign w:val="center"/>
          </w:tcPr>
          <w:p w14:paraId="6863AA36" w14:textId="571D4D63" w:rsidR="00FA7A6D" w:rsidRPr="00FA7A6D" w:rsidRDefault="00FA7A6D" w:rsidP="00D3483E">
            <w:pPr>
              <w:jc w:val="center"/>
              <w:rPr>
                <w:sz w:val="40"/>
                <w:szCs w:val="40"/>
              </w:rPr>
            </w:pPr>
            <w:r w:rsidRPr="00FA7A6D">
              <w:rPr>
                <w:rFonts w:ascii="Radio Canada" w:hAnsi="Radio Canada" w:cs="Calibri"/>
                <w:b/>
                <w:bCs/>
                <w:sz w:val="40"/>
                <w:szCs w:val="40"/>
              </w:rPr>
              <w:t>SPRING 2026</w:t>
            </w:r>
          </w:p>
        </w:tc>
      </w:tr>
      <w:tr w:rsidR="00FA7A6D" w14:paraId="13C1410D" w14:textId="77777777" w:rsidTr="00C1107D">
        <w:trPr>
          <w:trHeight w:val="187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156D0E10" w14:textId="3876F99C" w:rsidR="00FA7A6D" w:rsidRPr="00FA7A6D" w:rsidRDefault="00FA7A6D" w:rsidP="00FA7A6D">
            <w:pPr>
              <w:jc w:val="center"/>
              <w:rPr>
                <w:rFonts w:ascii="Radio Canada" w:hAnsi="Radio Canada" w:cs="Calibri"/>
                <w:b/>
                <w:bCs/>
                <w:color w:val="FFFFFF"/>
              </w:rPr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JANUARY 2027 | Grading Cycle 4: 1.05-2.19</w:t>
            </w:r>
          </w:p>
        </w:tc>
      </w:tr>
      <w:tr w:rsidR="00D3483E" w14:paraId="5B8C5BAC" w14:textId="77777777" w:rsidTr="00D3483E">
        <w:trPr>
          <w:trHeight w:val="569"/>
        </w:trPr>
        <w:tc>
          <w:tcPr>
            <w:tcW w:w="2371" w:type="dxa"/>
            <w:vAlign w:val="center"/>
          </w:tcPr>
          <w:p w14:paraId="2F14DEFD" w14:textId="6E93584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CIRCLE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Pre-K Early Childhood Data Collection per TEA</w:t>
            </w:r>
          </w:p>
        </w:tc>
        <w:tc>
          <w:tcPr>
            <w:tcW w:w="2269" w:type="dxa"/>
            <w:vAlign w:val="center"/>
          </w:tcPr>
          <w:p w14:paraId="0320271A" w14:textId="4F4059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1.06-2.05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(all Literacy/Math including makeups complete by 1.28)</w:t>
            </w:r>
          </w:p>
        </w:tc>
        <w:tc>
          <w:tcPr>
            <w:tcW w:w="2410" w:type="dxa"/>
            <w:vAlign w:val="center"/>
          </w:tcPr>
          <w:p w14:paraId="0388D4B6" w14:textId="23ED322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Pre-K 3 and Pre-K 4 data, monitor progress, group students for interventions and support</w:t>
            </w:r>
          </w:p>
        </w:tc>
        <w:tc>
          <w:tcPr>
            <w:tcW w:w="2300" w:type="dxa"/>
            <w:vAlign w:val="center"/>
          </w:tcPr>
          <w:p w14:paraId="3354E971" w14:textId="5DAAD6B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and Pre-K 4</w:t>
            </w:r>
          </w:p>
        </w:tc>
      </w:tr>
      <w:tr w:rsidR="00D3483E" w14:paraId="7EEE62A2" w14:textId="77777777" w:rsidTr="00664345">
        <w:trPr>
          <w:trHeight w:val="143"/>
        </w:trPr>
        <w:tc>
          <w:tcPr>
            <w:tcW w:w="2371" w:type="dxa"/>
            <w:vAlign w:val="center"/>
          </w:tcPr>
          <w:p w14:paraId="32A5B8F4" w14:textId="7DFC19AC" w:rsidR="00D3483E" w:rsidRPr="00664345" w:rsidRDefault="00D3483E" w:rsidP="00D3483E">
            <w:pPr>
              <w:jc w:val="center"/>
              <w:rPr>
                <w:spacing w:val="-6"/>
                <w:sz w:val="17"/>
                <w:szCs w:val="17"/>
              </w:rPr>
            </w:pPr>
            <w:r w:rsidRPr="00664345">
              <w:rPr>
                <w:rFonts w:ascii="Radio Canada" w:hAnsi="Radio Canada" w:cs="Calibri"/>
                <w:b/>
                <w:bCs/>
                <w:color w:val="000000"/>
                <w:spacing w:val="-6"/>
                <w:sz w:val="17"/>
                <w:szCs w:val="17"/>
              </w:rPr>
              <w:t>NWEA Dyslexia Benchmark</w:t>
            </w:r>
            <w:r w:rsidRPr="00664345">
              <w:rPr>
                <w:rFonts w:ascii="Radio Canada" w:hAnsi="Radio Canada" w:cs="Calibri"/>
                <w:b/>
                <w:bCs/>
                <w:color w:val="000000"/>
                <w:spacing w:val="-6"/>
                <w:sz w:val="17"/>
                <w:szCs w:val="17"/>
              </w:rPr>
              <w:br/>
            </w:r>
            <w:r w:rsidRPr="00D951D0">
              <w:rPr>
                <w:rFonts w:ascii="Radio Canada" w:hAnsi="Radio Canada" w:cs="Calibri"/>
                <w:color w:val="C00000"/>
                <w:spacing w:val="-6"/>
                <w:sz w:val="16"/>
                <w:szCs w:val="16"/>
              </w:rPr>
              <w:t>*currently identified Dyslexic students receiving Evidenced-Based Dyslexia instruction</w:t>
            </w:r>
          </w:p>
        </w:tc>
        <w:tc>
          <w:tcPr>
            <w:tcW w:w="2269" w:type="dxa"/>
            <w:vAlign w:val="center"/>
          </w:tcPr>
          <w:p w14:paraId="349F330F" w14:textId="67765E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1.05-1.11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(1.06-1.11)</w:t>
            </w:r>
          </w:p>
        </w:tc>
        <w:tc>
          <w:tcPr>
            <w:tcW w:w="2410" w:type="dxa"/>
            <w:vAlign w:val="center"/>
          </w:tcPr>
          <w:p w14:paraId="5A768D55" w14:textId="43078ADC" w:rsidR="00D3483E" w:rsidRPr="003206AA" w:rsidRDefault="00D3483E" w:rsidP="00D3483E">
            <w:pPr>
              <w:jc w:val="center"/>
            </w:pPr>
            <w:r w:rsidRPr="003206AA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2300" w:type="dxa"/>
            <w:vAlign w:val="center"/>
          </w:tcPr>
          <w:p w14:paraId="1118C947" w14:textId="378A9AB5" w:rsidR="00D3483E" w:rsidRDefault="00D3483E" w:rsidP="00D3483E">
            <w:pPr>
              <w:jc w:val="center"/>
            </w:pPr>
            <w:r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K-</w:t>
            </w:r>
            <w:r w:rsidR="00664345"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12</w:t>
            </w:r>
          </w:p>
        </w:tc>
      </w:tr>
      <w:tr w:rsidR="00664345" w14:paraId="2BEC631A" w14:textId="77777777" w:rsidTr="00664345">
        <w:trPr>
          <w:trHeight w:val="70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29BF4731" w14:textId="1F9E0008" w:rsidR="00664345" w:rsidRDefault="00664345" w:rsidP="0066434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2A1AF9CB" w14:textId="0B73E689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67EDB62A" w14:textId="785FCF03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257245CC" w14:textId="0E959D9B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D3483E" w14:paraId="0C6FBF7C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A4AE9C0" w14:textId="71B8F97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i/>
                <w:i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*Dyslexia Screener/Early Childhood Data Collection per TEA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br/>
              <w:t xml:space="preserve">(1st Grade Only) 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br/>
              <w:t>Deadline 1.31 per TEA</w:t>
            </w:r>
          </w:p>
        </w:tc>
        <w:tc>
          <w:tcPr>
            <w:tcW w:w="2269" w:type="dxa"/>
            <w:vAlign w:val="center"/>
          </w:tcPr>
          <w:p w14:paraId="6A23720D" w14:textId="3491673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1.06-1.29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(1.07-1.29)</w:t>
            </w:r>
          </w:p>
        </w:tc>
        <w:tc>
          <w:tcPr>
            <w:tcW w:w="2410" w:type="dxa"/>
            <w:vAlign w:val="center"/>
          </w:tcPr>
          <w:p w14:paraId="6CDB5248" w14:textId="6197D56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early childhood data, monitor progress, group students for interventions &amp; support</w:t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br/>
              <w:t>Dyslexia screening must be completed by the last day of January 2027 (per TEA).</w:t>
            </w:r>
          </w:p>
        </w:tc>
        <w:tc>
          <w:tcPr>
            <w:tcW w:w="2300" w:type="dxa"/>
            <w:vAlign w:val="center"/>
          </w:tcPr>
          <w:p w14:paraId="34F09423" w14:textId="28CBDB0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7845B62E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3611B770" w14:textId="2F9E333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(MOY) NWEA MAP Growth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6A0BEBB3" w14:textId="5726D35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1.12 Math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1.13 Reading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1.14 Science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(1.13-1.22)</w:t>
            </w:r>
          </w:p>
        </w:tc>
        <w:tc>
          <w:tcPr>
            <w:tcW w:w="2410" w:type="dxa"/>
            <w:vAlign w:val="center"/>
          </w:tcPr>
          <w:p w14:paraId="665E1575" w14:textId="711A7CB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monitor progress, group students for interventions &amp; support</w:t>
            </w:r>
          </w:p>
        </w:tc>
        <w:tc>
          <w:tcPr>
            <w:tcW w:w="2300" w:type="dxa"/>
            <w:vAlign w:val="center"/>
          </w:tcPr>
          <w:p w14:paraId="426A04C4" w14:textId="7265B6E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D3483E" w14:paraId="59D4712A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BA07A1B" w14:textId="0812D927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Fluency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 xml:space="preserve">3-8 Reading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Students in the lowest 3</w:t>
            </w:r>
            <w:r w:rsidR="003A53E5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th percentile from BOY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</w:p>
          <w:p w14:paraId="256B00E4" w14:textId="7354E9F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*currently identified Dyslexic students receiving Evidenced-Based Dyslexia instruction 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t>DO NOT TEST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br w:type="page"/>
            </w:r>
          </w:p>
        </w:tc>
        <w:tc>
          <w:tcPr>
            <w:tcW w:w="2269" w:type="dxa"/>
            <w:vAlign w:val="center"/>
          </w:tcPr>
          <w:p w14:paraId="1169638E" w14:textId="77777777" w:rsidR="003206AA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1.19</w:t>
            </w:r>
          </w:p>
          <w:p w14:paraId="55296D8D" w14:textId="54C47FD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(1.20-1.21)</w:t>
            </w:r>
          </w:p>
        </w:tc>
        <w:tc>
          <w:tcPr>
            <w:tcW w:w="2410" w:type="dxa"/>
            <w:vAlign w:val="center"/>
          </w:tcPr>
          <w:p w14:paraId="315CA4B2" w14:textId="26A9117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2300" w:type="dxa"/>
            <w:vAlign w:val="center"/>
          </w:tcPr>
          <w:p w14:paraId="4A271EC6" w14:textId="3F0FDDF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Reading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Students in the lowest 35th percentile from BOY</w:t>
            </w:r>
          </w:p>
        </w:tc>
      </w:tr>
      <w:tr w:rsidR="00FA7A6D" w14:paraId="74A03112" w14:textId="77777777" w:rsidTr="00FA7A6D">
        <w:trPr>
          <w:trHeight w:val="125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03BC94AC" w14:textId="0BEE58E8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FEBRUARY 2027 | Grading Cycle 4: 1.05-2.19 | Grading Cycle 5: 2.22-4.15</w:t>
            </w:r>
          </w:p>
        </w:tc>
      </w:tr>
      <w:tr w:rsidR="00D3483E" w14:paraId="55EF8971" w14:textId="77777777" w:rsidTr="00FA7A6D">
        <w:trPr>
          <w:trHeight w:val="827"/>
        </w:trPr>
        <w:tc>
          <w:tcPr>
            <w:tcW w:w="2371" w:type="dxa"/>
            <w:vAlign w:val="center"/>
          </w:tcPr>
          <w:p w14:paraId="40876E49" w14:textId="6123452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Stand-Alone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Field Test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*Selected Schools Sample</w:t>
            </w:r>
          </w:p>
        </w:tc>
        <w:tc>
          <w:tcPr>
            <w:tcW w:w="2269" w:type="dxa"/>
            <w:vAlign w:val="center"/>
          </w:tcPr>
          <w:p w14:paraId="30387E46" w14:textId="3E035324" w:rsidR="00D3483E" w:rsidRDefault="00D3483E" w:rsidP="00D3483E">
            <w:pPr>
              <w:jc w:val="center"/>
            </w:pP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>2.02 - 3-8 Math</w:t>
            </w: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2.03 - 3-8 RLA</w:t>
            </w: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2.04 - 5/8 Science</w:t>
            </w:r>
            <w:r w:rsidR="00FA7A6D"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 </w:t>
            </w:r>
            <w:r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2.05 - 8 Social Studies</w:t>
            </w:r>
            <w:r w:rsidR="00FA7A6D" w:rsidRPr="00FA7A6D">
              <w:rPr>
                <w:rFonts w:ascii="Radio Canada" w:hAnsi="Radio Canad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Radio Canada" w:hAnsi="Radio Canada" w:cs="Calibri"/>
                <w:color w:val="000000"/>
                <w:sz w:val="15"/>
                <w:szCs w:val="15"/>
              </w:rPr>
              <w:br/>
              <w:t>(2.03-2.05)</w:t>
            </w:r>
          </w:p>
        </w:tc>
        <w:tc>
          <w:tcPr>
            <w:tcW w:w="2410" w:type="dxa"/>
            <w:vAlign w:val="center"/>
          </w:tcPr>
          <w:p w14:paraId="0250FEDA" w14:textId="324743B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TEA mandates STAAR Field Testing to develop a bank of reliable test questions for STAAR.</w:t>
            </w:r>
          </w:p>
        </w:tc>
        <w:tc>
          <w:tcPr>
            <w:tcW w:w="2300" w:type="dxa"/>
            <w:vAlign w:val="center"/>
          </w:tcPr>
          <w:p w14:paraId="784DA63E" w14:textId="5F345EB8" w:rsidR="00D3483E" w:rsidRDefault="00D3483E" w:rsidP="00D3483E">
            <w:pPr>
              <w:jc w:val="center"/>
            </w:pPr>
            <w:r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3-</w:t>
            </w:r>
            <w:r w:rsidR="00664345" w:rsidRPr="00664345">
              <w:rPr>
                <w:rFonts w:ascii="Radio Canada" w:hAnsi="Radio Canada" w:cs="Calibri"/>
                <w:color w:val="000000"/>
                <w:sz w:val="16"/>
                <w:szCs w:val="16"/>
              </w:rPr>
              <w:t>12</w:t>
            </w:r>
          </w:p>
        </w:tc>
      </w:tr>
      <w:tr w:rsidR="00D3483E" w14:paraId="79519911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61789AA0" w14:textId="57BE4F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434B5D">
              <w:rPr>
                <w:rFonts w:ascii="Radio Canada" w:hAnsi="Radio Canada" w:cs="Calibri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2269" w:type="dxa"/>
            <w:vAlign w:val="center"/>
          </w:tcPr>
          <w:p w14:paraId="6A1B9A4D" w14:textId="7D3147B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(2.11)</w:t>
            </w:r>
          </w:p>
        </w:tc>
        <w:tc>
          <w:tcPr>
            <w:tcW w:w="2410" w:type="dxa"/>
            <w:vAlign w:val="center"/>
          </w:tcPr>
          <w:p w14:paraId="3FFB6399" w14:textId="66992AC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2A28C671" w14:textId="668E639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4398670A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4A6A0DF9" w14:textId="618232F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(MOY) PK Emergent Bilingual English Language Proficiency Assessment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>(PK-EBELPA)</w:t>
            </w:r>
          </w:p>
        </w:tc>
        <w:tc>
          <w:tcPr>
            <w:tcW w:w="2269" w:type="dxa"/>
            <w:vAlign w:val="center"/>
          </w:tcPr>
          <w:p w14:paraId="58EF3D5A" w14:textId="4D6DCA4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2.08-2.11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(2.12)</w:t>
            </w:r>
          </w:p>
        </w:tc>
        <w:tc>
          <w:tcPr>
            <w:tcW w:w="2410" w:type="dxa"/>
            <w:vAlign w:val="center"/>
          </w:tcPr>
          <w:p w14:paraId="6D1185FA" w14:textId="07F6E97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Initial English proficiency snapshot</w:t>
            </w:r>
          </w:p>
        </w:tc>
        <w:tc>
          <w:tcPr>
            <w:tcW w:w="2300" w:type="dxa"/>
            <w:vAlign w:val="center"/>
          </w:tcPr>
          <w:p w14:paraId="1D286945" w14:textId="77777777" w:rsidR="00D3483E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and Pre-K 4</w:t>
            </w:r>
          </w:p>
          <w:p w14:paraId="544DB152" w14:textId="325B4AE4" w:rsidR="005A0BBB" w:rsidRDefault="005A0BBB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Emergent Bilingual students</w:t>
            </w:r>
          </w:p>
        </w:tc>
      </w:tr>
      <w:tr w:rsidR="00D3483E" w14:paraId="6680A411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48B5B2B7" w14:textId="77BD512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Texas English Language Proficiency Assessment System - Alternate                                           (TELPAS ALT)</w:t>
            </w:r>
          </w:p>
        </w:tc>
        <w:tc>
          <w:tcPr>
            <w:tcW w:w="2269" w:type="dxa"/>
            <w:vAlign w:val="center"/>
          </w:tcPr>
          <w:p w14:paraId="7AB01CCA" w14:textId="5F72F12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2.16-3.05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(Campus required to test absent student upon return)</w:t>
            </w:r>
          </w:p>
        </w:tc>
        <w:tc>
          <w:tcPr>
            <w:tcW w:w="2410" w:type="dxa"/>
            <w:vAlign w:val="center"/>
          </w:tcPr>
          <w:p w14:paraId="514D59E8" w14:textId="579A3E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English Language proficiency for Special Education students with severe cognitive disabilities; State &amp; Federal accountability</w:t>
            </w:r>
          </w:p>
        </w:tc>
        <w:tc>
          <w:tcPr>
            <w:tcW w:w="2300" w:type="dxa"/>
            <w:vAlign w:val="center"/>
          </w:tcPr>
          <w:p w14:paraId="1F7F021C" w14:textId="534AA31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2-12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 w:rsidRPr="00664345">
              <w:rPr>
                <w:rFonts w:ascii="Radio Canada" w:hAnsi="Radio Canada" w:cs="Calibri"/>
                <w:color w:val="000000"/>
                <w:sz w:val="15"/>
                <w:szCs w:val="15"/>
              </w:rPr>
              <w:t>EB students with the most significant cognitive disabilities who cannot participate in the general ELP assessment, even with allowable accommodations.</w:t>
            </w:r>
          </w:p>
        </w:tc>
      </w:tr>
      <w:tr w:rsidR="00D3483E" w14:paraId="47258863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0230D58" w14:textId="715F1ED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Texas English Language Proficiency Assessment System                                              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(TELPAS)</w:t>
            </w:r>
          </w:p>
        </w:tc>
        <w:tc>
          <w:tcPr>
            <w:tcW w:w="2269" w:type="dxa"/>
            <w:vAlign w:val="center"/>
          </w:tcPr>
          <w:p w14:paraId="73D285CD" w14:textId="0DB996DF" w:rsidR="00D3483E" w:rsidRPr="003206AA" w:rsidRDefault="00D3483E" w:rsidP="003206AA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2.16-3.05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2410" w:type="dxa"/>
            <w:vAlign w:val="center"/>
          </w:tcPr>
          <w:p w14:paraId="6E6411FD" w14:textId="659B3BF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English Language proficiency for Emergent Bilingual (EB) students; State &amp; Federal accountability</w:t>
            </w:r>
          </w:p>
        </w:tc>
        <w:tc>
          <w:tcPr>
            <w:tcW w:w="2300" w:type="dxa"/>
            <w:vAlign w:val="center"/>
          </w:tcPr>
          <w:p w14:paraId="10131551" w14:textId="0F57777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K-12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EB students</w:t>
            </w:r>
          </w:p>
        </w:tc>
      </w:tr>
      <w:tr w:rsidR="00FA7A6D" w14:paraId="45D1211F" w14:textId="77777777" w:rsidTr="00BB4C95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A687EB0" w14:textId="2DF7C40F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MARCH 2027 | Grading Cycle 5: 2.22-4.15</w:t>
            </w:r>
          </w:p>
        </w:tc>
      </w:tr>
      <w:tr w:rsidR="00D3483E" w14:paraId="74F3B3D8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02F06D6B" w14:textId="5CADBE5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434B5D">
              <w:rPr>
                <w:rFonts w:ascii="Radio Canada" w:hAnsi="Radio Canada" w:cs="Calibri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5BC21CB8" w14:textId="704A8CCE" w:rsidR="00D3483E" w:rsidRPr="00434B5D" w:rsidRDefault="00D3483E" w:rsidP="00D3483E">
            <w:pPr>
              <w:jc w:val="center"/>
              <w:rPr>
                <w:b/>
                <w:bCs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3.</w:t>
            </w:r>
            <w:r w:rsidR="00434B5D"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17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/>
              <w:t>(3.</w:t>
            </w:r>
            <w:r w:rsidR="00434B5D"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18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10" w:type="dxa"/>
            <w:vAlign w:val="center"/>
          </w:tcPr>
          <w:p w14:paraId="40D4A75E" w14:textId="584091C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3925A9E6" w14:textId="2BAFF75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5E1636A3" w14:textId="77777777" w:rsidTr="00664345">
        <w:trPr>
          <w:trHeight w:val="1367"/>
        </w:trPr>
        <w:tc>
          <w:tcPr>
            <w:tcW w:w="2371" w:type="dxa"/>
            <w:vAlign w:val="center"/>
          </w:tcPr>
          <w:p w14:paraId="444756C3" w14:textId="59D22AC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Alternate 2                                                                (STAAR ALT 2)</w:t>
            </w:r>
          </w:p>
        </w:tc>
        <w:tc>
          <w:tcPr>
            <w:tcW w:w="2269" w:type="dxa"/>
            <w:vAlign w:val="center"/>
          </w:tcPr>
          <w:p w14:paraId="268B0CAE" w14:textId="49324A2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3.16-4.15</w:t>
            </w:r>
            <w:r>
              <w:rPr>
                <w:rFonts w:ascii="Radio Canada" w:hAnsi="Radio Canada" w:cs="Calibri"/>
                <w:i/>
                <w:iCs/>
                <w:color w:val="000000"/>
                <w:sz w:val="16"/>
                <w:szCs w:val="16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(3.17-4.15)</w:t>
            </w:r>
          </w:p>
        </w:tc>
        <w:tc>
          <w:tcPr>
            <w:tcW w:w="2410" w:type="dxa"/>
            <w:vAlign w:val="center"/>
          </w:tcPr>
          <w:p w14:paraId="3F723FC2" w14:textId="6690A846" w:rsidR="00D3483E" w:rsidRPr="00664345" w:rsidRDefault="00D3483E" w:rsidP="00D3483E">
            <w:pPr>
              <w:jc w:val="center"/>
              <w:rPr>
                <w:sz w:val="17"/>
                <w:szCs w:val="17"/>
              </w:rPr>
            </w:pPr>
            <w:r w:rsidRPr="00664345">
              <w:rPr>
                <w:rFonts w:ascii="Radio Canada" w:hAnsi="Radio Canada" w:cs="Calibri"/>
                <w:color w:val="000000"/>
                <w:sz w:val="17"/>
                <w:szCs w:val="17"/>
              </w:rPr>
              <w:t>To measure end-of-year learning; state and federal accountability; designed to assess special education students with severe cognitive disorders</w:t>
            </w:r>
          </w:p>
        </w:tc>
        <w:tc>
          <w:tcPr>
            <w:tcW w:w="2300" w:type="dxa"/>
            <w:vAlign w:val="center"/>
          </w:tcPr>
          <w:p w14:paraId="1D04D96F" w14:textId="569460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EOC</w:t>
            </w:r>
          </w:p>
        </w:tc>
      </w:tr>
      <w:tr w:rsidR="00664345" w14:paraId="23DD00EC" w14:textId="77777777" w:rsidTr="00664345">
        <w:trPr>
          <w:trHeight w:val="66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62CDC64A" w14:textId="284C574F" w:rsidR="00664345" w:rsidRDefault="00664345" w:rsidP="00664345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0B3CF1D5" w14:textId="13BE3FED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3C162FE7" w14:textId="04A732DB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3A387B3F" w14:textId="1D56A12D" w:rsidR="00664345" w:rsidRDefault="00664345" w:rsidP="00664345">
            <w:pPr>
              <w:jc w:val="center"/>
              <w:rPr>
                <w:rFonts w:ascii="Radio Canada" w:hAnsi="Radio Canada" w:cs="Calibri"/>
                <w:color w:val="000000"/>
                <w:sz w:val="16"/>
                <w:szCs w:val="16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D3483E" w14:paraId="6E135EAB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153AF7B7" w14:textId="7BD5DAE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 xml:space="preserve">Window </w:t>
            </w:r>
            <w:r w:rsidR="00434B5D">
              <w:rPr>
                <w:rFonts w:ascii="Radio Canada" w:hAnsi="Radio Canada" w:cs="Calibri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6A1CB9A4" w14:textId="1B9F289B" w:rsidR="00D3483E" w:rsidRPr="00434B5D" w:rsidRDefault="00D3483E" w:rsidP="00D3483E">
            <w:pPr>
              <w:jc w:val="center"/>
              <w:rPr>
                <w:b/>
                <w:bCs/>
              </w:rPr>
            </w:pP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3.</w:t>
            </w:r>
            <w:r w:rsidR="00434B5D"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31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/>
              <w:t>(</w:t>
            </w:r>
            <w:r w:rsidR="00434B5D"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4.01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10" w:type="dxa"/>
            <w:vAlign w:val="center"/>
          </w:tcPr>
          <w:p w14:paraId="6B0AA75C" w14:textId="5474F17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12C36C03" w14:textId="0E85D8A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7D7F2F0E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823AD12" w14:textId="6D8A67D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Spring Student Survey</w:t>
            </w:r>
          </w:p>
        </w:tc>
        <w:tc>
          <w:tcPr>
            <w:tcW w:w="2269" w:type="dxa"/>
            <w:vAlign w:val="center"/>
          </w:tcPr>
          <w:p w14:paraId="7F97E5B3" w14:textId="3014AC6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3.30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(3.31-4.09)</w:t>
            </w:r>
          </w:p>
        </w:tc>
        <w:tc>
          <w:tcPr>
            <w:tcW w:w="2410" w:type="dxa"/>
            <w:vAlign w:val="center"/>
          </w:tcPr>
          <w:p w14:paraId="0154128C" w14:textId="2426672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gather student perception on classroom experience for teachers.</w:t>
            </w:r>
          </w:p>
        </w:tc>
        <w:tc>
          <w:tcPr>
            <w:tcW w:w="2300" w:type="dxa"/>
            <w:vAlign w:val="center"/>
          </w:tcPr>
          <w:p w14:paraId="1158248F" w14:textId="704FE91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FA7A6D" w14:paraId="7BA763F3" w14:textId="77777777" w:rsidTr="00800FAC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28E1DB50" w14:textId="65594225" w:rsidR="00FA7A6D" w:rsidRPr="00FA7A6D" w:rsidRDefault="00FA7A6D" w:rsidP="00D3483E">
            <w:pPr>
              <w:jc w:val="center"/>
            </w:pPr>
            <w:r w:rsidRPr="00FA7A6D">
              <w:rPr>
                <w:rFonts w:ascii="Radio Canada" w:hAnsi="Radio Canada" w:cs="Calibri"/>
                <w:b/>
                <w:bCs/>
                <w:color w:val="FFFFFF"/>
              </w:rPr>
              <w:t>APRIL 2027 | Grading Cycle 5: 2.22-4.15 | Grading Cycle 6: 4.19-5.28</w:t>
            </w:r>
          </w:p>
        </w:tc>
      </w:tr>
      <w:tr w:rsidR="00D3483E" w14:paraId="13DF6AC1" w14:textId="77777777" w:rsidTr="003206AA">
        <w:trPr>
          <w:trHeight w:val="440"/>
        </w:trPr>
        <w:tc>
          <w:tcPr>
            <w:tcW w:w="2371" w:type="dxa"/>
            <w:vAlign w:val="center"/>
          </w:tcPr>
          <w:p w14:paraId="39799EF7" w14:textId="180FE73D" w:rsidR="00D3483E" w:rsidRDefault="00D3483E" w:rsidP="00434B5D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RLA</w:t>
            </w:r>
          </w:p>
        </w:tc>
        <w:tc>
          <w:tcPr>
            <w:tcW w:w="2269" w:type="dxa"/>
            <w:vAlign w:val="center"/>
          </w:tcPr>
          <w:p w14:paraId="2C6B09A8" w14:textId="2AE6A5C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(4.14-4.15)</w:t>
            </w:r>
          </w:p>
        </w:tc>
        <w:tc>
          <w:tcPr>
            <w:tcW w:w="2410" w:type="dxa"/>
            <w:vAlign w:val="center"/>
          </w:tcPr>
          <w:p w14:paraId="215E3984" w14:textId="42F1E1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</w:t>
            </w:r>
          </w:p>
        </w:tc>
        <w:tc>
          <w:tcPr>
            <w:tcW w:w="2300" w:type="dxa"/>
            <w:vAlign w:val="center"/>
          </w:tcPr>
          <w:p w14:paraId="36D13B5F" w14:textId="08ED15D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3-5</w:t>
            </w:r>
          </w:p>
        </w:tc>
      </w:tr>
      <w:tr w:rsidR="00D3483E" w14:paraId="1194579C" w14:textId="77777777" w:rsidTr="00D3483E">
        <w:trPr>
          <w:trHeight w:val="471"/>
        </w:trPr>
        <w:tc>
          <w:tcPr>
            <w:tcW w:w="2371" w:type="dxa"/>
            <w:vAlign w:val="center"/>
          </w:tcPr>
          <w:p w14:paraId="7D0F2D46" w14:textId="05DC040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DIBELS/Lectura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*Dyslexia Screener/Early Childhood Data Collection per TEA</w:t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br/>
              <w:t>(Kindergarten Only)</w:t>
            </w:r>
          </w:p>
        </w:tc>
        <w:tc>
          <w:tcPr>
            <w:tcW w:w="2269" w:type="dxa"/>
            <w:vAlign w:val="center"/>
          </w:tcPr>
          <w:p w14:paraId="6813EE86" w14:textId="01A38E7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4.19-5.10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(4.20-5.10)</w:t>
            </w:r>
          </w:p>
        </w:tc>
        <w:tc>
          <w:tcPr>
            <w:tcW w:w="2410" w:type="dxa"/>
            <w:vAlign w:val="center"/>
          </w:tcPr>
          <w:p w14:paraId="5FB27AEC" w14:textId="337F04C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early childhood data, monitor progress, group students for interventions and support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C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2300" w:type="dxa"/>
            <w:vAlign w:val="center"/>
          </w:tcPr>
          <w:p w14:paraId="5D228D51" w14:textId="4DD6C4E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K-2</w:t>
            </w:r>
          </w:p>
        </w:tc>
      </w:tr>
      <w:tr w:rsidR="00D3483E" w14:paraId="623A9634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02F1C6D4" w14:textId="0A6BE2C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STAAR 5 SCIENCE</w:t>
            </w:r>
          </w:p>
        </w:tc>
        <w:tc>
          <w:tcPr>
            <w:tcW w:w="2269" w:type="dxa"/>
            <w:vAlign w:val="center"/>
          </w:tcPr>
          <w:p w14:paraId="1E2AD52A" w14:textId="23E68E8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(4.21-4.23)</w:t>
            </w:r>
          </w:p>
        </w:tc>
        <w:tc>
          <w:tcPr>
            <w:tcW w:w="2410" w:type="dxa"/>
            <w:vAlign w:val="center"/>
          </w:tcPr>
          <w:p w14:paraId="6C406E6B" w14:textId="5EF73AD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</w:t>
            </w:r>
          </w:p>
        </w:tc>
        <w:tc>
          <w:tcPr>
            <w:tcW w:w="2300" w:type="dxa"/>
            <w:vAlign w:val="center"/>
          </w:tcPr>
          <w:p w14:paraId="7ED8E79E" w14:textId="4D98595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5</w:t>
            </w:r>
          </w:p>
        </w:tc>
      </w:tr>
      <w:tr w:rsidR="00D3483E" w14:paraId="4BF1EDA7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CA121D4" w14:textId="68A82A4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CIRCLE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Pre-K Early Childhood Data Collection per TEA</w:t>
            </w:r>
          </w:p>
        </w:tc>
        <w:tc>
          <w:tcPr>
            <w:tcW w:w="2269" w:type="dxa"/>
            <w:vAlign w:val="center"/>
          </w:tcPr>
          <w:p w14:paraId="0C34EA2A" w14:textId="20A6DB0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4.14-5.14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(4.15-5.14)</w:t>
            </w:r>
          </w:p>
        </w:tc>
        <w:tc>
          <w:tcPr>
            <w:tcW w:w="2410" w:type="dxa"/>
            <w:vAlign w:val="center"/>
          </w:tcPr>
          <w:p w14:paraId="6507FE8F" w14:textId="3C2E2F8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collect Pre-K 3 and Pre-K 4 data, monitor progress, group students for interventions and support</w:t>
            </w:r>
          </w:p>
        </w:tc>
        <w:tc>
          <w:tcPr>
            <w:tcW w:w="2300" w:type="dxa"/>
            <w:vAlign w:val="center"/>
          </w:tcPr>
          <w:p w14:paraId="7EBDA1B7" w14:textId="52E1410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and Pre-K 4</w:t>
            </w:r>
          </w:p>
        </w:tc>
      </w:tr>
      <w:tr w:rsidR="00D3483E" w14:paraId="7B87D285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B370965" w14:textId="268889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FitnessGram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PACER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(all other subtest entered per TEA)</w:t>
            </w:r>
          </w:p>
        </w:tc>
        <w:tc>
          <w:tcPr>
            <w:tcW w:w="2269" w:type="dxa"/>
            <w:vAlign w:val="center"/>
          </w:tcPr>
          <w:p w14:paraId="4E811EC4" w14:textId="6995524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4.26-5.28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(4.27-5.28)</w:t>
            </w:r>
          </w:p>
        </w:tc>
        <w:tc>
          <w:tcPr>
            <w:tcW w:w="2410" w:type="dxa"/>
            <w:vAlign w:val="center"/>
          </w:tcPr>
          <w:p w14:paraId="4A861620" w14:textId="2082CC5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progress at the end of year.</w:t>
            </w:r>
          </w:p>
        </w:tc>
        <w:tc>
          <w:tcPr>
            <w:tcW w:w="2300" w:type="dxa"/>
            <w:vAlign w:val="center"/>
          </w:tcPr>
          <w:p w14:paraId="150BAA10" w14:textId="54E59E7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49DA97C5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2C75A856" w14:textId="77777777" w:rsidR="00434B5D" w:rsidRDefault="00434B5D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</w:p>
          <w:p w14:paraId="24A426B0" w14:textId="3526CC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STAAR 3-5 Math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17468C32" w14:textId="6574E27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4.22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(4.23-4.30)</w:t>
            </w:r>
          </w:p>
        </w:tc>
        <w:tc>
          <w:tcPr>
            <w:tcW w:w="2410" w:type="dxa"/>
            <w:vAlign w:val="center"/>
          </w:tcPr>
          <w:p w14:paraId="087D17D5" w14:textId="5020194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measure end-of-year course learning; state and federal accountability</w:t>
            </w:r>
          </w:p>
        </w:tc>
        <w:tc>
          <w:tcPr>
            <w:tcW w:w="2300" w:type="dxa"/>
            <w:vAlign w:val="center"/>
          </w:tcPr>
          <w:p w14:paraId="42080CA9" w14:textId="67E6AD1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3-5</w:t>
            </w:r>
          </w:p>
        </w:tc>
      </w:tr>
      <w:tr w:rsidR="00303134" w14:paraId="2F638A81" w14:textId="77777777" w:rsidTr="004B7662">
        <w:trPr>
          <w:trHeight w:val="66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3469400C" w14:textId="77777777" w:rsidR="00303134" w:rsidRDefault="00303134" w:rsidP="00D3483E">
            <w:pPr>
              <w:jc w:val="center"/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  <w:t>MAY 2027| Grading Cycle 6: 4.19-5.28</w:t>
            </w:r>
          </w:p>
          <w:p w14:paraId="6A613CBA" w14:textId="5BCEE78D" w:rsidR="00303134" w:rsidRDefault="00303134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FFFFFF"/>
                <w:sz w:val="20"/>
                <w:szCs w:val="20"/>
              </w:rPr>
              <w:t>Last Day for Students 05.28 | Last Day for Teachers 06.01</w:t>
            </w:r>
          </w:p>
        </w:tc>
      </w:tr>
      <w:tr w:rsidR="00D3483E" w14:paraId="56006A00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8C55606" w14:textId="70C7480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EB Reclassification Testing</w:t>
            </w:r>
          </w:p>
        </w:tc>
        <w:tc>
          <w:tcPr>
            <w:tcW w:w="2269" w:type="dxa"/>
            <w:vAlign w:val="center"/>
          </w:tcPr>
          <w:p w14:paraId="34D482C0" w14:textId="77777777" w:rsidR="005A0BBB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5.03-5.27</w:t>
            </w:r>
          </w:p>
          <w:p w14:paraId="45292C70" w14:textId="32E5CC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(5.04-5.27)</w:t>
            </w:r>
          </w:p>
        </w:tc>
        <w:tc>
          <w:tcPr>
            <w:tcW w:w="2410" w:type="dxa"/>
            <w:vAlign w:val="center"/>
          </w:tcPr>
          <w:p w14:paraId="579AAD83" w14:textId="2B95F90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whether students meet exit criteria from the Bilingual or English as a second language (ESL) program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</w:r>
          </w:p>
        </w:tc>
        <w:tc>
          <w:tcPr>
            <w:tcW w:w="2300" w:type="dxa"/>
            <w:vAlign w:val="center"/>
          </w:tcPr>
          <w:p w14:paraId="7E4EAB70" w14:textId="77777777" w:rsidR="00CD550C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1-2</w:t>
            </w:r>
          </w:p>
          <w:p w14:paraId="63FF58D9" w14:textId="192D6A2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11-12</w:t>
            </w:r>
          </w:p>
        </w:tc>
      </w:tr>
      <w:tr w:rsidR="00434B5D" w14:paraId="2C1AA826" w14:textId="77777777" w:rsidTr="00434B5D">
        <w:trPr>
          <w:trHeight w:val="66"/>
        </w:trPr>
        <w:tc>
          <w:tcPr>
            <w:tcW w:w="2371" w:type="dxa"/>
            <w:vAlign w:val="center"/>
          </w:tcPr>
          <w:p w14:paraId="04A26EFB" w14:textId="5E7F7ABC" w:rsidR="00434B5D" w:rsidRDefault="00434B5D" w:rsidP="00434B5D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>Window 10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668847DB" w14:textId="587B8685" w:rsidR="00434B5D" w:rsidRPr="00434B5D" w:rsidRDefault="00434B5D" w:rsidP="00434B5D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.0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6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/>
              <w:t>(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.0</w:t>
            </w:r>
            <w:r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7</w:t>
            </w:r>
            <w:r w:rsidRPr="00434B5D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)</w:t>
            </w:r>
          </w:p>
        </w:tc>
        <w:tc>
          <w:tcPr>
            <w:tcW w:w="2410" w:type="dxa"/>
            <w:vAlign w:val="center"/>
          </w:tcPr>
          <w:p w14:paraId="15399100" w14:textId="2CBFE731" w:rsidR="00434B5D" w:rsidRDefault="00434B5D" w:rsidP="00434B5D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5C7C6AD0" w14:textId="59150FE7" w:rsidR="00434B5D" w:rsidRDefault="00434B5D" w:rsidP="00434B5D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7A8CE6E4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17672556" w14:textId="02FDFC22" w:rsidR="00D3483E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(Avant STAMP, Music First)</w:t>
            </w:r>
          </w:p>
          <w:p w14:paraId="68EF74CA" w14:textId="0186C009" w:rsidR="00CD550C" w:rsidRDefault="00CD550C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Students enrolled in ASL/World Languages and/or Fine Arts courses</w:t>
            </w:r>
          </w:p>
        </w:tc>
        <w:tc>
          <w:tcPr>
            <w:tcW w:w="2269" w:type="dxa"/>
            <w:vAlign w:val="center"/>
          </w:tcPr>
          <w:p w14:paraId="1A922147" w14:textId="0F159D66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5.10-5.21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(5.11-5.21)</w:t>
            </w:r>
          </w:p>
        </w:tc>
        <w:tc>
          <w:tcPr>
            <w:tcW w:w="2410" w:type="dxa"/>
            <w:vAlign w:val="center"/>
          </w:tcPr>
          <w:p w14:paraId="73135251" w14:textId="4B441DC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2300" w:type="dxa"/>
            <w:vAlign w:val="center"/>
          </w:tcPr>
          <w:p w14:paraId="4749F01A" w14:textId="0F3865A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1-12</w:t>
            </w:r>
          </w:p>
        </w:tc>
      </w:tr>
      <w:tr w:rsidR="00D3483E" w14:paraId="571C53D0" w14:textId="77777777" w:rsidTr="00CD550C">
        <w:trPr>
          <w:trHeight w:val="602"/>
        </w:trPr>
        <w:tc>
          <w:tcPr>
            <w:tcW w:w="2371" w:type="dxa"/>
            <w:vAlign w:val="center"/>
          </w:tcPr>
          <w:p w14:paraId="0A82A3AE" w14:textId="01A18D5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(EOY) TIA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(Progress Learning, DSAs)</w:t>
            </w:r>
          </w:p>
        </w:tc>
        <w:tc>
          <w:tcPr>
            <w:tcW w:w="2269" w:type="dxa"/>
            <w:vAlign w:val="center"/>
          </w:tcPr>
          <w:p w14:paraId="09AC9910" w14:textId="0CC6007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5.17-5.27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(5.18-5.27)</w:t>
            </w:r>
          </w:p>
        </w:tc>
        <w:tc>
          <w:tcPr>
            <w:tcW w:w="2410" w:type="dxa"/>
            <w:vAlign w:val="center"/>
          </w:tcPr>
          <w:p w14:paraId="3D78A2C0" w14:textId="230CA82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2300" w:type="dxa"/>
            <w:vAlign w:val="center"/>
          </w:tcPr>
          <w:p w14:paraId="58087278" w14:textId="379B332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3-12</w:t>
            </w:r>
          </w:p>
        </w:tc>
      </w:tr>
      <w:tr w:rsidR="00D3483E" w14:paraId="5322E44D" w14:textId="77777777" w:rsidTr="00CD550C">
        <w:trPr>
          <w:trHeight w:val="530"/>
        </w:trPr>
        <w:tc>
          <w:tcPr>
            <w:tcW w:w="2371" w:type="dxa"/>
            <w:vAlign w:val="center"/>
          </w:tcPr>
          <w:p w14:paraId="74C833D1" w14:textId="5807091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Unique Learning</w:t>
            </w:r>
          </w:p>
        </w:tc>
        <w:tc>
          <w:tcPr>
            <w:tcW w:w="2269" w:type="dxa"/>
            <w:vAlign w:val="center"/>
          </w:tcPr>
          <w:p w14:paraId="18DB6800" w14:textId="0E4318B3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5.03-5.28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(5.04-5.28)</w:t>
            </w:r>
          </w:p>
        </w:tc>
        <w:tc>
          <w:tcPr>
            <w:tcW w:w="2410" w:type="dxa"/>
            <w:vAlign w:val="center"/>
          </w:tcPr>
          <w:p w14:paraId="3431758F" w14:textId="3F1748C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assess students' learning at the end of year.</w:t>
            </w:r>
          </w:p>
        </w:tc>
        <w:tc>
          <w:tcPr>
            <w:tcW w:w="2300" w:type="dxa"/>
            <w:vAlign w:val="center"/>
          </w:tcPr>
          <w:p w14:paraId="582E03C4" w14:textId="77777777" w:rsidR="00CD550C" w:rsidRDefault="00D3483E" w:rsidP="00D3483E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 w:rsidRPr="00303134">
              <w:rPr>
                <w:rFonts w:ascii="Radio Canada" w:hAnsi="Radio Canada" w:cs="Calibri"/>
                <w:sz w:val="17"/>
                <w:szCs w:val="17"/>
              </w:rPr>
              <w:t>K-12</w:t>
            </w:r>
            <w:r w:rsidR="00CD550C">
              <w:rPr>
                <w:rFonts w:ascii="Radio Canada" w:hAnsi="Radio Canada" w:cs="Calibri"/>
                <w:sz w:val="17"/>
                <w:szCs w:val="17"/>
              </w:rPr>
              <w:t xml:space="preserve"> </w:t>
            </w:r>
          </w:p>
          <w:p w14:paraId="6877B335" w14:textId="0D142076" w:rsidR="00D3483E" w:rsidRPr="00303134" w:rsidRDefault="00CD550C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Special Education ALT</w:t>
            </w:r>
          </w:p>
        </w:tc>
      </w:tr>
      <w:tr w:rsidR="00CD550C" w14:paraId="4CBE8FEB" w14:textId="77777777" w:rsidTr="00CD550C">
        <w:trPr>
          <w:trHeight w:val="66"/>
        </w:trPr>
        <w:tc>
          <w:tcPr>
            <w:tcW w:w="2371" w:type="dxa"/>
            <w:shd w:val="clear" w:color="auto" w:fill="3A3A3A" w:themeFill="background2" w:themeFillShade="40"/>
            <w:vAlign w:val="center"/>
          </w:tcPr>
          <w:p w14:paraId="35B472BF" w14:textId="6C4D56FB" w:rsidR="00CD550C" w:rsidRDefault="00CD550C" w:rsidP="00CD550C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lastRenderedPageBreak/>
              <w:t>Assessment</w:t>
            </w:r>
          </w:p>
        </w:tc>
        <w:tc>
          <w:tcPr>
            <w:tcW w:w="2269" w:type="dxa"/>
            <w:shd w:val="clear" w:color="auto" w:fill="3A3A3A" w:themeFill="background2" w:themeFillShade="40"/>
            <w:vAlign w:val="center"/>
          </w:tcPr>
          <w:p w14:paraId="66A2CD1F" w14:textId="6E0EDD68" w:rsidR="00CD550C" w:rsidRDefault="00CD550C" w:rsidP="00CD55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Test Date</w:t>
            </w: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br/>
              <w:t>(Make-up Window)</w:t>
            </w:r>
          </w:p>
        </w:tc>
        <w:tc>
          <w:tcPr>
            <w:tcW w:w="2410" w:type="dxa"/>
            <w:shd w:val="clear" w:color="auto" w:fill="3A3A3A" w:themeFill="background2" w:themeFillShade="40"/>
            <w:vAlign w:val="center"/>
          </w:tcPr>
          <w:p w14:paraId="0EA3FFE6" w14:textId="4B50D34B" w:rsidR="00CD550C" w:rsidRDefault="00CD550C" w:rsidP="00CD550C">
            <w:pPr>
              <w:jc w:val="center"/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Purpose</w:t>
            </w:r>
          </w:p>
        </w:tc>
        <w:tc>
          <w:tcPr>
            <w:tcW w:w="2300" w:type="dxa"/>
            <w:shd w:val="clear" w:color="auto" w:fill="3A3A3A" w:themeFill="background2" w:themeFillShade="40"/>
            <w:vAlign w:val="center"/>
          </w:tcPr>
          <w:p w14:paraId="449CC1AB" w14:textId="76C6CF77" w:rsidR="00CD550C" w:rsidRDefault="00CD550C" w:rsidP="00CD550C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FFFFFF"/>
                <w:sz w:val="17"/>
                <w:szCs w:val="17"/>
              </w:rPr>
              <w:t>Grade</w:t>
            </w:r>
          </w:p>
        </w:tc>
      </w:tr>
      <w:tr w:rsidR="00D3483E" w14:paraId="30177220" w14:textId="77777777" w:rsidTr="00D3483E">
        <w:trPr>
          <w:trHeight w:val="66"/>
        </w:trPr>
        <w:tc>
          <w:tcPr>
            <w:tcW w:w="2371" w:type="dxa"/>
            <w:vAlign w:val="center"/>
          </w:tcPr>
          <w:p w14:paraId="7C9D34F6" w14:textId="3327882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NWEA Dyslexia Benchmark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*currently identified Dyslexic students receiving Evidenced-Based Dyslexia instruction</w:t>
            </w:r>
          </w:p>
        </w:tc>
        <w:tc>
          <w:tcPr>
            <w:tcW w:w="2269" w:type="dxa"/>
            <w:vAlign w:val="center"/>
          </w:tcPr>
          <w:p w14:paraId="15363758" w14:textId="312D3E4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5.10-5.14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(5.11-5.14)</w:t>
            </w:r>
          </w:p>
        </w:tc>
        <w:tc>
          <w:tcPr>
            <w:tcW w:w="2410" w:type="dxa"/>
            <w:vAlign w:val="center"/>
          </w:tcPr>
          <w:p w14:paraId="5BF5EAF5" w14:textId="2FBC3065" w:rsidR="00D3483E" w:rsidRPr="00B37BA6" w:rsidRDefault="00D3483E" w:rsidP="00D3483E">
            <w:pPr>
              <w:jc w:val="center"/>
            </w:pPr>
            <w:r w:rsidRPr="00B37BA6">
              <w:rPr>
                <w:rFonts w:ascii="Radio Canada" w:hAnsi="Radio Canada" w:cs="Calibri"/>
                <w:sz w:val="17"/>
                <w:szCs w:val="17"/>
              </w:rPr>
              <w:t>To measure growth over time for students receiving evidence-based dyslexia instruction.</w:t>
            </w:r>
          </w:p>
        </w:tc>
        <w:tc>
          <w:tcPr>
            <w:tcW w:w="2300" w:type="dxa"/>
            <w:vAlign w:val="center"/>
          </w:tcPr>
          <w:p w14:paraId="0443977E" w14:textId="7738778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</w:t>
            </w:r>
            <w:r w:rsidR="00B37BA6">
              <w:rPr>
                <w:rFonts w:ascii="Radio Canada" w:hAnsi="Radio Canada" w:cs="Calibri"/>
                <w:color w:val="000000"/>
                <w:sz w:val="17"/>
                <w:szCs w:val="17"/>
              </w:rPr>
              <w:t>12</w:t>
            </w:r>
          </w:p>
        </w:tc>
      </w:tr>
      <w:tr w:rsidR="00D3483E" w14:paraId="6E7450A6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40BFA34A" w14:textId="19E2E28F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(EOY) NWEA MAP Growth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</w:p>
        </w:tc>
        <w:tc>
          <w:tcPr>
            <w:tcW w:w="2269" w:type="dxa"/>
            <w:vAlign w:val="center"/>
          </w:tcPr>
          <w:p w14:paraId="6F31B6E9" w14:textId="7D0CCC3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5.11 Math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5.12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5.13 Science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 xml:space="preserve"> (5.19-5.21)</w:t>
            </w:r>
          </w:p>
        </w:tc>
        <w:tc>
          <w:tcPr>
            <w:tcW w:w="2410" w:type="dxa"/>
            <w:vAlign w:val="center"/>
          </w:tcPr>
          <w:p w14:paraId="61430300" w14:textId="1BD1155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monitor progress, group students for interventions &amp; support</w:t>
            </w:r>
          </w:p>
        </w:tc>
        <w:tc>
          <w:tcPr>
            <w:tcW w:w="2300" w:type="dxa"/>
            <w:vAlign w:val="center"/>
          </w:tcPr>
          <w:p w14:paraId="62D708AA" w14:textId="0BD65EC8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K-8 Math</w:t>
            </w:r>
            <w:r>
              <w:rPr>
                <w:rFonts w:ascii="Radio Canada" w:hAnsi="Radio Canada" w:cs="Calibri"/>
                <w:b/>
                <w:bCs/>
                <w:strike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2-8 RLA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2-8 Science</w:t>
            </w:r>
          </w:p>
        </w:tc>
      </w:tr>
      <w:tr w:rsidR="008E56A5" w14:paraId="68D6BEC4" w14:textId="77777777" w:rsidTr="008E56A5">
        <w:trPr>
          <w:trHeight w:val="374"/>
        </w:trPr>
        <w:tc>
          <w:tcPr>
            <w:tcW w:w="2371" w:type="dxa"/>
            <w:vAlign w:val="center"/>
          </w:tcPr>
          <w:p w14:paraId="7DD2586B" w14:textId="71E560FB" w:rsidR="008E56A5" w:rsidRDefault="008E56A5" w:rsidP="008E56A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mCLASS Progress Monitoring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>Window 11</w:t>
            </w:r>
          </w:p>
        </w:tc>
        <w:tc>
          <w:tcPr>
            <w:tcW w:w="2269" w:type="dxa"/>
            <w:shd w:val="clear" w:color="auto" w:fill="FAE2D5" w:themeFill="accent2" w:themeFillTint="33"/>
            <w:vAlign w:val="center"/>
          </w:tcPr>
          <w:p w14:paraId="0996F3BD" w14:textId="3EE69B64" w:rsidR="008E56A5" w:rsidRPr="008E56A5" w:rsidRDefault="008E56A5" w:rsidP="008E56A5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 w:rsidRPr="008E56A5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t>5.20</w:t>
            </w:r>
            <w:r w:rsidRPr="008E56A5">
              <w:rPr>
                <w:rFonts w:ascii="Radio Canada" w:hAnsi="Radio Canada" w:cs="Calibri"/>
                <w:b/>
                <w:bCs/>
                <w:color w:val="BF4E14" w:themeColor="accent2" w:themeShade="BF"/>
                <w:sz w:val="17"/>
                <w:szCs w:val="17"/>
              </w:rPr>
              <w:br/>
              <w:t>(5.21)</w:t>
            </w:r>
          </w:p>
        </w:tc>
        <w:tc>
          <w:tcPr>
            <w:tcW w:w="2410" w:type="dxa"/>
            <w:vAlign w:val="center"/>
          </w:tcPr>
          <w:p w14:paraId="7F115EAA" w14:textId="65D3448E" w:rsidR="008E56A5" w:rsidRDefault="008E56A5" w:rsidP="008E56A5">
            <w:pPr>
              <w:jc w:val="center"/>
              <w:rPr>
                <w:rFonts w:ascii="Radio Canada" w:hAnsi="Radio Canada" w:cs="Calibri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track student progress in meeting benchmark goals in DIBELS</w:t>
            </w:r>
          </w:p>
        </w:tc>
        <w:tc>
          <w:tcPr>
            <w:tcW w:w="2300" w:type="dxa"/>
            <w:vAlign w:val="center"/>
          </w:tcPr>
          <w:p w14:paraId="5869AB20" w14:textId="74F9D832" w:rsidR="008E56A5" w:rsidRDefault="008E56A5" w:rsidP="008E56A5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t>K-2</w:t>
            </w:r>
            <w:r>
              <w:rPr>
                <w:rFonts w:ascii="Radio Canada" w:hAnsi="Radio Canada" w:cs="Calibri"/>
                <w:color w:val="000000"/>
                <w:sz w:val="16"/>
                <w:szCs w:val="16"/>
              </w:rPr>
              <w:br/>
              <w:t>Required for NES and Special Focus campuses</w:t>
            </w:r>
          </w:p>
        </w:tc>
      </w:tr>
      <w:tr w:rsidR="00D3483E" w14:paraId="6BCA3D29" w14:textId="77777777" w:rsidTr="00D3483E">
        <w:trPr>
          <w:trHeight w:val="944"/>
        </w:trPr>
        <w:tc>
          <w:tcPr>
            <w:tcW w:w="2371" w:type="dxa"/>
            <w:vAlign w:val="center"/>
          </w:tcPr>
          <w:p w14:paraId="1F1FDD9B" w14:textId="593D8ED8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NWEA MAP Fluency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 xml:space="preserve">3-8 Reading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  <w:t>Students in the lowest 3</w:t>
            </w:r>
            <w:r w:rsidR="003A53E5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0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th percentile from MOY</w:t>
            </w:r>
          </w:p>
          <w:p w14:paraId="7F46E9E9" w14:textId="76791B79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 w:type="page"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 xml:space="preserve">*currently identified Dyslexic students receiving Evidenced-Based Dyslexia instruction </w:t>
            </w:r>
            <w:r>
              <w:rPr>
                <w:rFonts w:ascii="Radio Canada" w:hAnsi="Radio Canada" w:cs="Calibri"/>
                <w:b/>
                <w:bCs/>
                <w:i/>
                <w:iCs/>
                <w:color w:val="C00000"/>
                <w:sz w:val="17"/>
                <w:szCs w:val="17"/>
                <w:u w:val="single"/>
              </w:rPr>
              <w:t>DO NOT TEST</w:t>
            </w:r>
          </w:p>
        </w:tc>
        <w:tc>
          <w:tcPr>
            <w:tcW w:w="2269" w:type="dxa"/>
            <w:vAlign w:val="center"/>
          </w:tcPr>
          <w:p w14:paraId="639B92EB" w14:textId="77777777" w:rsidR="00383164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5.24</w:t>
            </w:r>
          </w:p>
          <w:p w14:paraId="36E3D683" w14:textId="2952ABF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(5.25-5.27)</w:t>
            </w:r>
          </w:p>
        </w:tc>
        <w:tc>
          <w:tcPr>
            <w:tcW w:w="2410" w:type="dxa"/>
            <w:vAlign w:val="center"/>
          </w:tcPr>
          <w:p w14:paraId="5DA9360E" w14:textId="6B62374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identify students needing reading interventions for word reading accuracy &amp; fluency</w:t>
            </w:r>
          </w:p>
        </w:tc>
        <w:tc>
          <w:tcPr>
            <w:tcW w:w="2300" w:type="dxa"/>
            <w:vAlign w:val="center"/>
          </w:tcPr>
          <w:p w14:paraId="3F8BA874" w14:textId="31F040F4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 xml:space="preserve">3-8 Reading 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Students in the lowest 35th percentile from MOY</w:t>
            </w:r>
          </w:p>
        </w:tc>
      </w:tr>
      <w:tr w:rsidR="00D3483E" w14:paraId="25772513" w14:textId="77777777" w:rsidTr="00D3483E">
        <w:trPr>
          <w:trHeight w:val="465"/>
        </w:trPr>
        <w:tc>
          <w:tcPr>
            <w:tcW w:w="2371" w:type="dxa"/>
            <w:vAlign w:val="center"/>
          </w:tcPr>
          <w:p w14:paraId="489931A0" w14:textId="68F8A6E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(EOY) PK Emergent Bilingual English Language Proficiency Assessment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/>
              <w:t>(PK-EBELPA)</w:t>
            </w:r>
          </w:p>
        </w:tc>
        <w:tc>
          <w:tcPr>
            <w:tcW w:w="2269" w:type="dxa"/>
            <w:vAlign w:val="center"/>
          </w:tcPr>
          <w:p w14:paraId="160004ED" w14:textId="42805BB2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5.17 - 5.20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(5.21)</w:t>
            </w:r>
          </w:p>
        </w:tc>
        <w:tc>
          <w:tcPr>
            <w:tcW w:w="2410" w:type="dxa"/>
            <w:vAlign w:val="center"/>
          </w:tcPr>
          <w:p w14:paraId="19C9A6EE" w14:textId="514A9E4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Summative progress and readiness</w:t>
            </w:r>
          </w:p>
        </w:tc>
        <w:tc>
          <w:tcPr>
            <w:tcW w:w="2300" w:type="dxa"/>
            <w:vAlign w:val="center"/>
          </w:tcPr>
          <w:p w14:paraId="674655D6" w14:textId="77777777" w:rsidR="00D3483E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 3 and Pre-K 4</w:t>
            </w:r>
          </w:p>
          <w:p w14:paraId="6815C017" w14:textId="5DA8C231" w:rsidR="005A0BBB" w:rsidRDefault="005A0BBB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Emergent Bilingual students</w:t>
            </w:r>
          </w:p>
        </w:tc>
      </w:tr>
      <w:tr w:rsidR="00D3483E" w14:paraId="5B3F0C68" w14:textId="77777777" w:rsidTr="00D3483E">
        <w:trPr>
          <w:trHeight w:val="659"/>
        </w:trPr>
        <w:tc>
          <w:tcPr>
            <w:tcW w:w="2371" w:type="dxa"/>
            <w:vAlign w:val="center"/>
          </w:tcPr>
          <w:p w14:paraId="66D600E6" w14:textId="3031915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Dual Language LOTE Credit Testing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(only for Dual Language Immersion Program students who meet the qualification)</w:t>
            </w:r>
          </w:p>
        </w:tc>
        <w:tc>
          <w:tcPr>
            <w:tcW w:w="2269" w:type="dxa"/>
            <w:vAlign w:val="center"/>
          </w:tcPr>
          <w:p w14:paraId="3F358BE5" w14:textId="1081B23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5.26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(5.27)</w:t>
            </w:r>
          </w:p>
        </w:tc>
        <w:tc>
          <w:tcPr>
            <w:tcW w:w="2410" w:type="dxa"/>
            <w:vAlign w:val="center"/>
          </w:tcPr>
          <w:p w14:paraId="0444B007" w14:textId="3F2D046C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if students can obtain one World Language credit for Level 1 for the upcoming year acceleration as stated in 19 TAC §74.12(5)(F).</w:t>
            </w:r>
          </w:p>
        </w:tc>
        <w:tc>
          <w:tcPr>
            <w:tcW w:w="2300" w:type="dxa"/>
            <w:vAlign w:val="center"/>
          </w:tcPr>
          <w:p w14:paraId="5A21BC3B" w14:textId="6E1543E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5</w:t>
            </w:r>
          </w:p>
        </w:tc>
      </w:tr>
      <w:tr w:rsidR="00303134" w14:paraId="25FBDDFD" w14:textId="77777777" w:rsidTr="008E397D">
        <w:trPr>
          <w:trHeight w:val="110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2D22AAB6" w14:textId="1E206446" w:rsidR="00303134" w:rsidRDefault="00303134" w:rsidP="00D3483E">
            <w:pPr>
              <w:jc w:val="center"/>
            </w:pPr>
            <w:r w:rsidRPr="00303134">
              <w:rPr>
                <w:rFonts w:ascii="Radio Canada" w:hAnsi="Radio Canada" w:cs="Calibri"/>
                <w:b/>
                <w:bCs/>
                <w:color w:val="FFFFFF"/>
              </w:rPr>
              <w:t>JUNE 2027</w:t>
            </w:r>
          </w:p>
        </w:tc>
      </w:tr>
      <w:tr w:rsidR="00D3483E" w14:paraId="2E0060FD" w14:textId="77777777" w:rsidTr="00D3483E">
        <w:trPr>
          <w:trHeight w:val="562"/>
        </w:trPr>
        <w:tc>
          <w:tcPr>
            <w:tcW w:w="2371" w:type="dxa"/>
            <w:vAlign w:val="center"/>
          </w:tcPr>
          <w:p w14:paraId="4A7FEC88" w14:textId="786C284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Credit-By-Exam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>(CBE)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  <w:t xml:space="preserve">#4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br/>
            </w:r>
            <w:r>
              <w:rPr>
                <w:rFonts w:ascii="Radio Canada" w:hAnsi="Radio Canada" w:cs="Calibri"/>
                <w:b/>
                <w:bCs/>
                <w:color w:val="C00000"/>
                <w:sz w:val="17"/>
                <w:szCs w:val="17"/>
              </w:rPr>
              <w:t>(can be used for the upcoming year acceleration)</w:t>
            </w:r>
          </w:p>
        </w:tc>
        <w:tc>
          <w:tcPr>
            <w:tcW w:w="2269" w:type="dxa"/>
            <w:vAlign w:val="center"/>
          </w:tcPr>
          <w:p w14:paraId="66C272A3" w14:textId="345D3CB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6.07-6.11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(6.08-6.11)</w:t>
            </w:r>
          </w:p>
        </w:tc>
        <w:tc>
          <w:tcPr>
            <w:tcW w:w="2410" w:type="dxa"/>
            <w:vAlign w:val="center"/>
          </w:tcPr>
          <w:p w14:paraId="4CB4C429" w14:textId="77EF6FC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determine if students qualify for advance grade levels and can be used for course credit</w:t>
            </w:r>
          </w:p>
        </w:tc>
        <w:tc>
          <w:tcPr>
            <w:tcW w:w="2300" w:type="dxa"/>
            <w:vAlign w:val="center"/>
          </w:tcPr>
          <w:p w14:paraId="12F0AA6E" w14:textId="77777777" w:rsidR="00D3483E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K-12</w:t>
            </w:r>
          </w:p>
          <w:p w14:paraId="4DD636C7" w14:textId="21AB1958" w:rsidR="003206AA" w:rsidRDefault="003206AA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Required for students with a parent &amp; campus approved testing request</w:t>
            </w:r>
          </w:p>
        </w:tc>
      </w:tr>
      <w:tr w:rsidR="00D3483E" w14:paraId="2578D4AD" w14:textId="77777777" w:rsidTr="00D3483E">
        <w:trPr>
          <w:trHeight w:val="374"/>
        </w:trPr>
        <w:tc>
          <w:tcPr>
            <w:tcW w:w="2371" w:type="dxa"/>
            <w:vAlign w:val="center"/>
          </w:tcPr>
          <w:p w14:paraId="27C6F558" w14:textId="77777777" w:rsidR="005A0BBB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Summer School </w:t>
            </w:r>
          </w:p>
          <w:p w14:paraId="5F958494" w14:textId="39ACBD45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Pre-Test</w:t>
            </w:r>
            <w:r w:rsidR="005A0BBB"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3-12</w:t>
            </w:r>
          </w:p>
        </w:tc>
        <w:tc>
          <w:tcPr>
            <w:tcW w:w="2269" w:type="dxa"/>
            <w:vAlign w:val="center"/>
          </w:tcPr>
          <w:p w14:paraId="160ACC1C" w14:textId="15E0C0A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6.09-6.10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(6.11)</w:t>
            </w:r>
          </w:p>
        </w:tc>
        <w:tc>
          <w:tcPr>
            <w:tcW w:w="2410" w:type="dxa"/>
            <w:vAlign w:val="center"/>
          </w:tcPr>
          <w:p w14:paraId="37451A00" w14:textId="6A4C5B87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To monitor student progress and assess students' learning at the end of summer school</w:t>
            </w:r>
          </w:p>
        </w:tc>
        <w:tc>
          <w:tcPr>
            <w:tcW w:w="2300" w:type="dxa"/>
            <w:vAlign w:val="center"/>
          </w:tcPr>
          <w:p w14:paraId="710344F1" w14:textId="0E602A1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3-12</w:t>
            </w:r>
          </w:p>
        </w:tc>
      </w:tr>
      <w:tr w:rsidR="00303134" w14:paraId="15471FEF" w14:textId="77777777" w:rsidTr="00FE40CA">
        <w:trPr>
          <w:trHeight w:val="110"/>
        </w:trPr>
        <w:tc>
          <w:tcPr>
            <w:tcW w:w="9350" w:type="dxa"/>
            <w:gridSpan w:val="4"/>
            <w:shd w:val="clear" w:color="auto" w:fill="474F99"/>
            <w:vAlign w:val="center"/>
          </w:tcPr>
          <w:p w14:paraId="6F43C0C4" w14:textId="4EA006B7" w:rsidR="00303134" w:rsidRDefault="00303134" w:rsidP="00D3483E">
            <w:pPr>
              <w:jc w:val="center"/>
            </w:pPr>
            <w:r w:rsidRPr="00303134">
              <w:rPr>
                <w:rFonts w:ascii="Radio Canada" w:hAnsi="Radio Canada" w:cs="Calibri"/>
                <w:b/>
                <w:bCs/>
                <w:color w:val="FFFFFF"/>
              </w:rPr>
              <w:t>JULY 2027</w:t>
            </w:r>
          </w:p>
        </w:tc>
      </w:tr>
      <w:tr w:rsidR="00D3483E" w14:paraId="28AF604C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0A36174C" w14:textId="77777777" w:rsidR="004A7277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Summer School  </w:t>
            </w:r>
          </w:p>
          <w:p w14:paraId="64A0C9B2" w14:textId="2C5C37B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Post-Test</w:t>
            </w:r>
            <w:r w:rsidR="004A7277"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color w:val="000000"/>
                <w:sz w:val="17"/>
                <w:szCs w:val="17"/>
              </w:rPr>
              <w:t>PK</w:t>
            </w:r>
          </w:p>
        </w:tc>
        <w:tc>
          <w:tcPr>
            <w:tcW w:w="2269" w:type="dxa"/>
            <w:vAlign w:val="center"/>
          </w:tcPr>
          <w:p w14:paraId="07751DD6" w14:textId="5B11272E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/>
              <w:t>(7.14-7.15)</w:t>
            </w:r>
          </w:p>
        </w:tc>
        <w:tc>
          <w:tcPr>
            <w:tcW w:w="2410" w:type="dxa"/>
            <w:vAlign w:val="center"/>
          </w:tcPr>
          <w:p w14:paraId="33064E98" w14:textId="3C19043A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assess students' learning at the end of summer school</w:t>
            </w:r>
          </w:p>
        </w:tc>
        <w:tc>
          <w:tcPr>
            <w:tcW w:w="2300" w:type="dxa"/>
            <w:vAlign w:val="center"/>
          </w:tcPr>
          <w:p w14:paraId="1401EB5F" w14:textId="26C3E9D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Pre-K</w:t>
            </w:r>
          </w:p>
        </w:tc>
      </w:tr>
      <w:tr w:rsidR="00D3483E" w14:paraId="4A49B2B5" w14:textId="77777777" w:rsidTr="00D3483E">
        <w:trPr>
          <w:trHeight w:val="277"/>
        </w:trPr>
        <w:tc>
          <w:tcPr>
            <w:tcW w:w="2371" w:type="dxa"/>
            <w:vAlign w:val="center"/>
          </w:tcPr>
          <w:p w14:paraId="20EA3BF8" w14:textId="77777777" w:rsidR="004A7277" w:rsidRDefault="00D3483E" w:rsidP="00D3483E">
            <w:pPr>
              <w:jc w:val="center"/>
              <w:rPr>
                <w:rFonts w:ascii="Radio Canada" w:hAnsi="Radio Canada" w:cs="Calibri"/>
                <w:b/>
                <w:bCs/>
                <w:sz w:val="17"/>
                <w:szCs w:val="17"/>
              </w:rPr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Summer School </w:t>
            </w:r>
          </w:p>
          <w:p w14:paraId="6B0E13B5" w14:textId="550B6D50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Post-Test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br w:type="page"/>
            </w:r>
            <w:r w:rsidR="004A7277">
              <w:rPr>
                <w:rFonts w:ascii="Radio Canada" w:hAnsi="Radio Canada" w:cs="Calibri"/>
                <w:b/>
                <w:bCs/>
                <w:sz w:val="17"/>
                <w:szCs w:val="17"/>
              </w:rPr>
              <w:t xml:space="preserve"> </w:t>
            </w:r>
            <w:r>
              <w:rPr>
                <w:rFonts w:ascii="Radio Canada" w:hAnsi="Radio Canada" w:cs="Calibri"/>
                <w:b/>
                <w:bCs/>
                <w:sz w:val="17"/>
                <w:szCs w:val="17"/>
              </w:rPr>
              <w:t>K-12</w:t>
            </w:r>
          </w:p>
        </w:tc>
        <w:tc>
          <w:tcPr>
            <w:tcW w:w="2269" w:type="dxa"/>
            <w:vAlign w:val="center"/>
          </w:tcPr>
          <w:p w14:paraId="5EB7D5E8" w14:textId="77777777" w:rsidR="00664345" w:rsidRDefault="00D3483E" w:rsidP="00D3483E">
            <w:pPr>
              <w:jc w:val="center"/>
              <w:rPr>
                <w:rFonts w:ascii="Radio Canada" w:hAnsi="Radio Canada" w:cs="Calibri"/>
                <w:color w:val="000000"/>
                <w:sz w:val="17"/>
                <w:szCs w:val="17"/>
              </w:rPr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7.12-7.13</w:t>
            </w:r>
          </w:p>
          <w:p w14:paraId="07B2CD62" w14:textId="44ADE85B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br w:type="page"/>
              <w:t>(7.14-7.15)</w:t>
            </w:r>
          </w:p>
        </w:tc>
        <w:tc>
          <w:tcPr>
            <w:tcW w:w="2410" w:type="dxa"/>
            <w:vAlign w:val="center"/>
          </w:tcPr>
          <w:p w14:paraId="717DEC7C" w14:textId="04FAC33D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color w:val="000000"/>
                <w:sz w:val="17"/>
                <w:szCs w:val="17"/>
              </w:rPr>
              <w:t>To assess students' learning at the end of summer school</w:t>
            </w:r>
          </w:p>
        </w:tc>
        <w:tc>
          <w:tcPr>
            <w:tcW w:w="2300" w:type="dxa"/>
            <w:vAlign w:val="center"/>
          </w:tcPr>
          <w:p w14:paraId="06E6409E" w14:textId="23209E01" w:rsidR="00D3483E" w:rsidRDefault="00D3483E" w:rsidP="00D3483E">
            <w:pPr>
              <w:jc w:val="center"/>
            </w:pPr>
            <w:r>
              <w:rPr>
                <w:rFonts w:ascii="Radio Canada" w:hAnsi="Radio Canada" w:cs="Calibri"/>
                <w:sz w:val="17"/>
                <w:szCs w:val="17"/>
              </w:rPr>
              <w:t>K-12</w:t>
            </w:r>
          </w:p>
        </w:tc>
      </w:tr>
    </w:tbl>
    <w:p w14:paraId="2C13363A" w14:textId="77777777" w:rsidR="000920D3" w:rsidRDefault="000920D3" w:rsidP="00D3483E">
      <w:pPr>
        <w:spacing w:after="0" w:line="240" w:lineRule="auto"/>
      </w:pPr>
    </w:p>
    <w:sectPr w:rsidR="000920D3" w:rsidSect="00D3483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A4E78" w14:textId="77777777" w:rsidR="00043588" w:rsidRDefault="00043588" w:rsidP="00D3483E">
      <w:pPr>
        <w:spacing w:after="0" w:line="240" w:lineRule="auto"/>
      </w:pPr>
      <w:r>
        <w:separator/>
      </w:r>
    </w:p>
  </w:endnote>
  <w:endnote w:type="continuationSeparator" w:id="0">
    <w:p w14:paraId="15D6FB26" w14:textId="77777777" w:rsidR="00043588" w:rsidRDefault="00043588" w:rsidP="00D3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dio Canada">
    <w:panose1 w:val="00000000000000000000"/>
    <w:charset w:val="00"/>
    <w:family w:val="auto"/>
    <w:pitch w:val="variable"/>
    <w:sig w:usb0="A00000FF" w:usb1="4000204B" w:usb2="00002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rkinsans ExtraBold">
    <w:panose1 w:val="00000000000000000000"/>
    <w:charset w:val="00"/>
    <w:family w:val="auto"/>
    <w:pitch w:val="variable"/>
    <w:sig w:usb0="A00000AF" w:usb1="4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adio Canada" w:hAnsi="Radio Canada"/>
        <w:sz w:val="22"/>
        <w:szCs w:val="22"/>
      </w:rPr>
      <w:id w:val="519060916"/>
      <w:docPartObj>
        <w:docPartGallery w:val="Page Numbers (Bottom of Page)"/>
        <w:docPartUnique/>
      </w:docPartObj>
    </w:sdtPr>
    <w:sdtContent>
      <w:sdt>
        <w:sdtPr>
          <w:rPr>
            <w:rFonts w:ascii="Radio Canada" w:hAnsi="Radio Canada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1BC8046" w14:textId="77777777" w:rsidR="00303134" w:rsidRPr="00303134" w:rsidRDefault="001E12D8">
            <w:pPr>
              <w:pStyle w:val="Footer"/>
              <w:jc w:val="right"/>
              <w:rPr>
                <w:rFonts w:ascii="Radio Canada" w:hAnsi="Radio Canada"/>
                <w:sz w:val="22"/>
                <w:szCs w:val="22"/>
              </w:rPr>
            </w:pPr>
            <w:r>
              <w:rPr>
                <w:rFonts w:ascii="Radio Canada" w:hAnsi="Radio Canada"/>
                <w:sz w:val="22"/>
                <w:szCs w:val="22"/>
              </w:rPr>
              <w:t>8</w:t>
            </w:r>
            <w:r w:rsidR="00303134">
              <w:rPr>
                <w:rFonts w:ascii="Radio Canada" w:hAnsi="Radio Canada"/>
                <w:sz w:val="22"/>
                <w:szCs w:val="22"/>
              </w:rPr>
              <w:t>.</w:t>
            </w:r>
            <w:r>
              <w:rPr>
                <w:rFonts w:ascii="Radio Canada" w:hAnsi="Radio Canada"/>
                <w:sz w:val="22"/>
                <w:szCs w:val="22"/>
              </w:rPr>
              <w:t>24</w:t>
            </w:r>
            <w:r w:rsidR="00303134">
              <w:rPr>
                <w:rFonts w:ascii="Radio Canada" w:hAnsi="Radio Canada"/>
                <w:sz w:val="22"/>
                <w:szCs w:val="22"/>
              </w:rPr>
              <w:t xml:space="preserve">.2026                                                                                                                                  </w:t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Page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PAGE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  <w:r w:rsidR="00303134" w:rsidRPr="00303134">
              <w:rPr>
                <w:rFonts w:ascii="Radio Canada" w:hAnsi="Radio Canada"/>
                <w:sz w:val="22"/>
                <w:szCs w:val="22"/>
              </w:rPr>
              <w:t xml:space="preserve"> of 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begin"/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instrText xml:space="preserve"> NUMPAGES  </w:instrTex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separate"/>
            </w:r>
            <w:r w:rsidR="00303134" w:rsidRPr="00303134">
              <w:rPr>
                <w:rFonts w:ascii="Radio Canada" w:hAnsi="Radio Canada"/>
                <w:b/>
                <w:bCs/>
                <w:noProof/>
                <w:sz w:val="22"/>
                <w:szCs w:val="22"/>
              </w:rPr>
              <w:t>2</w:t>
            </w:r>
            <w:r w:rsidR="00303134" w:rsidRPr="00303134">
              <w:rPr>
                <w:rFonts w:ascii="Radio Canada" w:hAnsi="Radio Canada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7CD2B6D" w14:textId="77777777" w:rsidR="00303134" w:rsidRDefault="00303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6231E" w14:textId="77777777" w:rsidR="00043588" w:rsidRDefault="00043588" w:rsidP="00D3483E">
      <w:pPr>
        <w:spacing w:after="0" w:line="240" w:lineRule="auto"/>
      </w:pPr>
      <w:r>
        <w:separator/>
      </w:r>
    </w:p>
  </w:footnote>
  <w:footnote w:type="continuationSeparator" w:id="0">
    <w:p w14:paraId="3C077756" w14:textId="77777777" w:rsidR="00043588" w:rsidRDefault="00043588" w:rsidP="00D3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4AFA" w14:textId="032587A5" w:rsidR="00D3483E" w:rsidRPr="00EF012B" w:rsidRDefault="00D3483E">
    <w:pPr>
      <w:pStyle w:val="Header"/>
      <w:rPr>
        <w:rFonts w:ascii="Parkinsans ExtraBold" w:hAnsi="Parkinsans ExtraBold"/>
        <w:color w:val="00A3AF"/>
        <w:sz w:val="30"/>
        <w:szCs w:val="30"/>
      </w:rPr>
    </w:pPr>
    <w:r w:rsidRPr="00EF012B">
      <w:rPr>
        <w:rFonts w:ascii="Parkinsans ExtraBold" w:hAnsi="Parkinsans ExtraBold"/>
        <w:color w:val="00A3AF"/>
        <w:sz w:val="30"/>
        <w:szCs w:val="30"/>
      </w:rPr>
      <w:t>2026-27 HISD Assessment Calendar – Elementary Schools</w:t>
    </w:r>
  </w:p>
  <w:p w14:paraId="5B30AEC7" w14:textId="77777777" w:rsidR="00EF012B" w:rsidRDefault="00EF012B" w:rsidP="00D3483E">
    <w:pPr>
      <w:pStyle w:val="Header"/>
      <w:rPr>
        <w:rFonts w:ascii="Radio Canada" w:hAnsi="Radio Canada"/>
        <w:sz w:val="22"/>
        <w:szCs w:val="22"/>
      </w:rPr>
    </w:pPr>
  </w:p>
  <w:p w14:paraId="089595D6" w14:textId="05850580" w:rsidR="00D3483E" w:rsidRPr="00D3483E" w:rsidRDefault="00D3483E" w:rsidP="00D3483E">
    <w:pPr>
      <w:pStyle w:val="Header"/>
      <w:rPr>
        <w:rFonts w:ascii="Radio Canada" w:hAnsi="Radio Canada"/>
        <w:sz w:val="22"/>
        <w:szCs w:val="22"/>
      </w:rPr>
    </w:pPr>
    <w:r w:rsidRPr="00D3483E">
      <w:rPr>
        <w:rFonts w:ascii="Radio Canada" w:hAnsi="Radio Canada"/>
        <w:sz w:val="22"/>
        <w:szCs w:val="22"/>
      </w:rPr>
      <w:t>Note: Students will only take assessments that apply to their grade, course, program, or</w:t>
    </w:r>
  </w:p>
  <w:p w14:paraId="6CAC2B0B" w14:textId="6DA1E6D1" w:rsidR="00D3483E" w:rsidRDefault="00D3483E" w:rsidP="00D3483E">
    <w:pPr>
      <w:pStyle w:val="Header"/>
      <w:rPr>
        <w:rFonts w:ascii="Radio Canada" w:hAnsi="Radio Canada"/>
        <w:sz w:val="22"/>
        <w:szCs w:val="22"/>
      </w:rPr>
    </w:pPr>
    <w:r w:rsidRPr="00D3483E">
      <w:rPr>
        <w:rFonts w:ascii="Radio Canada" w:hAnsi="Radio Canada"/>
        <w:sz w:val="22"/>
        <w:szCs w:val="22"/>
      </w:rPr>
      <w:t>campus. Dates may change.</w:t>
    </w:r>
  </w:p>
  <w:p w14:paraId="578BA229" w14:textId="77777777" w:rsidR="00D3483E" w:rsidRPr="00D3483E" w:rsidRDefault="00D3483E" w:rsidP="00D3483E">
    <w:pPr>
      <w:pStyle w:val="Header"/>
      <w:rPr>
        <w:rFonts w:ascii="Radio Canada" w:hAnsi="Radio Canada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3E"/>
    <w:rsid w:val="00043588"/>
    <w:rsid w:val="000920D3"/>
    <w:rsid w:val="000D3849"/>
    <w:rsid w:val="001B2AFE"/>
    <w:rsid w:val="001E12D8"/>
    <w:rsid w:val="00262A8E"/>
    <w:rsid w:val="002C2DD0"/>
    <w:rsid w:val="00303134"/>
    <w:rsid w:val="003074AC"/>
    <w:rsid w:val="00310E80"/>
    <w:rsid w:val="00320556"/>
    <w:rsid w:val="003206AA"/>
    <w:rsid w:val="00383164"/>
    <w:rsid w:val="003A53E5"/>
    <w:rsid w:val="00434B5D"/>
    <w:rsid w:val="004A7277"/>
    <w:rsid w:val="00522EB7"/>
    <w:rsid w:val="005234F4"/>
    <w:rsid w:val="00582321"/>
    <w:rsid w:val="005A0BBB"/>
    <w:rsid w:val="005E158A"/>
    <w:rsid w:val="00664345"/>
    <w:rsid w:val="006D2DBC"/>
    <w:rsid w:val="00735CE4"/>
    <w:rsid w:val="0077532D"/>
    <w:rsid w:val="007A12F5"/>
    <w:rsid w:val="008E56A5"/>
    <w:rsid w:val="00931C07"/>
    <w:rsid w:val="00AE23EA"/>
    <w:rsid w:val="00B37BA6"/>
    <w:rsid w:val="00B728AB"/>
    <w:rsid w:val="00CD550C"/>
    <w:rsid w:val="00CE4DE2"/>
    <w:rsid w:val="00D3483E"/>
    <w:rsid w:val="00D951D0"/>
    <w:rsid w:val="00EF012B"/>
    <w:rsid w:val="00F60DF8"/>
    <w:rsid w:val="00FA7A6D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805D3"/>
  <w15:chartTrackingRefBased/>
  <w15:docId w15:val="{2DC11DB6-E226-4C08-9BF2-251F020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8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8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8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8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8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8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8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8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8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83E"/>
  </w:style>
  <w:style w:type="paragraph" w:styleId="Footer">
    <w:name w:val="footer"/>
    <w:basedOn w:val="Normal"/>
    <w:link w:val="FooterChar"/>
    <w:uiPriority w:val="99"/>
    <w:unhideWhenUsed/>
    <w:rsid w:val="00D34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1755</Words>
  <Characters>10004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Luckett, Elliot F</dc:creator>
  <cp:keywords/>
  <dc:description/>
  <cp:lastModifiedBy>Luckett, Elliot F</cp:lastModifiedBy>
  <cp:revision>8</cp:revision>
  <dcterms:created xsi:type="dcterms:W3CDTF">2026-08-24T21:09:00Z</dcterms:created>
  <dcterms:modified xsi:type="dcterms:W3CDTF">2026-08-25T17:47:00Z</dcterms:modified>
</cp:coreProperties>
</file>