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C77F" w14:textId="6AFFC15D" w:rsidR="000B0EC4" w:rsidRDefault="000B0EC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3B091A" wp14:editId="105AF442">
            <wp:simplePos x="0" y="0"/>
            <wp:positionH relativeFrom="page">
              <wp:align>left</wp:align>
            </wp:positionH>
            <wp:positionV relativeFrom="paragraph">
              <wp:posOffset>-642684</wp:posOffset>
            </wp:positionV>
            <wp:extent cx="7789666" cy="9317420"/>
            <wp:effectExtent l="0" t="0" r="1905" b="0"/>
            <wp:wrapNone/>
            <wp:docPr id="1292820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820053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7" t="12083" r="20780" b="7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2835" cy="9321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BE3003" w14:textId="5A863DDA" w:rsidR="00B662B5" w:rsidRDefault="00B662B5"/>
    <w:sectPr w:rsidR="00B66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C4"/>
    <w:rsid w:val="000B0EC4"/>
    <w:rsid w:val="008A279E"/>
    <w:rsid w:val="00B662B5"/>
    <w:rsid w:val="00F462DC"/>
    <w:rsid w:val="00FE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2071A"/>
  <w15:chartTrackingRefBased/>
  <w15:docId w15:val="{1E556419-8C56-4A2E-A9F0-B3936DEC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E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E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E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E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E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E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E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E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E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E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E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>Pinellas County School Board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 Andrea</dc:creator>
  <cp:keywords/>
  <dc:description/>
  <cp:lastModifiedBy>Weaver Andrea</cp:lastModifiedBy>
  <cp:revision>1</cp:revision>
  <dcterms:created xsi:type="dcterms:W3CDTF">2026-08-23T17:59:00Z</dcterms:created>
  <dcterms:modified xsi:type="dcterms:W3CDTF">2026-08-23T18:03:00Z</dcterms:modified>
</cp:coreProperties>
</file>