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C949" w14:textId="7B3C95CE" w:rsidR="536BCE93" w:rsidRDefault="22A54520" w:rsidP="5A36A599">
      <w:pPr>
        <w:spacing w:line="259" w:lineRule="auto"/>
        <w:jc w:val="center"/>
        <w:rPr>
          <w:sz w:val="28"/>
          <w:szCs w:val="28"/>
        </w:rPr>
      </w:pPr>
      <w:r w:rsidRPr="5A36A599">
        <w:rPr>
          <w:sz w:val="28"/>
          <w:szCs w:val="28"/>
        </w:rPr>
        <w:t>&lt;School Name&gt;</w:t>
      </w:r>
    </w:p>
    <w:p w14:paraId="695074B7" w14:textId="77777777" w:rsidR="00766523" w:rsidRDefault="00103E29" w:rsidP="552B25E1">
      <w:pPr>
        <w:jc w:val="center"/>
        <w:rPr>
          <w:b/>
          <w:bCs/>
          <w:sz w:val="28"/>
          <w:szCs w:val="28"/>
        </w:rPr>
      </w:pPr>
      <w:r w:rsidRPr="552B25E1">
        <w:rPr>
          <w:b/>
          <w:bCs/>
          <w:sz w:val="28"/>
          <w:szCs w:val="28"/>
        </w:rPr>
        <w:t xml:space="preserve">Title I Parent </w:t>
      </w:r>
      <w:r w:rsidR="00AD7D15" w:rsidRPr="552B25E1">
        <w:rPr>
          <w:b/>
          <w:bCs/>
          <w:sz w:val="28"/>
          <w:szCs w:val="28"/>
        </w:rPr>
        <w:t>and Family Engagement Policy</w:t>
      </w:r>
    </w:p>
    <w:p w14:paraId="672A6659" w14:textId="77777777" w:rsidR="0035426E" w:rsidRPr="00311A49" w:rsidRDefault="0035426E" w:rsidP="0035426E">
      <w:pPr>
        <w:rPr>
          <w:rFonts w:cs="Arial"/>
          <w:color w:val="000000"/>
        </w:rPr>
      </w:pPr>
    </w:p>
    <w:p w14:paraId="1F27A612" w14:textId="77777777" w:rsidR="00D37F2A" w:rsidRDefault="000865BA" w:rsidP="005205B5">
      <w:pPr>
        <w:jc w:val="both"/>
      </w:pPr>
      <w:r>
        <w:t xml:space="preserve">School </w:t>
      </w:r>
      <w:r w:rsidR="00D37F2A" w:rsidRPr="005B0E88">
        <w:t>recognizes that parents are their children’s first and most influential teacher and that sustained parent involvement in the education of their children contributes greatly to student achievement and a positive school environment.</w:t>
      </w:r>
    </w:p>
    <w:p w14:paraId="0A37501D" w14:textId="77777777" w:rsidR="00AC7D84" w:rsidRPr="005B0E88" w:rsidRDefault="00AC7D84" w:rsidP="005205B5">
      <w:pPr>
        <w:jc w:val="both"/>
      </w:pPr>
    </w:p>
    <w:p w14:paraId="523924EF" w14:textId="77777777" w:rsidR="00D37F2A" w:rsidRDefault="000865BA" w:rsidP="005205B5">
      <w:pPr>
        <w:jc w:val="both"/>
      </w:pPr>
      <w:r>
        <w:t>School</w:t>
      </w:r>
      <w:r w:rsidR="00AC7D84">
        <w:t xml:space="preserve">, with input from their Title I parents, has developed and distributed the Title I Parent </w:t>
      </w:r>
      <w:r w:rsidR="003428B5">
        <w:t>and Family Engagement Policy</w:t>
      </w:r>
      <w:r w:rsidR="00AC7D84">
        <w:t>.  The policy includes four dimensions:</w:t>
      </w:r>
    </w:p>
    <w:p w14:paraId="5DAB6C7B" w14:textId="77777777" w:rsidR="00AC7D84" w:rsidRPr="005B0E88" w:rsidRDefault="00AC7D84" w:rsidP="005205B5">
      <w:pPr>
        <w:jc w:val="both"/>
      </w:pPr>
    </w:p>
    <w:p w14:paraId="2D4B1E67" w14:textId="77777777" w:rsidR="00D37F2A" w:rsidRPr="005B0E88" w:rsidRDefault="00D37F2A" w:rsidP="00D37F2A">
      <w:pPr>
        <w:numPr>
          <w:ilvl w:val="0"/>
          <w:numId w:val="23"/>
        </w:numPr>
        <w:jc w:val="both"/>
      </w:pPr>
      <w:r w:rsidRPr="005B0E88">
        <w:t>Policy involvement</w:t>
      </w:r>
    </w:p>
    <w:p w14:paraId="58519F48" w14:textId="77777777" w:rsidR="00D37F2A" w:rsidRPr="005B0E88" w:rsidRDefault="00D37F2A" w:rsidP="00D37F2A">
      <w:pPr>
        <w:numPr>
          <w:ilvl w:val="0"/>
          <w:numId w:val="23"/>
        </w:numPr>
        <w:jc w:val="both"/>
      </w:pPr>
      <w:r w:rsidRPr="005B0E88">
        <w:t>Shared responsibilities for High Academic Achievement</w:t>
      </w:r>
    </w:p>
    <w:p w14:paraId="0672F775" w14:textId="77777777" w:rsidR="00D37F2A" w:rsidRPr="005B0E88" w:rsidRDefault="00D37F2A" w:rsidP="00D37F2A">
      <w:pPr>
        <w:numPr>
          <w:ilvl w:val="0"/>
          <w:numId w:val="23"/>
        </w:numPr>
        <w:jc w:val="both"/>
      </w:pPr>
      <w:r w:rsidRPr="005B0E88">
        <w:t>Building capacity for involvement</w:t>
      </w:r>
    </w:p>
    <w:p w14:paraId="69EB895C" w14:textId="77777777" w:rsidR="00D37F2A" w:rsidRDefault="00D37F2A" w:rsidP="00D37F2A">
      <w:pPr>
        <w:numPr>
          <w:ilvl w:val="0"/>
          <w:numId w:val="23"/>
        </w:numPr>
        <w:jc w:val="both"/>
      </w:pPr>
      <w:r w:rsidRPr="005B0E88">
        <w:t>Accessibility</w:t>
      </w:r>
    </w:p>
    <w:p w14:paraId="02EB378F" w14:textId="77777777" w:rsidR="005B0E88" w:rsidRPr="005B0E88" w:rsidRDefault="005B0E88" w:rsidP="005B0E88">
      <w:pPr>
        <w:ind w:left="720"/>
        <w:jc w:val="both"/>
      </w:pPr>
    </w:p>
    <w:p w14:paraId="7B2F5741" w14:textId="77777777" w:rsidR="00D406AC" w:rsidRPr="005B0E88" w:rsidRDefault="0035426E" w:rsidP="00D37F2A">
      <w:pPr>
        <w:jc w:val="both"/>
      </w:pPr>
      <w:r w:rsidRPr="005B0E88">
        <w:t xml:space="preserve"> </w:t>
      </w:r>
      <w:r w:rsidR="00D37F2A" w:rsidRPr="005B0E88">
        <w:t>This policy will be updated annually to meet the changing needs of parents and the school.</w:t>
      </w:r>
    </w:p>
    <w:p w14:paraId="6A05A809" w14:textId="77777777" w:rsidR="00CA7355" w:rsidRPr="00B9753A" w:rsidRDefault="00CA7355" w:rsidP="005205B5">
      <w:pPr>
        <w:jc w:val="both"/>
        <w:rPr>
          <w:rFonts w:ascii="Arial" w:hAnsi="Arial"/>
        </w:rPr>
      </w:pPr>
    </w:p>
    <w:p w14:paraId="57E5FB57" w14:textId="77777777" w:rsidR="00D406AC" w:rsidRPr="00B9753A" w:rsidRDefault="00186420" w:rsidP="005205B5">
      <w:pPr>
        <w:jc w:val="both"/>
        <w:rPr>
          <w:rFonts w:ascii="Arial" w:hAnsi="Arial"/>
        </w:rPr>
      </w:pPr>
      <w:r w:rsidRPr="00B9753A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E4BED5" wp14:editId="07777777">
                <wp:simplePos x="0" y="0"/>
                <wp:positionH relativeFrom="column">
                  <wp:posOffset>-19050</wp:posOffset>
                </wp:positionH>
                <wp:positionV relativeFrom="paragraph">
                  <wp:posOffset>107315</wp:posOffset>
                </wp:positionV>
                <wp:extent cx="1504950" cy="304800"/>
                <wp:effectExtent l="9525" t="12065" r="9525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CAEA7" w14:textId="77777777" w:rsidR="00CA7355" w:rsidRPr="00536558" w:rsidRDefault="00CA7355">
                            <w:pPr>
                              <w:rPr>
                                <w:b/>
                              </w:rPr>
                            </w:pPr>
                            <w:r w:rsidRPr="00536558">
                              <w:rPr>
                                <w:b/>
                              </w:rPr>
                              <w:t>Policy Involvement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4BED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.5pt;margin-top:8.45pt;width:118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N17FgIAACsEAAAOAAAAZHJzL2Uyb0RvYy54bWysU9tu2zAMfR+wfxD0vtjJkq0x4hRdugwD&#10;ugvQ7QNkWY6FyaJGKbGzry8lp2nQbS/D9CCIJn1IHh6urofOsINCr8GWfDrJOVNWQq3truTfv21f&#10;XXHmg7C1MGBVyY/K8+v1yxer3hVqBi2YWiEjEOuL3pW8DcEVWeZlqzrhJ+CUJWcD2IlAJu6yGkVP&#10;6J3JZnn+JusBa4cglff09XZ08nXCbxolw5em8SowU3KqLaQb013FO1uvRLFD4VotT2WIf6iiE9pS&#10;0jPUrQiC7VH/BtVpieChCRMJXQZNo6VKPVA30/xZN/etcCr1QuR4d6bJ/z9Y+flw774iC8M7GGiA&#10;qQnv7kD+8MzCphV2p24QoW+VqCnxNFKW9c4Xp18j1b7wEaTqP0FNQxb7AAloaLCLrFCfjNBpAMcz&#10;6WoITMaUi3y+XJBLku91Pr/K01QyUTz+7dCHDwo6Fh8lRxpqQheHOx9iNaJ4DInJPBhdb7UxycBd&#10;tTHIDoIEsE0nNfAszFjWl3y5mC1GAv4KkafzJ4hOB1Ky0V3JqQU6o7Yibe9tnXQWhDbjm0o29sRj&#10;pG4kMQzVQIGRzwrqIzGKMCqWNoweLeAvznpSa8n9z71AxZn5aGkqy+l8HuWdjPni7YwMvPRUlx5h&#10;JUGVPHA2PjdhXIm9Q71rKdOoAws3NMlGJ5KfqjrVTYpM3J+2J0r+0k5RTzu+fgAAAP//AwBQSwME&#10;FAAGAAgAAAAhAGcjNVfeAAAACAEAAA8AAABkcnMvZG93bnJldi54bWxMj8FOwzAQRO9I/IO1SFxQ&#10;69BEoQlxKoQEglspCK5uvE0i4nWw3TT8PcsJjjszmn1TbWY7iAl96B0puF4mIJAaZ3pqFby9PizW&#10;IELUZPTgCBV8Y4BNfX5W6dK4E73gtIut4BIKpVbQxTiWUoamQ6vD0o1I7B2ctzry6VtpvD5xuR3k&#10;KklyaXVP/KHTI9532HzujlbBOnuaPsJzun1v8sNQxKub6fHLK3V5Md/dgog4x78w/OIzOtTMtHdH&#10;MkEMChYpT4ms5wUI9ldpxsJeQZ4VIOtK/h9Q/wAAAP//AwBQSwECLQAUAAYACAAAACEAtoM4kv4A&#10;AADhAQAAEwAAAAAAAAAAAAAAAAAAAAAAW0NvbnRlbnRfVHlwZXNdLnhtbFBLAQItABQABgAIAAAA&#10;IQA4/SH/1gAAAJQBAAALAAAAAAAAAAAAAAAAAC8BAABfcmVscy8ucmVsc1BLAQItABQABgAIAAAA&#10;IQDsQN17FgIAACsEAAAOAAAAAAAAAAAAAAAAAC4CAABkcnMvZTJvRG9jLnhtbFBLAQItABQABgAI&#10;AAAAIQBnIzVX3gAAAAgBAAAPAAAAAAAAAAAAAAAAAHAEAABkcnMvZG93bnJldi54bWxQSwUGAAAA&#10;AAQABADzAAAAewUAAAAA&#10;">
                <v:textbox>
                  <w:txbxContent>
                    <w:p w14:paraId="2EFCAEA7" w14:textId="77777777" w:rsidR="00CA7355" w:rsidRPr="00536558" w:rsidRDefault="00CA7355">
                      <w:pPr>
                        <w:rPr>
                          <w:b/>
                        </w:rPr>
                      </w:pPr>
                      <w:r w:rsidRPr="00536558">
                        <w:rPr>
                          <w:b/>
                        </w:rPr>
                        <w:t>Policy Involvement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5A39BBE3" w14:textId="77777777" w:rsidR="00375F3F" w:rsidRPr="00B9753A" w:rsidRDefault="00375F3F" w:rsidP="005205B5">
      <w:pPr>
        <w:jc w:val="both"/>
        <w:rPr>
          <w:rFonts w:ascii="Arial" w:hAnsi="Arial"/>
        </w:rPr>
      </w:pPr>
    </w:p>
    <w:p w14:paraId="41C8F396" w14:textId="77777777" w:rsidR="00D406AC" w:rsidRPr="00B9753A" w:rsidRDefault="00D406AC" w:rsidP="00D406AC">
      <w:pPr>
        <w:ind w:left="360"/>
        <w:jc w:val="both"/>
      </w:pPr>
    </w:p>
    <w:p w14:paraId="7104FD87" w14:textId="77777777" w:rsidR="00F31363" w:rsidRPr="00B9753A" w:rsidRDefault="000865BA" w:rsidP="00F31363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School</w:t>
      </w:r>
      <w:r w:rsidR="00CC035E">
        <w:rPr>
          <w:rFonts w:ascii="Times New Roman" w:hAnsi="Times New Roman"/>
          <w:sz w:val="24"/>
          <w:szCs w:val="24"/>
        </w:rPr>
        <w:t xml:space="preserve"> </w:t>
      </w:r>
      <w:r w:rsidR="00CF028D">
        <w:rPr>
          <w:rFonts w:ascii="Times New Roman" w:hAnsi="Times New Roman"/>
          <w:sz w:val="24"/>
          <w:szCs w:val="24"/>
        </w:rPr>
        <w:t xml:space="preserve">will convene </w:t>
      </w:r>
      <w:r w:rsidR="00F31363" w:rsidRPr="00B9753A">
        <w:rPr>
          <w:rFonts w:ascii="Times New Roman" w:hAnsi="Times New Roman"/>
          <w:sz w:val="24"/>
          <w:szCs w:val="24"/>
        </w:rPr>
        <w:t>Title I Parent Meeting</w:t>
      </w:r>
      <w:r w:rsidR="002D5AC4">
        <w:rPr>
          <w:rFonts w:ascii="Times New Roman" w:hAnsi="Times New Roman"/>
          <w:sz w:val="24"/>
          <w:szCs w:val="24"/>
        </w:rPr>
        <w:t>s</w:t>
      </w:r>
      <w:r w:rsidR="00F31363" w:rsidRPr="00B9753A">
        <w:rPr>
          <w:rFonts w:ascii="Times New Roman" w:hAnsi="Times New Roman"/>
          <w:sz w:val="24"/>
          <w:szCs w:val="24"/>
        </w:rPr>
        <w:t xml:space="preserve"> to review</w:t>
      </w:r>
      <w:r w:rsidR="002D5AC4">
        <w:rPr>
          <w:rFonts w:ascii="Times New Roman" w:hAnsi="Times New Roman"/>
          <w:sz w:val="24"/>
          <w:szCs w:val="24"/>
        </w:rPr>
        <w:t>,</w:t>
      </w:r>
      <w:r w:rsidR="00F31363" w:rsidRPr="00B9753A">
        <w:rPr>
          <w:rFonts w:ascii="Times New Roman" w:hAnsi="Times New Roman"/>
          <w:sz w:val="24"/>
          <w:szCs w:val="24"/>
        </w:rPr>
        <w:t xml:space="preserve"> revise </w:t>
      </w:r>
      <w:r w:rsidR="002D5AC4">
        <w:rPr>
          <w:rFonts w:ascii="Times New Roman" w:hAnsi="Times New Roman"/>
          <w:sz w:val="24"/>
          <w:szCs w:val="24"/>
        </w:rPr>
        <w:t xml:space="preserve">and comment on </w:t>
      </w:r>
      <w:r w:rsidR="00F31363" w:rsidRPr="00B9753A">
        <w:rPr>
          <w:rFonts w:ascii="Times New Roman" w:hAnsi="Times New Roman"/>
          <w:sz w:val="24"/>
          <w:szCs w:val="24"/>
        </w:rPr>
        <w:t>the following items:</w:t>
      </w:r>
    </w:p>
    <w:p w14:paraId="77EAC7E9" w14:textId="77777777" w:rsidR="00F31363" w:rsidRPr="00B9753A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Site level Parent</w:t>
      </w:r>
      <w:r w:rsidR="00B679A8">
        <w:rPr>
          <w:rFonts w:ascii="Times New Roman" w:hAnsi="Times New Roman"/>
          <w:sz w:val="24"/>
          <w:szCs w:val="24"/>
        </w:rPr>
        <w:t xml:space="preserve"> and Family Engagement Policy </w:t>
      </w:r>
    </w:p>
    <w:p w14:paraId="42563E4B" w14:textId="77777777" w:rsidR="00F31363" w:rsidRPr="00B9753A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School Parent Compact</w:t>
      </w:r>
    </w:p>
    <w:p w14:paraId="06440916" w14:textId="77777777" w:rsidR="00F31363" w:rsidRPr="00AC72AC" w:rsidRDefault="00F31363" w:rsidP="552B25E1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552B25E1">
        <w:rPr>
          <w:rFonts w:ascii="Times New Roman" w:hAnsi="Times New Roman"/>
          <w:sz w:val="24"/>
          <w:szCs w:val="24"/>
        </w:rPr>
        <w:t>S</w:t>
      </w:r>
      <w:r w:rsidR="00AC72AC" w:rsidRPr="552B25E1">
        <w:rPr>
          <w:rFonts w:ascii="Times New Roman" w:hAnsi="Times New Roman"/>
          <w:sz w:val="24"/>
          <w:szCs w:val="24"/>
        </w:rPr>
        <w:t>chool</w:t>
      </w:r>
      <w:r w:rsidRPr="552B25E1">
        <w:rPr>
          <w:rFonts w:ascii="Times New Roman" w:hAnsi="Times New Roman"/>
          <w:sz w:val="24"/>
          <w:szCs w:val="24"/>
        </w:rPr>
        <w:t xml:space="preserve"> Plan for Student Achievement (SPSA)</w:t>
      </w:r>
    </w:p>
    <w:p w14:paraId="0339A43C" w14:textId="77777777" w:rsidR="00F31363" w:rsidRPr="00B9753A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Title I requirements, involvement rights, and programs offered at the site</w:t>
      </w:r>
    </w:p>
    <w:p w14:paraId="0EE82F1F" w14:textId="77777777" w:rsidR="00F31363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State adopted ELA/Math curriculum, aca</w:t>
      </w:r>
      <w:r w:rsidR="00B9753A" w:rsidRPr="00B9753A">
        <w:rPr>
          <w:rFonts w:ascii="Times New Roman" w:hAnsi="Times New Roman"/>
          <w:sz w:val="24"/>
          <w:szCs w:val="24"/>
        </w:rPr>
        <w:t>demic assessment tools</w:t>
      </w:r>
      <w:r w:rsidR="000A6D6D">
        <w:rPr>
          <w:rFonts w:ascii="Times New Roman" w:hAnsi="Times New Roman"/>
          <w:sz w:val="24"/>
          <w:szCs w:val="24"/>
        </w:rPr>
        <w:t xml:space="preserve"> and proficiency</w:t>
      </w:r>
      <w:r w:rsidRPr="00B9753A">
        <w:rPr>
          <w:rFonts w:ascii="Times New Roman" w:hAnsi="Times New Roman"/>
          <w:sz w:val="24"/>
          <w:szCs w:val="24"/>
        </w:rPr>
        <w:t xml:space="preserve"> levels of student achievement at the site</w:t>
      </w:r>
    </w:p>
    <w:p w14:paraId="0FB6C370" w14:textId="77777777" w:rsidR="00D37F2A" w:rsidRPr="00B9753A" w:rsidRDefault="00D37F2A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 survey results related to the academic programs and learning environment at the site</w:t>
      </w:r>
    </w:p>
    <w:p w14:paraId="1F5E44E7" w14:textId="77777777" w:rsidR="00F31363" w:rsidRPr="00B9753A" w:rsidRDefault="000A6D6D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</w:t>
      </w:r>
      <w:r w:rsidR="00F31363" w:rsidRPr="00B9753A">
        <w:rPr>
          <w:rFonts w:ascii="Times New Roman" w:hAnsi="Times New Roman"/>
          <w:sz w:val="24"/>
          <w:szCs w:val="24"/>
        </w:rPr>
        <w:t xml:space="preserve"> involvement opportunities for helping children succeed</w:t>
      </w:r>
    </w:p>
    <w:p w14:paraId="46439ED9" w14:textId="77777777" w:rsidR="00F31363" w:rsidRPr="00B9753A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Parent recommended meetings with flexible dates and times supported by funding for transportation, childcare and/or home visits from Home School Liaisons when available.</w:t>
      </w:r>
    </w:p>
    <w:p w14:paraId="420DC385" w14:textId="77777777" w:rsidR="00F31363" w:rsidRPr="00B9753A" w:rsidRDefault="00F31363" w:rsidP="00F31363">
      <w:pPr>
        <w:pStyle w:val="ListParagraph"/>
        <w:numPr>
          <w:ilvl w:val="1"/>
          <w:numId w:val="22"/>
        </w:numPr>
        <w:rPr>
          <w:rFonts w:ascii="Times New Roman" w:hAnsi="Times New Roman"/>
          <w:sz w:val="24"/>
          <w:szCs w:val="24"/>
        </w:rPr>
      </w:pPr>
      <w:r w:rsidRPr="00B9753A">
        <w:rPr>
          <w:rFonts w:ascii="Times New Roman" w:hAnsi="Times New Roman"/>
          <w:sz w:val="24"/>
          <w:szCs w:val="24"/>
        </w:rPr>
        <w:t>Parent requested meetings related to the educational decisions for their children</w:t>
      </w:r>
    </w:p>
    <w:p w14:paraId="7900F66A" w14:textId="77777777" w:rsidR="00A119D0" w:rsidRPr="00B9753A" w:rsidRDefault="00186420" w:rsidP="00A119D0">
      <w:pPr>
        <w:ind w:left="360"/>
        <w:jc w:val="both"/>
      </w:pPr>
      <w:r w:rsidRPr="00B9753A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690ED07" wp14:editId="07777777">
                <wp:simplePos x="0" y="0"/>
                <wp:positionH relativeFrom="column">
                  <wp:posOffset>-66675</wp:posOffset>
                </wp:positionH>
                <wp:positionV relativeFrom="paragraph">
                  <wp:posOffset>138430</wp:posOffset>
                </wp:positionV>
                <wp:extent cx="4457700" cy="310515"/>
                <wp:effectExtent l="9525" t="5080" r="952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ED57A" w14:textId="77777777" w:rsidR="00CA7355" w:rsidRPr="00536558" w:rsidRDefault="00CA7355">
                            <w:pPr>
                              <w:rPr>
                                <w:b/>
                              </w:rPr>
                            </w:pPr>
                            <w:r w:rsidRPr="00536558">
                              <w:rPr>
                                <w:b/>
                              </w:rPr>
                              <w:t>Shared Responsibilities for High Student Academic Achievement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ED07" id="Text Box 5" o:spid="_x0000_s1027" type="#_x0000_t202" style="position:absolute;left:0;text-align:left;margin-left:-5.25pt;margin-top:10.9pt;width:351pt;height:24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vNFwIAADIEAAAOAAAAZHJzL2Uyb0RvYy54bWysU9tu2zAMfR+wfxD0vtjJkrU14hRdugwD&#10;ugvQ7QNkWY6FyaJGKbG7rx8lu2l2exmmB0EUpUPy8HB9PXSGHRV6Dbbk81nOmbISam33Jf/yeffi&#10;kjMfhK2FAatK/qA8v948f7buXaEW0IKpFTICsb7oXcnbEFyRZV62qhN+Bk5ZcjaAnQhk4j6rUfSE&#10;3plskeevsh6wdghSeU+3t6OTbxJ+0ygZPjaNV4GZklNuIe2Y9iru2WYtij0K12o5pSH+IYtOaEtB&#10;T1C3Igh2QP0bVKclgocmzCR0GTSNlirVQNXM81+quW+FU6kWIse7E03+/8HKD8d79wlZGF7DQA1M&#10;RXh3B/KrZxa2rbB7dYMIfatETYHnkbKsd76YvkaqfeEjSNW/h5qaLA4BEtDQYBdZoToZoVMDHk6k&#10;qyEwSZfL5eriIieXJN/Leb6ar1IIUTz+dujDWwUdi4eSIzU1oYvjnQ8xG1E8PonBPBhd77QxycB9&#10;tTXIjoIEsEtrQv/pmbGsL/nVarEaCfgrRJ7WnyA6HUjJRnclvzw9EkWk7Y2tk86C0GY8U8rGTjxG&#10;6kYSw1ANTNcTyZHWCuoHIhZhFC4NGh1awO+c9STakvtvB4GKM/POUnOu5stlVHkyiNcFGXjuqc49&#10;wkqCKnngbDxuwzgZB4d631KkUQ4WbqihjU5cP2U1pU/CTC2Yhigq/9xOr55GffMDAAD//wMAUEsD&#10;BBQABgAIAAAAIQDzRC8t3wAAAAkBAAAPAAAAZHJzL2Rvd25yZXYueG1sTI/LTsMwEEX3SPyDNUhs&#10;UGunQNKGTCqEBIIdlKps3dhNIvwItpuGv2dYwXJmju6cW60na9ioQ+y9Q8jmAph2jVe9axG274+z&#10;JbCYpFPSeKcRvnWEdX1+VslS+ZN70+MmtYxCXCwlQpfSUHIem05bGed+0I5uBx+sTDSGlqsgTxRu&#10;DV8IkXMre0cfOjnoh043n5ujRVjePI8f8eX6ddfkB7NKV8X49BUQLy+m+ztgSU/pD4ZffVKHmpz2&#10;/uhUZAZhlolbQhEWGVUgIF9ltNgjFKIAXlf8f4P6BwAA//8DAFBLAQItABQABgAIAAAAIQC2gziS&#10;/gAAAOEBAAATAAAAAAAAAAAAAAAAAAAAAABbQ29udGVudF9UeXBlc10ueG1sUEsBAi0AFAAGAAgA&#10;AAAhADj9If/WAAAAlAEAAAsAAAAAAAAAAAAAAAAALwEAAF9yZWxzLy5yZWxzUEsBAi0AFAAGAAgA&#10;AAAhAF3KG80XAgAAMgQAAA4AAAAAAAAAAAAAAAAALgIAAGRycy9lMm9Eb2MueG1sUEsBAi0AFAAG&#10;AAgAAAAhAPNELy3fAAAACQEAAA8AAAAAAAAAAAAAAAAAcQQAAGRycy9kb3ducmV2LnhtbFBLBQYA&#10;AAAABAAEAPMAAAB9BQAAAAA=&#10;">
                <v:textbox>
                  <w:txbxContent>
                    <w:p w14:paraId="57DED57A" w14:textId="77777777" w:rsidR="00CA7355" w:rsidRPr="00536558" w:rsidRDefault="00CA7355">
                      <w:pPr>
                        <w:rPr>
                          <w:b/>
                        </w:rPr>
                      </w:pPr>
                      <w:r w:rsidRPr="00536558">
                        <w:rPr>
                          <w:b/>
                        </w:rPr>
                        <w:t>Shared Responsibilities for High Student Academic Achievement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CA7355" w:rsidRPr="00B9753A" w:rsidRDefault="00CA7355" w:rsidP="00A119D0">
      <w:pPr>
        <w:ind w:left="360"/>
        <w:jc w:val="both"/>
      </w:pPr>
    </w:p>
    <w:p w14:paraId="16678339" w14:textId="77777777" w:rsidR="005B0E88" w:rsidRDefault="00D37F2A" w:rsidP="005B0E88">
      <w:pPr>
        <w:pStyle w:val="NormalWeb"/>
        <w:numPr>
          <w:ilvl w:val="0"/>
          <w:numId w:val="19"/>
        </w:numPr>
        <w:jc w:val="both"/>
      </w:pPr>
      <w:r>
        <w:t xml:space="preserve">Staff/Student/Parent </w:t>
      </w:r>
      <w:r w:rsidR="00A119D0" w:rsidRPr="00B9753A">
        <w:t xml:space="preserve">Compact – the jointly developed School-Parent compact will identify staff-parent strategies that best support student academic achievement.  </w:t>
      </w:r>
      <w:r w:rsidR="002D5AC4">
        <w:t>This compact will be widely distributed to all students, staff and parents of Title I students</w:t>
      </w:r>
      <w:r w:rsidR="00652BE7" w:rsidRPr="00B9753A">
        <w:t xml:space="preserve">. </w:t>
      </w:r>
      <w:r w:rsidR="00CA7355" w:rsidRPr="00B9753A">
        <w:t xml:space="preserve">The Compact </w:t>
      </w:r>
      <w:r w:rsidR="002D5AC4">
        <w:t>describes and defines</w:t>
      </w:r>
      <w:r>
        <w:t xml:space="preserve"> the following:</w:t>
      </w:r>
    </w:p>
    <w:p w14:paraId="5FA9F46B" w14:textId="77777777" w:rsidR="00D37F2A" w:rsidRDefault="005B0E88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D37F2A">
        <w:rPr>
          <w:rFonts w:ascii="Times New Roman" w:hAnsi="Times New Roman"/>
          <w:sz w:val="24"/>
          <w:szCs w:val="24"/>
        </w:rPr>
        <w:t>he school’s responsibilities in providing high quality curriculum and instruction in a supportive learning environment</w:t>
      </w:r>
    </w:p>
    <w:p w14:paraId="62B4E577" w14:textId="77777777" w:rsidR="00D37F2A" w:rsidRDefault="00D37F2A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 and student responsibilities promoting improved academic learning</w:t>
      </w:r>
    </w:p>
    <w:p w14:paraId="25401EA3" w14:textId="77777777" w:rsidR="00D37F2A" w:rsidRPr="00B9753A" w:rsidRDefault="00D37F2A" w:rsidP="00D37F2A">
      <w:pPr>
        <w:pStyle w:val="ListParagraph"/>
        <w:numPr>
          <w:ilvl w:val="1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Effective and ongoing communication methods between parents and teachers</w:t>
      </w:r>
    </w:p>
    <w:p w14:paraId="0D0B940D" w14:textId="77777777" w:rsidR="00652BE7" w:rsidRPr="002D5AC4" w:rsidRDefault="00652BE7" w:rsidP="00D37F2A">
      <w:pPr>
        <w:pStyle w:val="NormalWeb"/>
        <w:ind w:left="720"/>
        <w:jc w:val="both"/>
      </w:pPr>
    </w:p>
    <w:p w14:paraId="4B9A72BE" w14:textId="77777777" w:rsidR="00CA7355" w:rsidRPr="00B9753A" w:rsidRDefault="00CA7355" w:rsidP="00086A27">
      <w:pPr>
        <w:pStyle w:val="NormalWeb"/>
        <w:jc w:val="both"/>
      </w:pPr>
      <w:r w:rsidRPr="00B9753A">
        <w:lastRenderedPageBreak/>
        <w:t xml:space="preserve">Title I Parent </w:t>
      </w:r>
      <w:r w:rsidR="00FE4BB9">
        <w:t>and Family Engagement Policy</w:t>
      </w:r>
      <w:r w:rsidRPr="00B9753A">
        <w:t xml:space="preserve"> – page two</w:t>
      </w:r>
    </w:p>
    <w:p w14:paraId="4219ED6F" w14:textId="77777777" w:rsidR="00536558" w:rsidRPr="00B9753A" w:rsidRDefault="00186420" w:rsidP="0005480C">
      <w:pPr>
        <w:pStyle w:val="NormalWeb"/>
        <w:jc w:val="both"/>
      </w:pPr>
      <w:r w:rsidRPr="00B9753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974C7E" wp14:editId="07777777">
                <wp:simplePos x="0" y="0"/>
                <wp:positionH relativeFrom="column">
                  <wp:posOffset>-19050</wp:posOffset>
                </wp:positionH>
                <wp:positionV relativeFrom="paragraph">
                  <wp:posOffset>65405</wp:posOffset>
                </wp:positionV>
                <wp:extent cx="1390650" cy="323850"/>
                <wp:effectExtent l="9525" t="8255" r="9525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14860" w14:textId="77777777" w:rsidR="00CA7355" w:rsidRPr="00536558" w:rsidRDefault="00CA7355">
                            <w:pPr>
                              <w:rPr>
                                <w:b/>
                              </w:rPr>
                            </w:pPr>
                            <w:r w:rsidRPr="00536558">
                              <w:rPr>
                                <w:b/>
                              </w:rPr>
                              <w:t>Building Capacity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74C7E" id="Text Box 4" o:spid="_x0000_s1028" type="#_x0000_t202" style="position:absolute;left:0;text-align:left;margin-left:-1.5pt;margin-top:5.15pt;width:109.5pt;height:2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EsGAIAADIEAAAOAAAAZHJzL2Uyb0RvYy54bWysU9tu2zAMfR+wfxD0vthxki4x4hRdugwD&#10;ugvQ7QNkWbaFyaImKbG7ry8lu2l2exnmB4E0qUPy8Gh7PXSKnIR1EnRB57OUEqE5VFI3Bf365fBq&#10;TYnzTFdMgRYFfRCOXu9evtj2JhcZtKAqYQmCaJf3pqCt9yZPEsdb0TE3AyM0BmuwHfPo2iapLOsR&#10;vVNJlqZXSQ+2Mha4cA7/3o5Buov4dS24/1TXTniiCoq9+XjaeJbhTHZbljeWmVbyqQ32D110TGos&#10;eoa6ZZ6Ro5W/QXWSW3BQ+xmHLoG6llzEGXCaefrLNPctMyLOguQ4c6bJ/T9Y/vF0bz5b4oc3MOAC&#10;4xDO3AH/5oiGfct0I26shb4VrMLC80BZ0huXT1cD1S53AaTsP0CFS2ZHDxFoqG0XWME5CaLjAh7O&#10;pIvBEx5KLjbp1QpDHGOLbLFGO5Rg+dNtY51/J6AjwSioxaVGdHa6c35MfUoJxRwoWR2kUtGxTblX&#10;lpwYCuAQvwn9pzSlSV/QzSpbjQT8FSKN358gOulRyUp2BV2fk1geaHurq6gzz6QabZxO6YnHQN1I&#10;oh/KgciqoFkoEGgtoXpAYi2MwsWHhkYL9gclPYq2oO77kVlBiXqvcTmb+XIZVB6d5ep1ho69jJSX&#10;EaY5QhXUUzKaez++jKOxsmmx0igHDTe40FpGrp+7mtpHYcZtTY8oKP/Sj1nPT333CAAA//8DAFBL&#10;AwQUAAYACAAAACEA+8A88d4AAAAIAQAADwAAAGRycy9kb3ducmV2LnhtbEyPwU7DMBBE70j8g7VI&#10;XFDrpEGhhDgVQgLBDQqCqxtvkwh7HWw3DX/PcoLjzoxm39Sb2VkxYYiDJwX5MgOB1HozUKfg7fV+&#10;sQYRkyajrSdU8I0RNs3pSa0r44/0gtM2dYJLKFZaQZ/SWEkZ2x6djks/IrG398HpxGfopAn6yOXO&#10;ylWWldLpgfhDr0e867H93B6cgvXl4/QRn4rn97bc2+t0cTU9fAWlzs/m2xsQCef0F4ZffEaHhpl2&#10;/kAmCqtgUfCUxHpWgGB/lZcs7BSUeQGyqeX/Ac0PAAAA//8DAFBLAQItABQABgAIAAAAIQC2gziS&#10;/gAAAOEBAAATAAAAAAAAAAAAAAAAAAAAAABbQ29udGVudF9UeXBlc10ueG1sUEsBAi0AFAAGAAgA&#10;AAAhADj9If/WAAAAlAEAAAsAAAAAAAAAAAAAAAAALwEAAF9yZWxzLy5yZWxzUEsBAi0AFAAGAAgA&#10;AAAhAAQBMSwYAgAAMgQAAA4AAAAAAAAAAAAAAAAALgIAAGRycy9lMm9Eb2MueG1sUEsBAi0AFAAG&#10;AAgAAAAhAPvAPPHeAAAACAEAAA8AAAAAAAAAAAAAAAAAcgQAAGRycy9kb3ducmV2LnhtbFBLBQYA&#10;AAAABAAEAPMAAAB9BQAAAAA=&#10;">
                <v:textbox>
                  <w:txbxContent>
                    <w:p w14:paraId="18614860" w14:textId="77777777" w:rsidR="00CA7355" w:rsidRPr="00536558" w:rsidRDefault="00CA7355">
                      <w:pPr>
                        <w:rPr>
                          <w:b/>
                        </w:rPr>
                      </w:pPr>
                      <w:r w:rsidRPr="00536558">
                        <w:rPr>
                          <w:b/>
                        </w:rPr>
                        <w:t>Building Capacity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E27B00A" w14:textId="77777777" w:rsidR="00536558" w:rsidRPr="00B9753A" w:rsidRDefault="00536558" w:rsidP="00536558">
      <w:pPr>
        <w:pStyle w:val="NormalWeb"/>
        <w:ind w:left="720"/>
        <w:jc w:val="both"/>
      </w:pPr>
    </w:p>
    <w:p w14:paraId="12BE85B8" w14:textId="77777777" w:rsidR="00A119D0" w:rsidRPr="00B9753A" w:rsidRDefault="00086A27" w:rsidP="00A119D0">
      <w:pPr>
        <w:pStyle w:val="NormalWeb"/>
        <w:numPr>
          <w:ilvl w:val="0"/>
          <w:numId w:val="19"/>
        </w:numPr>
        <w:jc w:val="both"/>
      </w:pPr>
      <w:r w:rsidRPr="00B9753A">
        <w:t>During Back to School and Parent Conferences teachers will inform parents about curriculum content, achievement standards, assessment results and moni</w:t>
      </w:r>
      <w:r w:rsidR="008739A7" w:rsidRPr="00B9753A">
        <w:t>toring student p</w:t>
      </w:r>
      <w:r w:rsidRPr="00B9753A">
        <w:t>r</w:t>
      </w:r>
      <w:r w:rsidR="008739A7" w:rsidRPr="00B9753A">
        <w:t>og</w:t>
      </w:r>
      <w:r w:rsidR="00366CED" w:rsidRPr="00B9753A">
        <w:t>r</w:t>
      </w:r>
      <w:r w:rsidRPr="00B9753A">
        <w:t>ess</w:t>
      </w:r>
    </w:p>
    <w:p w14:paraId="0AFC3260" w14:textId="77777777" w:rsidR="00A119D0" w:rsidRPr="00B9753A" w:rsidRDefault="00086A27" w:rsidP="00A119D0">
      <w:pPr>
        <w:pStyle w:val="NormalWeb"/>
        <w:numPr>
          <w:ilvl w:val="0"/>
          <w:numId w:val="19"/>
        </w:numPr>
        <w:jc w:val="both"/>
      </w:pPr>
      <w:r w:rsidRPr="00B9753A">
        <w:t>Parents will be provided with requested training and materials helping to improve their children’s achievement</w:t>
      </w:r>
    </w:p>
    <w:p w14:paraId="7E135CC5" w14:textId="77777777" w:rsidR="00A119D0" w:rsidRPr="00B9753A" w:rsidRDefault="00086A27" w:rsidP="00A119D0">
      <w:pPr>
        <w:pStyle w:val="NormalWeb"/>
        <w:numPr>
          <w:ilvl w:val="0"/>
          <w:numId w:val="19"/>
        </w:numPr>
        <w:jc w:val="both"/>
      </w:pPr>
      <w:r w:rsidRPr="00B9753A">
        <w:t xml:space="preserve">Teachers and other staff members will be </w:t>
      </w:r>
      <w:r w:rsidR="00E52209">
        <w:t>trained</w:t>
      </w:r>
      <w:r w:rsidRPr="00B9753A">
        <w:t xml:space="preserve"> on working with parents as equal partners and building ties between parents and </w:t>
      </w:r>
      <w:r w:rsidR="00417656">
        <w:t xml:space="preserve">the </w:t>
      </w:r>
      <w:r w:rsidRPr="00B9753A">
        <w:t>school</w:t>
      </w:r>
    </w:p>
    <w:p w14:paraId="2BC86C33" w14:textId="77777777" w:rsidR="008739A7" w:rsidRPr="00B9753A" w:rsidRDefault="008739A7" w:rsidP="00A119D0">
      <w:pPr>
        <w:pStyle w:val="NormalWeb"/>
        <w:numPr>
          <w:ilvl w:val="0"/>
          <w:numId w:val="19"/>
        </w:numPr>
        <w:jc w:val="both"/>
      </w:pPr>
      <w:r w:rsidRPr="00B9753A">
        <w:t xml:space="preserve">Teachers will inform </w:t>
      </w:r>
      <w:r w:rsidR="00536558" w:rsidRPr="00B9753A">
        <w:t xml:space="preserve">parents and </w:t>
      </w:r>
      <w:r w:rsidRPr="00B9753A">
        <w:t xml:space="preserve">students about individual goals </w:t>
      </w:r>
      <w:r w:rsidR="00536558" w:rsidRPr="00B9753A">
        <w:t>based on local and state assessment results</w:t>
      </w:r>
    </w:p>
    <w:p w14:paraId="0A90E9BA" w14:textId="77777777" w:rsidR="008739A7" w:rsidRPr="00B9753A" w:rsidRDefault="000865BA" w:rsidP="00CC035E">
      <w:pPr>
        <w:pStyle w:val="NormalWeb"/>
        <w:numPr>
          <w:ilvl w:val="0"/>
          <w:numId w:val="19"/>
        </w:numPr>
        <w:jc w:val="both"/>
      </w:pPr>
      <w:r>
        <w:t xml:space="preserve">School </w:t>
      </w:r>
      <w:r w:rsidR="008739A7" w:rsidRPr="00B9753A">
        <w:t xml:space="preserve">will provide opportunities for parents to volunteer and participate in their child’s classroom.  </w:t>
      </w:r>
    </w:p>
    <w:p w14:paraId="2543EBE5" w14:textId="77777777" w:rsidR="0005480C" w:rsidRDefault="00B3501B" w:rsidP="0005480C">
      <w:pPr>
        <w:pStyle w:val="NormalWeb"/>
        <w:numPr>
          <w:ilvl w:val="0"/>
          <w:numId w:val="19"/>
        </w:numPr>
        <w:jc w:val="both"/>
      </w:pPr>
      <w:r w:rsidRPr="00B9753A">
        <w:t xml:space="preserve">Parents will be encouraged to participate in school activities through memos, weekly letters, </w:t>
      </w:r>
      <w:r w:rsidR="005B0E88">
        <w:t xml:space="preserve">surveys, </w:t>
      </w:r>
      <w:r w:rsidRPr="00B9753A">
        <w:t xml:space="preserve">email, </w:t>
      </w:r>
      <w:r w:rsidR="000865BA">
        <w:t>phone</w:t>
      </w:r>
      <w:r w:rsidRPr="00B9753A">
        <w:t xml:space="preserve"> and flyers.  Information will be provided in a language and format parents can understand.</w:t>
      </w:r>
    </w:p>
    <w:p w14:paraId="0EE23C3A" w14:textId="77777777" w:rsidR="000865BA" w:rsidRPr="00B9753A" w:rsidRDefault="000865BA" w:rsidP="0005480C">
      <w:pPr>
        <w:pStyle w:val="NormalWeb"/>
        <w:numPr>
          <w:ilvl w:val="0"/>
          <w:numId w:val="19"/>
        </w:numPr>
        <w:jc w:val="both"/>
      </w:pPr>
      <w:r>
        <w:t xml:space="preserve">School will offer a flexible number of meetings to encourage parent participation. </w:t>
      </w:r>
    </w:p>
    <w:p w14:paraId="0A5F9A43" w14:textId="77777777" w:rsidR="00536558" w:rsidRPr="00B9753A" w:rsidRDefault="00086A27" w:rsidP="0005480C">
      <w:pPr>
        <w:pStyle w:val="NormalWeb"/>
        <w:numPr>
          <w:ilvl w:val="0"/>
          <w:numId w:val="19"/>
        </w:numPr>
        <w:jc w:val="both"/>
      </w:pPr>
      <w:r w:rsidRPr="00B9753A">
        <w:t xml:space="preserve">Examples of programs and activities </w:t>
      </w:r>
      <w:r w:rsidR="00B9753A" w:rsidRPr="00B9753A">
        <w:t>at</w:t>
      </w:r>
      <w:r w:rsidR="00536558" w:rsidRPr="00B9753A">
        <w:t xml:space="preserve"> </w:t>
      </w:r>
      <w:r w:rsidR="00E52209">
        <w:t xml:space="preserve">&lt;school&gt; </w:t>
      </w:r>
      <w:r w:rsidRPr="00B9753A">
        <w:t xml:space="preserve">that encourage parent participation in the education of their children, </w:t>
      </w:r>
      <w:r w:rsidR="00536558" w:rsidRPr="00B9753A">
        <w:t>include the following</w:t>
      </w:r>
      <w:r w:rsidRPr="00B9753A">
        <w:t xml:space="preserve">: </w:t>
      </w:r>
    </w:p>
    <w:p w14:paraId="6593160D" w14:textId="77777777" w:rsidR="00086A27" w:rsidRPr="00EB7CEF" w:rsidRDefault="00186420" w:rsidP="00086A27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7A3A444" wp14:editId="07777777">
                <wp:simplePos x="0" y="0"/>
                <wp:positionH relativeFrom="column">
                  <wp:posOffset>3629025</wp:posOffset>
                </wp:positionH>
                <wp:positionV relativeFrom="paragraph">
                  <wp:posOffset>57785</wp:posOffset>
                </wp:positionV>
                <wp:extent cx="76200" cy="1895475"/>
                <wp:effectExtent l="9525" t="10160" r="9525" b="8890"/>
                <wp:wrapNone/>
                <wp:docPr id="3" name="Right Bracke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895475"/>
                        </a:xfrm>
                        <a:prstGeom prst="rightBracket">
                          <a:avLst>
                            <a:gd name="adj" fmla="val 20729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A2D51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3" o:spid="_x0000_s1026" type="#_x0000_t86" style="position:absolute;margin-left:285.75pt;margin-top:4.55pt;width:6pt;height:149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1uDAIAAP0DAAAOAAAAZHJzL2Uyb0RvYy54bWysU9tu2zAMfR+wfxD0vjgxkqYx4hRbuw4D&#10;ugvQ7QMUSY61yqJGKXG6rx8lO1m2vQ3zg0Ca1CHPIbW+OXaWHTQGA67ms8mUM+0kKON2Nf/65f7V&#10;NWchCqeEBadr/qwDv9m8fLHufaVLaMEqjYxAXKh6X/M2Rl8VRZCt7kSYgNeOgg1gJyK5uCsUip7Q&#10;O1uU0+lV0QMqjyB1CPT3bgjyTcZvGi3jp6YJOjJbc+ot5hPzuU1nsVmLaofCt0aObYh/6KITxlHR&#10;M9SdiILt0fwF1RmJEKCJEwldAU1jpM4ciM1s+gebx1Z4nbmQOMGfZQr/D1Z+PDz6z5haD/4B5FMg&#10;RYreh+ocSU6gHLbtP4CiGYp9hEz22GCXbhINdsyaPp811cfIJP1cXtGYOJMUmV2vFvPlImleiOp0&#10;2WOI7zR0LBk1R7Nr4xsU8knHXEQcHkLM0irmRJfqq2+cNZ2lQR2EZeV0Wa7KEXXMJvwTbrrq4N5Y&#10;m2dtHetrvlqUi4wewBqVglkB3G1vLTJCJR75G2F/S0PYO5XBWi3U29GOwtjBpuLWjSom4dIyhmoL&#10;6plERBh2kN4MGS3gD8562r+ah+97gZoz+97RgFez+TwtbHbmi2VJDl5GtpcR4SRB1TxyNpi3cVjy&#10;vc+CkviZroPXNLzGxNOUh67GZmnH8mjG95CW+NLPWb9e7eYnAAAA//8DAFBLAwQUAAYACAAAACEA&#10;7IB/FN0AAAAJAQAADwAAAGRycy9kb3ducmV2LnhtbEyPwU7DMBBE70j8g7VI3KiTVmnaNJsKIcKN&#10;QwuI6zpekojYjmK3DX+POdHjaEYzb8r9bAZx5sn3ziKkiwQE28bp3rYI72/1wwaED2Q1Dc4ywg97&#10;2Fe3NyUV2l3sgc/H0IpYYn1BCF0IYyGlbzo25BduZBu9LzcZClFOrdQTXWK5GeQySdbSUG/jQkcj&#10;P3XcfB9PBoHI1csPRc3Lc1sPn4dXletMId7fzY87EIHn8B+GP/yIDlVkUu5ktRcDQpanWYwibFMQ&#10;0c82q6gVwirJ1yCrUl4/qH4BAAD//wMAUEsBAi0AFAAGAAgAAAAhALaDOJL+AAAA4QEAABMAAAAA&#10;AAAAAAAAAAAAAAAAAFtDb250ZW50X1R5cGVzXS54bWxQSwECLQAUAAYACAAAACEAOP0h/9YAAACU&#10;AQAACwAAAAAAAAAAAAAAAAAvAQAAX3JlbHMvLnJlbHNQSwECLQAUAAYACAAAACEAHC1tbgwCAAD9&#10;AwAADgAAAAAAAAAAAAAAAAAuAgAAZHJzL2Uyb0RvYy54bWxQSwECLQAUAAYACAAAACEA7IB/FN0A&#10;AAAJAQAADwAAAAAAAAAAAAAAAABmBAAAZHJzL2Rvd25yZXYueG1sUEsFBgAAAAAEAAQA8wAAAHAF&#10;AAAAAA==&#10;"/>
            </w:pict>
          </mc:Fallback>
        </mc:AlternateContent>
      </w:r>
      <w:r w:rsidR="00086A27" w:rsidRPr="00EB7CEF">
        <w:rPr>
          <w:i/>
        </w:rPr>
        <w:t>English Language Advisory Council</w:t>
      </w:r>
    </w:p>
    <w:p w14:paraId="266E7369" w14:textId="77777777" w:rsidR="00086A27" w:rsidRPr="00EB7CEF" w:rsidRDefault="00086A27" w:rsidP="00086A27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School Site Council</w:t>
      </w:r>
    </w:p>
    <w:p w14:paraId="0F2C48C6" w14:textId="77777777" w:rsidR="00536558" w:rsidRPr="00EB7CEF" w:rsidRDefault="005B0E88" w:rsidP="00086A27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District Sponsored Kids First Festival</w:t>
      </w:r>
    </w:p>
    <w:p w14:paraId="37533786" w14:textId="77777777" w:rsidR="00536558" w:rsidRPr="00EB7CEF" w:rsidRDefault="00186420" w:rsidP="00536558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F9805E" wp14:editId="07777777">
                <wp:simplePos x="0" y="0"/>
                <wp:positionH relativeFrom="column">
                  <wp:posOffset>4229100</wp:posOffset>
                </wp:positionH>
                <wp:positionV relativeFrom="paragraph">
                  <wp:posOffset>-4445</wp:posOffset>
                </wp:positionV>
                <wp:extent cx="1800225" cy="651510"/>
                <wp:effectExtent l="9525" t="508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67C27" w14:textId="77777777" w:rsidR="00536558" w:rsidRPr="00B9753A" w:rsidRDefault="00536558">
                            <w:pPr>
                              <w:rPr>
                                <w:b/>
                              </w:rPr>
                            </w:pPr>
                            <w:r w:rsidRPr="00B9753A">
                              <w:rPr>
                                <w:b/>
                              </w:rPr>
                              <w:t>Examples only:</w:t>
                            </w:r>
                          </w:p>
                          <w:p w14:paraId="6D799D1C" w14:textId="77777777" w:rsidR="00536558" w:rsidRDefault="005B0E88" w:rsidP="00727CE5">
                            <w:r>
                              <w:t>Refer to site SPSA for specific items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9805E" id="Text Box 2" o:spid="_x0000_s1029" type="#_x0000_t202" style="position:absolute;left:0;text-align:left;margin-left:333pt;margin-top:-.35pt;width:141.75pt;height:51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vo+GgIAADIEAAAOAAAAZHJzL2Uyb0RvYy54bWysU9tu2zAMfR+wfxD0vtjJkq414hRdugwD&#10;ugvQ7QNkWbaFyaJGKbG7rx8lp2nQDXsYpgdBFKVD8vBwfT32hh0Ueg225PNZzpmyEmpt25J/+7p7&#10;dcmZD8LWwoBVJX9Qnl9vXr5YD65QC+jA1AoZgVhfDK7kXQiuyDIvO9ULPwOnLDkbwF4EMrHNahQD&#10;ofcmW+T5RTYA1g5BKu/p9nZy8k3Cbxolw+em8SowU3LKLaQd017FPdusRdGicJ2WxzTEP2TRC20p&#10;6AnqVgTB9qh/g+q1RPDQhJmEPoOm0VKlGqiaef6smvtOOJVqIXK8O9Hk/x+s/HS4d1+QhfEtjNTA&#10;VIR3dyC/e2Zh2wnbqhtEGDolago8j5Rlg/PF8Wuk2hc+glTDR6ipyWIfIAGNDfaRFaqTETo14OFE&#10;uhoDkzHkZZ4vFivOJPkuVvPVPHUlE8Xjb4c+vFfQs3goOVJTE7o43PkQsxHF45MYzIPR9U4bkwxs&#10;q61BdhAkgF1aqYBnz4xlQ8mvVpTH3yHytP4E0etASja6LzlVRGvSVqTtna2TzoLQZjpTysYeeYzU&#10;TSSGsRqZrkv+Ov6NtFZQPxCxCJNwadDo0AH+5Gwg0Zbc/9gLVJyZD5aaczVfLqPKk7FcvVmQgeee&#10;6twjrCSokgfOpuM2TJOxd6jbjiJNcrBwQw1tdOL6Katj+iTM1ILjEEXln9vp1dOob34BAAD//wMA&#10;UEsDBBQABgAIAAAAIQD+OPSV3wAAAAkBAAAPAAAAZHJzL2Rvd25yZXYueG1sTI/BTsMwEETvSPyD&#10;tUhcUOsUStqEOBVCAsENCoKrG2+TCHsdbDcNf89yguNoRjNvqs3krBgxxN6TgsU8A4HUeNNTq+Dt&#10;9X62BhGTJqOtJ1TwjRE29elJpUvjj/SC4za1gksollpBl9JQShmbDp2Ocz8gsbf3wenEMrTSBH3k&#10;cmflZZbl0umeeKHTA9512HxuD07Bevk4fsSnq+f3Jt/bIl2sxoevoNT52XR7AyLhlP7C8IvP6FAz&#10;084fyERhFeR5zl+SgtkKBPvFsrgGseNgtihA1pX8/6D+AQAA//8DAFBLAQItABQABgAIAAAAIQC2&#10;gziS/gAAAOEBAAATAAAAAAAAAAAAAAAAAAAAAABbQ29udGVudF9UeXBlc10ueG1sUEsBAi0AFAAG&#10;AAgAAAAhADj9If/WAAAAlAEAAAsAAAAAAAAAAAAAAAAALwEAAF9yZWxzLy5yZWxzUEsBAi0AFAAG&#10;AAgAAAAhAKQG+j4aAgAAMgQAAA4AAAAAAAAAAAAAAAAALgIAAGRycy9lMm9Eb2MueG1sUEsBAi0A&#10;FAAGAAgAAAAhAP449JXfAAAACQEAAA8AAAAAAAAAAAAAAAAAdAQAAGRycy9kb3ducmV2LnhtbFBL&#10;BQYAAAAABAAEAPMAAACABQAAAAA=&#10;">
                <v:textbox>
                  <w:txbxContent>
                    <w:p w14:paraId="00C67C27" w14:textId="77777777" w:rsidR="00536558" w:rsidRPr="00B9753A" w:rsidRDefault="00536558">
                      <w:pPr>
                        <w:rPr>
                          <w:b/>
                        </w:rPr>
                      </w:pPr>
                      <w:r w:rsidRPr="00B9753A">
                        <w:rPr>
                          <w:b/>
                        </w:rPr>
                        <w:t>Examples only:</w:t>
                      </w:r>
                    </w:p>
                    <w:p w14:paraId="6D799D1C" w14:textId="77777777" w:rsidR="00536558" w:rsidRDefault="005B0E88" w:rsidP="00727CE5">
                      <w:r>
                        <w:t>Refer to site SPSA for specific items</w:t>
                      </w:r>
                    </w:p>
                  </w:txbxContent>
                </v:textbox>
              </v:shape>
            </w:pict>
          </mc:Fallback>
        </mc:AlternateContent>
      </w:r>
      <w:r w:rsidR="00536558" w:rsidRPr="00EB7CEF">
        <w:rPr>
          <w:i/>
        </w:rPr>
        <w:t>Parent Training—PIQE, Parent University</w:t>
      </w:r>
    </w:p>
    <w:p w14:paraId="5C6F04BC" w14:textId="77777777" w:rsidR="008739A7" w:rsidRPr="00EB7CEF" w:rsidRDefault="00086A27" w:rsidP="00086A27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Back to School Night</w:t>
      </w:r>
    </w:p>
    <w:p w14:paraId="1101C243" w14:textId="77777777" w:rsidR="005B0E88" w:rsidRPr="00EB7CEF" w:rsidRDefault="005B0E88" w:rsidP="00086A27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Open House</w:t>
      </w:r>
    </w:p>
    <w:p w14:paraId="558D595D" w14:textId="77777777" w:rsidR="00086A27" w:rsidRPr="00EB7CEF" w:rsidRDefault="005B0E88" w:rsidP="005B0E88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Parent/Staff Coffee Hour</w:t>
      </w:r>
    </w:p>
    <w:p w14:paraId="27648B8C" w14:textId="77777777" w:rsidR="00086A27" w:rsidRPr="00EB7CEF" w:rsidRDefault="00086A27" w:rsidP="005B0E88">
      <w:pPr>
        <w:pStyle w:val="NormalWeb"/>
        <w:numPr>
          <w:ilvl w:val="0"/>
          <w:numId w:val="20"/>
        </w:numPr>
        <w:jc w:val="both"/>
        <w:rPr>
          <w:i/>
        </w:rPr>
      </w:pPr>
      <w:r w:rsidRPr="00EB7CEF">
        <w:rPr>
          <w:i/>
        </w:rPr>
        <w:t>Classroom Participation</w:t>
      </w:r>
    </w:p>
    <w:p w14:paraId="54F9AE05" w14:textId="77777777" w:rsidR="000A6D6D" w:rsidRDefault="000A6D6D" w:rsidP="0005480C">
      <w:pPr>
        <w:pStyle w:val="NormalWeb"/>
        <w:numPr>
          <w:ilvl w:val="0"/>
          <w:numId w:val="20"/>
        </w:numPr>
        <w:jc w:val="both"/>
      </w:pPr>
      <w:r>
        <w:t xml:space="preserve">   </w:t>
      </w:r>
    </w:p>
    <w:p w14:paraId="60061E4C" w14:textId="77777777" w:rsidR="000A6D6D" w:rsidRDefault="000A6D6D" w:rsidP="00EB7CEF">
      <w:pPr>
        <w:pStyle w:val="NormalWeb"/>
        <w:numPr>
          <w:ilvl w:val="0"/>
          <w:numId w:val="20"/>
        </w:numPr>
        <w:jc w:val="both"/>
      </w:pPr>
    </w:p>
    <w:p w14:paraId="44EAFD9C" w14:textId="77777777" w:rsidR="000A6D6D" w:rsidRPr="00B9753A" w:rsidRDefault="000A6D6D" w:rsidP="000A6D6D">
      <w:pPr>
        <w:pStyle w:val="NormalWeb"/>
        <w:jc w:val="both"/>
      </w:pPr>
    </w:p>
    <w:p w14:paraId="02C6F066" w14:textId="77777777" w:rsidR="0005480C" w:rsidRPr="00B9753A" w:rsidRDefault="00186420" w:rsidP="0005480C">
      <w:pPr>
        <w:pStyle w:val="NormalWeb"/>
        <w:jc w:val="both"/>
      </w:pPr>
      <w:r w:rsidRPr="00B9753A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F645B4E" wp14:editId="07777777">
                <wp:simplePos x="0" y="0"/>
                <wp:positionH relativeFrom="column">
                  <wp:posOffset>-19050</wp:posOffset>
                </wp:positionH>
                <wp:positionV relativeFrom="paragraph">
                  <wp:posOffset>67310</wp:posOffset>
                </wp:positionV>
                <wp:extent cx="1066800" cy="285750"/>
                <wp:effectExtent l="9525" t="10160" r="9525" b="88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B9649" w14:textId="77777777" w:rsidR="0005480C" w:rsidRPr="0005480C" w:rsidRDefault="0005480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Accessibility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45B4E" id="Text Box 1" o:spid="_x0000_s1030" type="#_x0000_t202" style="position:absolute;left:0;text-align:left;margin-left:-1.5pt;margin-top:5.3pt;width:84pt;height:22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gx+GwIAADIEAAAOAAAAZHJzL2Uyb0RvYy54bWysU9tu2zAMfR+wfxD0vtgJkrQ14hRdugwD&#10;ugvQ7QNkWY6FyaJGKbGzrx8lp2nQbS/D9CCIonRIHh6ubofOsINCr8GWfDrJOVNWQq3truTfvm7f&#10;XHPmg7C1MGBVyY/K89v161er3hVqBi2YWiEjEOuL3pW8DcEVWeZlqzrhJ+CUJWcD2IlAJu6yGkVP&#10;6J3JZnm+zHrA2iFI5T3d3o9Ovk74TaNk+Nw0XgVmSk65hbRj2qu4Z+uVKHYoXKvlKQ3xD1l0QlsK&#10;eoa6F0GwPerfoDotETw0YSKhy6BptFSpBqpmmr+o5rEVTqVaiBzvzjT5/wcrPx0e3RdkYXgLAzUw&#10;FeHdA8jvnlnYtMLu1B0i9K0SNQWeRsqy3vni9DVS7QsfQar+I9TUZLEPkICGBrvICtXJCJ0acDyT&#10;robAZAyZL5fXObkk+WbXi6tF6komiqffDn14r6Bj8VBypKYmdHF48CFmI4qnJzGYB6PrrTYmGbir&#10;NgbZQZAAtmmlAl48M5b1Jb9ZzBYjAX+FyNP6E0SnAynZ6K7kVA6tUVuRtne2TjoLQpvxTCkbe+Ix&#10;UjeSGIZqYLou+Tz+jbRWUB+JWIRRuDRodGgBf3LWk2hL7n/sBSrOzAdLzbmZzudR5cmYL65mZOCl&#10;p7r0CCsJquSBs/G4CeNk7B3qXUuRRjlYuKOGNjpx/ZzVKX0SZmrBaYii8i/t9Op51Ne/AAAA//8D&#10;AFBLAwQUAAYACAAAACEAe4N8490AAAAIAQAADwAAAGRycy9kb3ducmV2LnhtbEyPwU7DMBBE70j8&#10;g7VIXFDrQEkoIU6FkED0BgXB1Y23SYS9Drabhr9ne4Ljzoxm31SryVkxYoi9JwWX8wwEUuNNT62C&#10;97fH2RJETJqMtp5QwQ9GWNWnJ5UujT/QK46b1AouoVhqBV1KQyllbDp0Os79gMTezgenE5+hlSbo&#10;A5c7K6+yrJBO98QfOj3gQ4fN12bvFCyvn8fPuF68fDTFzt6mi5vx6TsodX423d+BSDilvzAc8Rkd&#10;amba+j2ZKKyC2YKnJNazAsTRL3IWtgryvABZV/L/gPoXAAD//wMAUEsBAi0AFAAGAAgAAAAhALaD&#10;OJL+AAAA4QEAABMAAAAAAAAAAAAAAAAAAAAAAFtDb250ZW50X1R5cGVzXS54bWxQSwECLQAUAAYA&#10;CAAAACEAOP0h/9YAAACUAQAACwAAAAAAAAAAAAAAAAAvAQAAX3JlbHMvLnJlbHNQSwECLQAUAAYA&#10;CAAAACEAKC4MfhsCAAAyBAAADgAAAAAAAAAAAAAAAAAuAgAAZHJzL2Uyb0RvYy54bWxQSwECLQAU&#10;AAYACAAAACEAe4N8490AAAAIAQAADwAAAAAAAAAAAAAAAAB1BAAAZHJzL2Rvd25yZXYueG1sUEsF&#10;BgAAAAAEAAQA8wAAAH8FAAAAAA==&#10;">
                <v:textbox>
                  <w:txbxContent>
                    <w:p w14:paraId="1A6B9649" w14:textId="77777777" w:rsidR="0005480C" w:rsidRPr="0005480C" w:rsidRDefault="0005480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Accessibility</w:t>
                      </w:r>
                    </w:p>
                  </w:txbxContent>
                </v:textbox>
              </v:shape>
            </w:pict>
          </mc:Fallback>
        </mc:AlternateContent>
      </w:r>
    </w:p>
    <w:p w14:paraId="4B94D5A5" w14:textId="77777777" w:rsidR="0056765D" w:rsidRPr="00B9753A" w:rsidRDefault="0056765D" w:rsidP="00EE576B"/>
    <w:p w14:paraId="486CE5C9" w14:textId="77777777" w:rsidR="00EE576B" w:rsidRPr="00B9753A" w:rsidRDefault="000865BA" w:rsidP="00EE576B">
      <w:pPr>
        <w:numPr>
          <w:ilvl w:val="0"/>
          <w:numId w:val="10"/>
        </w:numPr>
      </w:pPr>
      <w:r>
        <w:t>School</w:t>
      </w:r>
      <w:r w:rsidR="00E52209">
        <w:t xml:space="preserve"> </w:t>
      </w:r>
      <w:r w:rsidR="003D00C3" w:rsidRPr="00B9753A">
        <w:t>will provide opportunities for full participation to parents with limited English proficiency, parents of migrant children and parents with disabilities.</w:t>
      </w:r>
      <w:r w:rsidR="00A52997">
        <w:t xml:space="preserve">  School information and required reports will be provided in a format and, to the extent practicable, in a language, such parents understand.</w:t>
      </w:r>
    </w:p>
    <w:p w14:paraId="3DEEC669" w14:textId="77777777" w:rsidR="00A408EA" w:rsidRPr="00B9753A" w:rsidRDefault="00A408EA" w:rsidP="00A408EA">
      <w:pPr>
        <w:rPr>
          <w:vanish/>
        </w:rPr>
      </w:pPr>
    </w:p>
    <w:p w14:paraId="3656B9AB" w14:textId="77777777" w:rsidR="00931F4A" w:rsidRPr="00B9753A" w:rsidRDefault="00931F4A" w:rsidP="00647AEF">
      <w:pPr>
        <w:tabs>
          <w:tab w:val="left" w:pos="6675"/>
        </w:tabs>
      </w:pPr>
    </w:p>
    <w:sectPr w:rsidR="00931F4A" w:rsidRPr="00B9753A" w:rsidSect="007C332F">
      <w:pgSz w:w="12240" w:h="15840"/>
      <w:pgMar w:top="540" w:right="126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CB7"/>
    <w:multiLevelType w:val="multilevel"/>
    <w:tmpl w:val="031A5500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F0C31"/>
    <w:multiLevelType w:val="hybridMultilevel"/>
    <w:tmpl w:val="AC56F3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A4094"/>
    <w:multiLevelType w:val="hybridMultilevel"/>
    <w:tmpl w:val="E9364574"/>
    <w:lvl w:ilvl="0" w:tplc="5490A134"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1173B"/>
    <w:multiLevelType w:val="hybridMultilevel"/>
    <w:tmpl w:val="B82843EC"/>
    <w:lvl w:ilvl="0" w:tplc="68B8B4E2">
      <w:start w:val="201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65010"/>
    <w:multiLevelType w:val="hybridMultilevel"/>
    <w:tmpl w:val="B2029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26A70"/>
    <w:multiLevelType w:val="hybridMultilevel"/>
    <w:tmpl w:val="4FAAAE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43969"/>
    <w:multiLevelType w:val="hybridMultilevel"/>
    <w:tmpl w:val="3B7C6B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E7710"/>
    <w:multiLevelType w:val="hybridMultilevel"/>
    <w:tmpl w:val="DE4CCE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C651F"/>
    <w:multiLevelType w:val="hybridMultilevel"/>
    <w:tmpl w:val="2D5816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268A8"/>
    <w:multiLevelType w:val="multilevel"/>
    <w:tmpl w:val="95EA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3392E"/>
    <w:multiLevelType w:val="multilevel"/>
    <w:tmpl w:val="D2A0BC0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66685"/>
    <w:multiLevelType w:val="hybridMultilevel"/>
    <w:tmpl w:val="353EE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01DDE"/>
    <w:multiLevelType w:val="hybridMultilevel"/>
    <w:tmpl w:val="290E4B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93BD8"/>
    <w:multiLevelType w:val="hybridMultilevel"/>
    <w:tmpl w:val="FA9E4B12"/>
    <w:lvl w:ilvl="0" w:tplc="62887AF8">
      <w:start w:val="2011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04BAE"/>
    <w:multiLevelType w:val="hybridMultilevel"/>
    <w:tmpl w:val="315AD3FE"/>
    <w:lvl w:ilvl="0" w:tplc="FF4CC684">
      <w:start w:val="2011"/>
      <w:numFmt w:val="bullet"/>
      <w:lvlText w:val=""/>
      <w:lvlJc w:val="left"/>
      <w:pPr>
        <w:ind w:left="1080" w:hanging="360"/>
      </w:pPr>
      <w:rPr>
        <w:rFonts w:ascii="Wingdings 2" w:eastAsia="Times New Roman" w:hAnsi="Wingdings 2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B46C74"/>
    <w:multiLevelType w:val="hybridMultilevel"/>
    <w:tmpl w:val="A6082D3E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84718E6"/>
    <w:multiLevelType w:val="hybridMultilevel"/>
    <w:tmpl w:val="0F020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43D97"/>
    <w:multiLevelType w:val="hybridMultilevel"/>
    <w:tmpl w:val="17CC3F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45889"/>
    <w:multiLevelType w:val="hybridMultilevel"/>
    <w:tmpl w:val="BB58CF7E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9" w15:restartNumberingAfterBreak="0">
    <w:nsid w:val="64777633"/>
    <w:multiLevelType w:val="multilevel"/>
    <w:tmpl w:val="836E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2E0DB6"/>
    <w:multiLevelType w:val="hybridMultilevel"/>
    <w:tmpl w:val="7BF4B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603D6"/>
    <w:multiLevelType w:val="multilevel"/>
    <w:tmpl w:val="D54E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A4283F"/>
    <w:multiLevelType w:val="hybridMultilevel"/>
    <w:tmpl w:val="406E2C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9310332">
    <w:abstractNumId w:val="6"/>
  </w:num>
  <w:num w:numId="2" w16cid:durableId="934903140">
    <w:abstractNumId w:val="1"/>
  </w:num>
  <w:num w:numId="3" w16cid:durableId="69891210">
    <w:abstractNumId w:val="22"/>
  </w:num>
  <w:num w:numId="4" w16cid:durableId="937328139">
    <w:abstractNumId w:val="8"/>
  </w:num>
  <w:num w:numId="5" w16cid:durableId="835076788">
    <w:abstractNumId w:val="7"/>
  </w:num>
  <w:num w:numId="6" w16cid:durableId="897478192">
    <w:abstractNumId w:val="9"/>
  </w:num>
  <w:num w:numId="7" w16cid:durableId="1186168046">
    <w:abstractNumId w:val="16"/>
  </w:num>
  <w:num w:numId="8" w16cid:durableId="1711806569">
    <w:abstractNumId w:val="15"/>
  </w:num>
  <w:num w:numId="9" w16cid:durableId="2020958822">
    <w:abstractNumId w:val="18"/>
  </w:num>
  <w:num w:numId="10" w16cid:durableId="1644967689">
    <w:abstractNumId w:val="4"/>
  </w:num>
  <w:num w:numId="11" w16cid:durableId="1801144166">
    <w:abstractNumId w:val="12"/>
  </w:num>
  <w:num w:numId="12" w16cid:durableId="3823552">
    <w:abstractNumId w:val="0"/>
  </w:num>
  <w:num w:numId="13" w16cid:durableId="999700915">
    <w:abstractNumId w:val="19"/>
  </w:num>
  <w:num w:numId="14" w16cid:durableId="2104915109">
    <w:abstractNumId w:val="21"/>
  </w:num>
  <w:num w:numId="15" w16cid:durableId="1438135682">
    <w:abstractNumId w:val="17"/>
  </w:num>
  <w:num w:numId="16" w16cid:durableId="1521747487">
    <w:abstractNumId w:val="20"/>
  </w:num>
  <w:num w:numId="17" w16cid:durableId="1392196638">
    <w:abstractNumId w:val="5"/>
  </w:num>
  <w:num w:numId="18" w16cid:durableId="199629541">
    <w:abstractNumId w:val="10"/>
  </w:num>
  <w:num w:numId="19" w16cid:durableId="591855829">
    <w:abstractNumId w:val="3"/>
  </w:num>
  <w:num w:numId="20" w16cid:durableId="1359044014">
    <w:abstractNumId w:val="14"/>
  </w:num>
  <w:num w:numId="21" w16cid:durableId="73015843">
    <w:abstractNumId w:val="2"/>
  </w:num>
  <w:num w:numId="22" w16cid:durableId="1646273581">
    <w:abstractNumId w:val="11"/>
  </w:num>
  <w:num w:numId="23" w16cid:durableId="16670051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29"/>
    <w:rsid w:val="000224AA"/>
    <w:rsid w:val="0005480C"/>
    <w:rsid w:val="00065AA3"/>
    <w:rsid w:val="00071CA6"/>
    <w:rsid w:val="00080DF9"/>
    <w:rsid w:val="000865BA"/>
    <w:rsid w:val="00086A27"/>
    <w:rsid w:val="00093D27"/>
    <w:rsid w:val="000A6D6D"/>
    <w:rsid w:val="000C3737"/>
    <w:rsid w:val="000D4774"/>
    <w:rsid w:val="000E0E63"/>
    <w:rsid w:val="000E1274"/>
    <w:rsid w:val="00103E29"/>
    <w:rsid w:val="00120E44"/>
    <w:rsid w:val="00167B2A"/>
    <w:rsid w:val="00186420"/>
    <w:rsid w:val="00186FE1"/>
    <w:rsid w:val="001B162C"/>
    <w:rsid w:val="001B7EC0"/>
    <w:rsid w:val="00221AFC"/>
    <w:rsid w:val="00241ECB"/>
    <w:rsid w:val="00281149"/>
    <w:rsid w:val="002A4634"/>
    <w:rsid w:val="002A5767"/>
    <w:rsid w:val="002C58EF"/>
    <w:rsid w:val="002D05FA"/>
    <w:rsid w:val="002D5AC4"/>
    <w:rsid w:val="002F74B4"/>
    <w:rsid w:val="00311A49"/>
    <w:rsid w:val="00312139"/>
    <w:rsid w:val="003228C2"/>
    <w:rsid w:val="00331E79"/>
    <w:rsid w:val="003428B5"/>
    <w:rsid w:val="0035426E"/>
    <w:rsid w:val="00366CED"/>
    <w:rsid w:val="00375F3F"/>
    <w:rsid w:val="003829D5"/>
    <w:rsid w:val="00383811"/>
    <w:rsid w:val="003A1819"/>
    <w:rsid w:val="003B1001"/>
    <w:rsid w:val="003D00C3"/>
    <w:rsid w:val="00417656"/>
    <w:rsid w:val="00423D1D"/>
    <w:rsid w:val="004D4C27"/>
    <w:rsid w:val="004D6DAA"/>
    <w:rsid w:val="004F3D10"/>
    <w:rsid w:val="005205B5"/>
    <w:rsid w:val="00530C9C"/>
    <w:rsid w:val="00536558"/>
    <w:rsid w:val="0056765D"/>
    <w:rsid w:val="005B0E88"/>
    <w:rsid w:val="005B51A2"/>
    <w:rsid w:val="005E16A0"/>
    <w:rsid w:val="00612E97"/>
    <w:rsid w:val="00630C95"/>
    <w:rsid w:val="0063554E"/>
    <w:rsid w:val="00635900"/>
    <w:rsid w:val="006428F1"/>
    <w:rsid w:val="00647AEF"/>
    <w:rsid w:val="00652BE7"/>
    <w:rsid w:val="00667341"/>
    <w:rsid w:val="00677BBD"/>
    <w:rsid w:val="00694D53"/>
    <w:rsid w:val="00720792"/>
    <w:rsid w:val="00727CE5"/>
    <w:rsid w:val="007459B6"/>
    <w:rsid w:val="0075076A"/>
    <w:rsid w:val="00766523"/>
    <w:rsid w:val="007C21C1"/>
    <w:rsid w:val="007C332F"/>
    <w:rsid w:val="007C3FE9"/>
    <w:rsid w:val="007E3465"/>
    <w:rsid w:val="0082411F"/>
    <w:rsid w:val="00830E00"/>
    <w:rsid w:val="00834710"/>
    <w:rsid w:val="00844693"/>
    <w:rsid w:val="008739A7"/>
    <w:rsid w:val="00900721"/>
    <w:rsid w:val="00931F4A"/>
    <w:rsid w:val="00946B8E"/>
    <w:rsid w:val="009A0862"/>
    <w:rsid w:val="009A3656"/>
    <w:rsid w:val="009D189E"/>
    <w:rsid w:val="00A119D0"/>
    <w:rsid w:val="00A408EA"/>
    <w:rsid w:val="00A52997"/>
    <w:rsid w:val="00A865DE"/>
    <w:rsid w:val="00A939D6"/>
    <w:rsid w:val="00AA5761"/>
    <w:rsid w:val="00AC3107"/>
    <w:rsid w:val="00AC72AC"/>
    <w:rsid w:val="00AC7D84"/>
    <w:rsid w:val="00AD7D15"/>
    <w:rsid w:val="00B3501B"/>
    <w:rsid w:val="00B679A8"/>
    <w:rsid w:val="00B7676C"/>
    <w:rsid w:val="00B9753A"/>
    <w:rsid w:val="00BE5BAE"/>
    <w:rsid w:val="00C27788"/>
    <w:rsid w:val="00C809E5"/>
    <w:rsid w:val="00CA7355"/>
    <w:rsid w:val="00CC035E"/>
    <w:rsid w:val="00CD19B5"/>
    <w:rsid w:val="00CF028D"/>
    <w:rsid w:val="00CF07E9"/>
    <w:rsid w:val="00D304E0"/>
    <w:rsid w:val="00D34E17"/>
    <w:rsid w:val="00D37F2A"/>
    <w:rsid w:val="00D406AC"/>
    <w:rsid w:val="00E2690C"/>
    <w:rsid w:val="00E40144"/>
    <w:rsid w:val="00E52209"/>
    <w:rsid w:val="00E914C2"/>
    <w:rsid w:val="00EB7CEF"/>
    <w:rsid w:val="00EC58C8"/>
    <w:rsid w:val="00EE576B"/>
    <w:rsid w:val="00F02E44"/>
    <w:rsid w:val="00F02F8D"/>
    <w:rsid w:val="00F24673"/>
    <w:rsid w:val="00F31363"/>
    <w:rsid w:val="00F96777"/>
    <w:rsid w:val="00FC4A56"/>
    <w:rsid w:val="00FE229B"/>
    <w:rsid w:val="00FE4BB9"/>
    <w:rsid w:val="00FF262F"/>
    <w:rsid w:val="22A54520"/>
    <w:rsid w:val="536BCE93"/>
    <w:rsid w:val="552B25E1"/>
    <w:rsid w:val="5A36A599"/>
    <w:rsid w:val="62108487"/>
    <w:rsid w:val="62D34C8C"/>
    <w:rsid w:val="6558D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E08F1A"/>
  <w15:chartTrackingRefBased/>
  <w15:docId w15:val="{E5CF203F-9D89-45BD-849B-796D1326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"/>
    <w:next w:val="Normal"/>
    <w:rsid w:val="00423D1D"/>
    <w:pPr>
      <w:autoSpaceDE w:val="0"/>
      <w:autoSpaceDN w:val="0"/>
      <w:adjustRightInd w:val="0"/>
      <w:spacing w:line="171" w:lineRule="atLeast"/>
    </w:pPr>
    <w:rPr>
      <w:rFonts w:ascii="Myriad" w:hAnsi="Myriad"/>
    </w:rPr>
  </w:style>
  <w:style w:type="paragraph" w:customStyle="1" w:styleId="Pa12">
    <w:name w:val="Pa12"/>
    <w:basedOn w:val="Normal"/>
    <w:next w:val="Normal"/>
    <w:rsid w:val="00423D1D"/>
    <w:pPr>
      <w:autoSpaceDE w:val="0"/>
      <w:autoSpaceDN w:val="0"/>
      <w:adjustRightInd w:val="0"/>
      <w:spacing w:line="171" w:lineRule="atLeast"/>
    </w:pPr>
    <w:rPr>
      <w:rFonts w:ascii="Myriad" w:hAnsi="Myriad"/>
    </w:rPr>
  </w:style>
  <w:style w:type="paragraph" w:customStyle="1" w:styleId="Pa14">
    <w:name w:val="Pa14"/>
    <w:basedOn w:val="Normal"/>
    <w:next w:val="Normal"/>
    <w:rsid w:val="00423D1D"/>
    <w:pPr>
      <w:autoSpaceDE w:val="0"/>
      <w:autoSpaceDN w:val="0"/>
      <w:adjustRightInd w:val="0"/>
      <w:spacing w:line="201" w:lineRule="atLeast"/>
    </w:pPr>
    <w:rPr>
      <w:rFonts w:ascii="Myriad" w:hAnsi="Myriad"/>
    </w:rPr>
  </w:style>
  <w:style w:type="paragraph" w:customStyle="1" w:styleId="Pa17">
    <w:name w:val="Pa17"/>
    <w:basedOn w:val="Normal"/>
    <w:next w:val="Normal"/>
    <w:rsid w:val="00423D1D"/>
    <w:pPr>
      <w:autoSpaceDE w:val="0"/>
      <w:autoSpaceDN w:val="0"/>
      <w:adjustRightInd w:val="0"/>
      <w:spacing w:line="141" w:lineRule="atLeast"/>
    </w:pPr>
    <w:rPr>
      <w:rFonts w:ascii="Myriad" w:hAnsi="Myriad"/>
    </w:rPr>
  </w:style>
  <w:style w:type="paragraph" w:styleId="NormalWeb">
    <w:name w:val="Normal (Web)"/>
    <w:basedOn w:val="Normal"/>
    <w:rsid w:val="00B7676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A463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A46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13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D704F4799794985B9DB6140B03231" ma:contentTypeVersion="4" ma:contentTypeDescription="Create a new document." ma:contentTypeScope="" ma:versionID="1f54a52abb62b223c37feff0160b32ec">
  <xsd:schema xmlns:xsd="http://www.w3.org/2001/XMLSchema" xmlns:xs="http://www.w3.org/2001/XMLSchema" xmlns:p="http://schemas.microsoft.com/office/2006/metadata/properties" xmlns:ns2="4edb0892-af5f-44aa-87e5-bcc595616b30" targetNamespace="http://schemas.microsoft.com/office/2006/metadata/properties" ma:root="true" ma:fieldsID="d285b9cce1fec2e19c3d1940453bf9d9" ns2:_="">
    <xsd:import namespace="4edb0892-af5f-44aa-87e5-bcc595616b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b0892-af5f-44aa-87e5-bcc595616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F6CF8CE-3212-496C-B419-2E0DE0F4B9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DBF0B6-FA5B-41C5-88BA-0490264B4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653F9-B5E3-4D36-A696-3D7B510F3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db0892-af5f-44aa-87e5-bcc595616b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56925D-B906-46A0-8007-0ACC16FD4E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CE46A36-DB9E-489F-AC94-582B99BA413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3175</Characters>
  <Application>Microsoft Office Word</Application>
  <DocSecurity>2</DocSecurity>
  <Lines>26</Lines>
  <Paragraphs>7</Paragraphs>
  <ScaleCrop>false</ScaleCrop>
  <Company>FUSD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Centennial School</dc:title>
  <dc:subject/>
  <dc:creator>Teacher</dc:creator>
  <cp:keywords/>
  <cp:lastModifiedBy>Hisabel Estrada</cp:lastModifiedBy>
  <cp:revision>2</cp:revision>
  <cp:lastPrinted>2012-02-14T17:03:00Z</cp:lastPrinted>
  <dcterms:created xsi:type="dcterms:W3CDTF">2026-08-20T17:32:00Z</dcterms:created>
  <dcterms:modified xsi:type="dcterms:W3CDTF">2026-08-20T17:32:00Z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Format">
    <vt:lpwstr/>
  </property>
  <property fmtid="{D5CDD505-2E9C-101B-9397-08002B2CF9AE}" pid="3" name="Location">
    <vt:lpwstr/>
  </property>
  <property fmtid="{D5CDD505-2E9C-101B-9397-08002B2CF9AE}" pid="4" name="ContentType">
    <vt:lpwstr>Document</vt:lpwstr>
  </property>
  <property fmtid="{D5CDD505-2E9C-101B-9397-08002B2CF9AE}" pid="5" name="EMail">
    <vt:lpwstr/>
  </property>
  <property fmtid="{D5CDD505-2E9C-101B-9397-08002B2CF9AE}" pid="6" name="_DCDateModified">
    <vt:lpwstr>2012-02-04T00:00:00Z</vt:lpwstr>
  </property>
  <property fmtid="{D5CDD505-2E9C-101B-9397-08002B2CF9AE}" pid="7" name="Order">
    <vt:r8>100</vt:r8>
  </property>
  <property fmtid="{D5CDD505-2E9C-101B-9397-08002B2CF9AE}" pid="8" name="display_urn:schemas-microsoft-com:office:office#Editor">
    <vt:lpwstr>Admin-Darren</vt:lpwstr>
  </property>
  <property fmtid="{D5CDD505-2E9C-101B-9397-08002B2CF9AE}" pid="9" name="display_urn:schemas-microsoft-com:office:office#Author">
    <vt:lpwstr>Admin-Darren</vt:lpwstr>
  </property>
  <property fmtid="{D5CDD505-2E9C-101B-9397-08002B2CF9AE}" pid="10" name="ContentTypeId">
    <vt:lpwstr>0x01010089FD704F4799794985B9DB6140B03231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