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77F" w:rsidRPr="008A422C" w:rsidRDefault="00E9677F" w:rsidP="00E9677F">
      <w:pPr>
        <w:jc w:val="center"/>
      </w:pPr>
      <w:r w:rsidRPr="008A422C">
        <w:t>AJCHS #81</w:t>
      </w:r>
    </w:p>
    <w:p w:rsidR="00E9677F" w:rsidRPr="008A422C" w:rsidRDefault="00E9677F" w:rsidP="00E9677F">
      <w:pPr>
        <w:jc w:val="center"/>
      </w:pPr>
      <w:r w:rsidRPr="008A422C">
        <w:t>December 16</w:t>
      </w:r>
      <w:r w:rsidRPr="008A422C">
        <w:t>, 202</w:t>
      </w:r>
      <w:r w:rsidRPr="008A422C">
        <w:t>4</w:t>
      </w:r>
    </w:p>
    <w:p w:rsidR="00E9677F" w:rsidRPr="008A422C" w:rsidRDefault="00E9677F" w:rsidP="00E9677F">
      <w:pPr>
        <w:jc w:val="center"/>
      </w:pPr>
      <w:r w:rsidRPr="008A422C">
        <w:t>MINUTES</w:t>
      </w:r>
    </w:p>
    <w:p w:rsidR="00E9677F" w:rsidRPr="008A422C" w:rsidRDefault="00E9677F" w:rsidP="00E9677F">
      <w:pPr>
        <w:jc w:val="center"/>
      </w:pPr>
    </w:p>
    <w:p w:rsidR="00E9677F" w:rsidRPr="008A422C" w:rsidRDefault="00E9677F" w:rsidP="00E9677F">
      <w:r w:rsidRPr="008A422C">
        <w:t xml:space="preserve">The Anna-Jonesboro Community High School held a </w:t>
      </w:r>
      <w:r w:rsidRPr="008A422C">
        <w:t>Budget</w:t>
      </w:r>
      <w:r w:rsidRPr="008A422C">
        <w:t xml:space="preserve"> Meeting on December 1</w:t>
      </w:r>
      <w:r w:rsidRPr="008A422C">
        <w:t>6, 2024</w:t>
      </w:r>
      <w:r w:rsidRPr="008A422C">
        <w:t>.  Upon roll call at 5:4</w:t>
      </w:r>
      <w:r w:rsidRPr="008A422C">
        <w:t>6</w:t>
      </w:r>
      <w:r w:rsidRPr="008A422C">
        <w:t xml:space="preserve"> p.m. the following members were present: Mr. Vosburgh, Mr. Houseman, Mrs. Johnson, Mrs. Plott, Mr. Mix, and Mr. </w:t>
      </w:r>
      <w:r w:rsidRPr="008A422C">
        <w:t>Mays</w:t>
      </w:r>
      <w:r w:rsidRPr="008A422C">
        <w:t>.</w:t>
      </w:r>
    </w:p>
    <w:p w:rsidR="00E9677F" w:rsidRPr="008A422C" w:rsidRDefault="00E9677F" w:rsidP="00E9677F">
      <w:r w:rsidRPr="008A422C">
        <w:t>Public Hearing for Propose</w:t>
      </w:r>
      <w:r w:rsidRPr="008A422C">
        <w:t>d Property Tax Increase for 2025</w:t>
      </w:r>
      <w:r w:rsidRPr="008A422C">
        <w:t>.</w:t>
      </w:r>
    </w:p>
    <w:p w:rsidR="00E9677F" w:rsidRPr="008A422C" w:rsidRDefault="00E9677F" w:rsidP="00E9677F">
      <w:r w:rsidRPr="008A422C">
        <w:t xml:space="preserve">Public Comments: None  </w:t>
      </w:r>
    </w:p>
    <w:p w:rsidR="00E9677F" w:rsidRPr="008A422C" w:rsidRDefault="00E9677F" w:rsidP="00E9677F">
      <w:pPr>
        <w:rPr>
          <w:rFonts w:eastAsia="Times New Roman" w:cs="Arial"/>
          <w:color w:val="222222"/>
        </w:rPr>
      </w:pPr>
      <w:r w:rsidRPr="008A422C">
        <w:rPr>
          <w:rFonts w:eastAsia="Times New Roman" w:cs="Arial"/>
          <w:color w:val="222222"/>
        </w:rPr>
        <w:t xml:space="preserve">On motion by Mr. </w:t>
      </w:r>
      <w:r w:rsidRPr="008A422C">
        <w:rPr>
          <w:rFonts w:eastAsia="Times New Roman" w:cs="Arial"/>
          <w:color w:val="222222"/>
        </w:rPr>
        <w:t>Houseman and seconded by Mr</w:t>
      </w:r>
      <w:r w:rsidRPr="008A422C">
        <w:rPr>
          <w:rFonts w:eastAsia="Times New Roman" w:cs="Arial"/>
          <w:color w:val="222222"/>
        </w:rPr>
        <w:t xml:space="preserve">. </w:t>
      </w:r>
      <w:r w:rsidRPr="008A422C">
        <w:rPr>
          <w:rFonts w:eastAsia="Times New Roman" w:cs="Arial"/>
          <w:color w:val="222222"/>
        </w:rPr>
        <w:t>Mix</w:t>
      </w:r>
      <w:r w:rsidRPr="008A422C">
        <w:rPr>
          <w:rFonts w:eastAsia="Times New Roman" w:cs="Arial"/>
          <w:color w:val="222222"/>
        </w:rPr>
        <w:t xml:space="preserve"> to adjourn the </w:t>
      </w:r>
      <w:r w:rsidRPr="008A422C">
        <w:rPr>
          <w:rFonts w:eastAsia="Times New Roman" w:cs="Arial"/>
          <w:color w:val="222222"/>
        </w:rPr>
        <w:t>Budget</w:t>
      </w:r>
      <w:r w:rsidRPr="008A422C">
        <w:rPr>
          <w:rFonts w:eastAsia="Times New Roman" w:cs="Arial"/>
          <w:color w:val="222222"/>
        </w:rPr>
        <w:t xml:space="preserve"> Meeting at 5:</w:t>
      </w:r>
      <w:r w:rsidRPr="008A422C">
        <w:rPr>
          <w:rFonts w:eastAsia="Times New Roman" w:cs="Arial"/>
          <w:color w:val="222222"/>
        </w:rPr>
        <w:t>55</w:t>
      </w:r>
      <w:r w:rsidRPr="008A422C">
        <w:rPr>
          <w:rFonts w:eastAsia="Times New Roman" w:cs="Arial"/>
          <w:color w:val="222222"/>
        </w:rPr>
        <w:t xml:space="preserve"> p.m.  On roll call, all members present voting yes.  Motion carried.</w:t>
      </w:r>
    </w:p>
    <w:p w:rsidR="00E9677F" w:rsidRPr="008A422C" w:rsidRDefault="00E9677F" w:rsidP="00E9677F">
      <w:pPr>
        <w:rPr>
          <w:rFonts w:eastAsia="Times New Roman" w:cs="Arial"/>
          <w:color w:val="222222"/>
        </w:rPr>
      </w:pPr>
      <w:r w:rsidRPr="008A422C">
        <w:rPr>
          <w:rFonts w:eastAsia="Times New Roman" w:cs="Arial"/>
          <w:color w:val="222222"/>
        </w:rPr>
        <w:t>____________________________________________________________________________________</w:t>
      </w:r>
    </w:p>
    <w:p w:rsidR="00E9677F" w:rsidRPr="008A422C" w:rsidRDefault="00E9677F" w:rsidP="00E9677F">
      <w:r w:rsidRPr="008A422C">
        <w:t>The Anna-Jonesboro Community High School held it</w:t>
      </w:r>
      <w:r w:rsidRPr="008A422C">
        <w:t>s regular meeting on December 16</w:t>
      </w:r>
      <w:r w:rsidRPr="008A422C">
        <w:t>, 202</w:t>
      </w:r>
      <w:r w:rsidRPr="008A422C">
        <w:t>4</w:t>
      </w:r>
      <w:r w:rsidRPr="008A422C">
        <w:t xml:space="preserve">.  Upon roll call at 6:00 p.m. the following members were present: Mr. Vosburgh, Mr. Houseman, Mrs. Johnson, Mrs. Plott, Mr. Mix, and Mr. </w:t>
      </w:r>
      <w:r w:rsidRPr="008A422C">
        <w:t>Mays</w:t>
      </w:r>
      <w:r w:rsidRPr="008A422C">
        <w:t>.</w:t>
      </w:r>
    </w:p>
    <w:p w:rsidR="00E9677F" w:rsidRPr="008A422C" w:rsidRDefault="00E9677F" w:rsidP="00E9677F">
      <w:r w:rsidRPr="008A422C">
        <w:t xml:space="preserve">On motion by Mr. </w:t>
      </w:r>
      <w:r w:rsidR="006E3AAA" w:rsidRPr="008A422C">
        <w:t>Houseman</w:t>
      </w:r>
      <w:r w:rsidRPr="008A422C">
        <w:t xml:space="preserve"> and seconded by Mr</w:t>
      </w:r>
      <w:r w:rsidR="006E3AAA" w:rsidRPr="008A422C">
        <w:t>s</w:t>
      </w:r>
      <w:r w:rsidRPr="008A422C">
        <w:t xml:space="preserve">. </w:t>
      </w:r>
      <w:r w:rsidR="006E3AAA" w:rsidRPr="008A422C">
        <w:t>Johnson</w:t>
      </w:r>
      <w:r w:rsidRPr="008A422C">
        <w:t xml:space="preserve"> approve the Agenda as written.  All members present voting yes. Motion carried.</w:t>
      </w:r>
    </w:p>
    <w:p w:rsidR="00E9677F" w:rsidRPr="008A422C" w:rsidRDefault="006E3AAA" w:rsidP="00E9677F">
      <w:r w:rsidRPr="008A422C">
        <w:t>On motion by Mr</w:t>
      </w:r>
      <w:r w:rsidR="00E9677F" w:rsidRPr="008A422C">
        <w:t xml:space="preserve">. </w:t>
      </w:r>
      <w:r w:rsidRPr="008A422C">
        <w:t>Houseman</w:t>
      </w:r>
      <w:r w:rsidR="00E9677F" w:rsidRPr="008A422C">
        <w:t xml:space="preserve"> and seconded by Mr. Vosburgh to approve the Consent Agenda which contained the following items:  approval of board minutes on 11/</w:t>
      </w:r>
      <w:r w:rsidRPr="008A422C">
        <w:t>12/24</w:t>
      </w:r>
      <w:r w:rsidR="00E9677F" w:rsidRPr="008A422C">
        <w:t>; approval of closed session minutes; approval of payment for bills, a</w:t>
      </w:r>
      <w:r w:rsidRPr="008A422C">
        <w:t>cceptance of financial reports</w:t>
      </w:r>
      <w:r w:rsidR="00E9677F" w:rsidRPr="008A422C">
        <w:t>. On roll call, all members present voting yes.  Motion carried.</w:t>
      </w:r>
    </w:p>
    <w:p w:rsidR="006E3AAA" w:rsidRPr="008A422C" w:rsidRDefault="00E9677F" w:rsidP="00E9677F">
      <w:r w:rsidRPr="008A422C">
        <w:t>Recognition of v</w:t>
      </w:r>
      <w:r w:rsidR="006E3AAA" w:rsidRPr="008A422C">
        <w:t>isitors and correspondence: Sasha Cureton- Beussink, Hey, Roe, &amp; Stroder, LLC – Andrea Witthoft- SCC</w:t>
      </w:r>
    </w:p>
    <w:p w:rsidR="00E9677F" w:rsidRPr="00721E36" w:rsidRDefault="00E9677F" w:rsidP="00E9677F">
      <w:pPr>
        <w:pStyle w:val="NormalWeb"/>
        <w:spacing w:before="0" w:beforeAutospacing="0" w:after="0" w:afterAutospacing="0"/>
        <w:rPr>
          <w:rFonts w:asciiTheme="minorHAnsi" w:hAnsiTheme="minorHAnsi"/>
          <w:sz w:val="22"/>
          <w:szCs w:val="22"/>
        </w:rPr>
      </w:pPr>
      <w:r w:rsidRPr="00721E36">
        <w:rPr>
          <w:rFonts w:asciiTheme="minorHAnsi" w:hAnsiTheme="minorHAnsi"/>
          <w:sz w:val="22"/>
          <w:szCs w:val="22"/>
        </w:rPr>
        <w:t xml:space="preserve">Items of Interest from Student Council: </w:t>
      </w:r>
      <w:r w:rsidR="006E3AAA" w:rsidRPr="00721E36">
        <w:rPr>
          <w:rFonts w:asciiTheme="minorHAnsi" w:hAnsiTheme="minorHAnsi"/>
          <w:sz w:val="22"/>
          <w:szCs w:val="22"/>
        </w:rPr>
        <w:t>Good Evening AJ Board members, administration, and guests.  My name is Lucas Tehandon and I am the Junior Representative of Student Council.  I am also here with Jaylen Althoff</w:t>
      </w:r>
      <w:r w:rsidR="0017353C" w:rsidRPr="00721E36">
        <w:rPr>
          <w:rFonts w:asciiTheme="minorHAnsi" w:hAnsiTheme="minorHAnsi"/>
          <w:sz w:val="22"/>
          <w:szCs w:val="22"/>
        </w:rPr>
        <w:t> who</w:t>
      </w:r>
      <w:r w:rsidR="006E3AAA" w:rsidRPr="00721E36">
        <w:rPr>
          <w:rFonts w:asciiTheme="minorHAnsi" w:hAnsiTheme="minorHAnsi"/>
          <w:sz w:val="22"/>
          <w:szCs w:val="22"/>
        </w:rPr>
        <w:t xml:space="preserve"> is the Secretary for Student Council.  Student Council has organized a fun “12 Days of Christmas” event.  Every day students can dress up to the daily theme and students are encouraged to bring items for students who receive a weekly bag of food and personal items.  We are planning on sending home at least 20 boxes full of food and personal hygiene items.  Special thanks to Mrs. Misener for having a competition between classes for a donut party.  They donated 1447 items!  We also donated our Wildcat blankets to be sent home in the boxes along with buying socks and candy.  Student Council Officers have been busy wrapping presents for Delta Theta Tau who bought for 13 area students for Christmas.  We also delivered Christmas cards to the Veteran’s home in Anna.  We were able to give every Staff and Faculty member JAM for the holidays.  Our next blood drive will</w:t>
      </w:r>
      <w:r w:rsidR="006E3AAA" w:rsidRPr="00721E36">
        <w:t xml:space="preserve"> </w:t>
      </w:r>
      <w:r w:rsidR="006E3AAA" w:rsidRPr="00721E36">
        <w:rPr>
          <w:rFonts w:asciiTheme="minorHAnsi" w:hAnsiTheme="minorHAnsi"/>
          <w:sz w:val="22"/>
          <w:szCs w:val="22"/>
        </w:rPr>
        <w:t xml:space="preserve">be </w:t>
      </w:r>
      <w:r w:rsidR="006E3AAA" w:rsidRPr="00721E36">
        <w:rPr>
          <w:rFonts w:asciiTheme="minorHAnsi" w:hAnsiTheme="minorHAnsi"/>
          <w:sz w:val="22"/>
          <w:szCs w:val="22"/>
        </w:rPr>
        <w:lastRenderedPageBreak/>
        <w:t>February 11th.  Please consider signing up at redcross.org to give blood.  We hope everyone has a Merry Christmas and Happy New Year.</w:t>
      </w:r>
    </w:p>
    <w:p w:rsidR="006E3AAA" w:rsidRPr="00721E36" w:rsidRDefault="006E3AAA" w:rsidP="00E9677F">
      <w:pPr>
        <w:pStyle w:val="NormalWeb"/>
        <w:spacing w:before="0" w:beforeAutospacing="0" w:after="0" w:afterAutospacing="0"/>
        <w:rPr>
          <w:rFonts w:asciiTheme="minorHAnsi" w:hAnsiTheme="minorHAnsi"/>
          <w:sz w:val="22"/>
          <w:szCs w:val="22"/>
        </w:rPr>
      </w:pPr>
    </w:p>
    <w:p w:rsidR="006E3AAA" w:rsidRPr="006E3AAA" w:rsidRDefault="00E9677F" w:rsidP="00721E36">
      <w:pPr>
        <w:rPr>
          <w:rFonts w:eastAsia="Times New Roman" w:cs="Times New Roman"/>
        </w:rPr>
      </w:pPr>
      <w:r w:rsidRPr="008A422C">
        <w:t>Items of Interest from Teachers</w:t>
      </w:r>
      <w:r w:rsidR="006E3AAA" w:rsidRPr="008A422C">
        <w:rPr>
          <w:rFonts w:ascii="Arial" w:hAnsi="Arial"/>
          <w:sz w:val="16"/>
          <w:szCs w:val="16"/>
        </w:rPr>
        <w:t xml:space="preserve">: </w:t>
      </w:r>
      <w:r w:rsidR="006E3AAA" w:rsidRPr="00721E36">
        <w:t>The 2025 spring production of “Grease: The School Edition” has been cast!  We were so happy to have 25 talented students audition. While rehearsals will officially start the week we return from Winter Break, Stage Crew has already been meeting three times a week and are hard at work creating awesome sets. We look forward to a great season and cannot wait to see the final production in March!  </w:t>
      </w:r>
      <w:r w:rsidR="006E3AAA" w:rsidRPr="006E3AAA">
        <w:rPr>
          <w:rFonts w:eastAsia="Times New Roman"/>
        </w:rPr>
        <w:t>The Student Services Department hosted a FAFSA workshop on December 12th. Around 30 students and their families were able to complete the FAFSA during that time. They will host more workshops during spring semester. We were proud to receive Gold status from the state for our over 85% FAFSA completion last year, one of only four schools in Southern Illinois to earn that award. FAFSA completion helps all students, as it provides a pathway for free certification in vocational programs like welding and cosmetology as well as university degrees. Mrs. Sawyer and Ms. Webb have been busy coordinating with various agencies and community groups to buy winter clothes and Christmas gifts for students in need. 34 students will either receive warm clothing or Christmas gifts through various progr</w:t>
      </w:r>
      <w:bookmarkStart w:id="0" w:name="_GoBack"/>
      <w:bookmarkEnd w:id="0"/>
      <w:r w:rsidR="006E3AAA" w:rsidRPr="006E3AAA">
        <w:rPr>
          <w:rFonts w:eastAsia="Times New Roman"/>
        </w:rPr>
        <w:t xml:space="preserve">ams or fundraising efforts. In response to a new mandate from ISBE, Ms. Charicata will be participating in a graduate level course through the University of Illinois to become a certified interpreter for special education services. Once completed, this certification will allow her to not only interpret for AJ Spanish-speaking families, but also any other schools in the ROE #30 region as needed. Finally, the Student Services Department is beginning preparations for the 25-26 school year. To address complications from last year, 8th grade families will register online in January. Letters containing all of the information that typically goes out to 8th grade parents in February will be mailed instead this week. These letters contain instructions for registration, information about freshman placement and classes, and information about AJ programs, opportunities, and </w:t>
      </w:r>
      <w:r w:rsidR="0017353C" w:rsidRPr="00721E36">
        <w:t>extracurricular</w:t>
      </w:r>
      <w:r w:rsidR="006E3AAA" w:rsidRPr="006E3AAA">
        <w:rPr>
          <w:rFonts w:eastAsia="Times New Roman"/>
        </w:rPr>
        <w:t>. Mrs. Miller will be coordinating with the feeder schools regarding communication with the 8th grade families and a date for the annual 8th grade visit.</w:t>
      </w:r>
      <w:r w:rsidR="006E3AAA" w:rsidRPr="00721E36">
        <w:t xml:space="preserve"> </w:t>
      </w:r>
      <w:r w:rsidR="006E3AAA" w:rsidRPr="006E3AAA">
        <w:rPr>
          <w:rFonts w:eastAsia="Times New Roman"/>
        </w:rPr>
        <w:t>Mrs. Massey’s Textile Occupation class is working on repairing the lettering on the score table in the gym.  Today we</w:t>
      </w:r>
      <w:r w:rsidR="006E3AAA" w:rsidRPr="00721E36">
        <w:t xml:space="preserve"> put ANNA-JONESBORO back up.</w:t>
      </w:r>
      <w:r w:rsidR="006E3AAA" w:rsidRPr="006E3AAA">
        <w:rPr>
          <w:rFonts w:eastAsia="Times New Roman"/>
        </w:rPr>
        <w:t xml:space="preserve"> The Culinary Arts class catered the Alumni night for </w:t>
      </w:r>
      <w:r w:rsidR="006E3AAA" w:rsidRPr="00721E36">
        <w:t>the wrestling team last week. </w:t>
      </w:r>
      <w:r w:rsidR="006E3AAA" w:rsidRPr="006E3AAA">
        <w:rPr>
          <w:rFonts w:eastAsia="Times New Roman"/>
        </w:rPr>
        <w:t xml:space="preserve">The Art Club held its annual Christmas party in the cafeteria on December 12th.  Students brought food, played games and filled two large bags with toys for Marlee Smith’s toy drive.  Marlee provides gifts for the critically ill children at Cardinal Glennon Hospital and local kids as well.  There is a donation box in the principal’s office and other locations in our area.  </w:t>
      </w:r>
    </w:p>
    <w:p w:rsidR="00E9677F" w:rsidRPr="008A422C" w:rsidRDefault="00E9677F" w:rsidP="00E9677F">
      <w:pPr>
        <w:pStyle w:val="NormalWeb"/>
        <w:spacing w:before="0" w:beforeAutospacing="0" w:after="0" w:afterAutospacing="0"/>
        <w:rPr>
          <w:sz w:val="16"/>
          <w:szCs w:val="16"/>
        </w:rPr>
      </w:pPr>
    </w:p>
    <w:p w:rsidR="00E9677F" w:rsidRPr="008A422C" w:rsidRDefault="00E9677F" w:rsidP="00E9677F">
      <w:pPr>
        <w:spacing w:after="0" w:line="240" w:lineRule="auto"/>
      </w:pPr>
      <w:r w:rsidRPr="008A422C">
        <w:rPr>
          <w:rFonts w:ascii="Arial" w:hAnsi="Arial" w:cs="Arial"/>
          <w:color w:val="000000"/>
          <w:sz w:val="20"/>
          <w:szCs w:val="20"/>
        </w:rPr>
        <w:t>Cu</w:t>
      </w:r>
      <w:r w:rsidRPr="008A422C">
        <w:t>rriculum Directo</w:t>
      </w:r>
      <w:r w:rsidR="006E3AAA" w:rsidRPr="008A422C">
        <w:t>r Finders presented on</w:t>
      </w:r>
      <w:r w:rsidR="00166472" w:rsidRPr="008A422C">
        <w:t xml:space="preserve"> course offerings for 2025-2026 and</w:t>
      </w:r>
      <w:r w:rsidR="006E3AAA" w:rsidRPr="008A422C">
        <w:t xml:space="preserve"> </w:t>
      </w:r>
      <w:r w:rsidR="00166472" w:rsidRPr="008A422C">
        <w:t xml:space="preserve">ACT testing, </w:t>
      </w:r>
    </w:p>
    <w:p w:rsidR="00E9677F" w:rsidRPr="008A422C" w:rsidRDefault="00E9677F" w:rsidP="00E9677F">
      <w:pPr>
        <w:spacing w:after="0" w:line="240" w:lineRule="auto"/>
        <w:rPr>
          <w:rFonts w:ascii="Arial" w:hAnsi="Arial" w:cs="Arial"/>
          <w:color w:val="000000"/>
          <w:sz w:val="16"/>
          <w:szCs w:val="16"/>
        </w:rPr>
      </w:pPr>
    </w:p>
    <w:p w:rsidR="00E9677F" w:rsidRPr="008A422C" w:rsidRDefault="00166472" w:rsidP="00E9677F">
      <w:r w:rsidRPr="008A422C">
        <w:t>Principal Rice</w:t>
      </w:r>
      <w:r w:rsidR="00E9677F" w:rsidRPr="008A422C">
        <w:t xml:space="preserve"> spoke about </w:t>
      </w:r>
      <w:r w:rsidRPr="008A422C">
        <w:t>upcoming dates, attendance and A.I. breakdown.</w:t>
      </w:r>
    </w:p>
    <w:p w:rsidR="00E9677F" w:rsidRPr="008A422C" w:rsidRDefault="00E9677F" w:rsidP="00E9677F">
      <w:r w:rsidRPr="008A422C">
        <w:t xml:space="preserve">Superintendent </w:t>
      </w:r>
      <w:r w:rsidR="00166472" w:rsidRPr="008A422C">
        <w:t>Detering</w:t>
      </w:r>
      <w:r w:rsidRPr="008A422C">
        <w:t xml:space="preserve"> reported on the School Program Maintenance Grant, </w:t>
      </w:r>
      <w:r w:rsidR="00166472" w:rsidRPr="008A422C">
        <w:t xml:space="preserve">soccer complex update, lower </w:t>
      </w:r>
      <w:r w:rsidR="0017353C">
        <w:t>gym heat, Art/Spanish positions</w:t>
      </w:r>
      <w:r w:rsidR="00166472" w:rsidRPr="008A422C">
        <w:t>, and Superintendents evaluation.</w:t>
      </w:r>
      <w:r w:rsidRPr="008A422C">
        <w:t xml:space="preserve"> </w:t>
      </w:r>
    </w:p>
    <w:p w:rsidR="00E9677F" w:rsidRPr="008A422C" w:rsidRDefault="00E9677F" w:rsidP="00E9677F">
      <w:r w:rsidRPr="008A422C">
        <w:t xml:space="preserve">On motion by Mr. </w:t>
      </w:r>
      <w:r w:rsidR="00166472" w:rsidRPr="008A422C">
        <w:t xml:space="preserve">Vosburgh </w:t>
      </w:r>
      <w:r w:rsidRPr="008A422C">
        <w:t xml:space="preserve">and seconded by Mr. </w:t>
      </w:r>
      <w:r w:rsidR="00166472" w:rsidRPr="008A422C">
        <w:t>Houseman</w:t>
      </w:r>
      <w:r w:rsidRPr="008A422C">
        <w:t xml:space="preserve"> for the Board to enter into closed sessi</w:t>
      </w:r>
      <w:r w:rsidR="00166472" w:rsidRPr="008A422C">
        <w:t>on at 7:06</w:t>
      </w:r>
      <w:r w:rsidRPr="008A422C">
        <w:t xml:space="preserve"> p.m. for the following reasons (1) the purpose of appointment, employment, compensation, discipline, performance, or dismissal of specific employee of the public body or legal counsel for the public body, including hearing testimony on a complaint lodged against an employee of the public body </w:t>
      </w:r>
      <w:r w:rsidRPr="008A422C">
        <w:lastRenderedPageBreak/>
        <w:t>or against legal counsel for the public to determine its validity. 5ILCS 120/2(c)(1) The selection of a person to fill a public office, as defined by the Open Meetings Act, including a vacancy in a public office, when the public body is given power to appoint under law or ordinance, or the discipline, performance or removal of the occupant of a public office, when the public body is given power to remove the occupant under law or ordinance. 5ILCS 120/2 (c)(3) Student disciplinary case 5ILCS 120/2 (c)(9) On roll call, all members present voting yes.  Motion carried.</w:t>
      </w:r>
    </w:p>
    <w:p w:rsidR="00E9677F" w:rsidRDefault="00E9677F" w:rsidP="00E9677F">
      <w:r w:rsidRPr="008A422C">
        <w:t>On motion by Mr</w:t>
      </w:r>
      <w:r w:rsidR="00166472" w:rsidRPr="008A422C">
        <w:t>s</w:t>
      </w:r>
      <w:r w:rsidRPr="008A422C">
        <w:t xml:space="preserve">. </w:t>
      </w:r>
      <w:r w:rsidR="00166472" w:rsidRPr="008A422C">
        <w:t>Johnson</w:t>
      </w:r>
      <w:r w:rsidRPr="008A422C">
        <w:t xml:space="preserve"> and seconded by Mr. Vosburgh to </w:t>
      </w:r>
      <w:r w:rsidR="00166472" w:rsidRPr="008A422C">
        <w:t>return</w:t>
      </w:r>
      <w:r w:rsidR="00166472">
        <w:t xml:space="preserve"> to regular session at 9</w:t>
      </w:r>
      <w:r>
        <w:t>:</w:t>
      </w:r>
      <w:r w:rsidR="00166472">
        <w:t>0</w:t>
      </w:r>
      <w:r>
        <w:t>7. On roll call, all members present voting yes.  Motion carried.</w:t>
      </w:r>
    </w:p>
    <w:p w:rsidR="00E9677F" w:rsidRDefault="00E9677F" w:rsidP="00E9677F">
      <w:pPr>
        <w:rPr>
          <w:rFonts w:eastAsia="Times New Roman" w:cs="Arial"/>
          <w:color w:val="222222"/>
        </w:rPr>
      </w:pPr>
      <w:r>
        <w:rPr>
          <w:rFonts w:eastAsia="Times New Roman" w:cs="Arial"/>
          <w:color w:val="222222"/>
        </w:rPr>
        <w:t xml:space="preserve">On motion by Mr. </w:t>
      </w:r>
      <w:r w:rsidR="00166472">
        <w:rPr>
          <w:rFonts w:eastAsia="Times New Roman" w:cs="Arial"/>
          <w:color w:val="222222"/>
        </w:rPr>
        <w:t>Houseman</w:t>
      </w:r>
      <w:r>
        <w:rPr>
          <w:rFonts w:eastAsia="Times New Roman" w:cs="Arial"/>
          <w:color w:val="222222"/>
        </w:rPr>
        <w:t xml:space="preserve"> and seconded by Mr</w:t>
      </w:r>
      <w:r w:rsidR="00166472">
        <w:rPr>
          <w:rFonts w:eastAsia="Times New Roman" w:cs="Arial"/>
          <w:color w:val="222222"/>
        </w:rPr>
        <w:t>s</w:t>
      </w:r>
      <w:r>
        <w:rPr>
          <w:rFonts w:eastAsia="Times New Roman" w:cs="Arial"/>
          <w:color w:val="222222"/>
        </w:rPr>
        <w:t xml:space="preserve">. </w:t>
      </w:r>
      <w:r w:rsidR="00166472">
        <w:rPr>
          <w:rFonts w:eastAsia="Times New Roman" w:cs="Arial"/>
          <w:color w:val="222222"/>
        </w:rPr>
        <w:t>Johnson</w:t>
      </w:r>
      <w:r>
        <w:rPr>
          <w:rFonts w:eastAsia="Times New Roman" w:cs="Arial"/>
          <w:color w:val="222222"/>
        </w:rPr>
        <w:t xml:space="preserve"> to approve the Certi</w:t>
      </w:r>
      <w:r w:rsidR="008A422C">
        <w:rPr>
          <w:rFonts w:eastAsia="Times New Roman" w:cs="Arial"/>
          <w:color w:val="222222"/>
        </w:rPr>
        <w:t>ficate of Tax Levy</w:t>
      </w:r>
      <w:r>
        <w:rPr>
          <w:rFonts w:eastAsia="Times New Roman" w:cs="Arial"/>
          <w:color w:val="222222"/>
        </w:rPr>
        <w:t>. On roll call, all members present voting yes. Motion carried.</w:t>
      </w:r>
    </w:p>
    <w:p w:rsidR="00E9677F" w:rsidRDefault="008A422C" w:rsidP="00E9677F">
      <w:pPr>
        <w:rPr>
          <w:rFonts w:eastAsia="Times New Roman" w:cs="Arial"/>
          <w:color w:val="222222"/>
        </w:rPr>
      </w:pPr>
      <w:r>
        <w:rPr>
          <w:rFonts w:eastAsia="Times New Roman" w:cs="Arial"/>
          <w:color w:val="222222"/>
        </w:rPr>
        <w:t>Annual Statement of Affairs.</w:t>
      </w:r>
    </w:p>
    <w:p w:rsidR="008A422C" w:rsidRDefault="008A422C" w:rsidP="00E9677F">
      <w:pPr>
        <w:rPr>
          <w:rFonts w:eastAsia="Times New Roman" w:cs="Arial"/>
          <w:color w:val="222222"/>
        </w:rPr>
      </w:pPr>
      <w:r>
        <w:rPr>
          <w:rFonts w:eastAsia="Times New Roman" w:cs="Arial"/>
          <w:color w:val="222222"/>
        </w:rPr>
        <w:t>Operating Funds Report.</w:t>
      </w:r>
    </w:p>
    <w:p w:rsidR="008A422C" w:rsidRDefault="008A422C" w:rsidP="00E9677F">
      <w:pPr>
        <w:rPr>
          <w:rFonts w:eastAsia="Times New Roman" w:cs="Arial"/>
          <w:color w:val="222222"/>
        </w:rPr>
      </w:pPr>
      <w:r>
        <w:rPr>
          <w:rFonts w:eastAsia="Times New Roman" w:cs="Arial"/>
          <w:color w:val="222222"/>
        </w:rPr>
        <w:t>1</w:t>
      </w:r>
      <w:r w:rsidRPr="008A422C">
        <w:rPr>
          <w:rFonts w:eastAsia="Times New Roman" w:cs="Arial"/>
          <w:color w:val="222222"/>
          <w:vertAlign w:val="superscript"/>
        </w:rPr>
        <w:t>st</w:t>
      </w:r>
      <w:r>
        <w:rPr>
          <w:rFonts w:eastAsia="Times New Roman" w:cs="Arial"/>
          <w:color w:val="222222"/>
        </w:rPr>
        <w:t xml:space="preserve"> Reading of Board Policy Updates.</w:t>
      </w:r>
    </w:p>
    <w:p w:rsidR="00E9677F" w:rsidRDefault="00E9677F" w:rsidP="00E9677F">
      <w:pPr>
        <w:rPr>
          <w:rFonts w:eastAsia="Times New Roman" w:cs="Arial"/>
          <w:color w:val="222222"/>
        </w:rPr>
      </w:pPr>
      <w:r>
        <w:rPr>
          <w:rFonts w:eastAsia="Times New Roman" w:cs="Arial"/>
          <w:color w:val="222222"/>
        </w:rPr>
        <w:t xml:space="preserve">On motion by Mr. </w:t>
      </w:r>
      <w:r w:rsidR="008A422C">
        <w:rPr>
          <w:rFonts w:eastAsia="Times New Roman" w:cs="Arial"/>
          <w:color w:val="222222"/>
        </w:rPr>
        <w:t>Mays</w:t>
      </w:r>
      <w:r>
        <w:rPr>
          <w:rFonts w:eastAsia="Times New Roman" w:cs="Arial"/>
          <w:color w:val="222222"/>
        </w:rPr>
        <w:t xml:space="preserve"> and seconded by Mr. </w:t>
      </w:r>
      <w:r w:rsidR="008A422C">
        <w:rPr>
          <w:rFonts w:eastAsia="Times New Roman" w:cs="Arial"/>
          <w:color w:val="222222"/>
        </w:rPr>
        <w:t>Mix</w:t>
      </w:r>
      <w:r>
        <w:rPr>
          <w:rFonts w:eastAsia="Times New Roman" w:cs="Arial"/>
          <w:color w:val="222222"/>
        </w:rPr>
        <w:t xml:space="preserve"> to adjourn the Regular Meeting at 9:1</w:t>
      </w:r>
      <w:r w:rsidR="008A422C">
        <w:rPr>
          <w:rFonts w:eastAsia="Times New Roman" w:cs="Arial"/>
          <w:color w:val="222222"/>
        </w:rPr>
        <w:t>9</w:t>
      </w:r>
      <w:r>
        <w:rPr>
          <w:rFonts w:eastAsia="Times New Roman" w:cs="Arial"/>
          <w:color w:val="222222"/>
        </w:rPr>
        <w:t xml:space="preserve"> p.m.  On roll call, all members present voting yes.  Motion carried.</w:t>
      </w:r>
    </w:p>
    <w:p w:rsidR="00E9677F" w:rsidRDefault="00E9677F" w:rsidP="00E9677F">
      <w:pPr>
        <w:shd w:val="clear" w:color="auto" w:fill="FFFFFF"/>
        <w:spacing w:after="0" w:line="240" w:lineRule="auto"/>
        <w:rPr>
          <w:rFonts w:eastAsia="Times New Roman" w:cs="Arial"/>
          <w:color w:val="222222"/>
          <w:highlight w:val="yellow"/>
        </w:rPr>
      </w:pPr>
      <w:r>
        <w:rPr>
          <w:rFonts w:eastAsia="Times New Roman" w:cs="Arial"/>
          <w:color w:val="222222"/>
        </w:rPr>
        <w:t>Next regularly scheduled meeting is Tuesday, J</w:t>
      </w:r>
      <w:r w:rsidR="008A422C">
        <w:rPr>
          <w:rFonts w:eastAsia="Times New Roman" w:cs="Arial"/>
          <w:color w:val="222222"/>
        </w:rPr>
        <w:t>anuary 21</w:t>
      </w:r>
      <w:r>
        <w:rPr>
          <w:rFonts w:eastAsia="Times New Roman" w:cs="Arial"/>
          <w:color w:val="222222"/>
        </w:rPr>
        <w:t>, 202</w:t>
      </w:r>
      <w:r w:rsidR="008A422C">
        <w:rPr>
          <w:rFonts w:eastAsia="Times New Roman" w:cs="Arial"/>
          <w:color w:val="222222"/>
        </w:rPr>
        <w:t>5</w:t>
      </w:r>
      <w:r>
        <w:rPr>
          <w:rFonts w:eastAsia="Times New Roman" w:cs="Arial"/>
          <w:color w:val="222222"/>
        </w:rPr>
        <w:t xml:space="preserve"> at 6:00 p.m. in the High School Library. </w:t>
      </w:r>
    </w:p>
    <w:p w:rsidR="00E9677F" w:rsidRDefault="00E9677F" w:rsidP="00E9677F">
      <w:pPr>
        <w:shd w:val="clear" w:color="auto" w:fill="FFFFFF"/>
        <w:spacing w:after="0" w:line="240" w:lineRule="auto"/>
        <w:rPr>
          <w:rFonts w:eastAsia="Times New Roman" w:cs="Arial"/>
          <w:color w:val="222222"/>
          <w:highlight w:val="yellow"/>
        </w:rPr>
      </w:pPr>
    </w:p>
    <w:p w:rsidR="00E9677F" w:rsidRDefault="00E9677F" w:rsidP="00E9677F">
      <w:pPr>
        <w:shd w:val="clear" w:color="auto" w:fill="FFFFFF"/>
        <w:spacing w:after="0" w:line="240" w:lineRule="auto"/>
        <w:rPr>
          <w:rFonts w:eastAsia="Times New Roman" w:cs="Arial"/>
          <w:color w:val="222222"/>
        </w:rPr>
      </w:pPr>
      <w:r>
        <w:rPr>
          <w:rFonts w:eastAsia="Times New Roman" w:cs="Arial"/>
          <w:color w:val="222222"/>
        </w:rPr>
        <w:t xml:space="preserve">________________________________ </w:t>
      </w:r>
      <w:r>
        <w:rPr>
          <w:rFonts w:eastAsia="Times New Roman" w:cs="Arial"/>
          <w:color w:val="222222"/>
        </w:rPr>
        <w:tab/>
      </w:r>
      <w:r>
        <w:rPr>
          <w:rFonts w:eastAsia="Times New Roman" w:cs="Arial"/>
          <w:color w:val="222222"/>
        </w:rPr>
        <w:tab/>
        <w:t>__________________________________</w:t>
      </w:r>
    </w:p>
    <w:p w:rsidR="00E9677F" w:rsidRDefault="00E9677F" w:rsidP="00E9677F">
      <w:pPr>
        <w:shd w:val="clear" w:color="auto" w:fill="FFFFFF"/>
        <w:spacing w:after="0" w:line="240" w:lineRule="auto"/>
        <w:rPr>
          <w:rFonts w:eastAsia="Times New Roman" w:cs="Arial"/>
          <w:color w:val="222222"/>
        </w:rPr>
      </w:pPr>
      <w:r>
        <w:rPr>
          <w:rFonts w:eastAsia="Times New Roman" w:cs="Arial"/>
          <w:color w:val="222222"/>
        </w:rPr>
        <w:t>President</w:t>
      </w:r>
      <w:r>
        <w:rPr>
          <w:rFonts w:eastAsia="Times New Roman" w:cs="Arial"/>
          <w:color w:val="222222"/>
        </w:rPr>
        <w:tab/>
      </w:r>
      <w:r>
        <w:rPr>
          <w:rFonts w:eastAsia="Times New Roman" w:cs="Arial"/>
          <w:color w:val="222222"/>
        </w:rPr>
        <w:tab/>
      </w:r>
      <w:r>
        <w:rPr>
          <w:rFonts w:eastAsia="Times New Roman" w:cs="Arial"/>
          <w:color w:val="222222"/>
        </w:rPr>
        <w:tab/>
      </w:r>
      <w:r>
        <w:rPr>
          <w:rFonts w:eastAsia="Times New Roman" w:cs="Arial"/>
          <w:color w:val="222222"/>
        </w:rPr>
        <w:tab/>
      </w:r>
      <w:r>
        <w:rPr>
          <w:rFonts w:eastAsia="Times New Roman" w:cs="Arial"/>
          <w:color w:val="222222"/>
        </w:rPr>
        <w:tab/>
      </w:r>
      <w:r>
        <w:rPr>
          <w:rFonts w:eastAsia="Times New Roman" w:cs="Arial"/>
          <w:color w:val="222222"/>
        </w:rPr>
        <w:tab/>
        <w:t>Secretary</w:t>
      </w:r>
    </w:p>
    <w:p w:rsidR="002D73FA" w:rsidRDefault="002D73FA"/>
    <w:sectPr w:rsidR="002D73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77F"/>
    <w:rsid w:val="00166472"/>
    <w:rsid w:val="0017353C"/>
    <w:rsid w:val="002D73FA"/>
    <w:rsid w:val="006E3AAA"/>
    <w:rsid w:val="00721E36"/>
    <w:rsid w:val="008A422C"/>
    <w:rsid w:val="00E967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C6654"/>
  <w15:chartTrackingRefBased/>
  <w15:docId w15:val="{A117BA7B-AF17-4EBD-8D32-3F711DA51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677F"/>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9677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7819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3</Pages>
  <Words>1129</Words>
  <Characters>6436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AJCHS</Company>
  <LinksUpToDate>false</LinksUpToDate>
  <CharactersWithSpaces>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DefaultProfile</dc:creator>
  <cp:keywords/>
  <dc:description/>
  <cp:lastModifiedBy>DefaultProfile</cp:lastModifiedBy>
  <cp:revision>2</cp:revision>
  <dcterms:created xsi:type="dcterms:W3CDTF">2024-12-18T19:22:00Z</dcterms:created>
  <dcterms:modified xsi:type="dcterms:W3CDTF">2024-12-18T20:49:00Z</dcterms:modified>
</cp:coreProperties>
</file>