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320"/>
          <w:tab w:val="right" w:leader="none" w:pos="8640"/>
        </w:tabs>
        <w:spacing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w:drawing>
          <wp:inline distB="0" distT="0" distL="0" distR="0">
            <wp:extent cx="1191326" cy="942292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2009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1326" cy="9422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320"/>
          <w:tab w:val="right" w:leader="none" w:pos="8640"/>
        </w:tabs>
        <w:spacing w:line="240" w:lineRule="auto"/>
        <w:jc w:val="center"/>
        <w:rPr>
          <w:rFonts w:ascii="Times" w:cs="Times" w:eastAsia="Times" w:hAnsi="Times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</w:rPr>
        <w:drawing>
          <wp:inline distB="0" distT="0" distL="0" distR="0">
            <wp:extent cx="2057793" cy="51095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-4257" l="0" r="0" t="79173"/>
                    <a:stretch>
                      <a:fillRect/>
                    </a:stretch>
                  </pic:blipFill>
                  <pic:spPr>
                    <a:xfrm>
                      <a:off x="0" y="0"/>
                      <a:ext cx="2057793" cy="5109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10"/>
          <w:szCs w:val="10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18"/>
          <w:szCs w:val="18"/>
          <w:rtl w:val="0"/>
        </w:rPr>
        <w:t xml:space="preserve">“Setting the Standards for Excellence in Public Education”</w:t>
      </w:r>
    </w:p>
    <w:p w:rsidR="00000000" w:rsidDel="00000000" w:rsidP="00000000" w:rsidRDefault="00000000" w:rsidRPr="00000000" w14:paraId="00000003">
      <w:pPr>
        <w:tabs>
          <w:tab w:val="center" w:leader="none" w:pos="4320"/>
          <w:tab w:val="right" w:leader="none" w:pos="8640"/>
        </w:tabs>
        <w:spacing w:line="240" w:lineRule="auto"/>
        <w:jc w:val="left"/>
        <w:rPr>
          <w:rFonts w:ascii="Times" w:cs="Times" w:eastAsia="Times" w:hAnsi="Times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320"/>
          <w:tab w:val="right" w:leader="none" w:pos="8640"/>
          <w:tab w:val="center" w:leader="none" w:pos="900"/>
          <w:tab w:val="center" w:leader="none" w:pos="7740"/>
        </w:tabs>
        <w:spacing w:line="240" w:lineRule="auto"/>
        <w:rPr>
          <w:rFonts w:ascii="Times" w:cs="Times" w:eastAsia="Times" w:hAnsi="Times"/>
          <w:b w:val="1"/>
          <w:bCs w:val="1"/>
          <w:sz w:val="16"/>
          <w:szCs w:val="16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18"/>
          <w:szCs w:val="18"/>
          <w:rtl w:val="0"/>
        </w:rPr>
        <w:tab/>
      </w:r>
      <w:r w:rsidDel="00000000" w:rsidR="00000000" w:rsidRPr="00000000">
        <w:rPr>
          <w:rFonts w:ascii="Times" w:cs="Times" w:eastAsia="Times" w:hAnsi="Times"/>
          <w:b w:val="1"/>
          <w:bCs w:val="1"/>
          <w:sz w:val="16"/>
          <w:szCs w:val="16"/>
          <w:rtl w:val="0"/>
        </w:rPr>
        <w:t xml:space="preserve">PHILIP HAMMACK</w:t>
        <w:tab/>
        <w:tab/>
        <w:t xml:space="preserve">KEVIN THOMPSON</w:t>
      </w:r>
    </w:p>
    <w:p w:rsidR="00000000" w:rsidDel="00000000" w:rsidP="00000000" w:rsidRDefault="00000000" w:rsidRPr="00000000" w14:paraId="00000005">
      <w:pPr>
        <w:tabs>
          <w:tab w:val="center" w:leader="none" w:pos="4320"/>
          <w:tab w:val="right" w:leader="none" w:pos="8640"/>
          <w:tab w:val="center" w:leader="none" w:pos="900"/>
          <w:tab w:val="center" w:leader="none" w:pos="7740"/>
        </w:tabs>
        <w:spacing w:line="240" w:lineRule="auto"/>
        <w:rPr/>
      </w:pPr>
      <w:r w:rsidDel="00000000" w:rsidR="00000000" w:rsidRPr="00000000">
        <w:rPr>
          <w:rFonts w:ascii="Times" w:cs="Times" w:eastAsia="Times" w:hAnsi="Times"/>
          <w:b w:val="1"/>
          <w:bCs w:val="1"/>
          <w:sz w:val="18"/>
          <w:szCs w:val="18"/>
          <w:rtl w:val="0"/>
        </w:rPr>
        <w:tab/>
      </w:r>
      <w:r w:rsidDel="00000000" w:rsidR="00000000" w:rsidRPr="00000000">
        <w:rPr>
          <w:rFonts w:ascii="Times" w:cs="Times" w:eastAsia="Times" w:hAnsi="Times"/>
          <w:b w:val="1"/>
          <w:bCs w:val="1"/>
          <w:sz w:val="16"/>
          <w:szCs w:val="16"/>
          <w:rtl w:val="0"/>
        </w:rPr>
        <w:t xml:space="preserve">Principal</w:t>
        <w:tab/>
        <w:tab/>
        <w:t xml:space="preserve">Assistant Principal</w:t>
      </w:r>
      <w:r w:rsidDel="00000000" w:rsidR="00000000" w:rsidRPr="00000000">
        <w:rPr>
          <w:rFonts w:ascii="Times" w:cs="Times" w:eastAsia="Times" w:hAnsi="Times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939453125" w:line="240" w:lineRule="auto"/>
        <w:ind w:left="0" w:right="0" w:firstLine="0"/>
        <w:jc w:val="center"/>
        <w:rPr>
          <w:b w:val="1"/>
          <w:bCs w:val="1"/>
          <w:sz w:val="27.84000015258789"/>
          <w:szCs w:val="27.8400001525878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939453125" w:line="24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-2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Arrival and Dismissal Procedures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.107421875" w:line="230.94260215759277" w:lineRule="auto"/>
        <w:ind w:left="18.9312744140625" w:right="1420.05126953125" w:firstLine="1.39190673828125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Dear Parents and Families of the International School at Dundee,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.107421875" w:line="230.94260215759277" w:lineRule="auto"/>
        <w:ind w:left="0" w:right="1420.05126953125" w:firstLine="0"/>
        <w:jc w:val="left"/>
        <w:rPr>
          <w:rFonts w:ascii="Cambria" w:cs="Cambria" w:eastAsia="Cambria" w:hAnsi="Cambria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Please read the following arrival and dismissal procedures carefully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. These procedures remain the same as the 2025-2026 school year.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white"/>
          <w:rtl w:val="0"/>
        </w:rPr>
        <w:t xml:space="preserve">                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.107421875" w:line="230.94260215759277" w:lineRule="auto"/>
        <w:ind w:left="0" w:right="1420.05126953125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white"/>
          <w:rtl w:val="0"/>
        </w:rPr>
        <w:t xml:space="preserve">          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white"/>
          <w:u w:val="single"/>
          <w:rtl w:val="0"/>
        </w:rPr>
        <w:t xml:space="preserve">Arrival:</w:t>
      </w:r>
    </w:p>
    <w:p w:rsidR="00000000" w:rsidDel="00000000" w:rsidP="00000000" w:rsidRDefault="00000000" w:rsidRPr="00000000" w14:paraId="0000000B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For Walkers: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3"/>
        </w:numPr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The doors will open at 8:45 at the front entrance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3"/>
        </w:numPr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School staff will greet all students and they will head directly to their classrooms</w:t>
      </w:r>
    </w:p>
    <w:p w:rsidR="00000000" w:rsidDel="00000000" w:rsidP="00000000" w:rsidRDefault="00000000" w:rsidRPr="00000000" w14:paraId="0000000E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720" w:firstLine="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Car Drop Off: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7"/>
        </w:numPr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Cars will pull into the front circle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7"/>
        </w:numPr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Please follow directions from school staff and our PTA volunteers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7"/>
        </w:numPr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Students will exit the car and head into the front entrance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7"/>
        </w:numPr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720" w:hanging="360"/>
        <w:rPr>
          <w:rFonts w:ascii="Cambria" w:cs="Cambria" w:eastAsia="Cambria" w:hAnsi="Cambria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Please remain in your car to ensure a safe and smooth arrival for all students</w:t>
      </w:r>
    </w:p>
    <w:p w:rsidR="00000000" w:rsidDel="00000000" w:rsidP="00000000" w:rsidRDefault="00000000" w:rsidRPr="00000000" w14:paraId="00000014">
      <w:pPr>
        <w:widowControl w:val="0"/>
        <w:spacing w:before="275.107421875" w:line="230.94260215759277" w:lineRule="auto"/>
        <w:ind w:right="1420.05126953125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Bus Drop Off: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6"/>
        </w:numPr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All buses will drop off in the back of the school building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6"/>
        </w:numPr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Students will be escorted off the bus by school staff and head directly to their classrooms</w:t>
      </w:r>
    </w:p>
    <w:p w:rsidR="00000000" w:rsidDel="00000000" w:rsidP="00000000" w:rsidRDefault="00000000" w:rsidRPr="00000000" w14:paraId="00000018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0" w:firstLine="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0" w:firstLine="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0" w:firstLine="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0" w:firstLine="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0" w:firstLine="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0" w:firstLine="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0" w:firstLine="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0" w:firstLine="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pBdr>
          <w:top w:color="cccccc" w:space="0" w:sz="0" w:val="none"/>
          <w:left w:color="cccccc" w:space="0" w:sz="0" w:val="none"/>
          <w:bottom w:color="cccccc" w:space="0" w:sz="0" w:val="none"/>
          <w:right w:color="cccccc" w:space="0" w:sz="0" w:val="none"/>
          <w:between w:color="cccccc" w:space="0" w:sz="0" w:val="none"/>
        </w:pBdr>
        <w:shd w:fill="ffffff" w:val="clear"/>
        <w:spacing w:line="230.94260215759277" w:lineRule="auto"/>
        <w:ind w:left="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white"/>
          <w:u w:val="single"/>
          <w:rtl w:val="0"/>
        </w:rPr>
        <w:t xml:space="preserve">Dismissal: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75.107421875" w:line="230.94260215759277" w:lineRule="auto"/>
        <w:ind w:left="720" w:right="1420.05126953125" w:hanging="360"/>
        <w:jc w:val="left"/>
        <w:rPr>
          <w:rFonts w:ascii="Cambria" w:cs="Cambria" w:eastAsia="Cambria" w:hAnsi="Cambria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Please ensure dismissal plans are set 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in School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 Dismissal Manager by 2:05pm every day.  If there are changes that need to be communicated after that time, please call the main office directly.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30.94260215759277" w:lineRule="auto"/>
        <w:ind w:left="720" w:right="1420.05126953125" w:hanging="360"/>
        <w:jc w:val="left"/>
        <w:rPr>
          <w:rFonts w:ascii="Cambria" w:cs="Cambria" w:eastAsia="Cambria" w:hAnsi="Cambria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Unless students are independent walkers or bus riders,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white"/>
          <w:rtl w:val="0"/>
        </w:rPr>
        <w:t xml:space="preserve">no student will be dismissed until a guardian is present.</w:t>
      </w:r>
    </w:p>
    <w:p w:rsidR="00000000" w:rsidDel="00000000" w:rsidP="00000000" w:rsidRDefault="00000000" w:rsidRPr="00000000" w14:paraId="00000023">
      <w:pPr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sz w:val="28"/>
          <w:szCs w:val="28"/>
          <w:rtl w:val="0"/>
        </w:rPr>
        <w:t xml:space="preserve">—-------------------------------------------------------------------------------------------------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before="275.107421875" w:line="430.8621597290039" w:lineRule="auto"/>
        <w:ind w:right="110.408935546875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Kindergarten Dismissal 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4"/>
        </w:numPr>
        <w:spacing w:after="0" w:afterAutospacing="0" w:before="58.507080078125" w:line="230.94194412231445" w:lineRule="auto"/>
        <w:ind w:left="720" w:right="206.402587890625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ALL K students (except those who take the bus) will be dismissed from 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yellow"/>
          <w:rtl w:val="0"/>
        </w:rPr>
        <w:t xml:space="preserve">DOOR 10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4"/>
        </w:numPr>
        <w:spacing w:after="0" w:afterAutospacing="0" w:before="0" w:beforeAutospacing="0" w:line="230.94194412231445" w:lineRule="auto"/>
        <w:ind w:left="720" w:right="206.402587890625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Parents and Guardians will walk down the steps and head towards the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playground.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4"/>
        </w:numPr>
        <w:spacing w:before="0" w:beforeAutospacing="0" w:line="230.94194412231445" w:lineRule="auto"/>
        <w:ind w:left="720" w:right="206.402587890625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Door 10 is located to the right of the steps, by the K classrooms. </w:t>
      </w:r>
    </w:p>
    <w:p w:rsidR="00000000" w:rsidDel="00000000" w:rsidP="00000000" w:rsidRDefault="00000000" w:rsidRPr="00000000" w14:paraId="00000028">
      <w:pPr>
        <w:widowControl w:val="0"/>
        <w:spacing w:before="58.507080078125" w:line="230.94194412231445" w:lineRule="auto"/>
        <w:ind w:left="720" w:right="206.402587890625" w:firstLine="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—-------------------------------------------------------------------------------------------------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.1068115234375" w:line="240" w:lineRule="auto"/>
        <w:ind w:left="0.83526611328125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white"/>
          <w:rtl w:val="0"/>
        </w:rPr>
        <w:t xml:space="preserve">For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Walkers and Parent Pickup: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.1068115234375" w:line="240" w:lineRule="auto"/>
        <w:ind w:left="0.83526611328125" w:right="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94165802001953" w:lineRule="auto"/>
        <w:ind w:left="720" w:right="14.52392578125" w:hanging="36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All students in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single"/>
          <w:vertAlign w:val="baseline"/>
          <w:rtl w:val="0"/>
        </w:rPr>
        <w:t xml:space="preserve">grades 1-5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who walk home or who are picked up by a guardian will be dismissed from the cafeteria. Guardians may line up at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DOOR 26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collect their child. Staff will be present at the door to greet you.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4150390625" w:line="240" w:lineRule="auto"/>
        <w:ind w:left="20.32318115234375" w:right="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4150390625" w:line="240" w:lineRule="auto"/>
        <w:ind w:left="20.32318115234375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white"/>
          <w:rtl w:val="0"/>
        </w:rPr>
        <w:t xml:space="preserve">For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Bus #1, Bus #2, Bus #3, YWCA, Boys &amp; Girls Club: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94210147857666" w:lineRule="auto"/>
        <w:ind w:left="18.37432861328125" w:right="110.548095703125" w:hanging="5.84625244140625"/>
        <w:jc w:val="left"/>
        <w:rPr>
          <w:rFonts w:ascii="Cambria" w:cs="Cambria" w:eastAsia="Cambria" w:hAnsi="Cambria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94210147857666" w:lineRule="auto"/>
        <w:ind w:left="720" w:right="110.548095703125" w:hanging="36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single"/>
          <w:vertAlign w:val="baseline"/>
          <w:rtl w:val="0"/>
        </w:rPr>
        <w:t xml:space="preserve">Students in grades K-5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who take any of these buses will line up in the front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hallway by their appropriate bus sign.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5.614013671875" w:line="434.30840492248535" w:lineRule="auto"/>
        <w:ind w:left="0" w:right="113.851318359375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For Car Pick Up: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323.30902099609375" w:line="231.80381298065186" w:lineRule="auto"/>
        <w:ind w:left="720" w:right="0" w:hanging="360"/>
        <w:jc w:val="left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Families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will be provided a PLACARD to put on the right side of the car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dashboard.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white"/>
          <w:rtl w:val="0"/>
        </w:rPr>
        <w:t xml:space="preserve">In order to ensure a smooth and safe dismissal, please remain in your car at all times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1.80381298065186" w:lineRule="auto"/>
        <w:ind w:left="720" w:right="0" w:hanging="360"/>
        <w:jc w:val="left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yellow"/>
          <w:rtl w:val="0"/>
        </w:rPr>
        <w:t xml:space="preserve">This year, dismissal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will begi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yellow"/>
          <w:rtl w:val="0"/>
        </w:rPr>
        <w:t xml:space="preserve">n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at 3: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yellow"/>
          <w:rtl w:val="0"/>
        </w:rPr>
        <w:t xml:space="preserve">25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1.80381298065186" w:lineRule="auto"/>
        <w:ind w:left="720" w:right="4.976806640625" w:hanging="360"/>
        <w:jc w:val="left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At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3: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20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the front circle driveway at ISD will open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up for pickup. Please form a line in between the cones. Stay to the far right of the front circle parking lot and 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do not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block either crosswalk or the entrance to the side parking lot. 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1"/>
        </w:numPr>
        <w:spacing w:after="0" w:afterAutospacing="0" w:before="0" w:beforeAutospacing="0" w:line="231.80381298065186" w:lineRule="auto"/>
        <w:ind w:left="720" w:hanging="36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Your child will come out to you when you enter the parking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lot. Students will wait inside the building, instead of on the curb outside.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This will ensure the safety of each child.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1.80381298065186" w:lineRule="auto"/>
        <w:ind w:left="720" w:right="4.976806640625" w:hanging="360"/>
        <w:jc w:val="left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Please remember to pull all the way up to the front of the parking lot despite what door your child will exit</w:t>
      </w: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through. Staff will be located at the curb to assist students into their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vehicles.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1.80381298065186" w:lineRule="auto"/>
        <w:ind w:left="720" w:right="4.976806640625" w:hanging="360"/>
        <w:jc w:val="left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Students will exit through the following doors for car pickup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1.80381298065186" w:lineRule="auto"/>
        <w:ind w:left="1440" w:right="4.976806640625" w:hanging="36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Grades 1 &amp; 2: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yellow"/>
          <w:rtl w:val="0"/>
        </w:rPr>
        <w:t xml:space="preserve">Door 7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31.80381298065186" w:lineRule="auto"/>
        <w:ind w:left="1440" w:right="4.976806640625" w:hanging="36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Grades 3 &amp; 4: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yellow"/>
          <w:rtl w:val="0"/>
        </w:rPr>
        <w:t xml:space="preserve">Door 6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31.80381298065186" w:lineRule="auto"/>
        <w:ind w:left="1440" w:right="4.976806640625" w:hanging="360"/>
        <w:jc w:val="lef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Grade K &amp; 5: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yellow"/>
          <w:rtl w:val="0"/>
        </w:rPr>
        <w:t xml:space="preserve">Door 5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521.336669921875" w:top="1430.6640625" w:left="1445.0639343261719" w:right="1367.0349121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50506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50506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