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FFFFF"/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column">
              <wp:posOffset>1</wp:posOffset>
            </wp:positionH>
            <wp:positionV relativeFrom="paragraph">
              <wp:posOffset>114300</wp:posOffset>
            </wp:positionV>
            <wp:extent cx="1404938" cy="1404938"/>
            <wp:effectExtent b="0" l="0" r="0" t="0"/>
            <wp:wrapSquare wrapText="bothSides" distB="114300" distT="114300" distL="114300" distR="11430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404938" cy="1404938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ind w:left="3600" w:firstLine="0"/>
        <w:rPr>
          <w:rFonts w:ascii="Lexend" w:cs="Lexend" w:eastAsia="Lexend" w:hAnsi="Lexend"/>
          <w:b w:val="1"/>
          <w:bCs w:val="1"/>
          <w:sz w:val="30"/>
          <w:szCs w:val="30"/>
        </w:rPr>
      </w:pPr>
      <w:r w:rsidDel="00000000" w:rsidR="00000000" w:rsidRPr="00000000">
        <w:rPr>
          <w:rFonts w:ascii="Lexend" w:cs="Lexend" w:eastAsia="Lexend" w:hAnsi="Lexend"/>
          <w:b w:val="1"/>
          <w:bCs w:val="1"/>
          <w:sz w:val="30"/>
          <w:szCs w:val="30"/>
          <w:rtl w:val="0"/>
        </w:rPr>
        <w:t xml:space="preserve">Orange County Public Schools</w:t>
      </w:r>
    </w:p>
    <w:p w:rsidR="00000000" w:rsidDel="00000000" w:rsidP="00000000" w:rsidRDefault="00000000" w:rsidRPr="00000000" w14:paraId="00000004">
      <w:pPr>
        <w:ind w:left="2880" w:firstLine="720"/>
        <w:rPr>
          <w:rFonts w:ascii="Lexend" w:cs="Lexend" w:eastAsia="Lexend" w:hAnsi="Lexend"/>
          <w:b w:val="1"/>
          <w:bCs w:val="1"/>
          <w:sz w:val="30"/>
          <w:szCs w:val="30"/>
        </w:rPr>
      </w:pPr>
      <w:r w:rsidDel="00000000" w:rsidR="00000000" w:rsidRPr="00000000">
        <w:rPr>
          <w:rFonts w:ascii="Lexend" w:cs="Lexend" w:eastAsia="Lexend" w:hAnsi="Lexend"/>
          <w:b w:val="1"/>
          <w:bCs w:val="1"/>
          <w:sz w:val="30"/>
          <w:szCs w:val="30"/>
          <w:rtl w:val="0"/>
        </w:rPr>
        <w:t xml:space="preserve">Kindergarten</w:t>
      </w:r>
    </w:p>
    <w:p w:rsidR="00000000" w:rsidDel="00000000" w:rsidP="00000000" w:rsidRDefault="00000000" w:rsidRPr="00000000" w14:paraId="00000005">
      <w:pPr>
        <w:ind w:left="3600" w:firstLine="0"/>
        <w:rPr>
          <w:rFonts w:ascii="Lexend" w:cs="Lexend" w:eastAsia="Lexend" w:hAnsi="Lexend"/>
          <w:b w:val="1"/>
          <w:bCs w:val="1"/>
          <w:sz w:val="30"/>
          <w:szCs w:val="30"/>
        </w:rPr>
      </w:pPr>
      <w:r w:rsidDel="00000000" w:rsidR="00000000" w:rsidRPr="00000000">
        <w:rPr>
          <w:rFonts w:ascii="Lexend" w:cs="Lexend" w:eastAsia="Lexend" w:hAnsi="Lexend"/>
          <w:b w:val="1"/>
          <w:bCs w:val="1"/>
          <w:sz w:val="30"/>
          <w:szCs w:val="30"/>
          <w:rtl w:val="0"/>
        </w:rPr>
        <w:t xml:space="preserve">2026-2027</w:t>
      </w:r>
    </w:p>
    <w:p w:rsidR="00000000" w:rsidDel="00000000" w:rsidP="00000000" w:rsidRDefault="00000000" w:rsidRPr="00000000" w14:paraId="00000006">
      <w:pPr>
        <w:ind w:left="3600" w:firstLine="0"/>
        <w:rPr>
          <w:rFonts w:ascii="Lexend" w:cs="Lexend" w:eastAsia="Lexend" w:hAnsi="Lexend"/>
          <w:b w:val="1"/>
          <w:bCs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ind w:left="3600" w:firstLine="0"/>
        <w:rPr>
          <w:rFonts w:ascii="Lexend" w:cs="Lexend" w:eastAsia="Lexend" w:hAnsi="Lexend"/>
          <w:b w:val="1"/>
          <w:bCs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widowControl w:val="0"/>
        <w:tabs>
          <w:tab w:val="left" w:leader="none" w:pos="7200"/>
          <w:tab w:val="left" w:leader="none" w:pos="7998"/>
        </w:tabs>
        <w:spacing w:line="240" w:lineRule="auto"/>
        <w:rPr>
          <w:b w:val="1"/>
          <w:bCs w:val="1"/>
          <w:u w:val="single"/>
        </w:rPr>
      </w:pPr>
      <w:r w:rsidDel="00000000" w:rsidR="00000000" w:rsidRPr="00000000">
        <w:rPr>
          <w:b w:val="1"/>
          <w:bCs w:val="1"/>
          <w:u w:val="single"/>
          <w:rtl w:val="0"/>
        </w:rPr>
        <w:t xml:space="preserve">Online Resources Used: </w:t>
      </w:r>
    </w:p>
    <w:p w:rsidR="00000000" w:rsidDel="00000000" w:rsidP="00000000" w:rsidRDefault="00000000" w:rsidRPr="00000000" w14:paraId="00000009">
      <w:pPr>
        <w:widowControl w:val="0"/>
        <w:tabs>
          <w:tab w:val="left" w:leader="none" w:pos="7200"/>
          <w:tab w:val="left" w:leader="none" w:pos="7998"/>
        </w:tabs>
        <w:spacing w:line="240" w:lineRule="auto"/>
        <w:rPr>
          <w:b w:val="1"/>
          <w:bCs w:val="1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widowControl w:val="0"/>
        <w:tabs>
          <w:tab w:val="left" w:leader="none" w:pos="7200"/>
          <w:tab w:val="left" w:leader="none" w:pos="7998"/>
        </w:tabs>
        <w:spacing w:line="240" w:lineRule="auto"/>
        <w:rPr/>
      </w:pPr>
      <w:r w:rsidDel="00000000" w:rsidR="00000000" w:rsidRPr="00000000">
        <w:rPr>
          <w:rtl w:val="0"/>
        </w:rPr>
        <w:t xml:space="preserve">Five Ponds Press</w:t>
      </w:r>
    </w:p>
    <w:p w:rsidR="00000000" w:rsidDel="00000000" w:rsidP="00000000" w:rsidRDefault="00000000" w:rsidRPr="00000000" w14:paraId="0000000B">
      <w:pPr>
        <w:widowControl w:val="0"/>
        <w:tabs>
          <w:tab w:val="left" w:leader="none" w:pos="7200"/>
          <w:tab w:val="left" w:leader="none" w:pos="7998"/>
        </w:tabs>
        <w:spacing w:line="240" w:lineRule="auto"/>
        <w:rPr/>
      </w:pPr>
      <w:r w:rsidDel="00000000" w:rsidR="00000000" w:rsidRPr="00000000">
        <w:rPr>
          <w:rtl w:val="0"/>
        </w:rPr>
        <w:t xml:space="preserve">Discovery Ed</w:t>
      </w:r>
    </w:p>
    <w:p w:rsidR="00000000" w:rsidDel="00000000" w:rsidP="00000000" w:rsidRDefault="00000000" w:rsidRPr="00000000" w14:paraId="0000000C">
      <w:pPr>
        <w:widowControl w:val="0"/>
        <w:tabs>
          <w:tab w:val="left" w:leader="none" w:pos="7200"/>
          <w:tab w:val="left" w:leader="none" w:pos="7998"/>
        </w:tabs>
        <w:spacing w:line="240" w:lineRule="auto"/>
        <w:rPr>
          <w:b w:val="1"/>
          <w:bCs w:val="1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b w:val="1"/>
          <w:bCs w:val="1"/>
          <w:u w:val="single"/>
          <w:rtl w:val="0"/>
        </w:rPr>
        <w:t xml:space="preserve">Social Studies Five Ponds Press Online Access: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line="240" w:lineRule="auto"/>
        <w:rPr/>
      </w:pPr>
      <w:r w:rsidDel="00000000" w:rsidR="00000000" w:rsidRPr="00000000">
        <w:rPr>
          <w:color w:val="222222"/>
          <w:rtl w:val="0"/>
        </w:rPr>
        <w:t xml:space="preserve">Student: </w:t>
      </w:r>
      <w:hyperlink r:id="rId7">
        <w:r w:rsidDel="00000000" w:rsidR="00000000" w:rsidRPr="00000000">
          <w:rPr>
            <w:b w:val="1"/>
            <w:bCs w:val="1"/>
            <w:color w:val="0000ff"/>
            <w:u w:val="single"/>
            <w:rtl w:val="0"/>
          </w:rPr>
          <w:t xml:space="preserve">https://student.efiveponds.com</w:t>
        </w:r>
      </w:hyperlink>
      <w:r w:rsidDel="00000000" w:rsidR="00000000" w:rsidRPr="00000000">
        <w:rPr>
          <w:b w:val="1"/>
          <w:bCs w:val="1"/>
          <w:rtl w:val="0"/>
        </w:rPr>
        <w:t xml:space="preserve">     Username:</w:t>
      </w:r>
      <w:r w:rsidDel="00000000" w:rsidR="00000000" w:rsidRPr="00000000">
        <w:rPr>
          <w:rtl w:val="0"/>
        </w:rPr>
        <w:t xml:space="preserve"> OCPS1     </w:t>
      </w:r>
      <w:r w:rsidDel="00000000" w:rsidR="00000000" w:rsidRPr="00000000">
        <w:rPr>
          <w:b w:val="1"/>
          <w:bCs w:val="1"/>
          <w:rtl w:val="0"/>
        </w:rPr>
        <w:t xml:space="preserve">Password:</w:t>
      </w:r>
      <w:r w:rsidDel="00000000" w:rsidR="00000000" w:rsidRPr="00000000">
        <w:rPr>
          <w:rtl w:val="0"/>
        </w:rPr>
        <w:t xml:space="preserve"> History</w:t>
      </w:r>
    </w:p>
    <w:p w:rsidR="00000000" w:rsidDel="00000000" w:rsidP="00000000" w:rsidRDefault="00000000" w:rsidRPr="00000000" w14:paraId="0000000F">
      <w:pPr>
        <w:spacing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line="240" w:lineRule="auto"/>
        <w:rPr>
          <w:b w:val="1"/>
          <w:bCs w:val="1"/>
          <w:u w:val="single"/>
        </w:rPr>
      </w:pPr>
      <w:r w:rsidDel="00000000" w:rsidR="00000000" w:rsidRPr="00000000">
        <w:rPr>
          <w:b w:val="1"/>
          <w:bCs w:val="1"/>
          <w:u w:val="single"/>
          <w:rtl w:val="0"/>
        </w:rPr>
        <w:t xml:space="preserve">Quarter 1:</w:t>
      </w:r>
    </w:p>
    <w:p w:rsidR="00000000" w:rsidDel="00000000" w:rsidP="00000000" w:rsidRDefault="00000000" w:rsidRPr="00000000" w14:paraId="00000012">
      <w:pPr>
        <w:spacing w:line="240" w:lineRule="auto"/>
        <w:rPr>
          <w:b w:val="1"/>
          <w:bCs w:val="1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widowControl w:val="0"/>
        <w:spacing w:line="240" w:lineRule="auto"/>
        <w:ind w:firstLine="72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Unit 1: Civics: Citizenship in the Classroom</w:t>
        <w:tab/>
        <w:tab/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widowControl w:val="0"/>
        <w:spacing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ab/>
        <w:tab/>
        <w:t xml:space="preserve">SOL: K, K.1</w:t>
        <w:tab/>
        <w:t xml:space="preserve">         </w:t>
        <w:tab/>
        <w:tab/>
        <w:tab/>
      </w:r>
    </w:p>
    <w:p w:rsidR="00000000" w:rsidDel="00000000" w:rsidP="00000000" w:rsidRDefault="00000000" w:rsidRPr="00000000" w14:paraId="00000015">
      <w:pPr>
        <w:widowControl w:val="0"/>
        <w:spacing w:line="240" w:lineRule="auto"/>
        <w:ind w:left="1440" w:firstLine="0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Vocabulary: community, citizen, respect, honest, self-control, kindness, rules, consequences</w:t>
      </w:r>
    </w:p>
    <w:p w:rsidR="00000000" w:rsidDel="00000000" w:rsidP="00000000" w:rsidRDefault="00000000" w:rsidRPr="00000000" w14:paraId="00000016">
      <w:pPr>
        <w:widowControl w:val="0"/>
        <w:spacing w:line="240" w:lineRule="auto"/>
        <w:ind w:firstLine="72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Unit 2: Patriotism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widowControl w:val="0"/>
        <w:spacing w:line="240" w:lineRule="auto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ab/>
        <w:tab/>
        <w:t xml:space="preserve">SOL: K, K.3</w:t>
        <w:tab/>
        <w:tab/>
        <w:tab/>
        <w:tab/>
        <w:t xml:space="preserve">     </w:t>
        <w:tab/>
        <w:t xml:space="preserve">        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widowControl w:val="0"/>
        <w:spacing w:line="240" w:lineRule="auto"/>
        <w:ind w:left="1440" w:firstLine="0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Vocabulary: American flag,Virginia flag, Pledge of Allegiance, President of the United States, leader, patriotism, Independence Day.</w:t>
      </w:r>
    </w:p>
    <w:p w:rsidR="00000000" w:rsidDel="00000000" w:rsidP="00000000" w:rsidRDefault="00000000" w:rsidRPr="00000000" w14:paraId="00000019">
      <w:pPr>
        <w:spacing w:line="240" w:lineRule="auto"/>
        <w:rPr>
          <w:b w:val="1"/>
          <w:bCs w:val="1"/>
          <w:u w:val="single"/>
        </w:rPr>
      </w:pPr>
      <w:r w:rsidDel="00000000" w:rsidR="00000000" w:rsidRPr="00000000">
        <w:rPr>
          <w:b w:val="1"/>
          <w:bCs w:val="1"/>
          <w:u w:val="single"/>
          <w:rtl w:val="0"/>
        </w:rPr>
        <w:t xml:space="preserve">Quarter 2:</w:t>
      </w:r>
    </w:p>
    <w:p w:rsidR="00000000" w:rsidDel="00000000" w:rsidP="00000000" w:rsidRDefault="00000000" w:rsidRPr="00000000" w14:paraId="0000001A">
      <w:pPr>
        <w:spacing w:line="240" w:lineRule="auto"/>
        <w:rPr>
          <w:b w:val="1"/>
          <w:bCs w:val="1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widowControl w:val="0"/>
        <w:spacing w:line="240" w:lineRule="auto"/>
        <w:ind w:firstLine="72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Unit 3: Relative Location</w:t>
        <w:tab/>
        <w:tab/>
        <w:tab/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widowControl w:val="0"/>
        <w:spacing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ab/>
        <w:tab/>
        <w:t xml:space="preserve">SOL: K, K.6</w:t>
        <w:tab/>
        <w:t xml:space="preserve">                   </w:t>
        <w:tab/>
      </w:r>
    </w:p>
    <w:p w:rsidR="00000000" w:rsidDel="00000000" w:rsidP="00000000" w:rsidRDefault="00000000" w:rsidRPr="00000000" w14:paraId="0000001D">
      <w:pPr>
        <w:widowControl w:val="0"/>
        <w:spacing w:line="240" w:lineRule="auto"/>
        <w:ind w:left="720" w:firstLine="720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Vocabulary: near, far,over, under, above, below, behind, in front of, left, right, next to, between</w:t>
      </w:r>
    </w:p>
    <w:p w:rsidR="00000000" w:rsidDel="00000000" w:rsidP="00000000" w:rsidRDefault="00000000" w:rsidRPr="00000000" w14:paraId="0000001E">
      <w:pPr>
        <w:widowControl w:val="0"/>
        <w:spacing w:line="240" w:lineRule="auto"/>
        <w:ind w:left="720" w:firstLine="720"/>
        <w:rPr>
          <w:rFonts w:ascii="Times New Roman" w:cs="Times New Roman" w:eastAsia="Times New Roman" w:hAnsi="Times New Roman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widowControl w:val="0"/>
        <w:spacing w:line="240" w:lineRule="auto"/>
        <w:ind w:firstLine="72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Unit 4: Maps and Globes</w:t>
        <w:tab/>
        <w:tab/>
        <w:tab/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widowControl w:val="0"/>
        <w:spacing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ab/>
        <w:tab/>
        <w:t xml:space="preserve">SOL: K, K.7</w:t>
      </w:r>
    </w:p>
    <w:p w:rsidR="00000000" w:rsidDel="00000000" w:rsidP="00000000" w:rsidRDefault="00000000" w:rsidRPr="00000000" w14:paraId="00000021">
      <w:pPr>
        <w:widowControl w:val="0"/>
        <w:spacing w:line="240" w:lineRule="auto"/>
        <w:ind w:left="720" w:firstLine="720"/>
        <w:rPr>
          <w:u w:val="single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Vocabulary:  globe, model, map, Earth, symbol, map key/ legend, land, water, continents, mountains, deserts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spacing w:line="240" w:lineRule="auto"/>
        <w:rPr>
          <w:b w:val="1"/>
          <w:bCs w:val="1"/>
          <w:u w:val="single"/>
        </w:rPr>
      </w:pPr>
      <w:r w:rsidDel="00000000" w:rsidR="00000000" w:rsidRPr="00000000">
        <w:rPr>
          <w:b w:val="1"/>
          <w:bCs w:val="1"/>
          <w:u w:val="single"/>
          <w:rtl w:val="0"/>
        </w:rPr>
        <w:t xml:space="preserve">Quarter 3:</w:t>
      </w:r>
    </w:p>
    <w:p w:rsidR="00000000" w:rsidDel="00000000" w:rsidP="00000000" w:rsidRDefault="00000000" w:rsidRPr="00000000" w14:paraId="00000023">
      <w:pPr>
        <w:spacing w:line="240" w:lineRule="auto"/>
        <w:rPr>
          <w:b w:val="1"/>
          <w:bCs w:val="1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widowControl w:val="0"/>
        <w:spacing w:line="240" w:lineRule="auto"/>
        <w:ind w:firstLine="72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Unit 5: Economics: Wants, Needs, and Choices</w:t>
        <w:tab/>
        <w:tab/>
        <w:tab/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widowControl w:val="0"/>
        <w:spacing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ab/>
        <w:tab/>
        <w:t xml:space="preserve">SOL: K, K.8</w:t>
      </w:r>
    </w:p>
    <w:p w:rsidR="00000000" w:rsidDel="00000000" w:rsidP="00000000" w:rsidRDefault="00000000" w:rsidRPr="00000000" w14:paraId="00000026">
      <w:pPr>
        <w:widowControl w:val="0"/>
        <w:spacing w:line="240" w:lineRule="auto"/>
        <w:ind w:left="720" w:firstLine="720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Vocabulary: choice, wants, needs, money, coins, paper bills,benefit (advantage), cost (disadvantage)</w:t>
      </w:r>
    </w:p>
    <w:p w:rsidR="00000000" w:rsidDel="00000000" w:rsidP="00000000" w:rsidRDefault="00000000" w:rsidRPr="00000000" w14:paraId="00000027">
      <w:pPr>
        <w:widowControl w:val="0"/>
        <w:spacing w:line="240" w:lineRule="auto"/>
        <w:ind w:left="720" w:firstLine="0"/>
        <w:rPr>
          <w:rFonts w:ascii="Times New Roman" w:cs="Times New Roman" w:eastAsia="Times New Roman" w:hAnsi="Times New Roman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widowControl w:val="0"/>
        <w:spacing w:line="240" w:lineRule="auto"/>
        <w:ind w:left="720" w:firstLine="0"/>
        <w:rPr>
          <w:rFonts w:ascii="Times New Roman" w:cs="Times New Roman" w:eastAsia="Times New Roman" w:hAnsi="Times New Roman"/>
          <w:b w:val="1"/>
          <w:bCs w:val="1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0"/>
          <w:szCs w:val="20"/>
          <w:rtl w:val="0"/>
        </w:rPr>
        <w:t xml:space="preserve">Unit 6:Past and Present: VA History</w:t>
      </w:r>
    </w:p>
    <w:p w:rsidR="00000000" w:rsidDel="00000000" w:rsidP="00000000" w:rsidRDefault="00000000" w:rsidRPr="00000000" w14:paraId="00000029">
      <w:pPr>
        <w:widowControl w:val="0"/>
        <w:spacing w:line="240" w:lineRule="auto"/>
        <w:ind w:left="720" w:firstLine="0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0"/>
          <w:szCs w:val="20"/>
          <w:rtl w:val="0"/>
        </w:rPr>
        <w:tab/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SOL: K, K. 4</w:t>
      </w:r>
    </w:p>
    <w:p w:rsidR="00000000" w:rsidDel="00000000" w:rsidP="00000000" w:rsidRDefault="00000000" w:rsidRPr="00000000" w14:paraId="0000002A">
      <w:pPr>
        <w:widowControl w:val="0"/>
        <w:spacing w:line="240" w:lineRule="auto"/>
        <w:ind w:left="1440" w:firstLine="0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Vocabulary: Indigenous People (Tribes: Algonquian, Siouan, Iroquoian, Powhatan, Pocahontas, George Washington, Thomas Jefferson, James Madison, Maggie Lena Walker, James Barbour</w:t>
      </w:r>
    </w:p>
    <w:p w:rsidR="00000000" w:rsidDel="00000000" w:rsidP="00000000" w:rsidRDefault="00000000" w:rsidRPr="00000000" w14:paraId="0000002B">
      <w:pPr>
        <w:widowControl w:val="0"/>
        <w:spacing w:line="240" w:lineRule="auto"/>
        <w:ind w:left="720" w:firstLine="0"/>
        <w:rPr>
          <w:rFonts w:ascii="Times New Roman" w:cs="Times New Roman" w:eastAsia="Times New Roman" w:hAnsi="Times New Roman"/>
          <w:b w:val="1"/>
          <w:bCs w:val="1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0"/>
          <w:szCs w:val="20"/>
          <w:rtl w:val="0"/>
        </w:rPr>
        <w:t xml:space="preserve">Unit 7: Past and Present: “Our Community”</w:t>
      </w:r>
    </w:p>
    <w:p w:rsidR="00000000" w:rsidDel="00000000" w:rsidP="00000000" w:rsidRDefault="00000000" w:rsidRPr="00000000" w14:paraId="0000002C">
      <w:pPr>
        <w:widowControl w:val="0"/>
        <w:spacing w:line="240" w:lineRule="auto"/>
        <w:ind w:left="720" w:firstLine="0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0"/>
          <w:szCs w:val="20"/>
          <w:rtl w:val="0"/>
        </w:rPr>
        <w:tab/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SOL: K, K.5</w:t>
      </w:r>
    </w:p>
    <w:p w:rsidR="00000000" w:rsidDel="00000000" w:rsidP="00000000" w:rsidRDefault="00000000" w:rsidRPr="00000000" w14:paraId="0000002D">
      <w:pPr>
        <w:widowControl w:val="0"/>
        <w:spacing w:line="240" w:lineRule="auto"/>
        <w:ind w:left="720" w:firstLine="0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ab/>
        <w:t xml:space="preserve">Vocabulary: Community Members/Helpers, doctors (medical personnel), first responders, teachers, business leaders</w:t>
      </w:r>
    </w:p>
    <w:p w:rsidR="00000000" w:rsidDel="00000000" w:rsidP="00000000" w:rsidRDefault="00000000" w:rsidRPr="00000000" w14:paraId="0000002E">
      <w:pPr>
        <w:spacing w:line="240" w:lineRule="auto"/>
        <w:rPr>
          <w:b w:val="1"/>
          <w:bCs w:val="1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spacing w:line="240" w:lineRule="auto"/>
        <w:rPr>
          <w:b w:val="1"/>
          <w:bCs w:val="1"/>
          <w:u w:val="single"/>
        </w:rPr>
      </w:pPr>
      <w:r w:rsidDel="00000000" w:rsidR="00000000" w:rsidRPr="00000000">
        <w:rPr>
          <w:b w:val="1"/>
          <w:bCs w:val="1"/>
          <w:u w:val="single"/>
          <w:rtl w:val="0"/>
        </w:rPr>
        <w:t xml:space="preserve">Quarter 4:</w:t>
      </w:r>
    </w:p>
    <w:p w:rsidR="00000000" w:rsidDel="00000000" w:rsidP="00000000" w:rsidRDefault="00000000" w:rsidRPr="00000000" w14:paraId="00000030">
      <w:pPr>
        <w:spacing w:line="240" w:lineRule="auto"/>
        <w:rPr>
          <w:b w:val="1"/>
          <w:bCs w:val="1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spacing w:line="240" w:lineRule="auto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tl w:val="0"/>
        </w:rPr>
        <w:tab/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Unit 8: Honoring State and National Traditions</w:t>
      </w:r>
    </w:p>
    <w:p w:rsidR="00000000" w:rsidDel="00000000" w:rsidP="00000000" w:rsidRDefault="00000000" w:rsidRPr="00000000" w14:paraId="00000032">
      <w:pPr>
        <w:widowControl w:val="0"/>
        <w:spacing w:line="240" w:lineRule="auto"/>
        <w:ind w:firstLine="720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ab/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SOL: K, K. 2</w:t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widowControl w:val="0"/>
        <w:spacing w:line="240" w:lineRule="auto"/>
        <w:ind w:left="1440" w:firstLine="0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Vocabulary:Labor Day, Columbus Day (Indigenous Peoples’ Day), Election Day, Veterans Day, </w:t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Thanksgiving Day, Christmas, New Year’s Day, Martin Luther King, Jr. Day, George Washington Day (Presidents’ </w:t>
      </w:r>
    </w:p>
    <w:p w:rsidR="00000000" w:rsidDel="00000000" w:rsidP="00000000" w:rsidRDefault="00000000" w:rsidRPr="00000000" w14:paraId="00000034">
      <w:pPr>
        <w:widowControl w:val="0"/>
        <w:spacing w:line="240" w:lineRule="auto"/>
        <w:rPr>
          <w:rFonts w:ascii="Lexend" w:cs="Lexend" w:eastAsia="Lexend" w:hAnsi="Lexend"/>
          <w:b w:val="1"/>
          <w:bCs w:val="1"/>
          <w:sz w:val="30"/>
          <w:szCs w:val="3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                             Day), Memorial, </w:t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highlight w:val="white"/>
          <w:rtl w:val="0"/>
        </w:rPr>
        <w:t xml:space="preserve">Juneteenth (June 19th), Independence Day, Yorktown Victory Day</w:t>
      </w:r>
      <w:r w:rsidDel="00000000" w:rsidR="00000000" w:rsidRPr="00000000">
        <w:rPr>
          <w:rtl w:val="0"/>
        </w:rPr>
      </w:r>
    </w:p>
    <w:sectPr>
      <w:footerReference r:id="rId8" w:type="default"/>
      <w:pgSz w:h="15840" w:w="12240" w:orient="portrait"/>
      <w:pgMar w:bottom="720" w:top="720" w:left="720" w:right="72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  <w:font w:name="Lexend">
    <w:embedRegular w:fontKey="{00000000-0000-0000-0000-000000000000}" r:id="rId1" w:subsetted="0"/>
    <w:embedBold w:fontKey="{00000000-0000-0000-0000-000000000000}" r:id="rId2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5">
    <w:pPr>
      <w:rPr/>
    </w:pPr>
    <w:r w:rsidDel="00000000" w:rsidR="00000000" w:rsidRPr="00000000">
      <w:rPr>
        <w:rtl w:val="0"/>
      </w:rPr>
      <w:t xml:space="preserve">Revised May 2025</w:t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Relationship Id="rId7" Type="http://schemas.openxmlformats.org/officeDocument/2006/relationships/hyperlink" Target="https://student.efiveponds.com" TargetMode="External"/><Relationship Id="rId8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Lexend-regular.ttf"/><Relationship Id="rId2" Type="http://schemas.openxmlformats.org/officeDocument/2006/relationships/font" Target="fonts/Lexend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