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375" w:hRule="atLeast"/>
          <w:tblHeader w:val="1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Monday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Tuesday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Thursday 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</w:tc>
      </w:tr>
      <w:tr>
        <w:trPr>
          <w:cantSplit w:val="0"/>
          <w:trHeight w:val="67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4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5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6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7  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10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11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13  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Banana Bread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Grilled Cheese, Broccoli,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Mixed Vegetables,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14   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French Toast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Sticks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Cheese Sticks, Carrots, Corn, Marinara Sauce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17      Buttermilk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Pancakes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Chicken Patty,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Mashed Potatoes, Carrots, Roll, Fruit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18    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Honey Bun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Burrito, Black Beans, Mixed Vegetables,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19       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Biscuit &amp;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Turkey Sausage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Hot Dog, Tater Tots, Green Beans,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20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Scrambled Egg &amp; 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Toast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Lasagna Rollup, Carrots, Corn,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Texas Toast,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21  Cinnamon Swirls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French Bread Pizza, Pinto Beans, Broccoli,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24     Honey Bun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Chicken Nuggets, Carrots,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Mashed Potatoes, Roll,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25    French Toast 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              Sticks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Nachos,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Black Beans, Corn,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26   Pancake Wrap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Cheeseburger,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Ranchero Beans,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Tater Tots,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27   Breakfast Pizza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Meatballs, Pasta,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Carrots, Lettuce, Tomatoes, Breadstick, Fruit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28 </w:t>
            </w: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Blueberry Muffin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    &amp; String Cheese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Cheese Pizza, Corn, Green Beans, Cookie, Fruit</w:t>
            </w:r>
          </w:p>
        </w:tc>
      </w:tr>
      <w:tr>
        <w:trPr>
          <w:cantSplit w:val="0"/>
          <w:trHeight w:val="1221.9140625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31  Blueberry Bread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—-------------------------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Chicken Tenders, Mashed Potatoes, Carrots, Roll, Fruit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right"/>
        <w:rPr>
          <w:rFonts w:ascii="Comfortaa" w:cs="Comfortaa" w:eastAsia="Comfortaa" w:hAnsi="Comfortaa"/>
          <w:i w:val="1"/>
          <w:iCs w:val="1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i w:val="1"/>
          <w:iCs w:val="1"/>
          <w:sz w:val="18"/>
          <w:szCs w:val="18"/>
          <w:rtl w:val="0"/>
        </w:rPr>
        <w:t xml:space="preserve">This institution is an equal opportunity provider.</w:t>
      </w:r>
    </w:p>
    <w:p w:rsidR="00000000" w:rsidDel="00000000" w:rsidP="00000000" w:rsidRDefault="00000000" w:rsidRPr="00000000" w14:paraId="00000052">
      <w:pPr>
        <w:jc w:val="right"/>
        <w:rPr>
          <w:rFonts w:ascii="Comfortaa" w:cs="Comfortaa" w:eastAsia="Comfortaa" w:hAnsi="Comfortaa"/>
          <w:i w:val="1"/>
          <w:iCs w:val="1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i w:val="1"/>
          <w:iCs w:val="1"/>
          <w:sz w:val="18"/>
          <w:szCs w:val="18"/>
          <w:rtl w:val="0"/>
        </w:rPr>
        <w:t xml:space="preserve">Menu subject to change due to availability of food items. *May contain pork.</w:t>
      </w:r>
    </w:p>
    <w:p w:rsidR="00000000" w:rsidDel="00000000" w:rsidP="00000000" w:rsidRDefault="00000000" w:rsidRPr="00000000" w14:paraId="00000053">
      <w:pPr>
        <w:jc w:val="right"/>
        <w:rPr>
          <w:rFonts w:ascii="Comfortaa" w:cs="Comfortaa" w:eastAsia="Comfortaa" w:hAnsi="Comfortaa"/>
          <w:i w:val="1"/>
          <w:iCs w:val="1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i w:val="1"/>
          <w:iCs w:val="1"/>
          <w:sz w:val="18"/>
          <w:szCs w:val="18"/>
          <w:rtl w:val="0"/>
        </w:rPr>
        <w:t xml:space="preserve">Visit our Child Nutrition website @ </w:t>
      </w:r>
      <w:hyperlink r:id="rId6">
        <w:r w:rsidDel="00000000" w:rsidR="00000000" w:rsidRPr="00000000">
          <w:rPr>
            <w:rFonts w:ascii="Comfortaa" w:cs="Comfortaa" w:eastAsia="Comfortaa" w:hAnsi="Comfortaa"/>
            <w:i w:val="1"/>
            <w:iCs w:val="1"/>
            <w:color w:val="1155cc"/>
            <w:sz w:val="18"/>
            <w:szCs w:val="18"/>
            <w:u w:val="single"/>
            <w:rtl w:val="0"/>
          </w:rPr>
          <w:t xml:space="preserve">www.pngisd.org</w:t>
        </w:r>
      </w:hyperlink>
      <w:r w:rsidDel="00000000" w:rsidR="00000000" w:rsidRPr="00000000">
        <w:rPr>
          <w:rFonts w:ascii="Comfortaa" w:cs="Comfortaa" w:eastAsia="Comfortaa" w:hAnsi="Comfortaa"/>
          <w:i w:val="1"/>
          <w:iCs w:val="1"/>
          <w:sz w:val="18"/>
          <w:szCs w:val="18"/>
          <w:rtl w:val="0"/>
        </w:rPr>
        <w:t xml:space="preserve"> to make a payment or to complete an online meal application.</w:t>
      </w:r>
    </w:p>
    <w:p w:rsidR="00000000" w:rsidDel="00000000" w:rsidP="00000000" w:rsidRDefault="00000000" w:rsidRPr="00000000" w14:paraId="00000054">
      <w:pPr>
        <w:jc w:val="right"/>
        <w:rPr>
          <w:rFonts w:ascii="Comfortaa" w:cs="Comfortaa" w:eastAsia="Comfortaa" w:hAnsi="Comfortaa"/>
          <w:i w:val="1"/>
          <w:iCs w:val="1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i w:val="1"/>
          <w:iCs w:val="1"/>
          <w:sz w:val="18"/>
          <w:szCs w:val="18"/>
          <w:rtl w:val="0"/>
        </w:rPr>
        <w:t xml:space="preserve">Questions? For Port Neches Primary contact Jamie Floyd, Manager</w:t>
      </w:r>
    </w:p>
    <w:p w:rsidR="00000000" w:rsidDel="00000000" w:rsidP="00000000" w:rsidRDefault="00000000" w:rsidRPr="00000000" w14:paraId="0000005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center"/>
      <w:rPr/>
    </w:pPr>
    <w:r w:rsidDel="00000000" w:rsidR="00000000" w:rsidRPr="00000000">
      <w:rPr>
        <w:rtl w:val="0"/>
      </w:rPr>
      <w:t xml:space="preserve">Port Neches Primary PK-2  August 2026 Menu </w:t>
    </w:r>
  </w:p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ngisd.org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