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0FC8F21" w:rsidR="00AB42D1" w:rsidRDefault="00F548A7">
      <w:pPr>
        <w:spacing w:before="48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Oaklawn Language Academy</w:t>
      </w:r>
      <w:r w:rsidR="00961018">
        <w:rPr>
          <w:b/>
          <w:bCs/>
          <w:sz w:val="24"/>
          <w:szCs w:val="24"/>
          <w:u w:val="single"/>
        </w:rPr>
        <w:t xml:space="preserve"> Spirit Rock — Guidelines</w:t>
      </w:r>
    </w:p>
    <w:p w14:paraId="00000003" w14:textId="7DCBBA94" w:rsidR="00AB42D1" w:rsidRDefault="00961018">
      <w:pPr>
        <w:spacing w:before="240" w:after="240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The decorating of </w:t>
      </w:r>
      <w:r w:rsidR="00F427DE">
        <w:rPr>
          <w:rFonts w:ascii="Avenir" w:eastAsia="Avenir" w:hAnsi="Avenir" w:cs="Avenir"/>
          <w:sz w:val="24"/>
          <w:szCs w:val="24"/>
        </w:rPr>
        <w:t>Oaklawn Language Academy</w:t>
      </w:r>
      <w:r w:rsidR="003908CE">
        <w:rPr>
          <w:rFonts w:ascii="Avenir" w:eastAsia="Avenir" w:hAnsi="Avenir" w:cs="Avenir"/>
          <w:sz w:val="24"/>
          <w:szCs w:val="24"/>
        </w:rPr>
        <w:t xml:space="preserve">’s </w:t>
      </w:r>
      <w:r>
        <w:rPr>
          <w:rFonts w:ascii="Avenir" w:eastAsia="Avenir" w:hAnsi="Avenir" w:cs="Avenir"/>
          <w:sz w:val="24"/>
          <w:szCs w:val="24"/>
        </w:rPr>
        <w:t xml:space="preserve">Spirit Rock </w:t>
      </w:r>
      <w:r w:rsidR="003908CE">
        <w:rPr>
          <w:rFonts w:ascii="Avenir" w:eastAsia="Avenir" w:hAnsi="Avenir" w:cs="Avenir"/>
          <w:sz w:val="24"/>
          <w:szCs w:val="24"/>
        </w:rPr>
        <w:t>is</w:t>
      </w:r>
      <w:r>
        <w:rPr>
          <w:rFonts w:ascii="Avenir" w:eastAsia="Avenir" w:hAnsi="Avenir" w:cs="Avenir"/>
          <w:sz w:val="24"/>
          <w:szCs w:val="24"/>
        </w:rPr>
        <w:t xml:space="preserve"> subject to Board Policy</w:t>
      </w:r>
      <w:r w:rsidR="000A0B28">
        <w:rPr>
          <w:rFonts w:ascii="Avenir" w:eastAsia="Avenir" w:hAnsi="Avenir" w:cs="Avenir"/>
          <w:sz w:val="24"/>
          <w:szCs w:val="24"/>
        </w:rPr>
        <w:t xml:space="preserve"> </w:t>
      </w:r>
      <w:hyperlink r:id="rId5" w:history="1">
        <w:r w:rsidR="000A0B28">
          <w:rPr>
            <w:rStyle w:val="Hyperlink"/>
            <w:rFonts w:ascii="Avenir" w:eastAsia="Avenir" w:hAnsi="Avenir" w:cs="Avenir"/>
            <w:sz w:val="24"/>
            <w:szCs w:val="24"/>
          </w:rPr>
          <w:t>S-SFRS</w:t>
        </w:r>
      </w:hyperlink>
      <w:r w:rsidR="000A0B28">
        <w:rPr>
          <w:rFonts w:ascii="Avenir" w:eastAsia="Avenir" w:hAnsi="Avenir" w:cs="Avenir"/>
          <w:sz w:val="24"/>
          <w:szCs w:val="24"/>
        </w:rPr>
        <w:t xml:space="preserve"> – Student Free Speech. </w:t>
      </w:r>
      <w:r>
        <w:rPr>
          <w:rFonts w:ascii="Avenir" w:eastAsia="Avenir" w:hAnsi="Avenir" w:cs="Avenir"/>
          <w:sz w:val="24"/>
          <w:szCs w:val="24"/>
        </w:rPr>
        <w:t xml:space="preserve"> Nothing in this school-based policy should be interpreted to contradict Board Policy in any way.</w:t>
      </w:r>
      <w:r w:rsidR="002A56FD">
        <w:rPr>
          <w:rFonts w:ascii="Avenir" w:eastAsia="Avenir" w:hAnsi="Avenir" w:cs="Avenir"/>
          <w:sz w:val="24"/>
          <w:szCs w:val="24"/>
        </w:rPr>
        <w:t xml:space="preserve">  </w:t>
      </w:r>
    </w:p>
    <w:p w14:paraId="326BEBCB" w14:textId="59D9A48C" w:rsidR="00F605DC" w:rsidRDefault="00F605DC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  <w:r>
        <w:rPr>
          <w:rFonts w:ascii="Avenir" w:eastAsia="Avenir" w:hAnsi="Avenir" w:cs="Avenir"/>
          <w:b/>
          <w:bCs/>
          <w:sz w:val="24"/>
          <w:szCs w:val="24"/>
          <w:u w:val="single"/>
        </w:rPr>
        <w:t>Content</w:t>
      </w:r>
      <w:r w:rsidR="003C2335">
        <w:rPr>
          <w:rFonts w:ascii="Avenir" w:eastAsia="Avenir" w:hAnsi="Avenir" w:cs="Avenir"/>
          <w:b/>
          <w:bCs/>
          <w:sz w:val="24"/>
          <w:szCs w:val="24"/>
          <w:u w:val="single"/>
        </w:rPr>
        <w:t>/Subject Matter for</w:t>
      </w:r>
      <w:r>
        <w:rPr>
          <w:rFonts w:ascii="Avenir" w:eastAsia="Avenir" w:hAnsi="Avenir" w:cs="Avenir"/>
          <w:b/>
          <w:bCs/>
          <w:sz w:val="24"/>
          <w:szCs w:val="24"/>
          <w:u w:val="single"/>
        </w:rPr>
        <w:t xml:space="preserve"> Spirit Rock Messages: </w:t>
      </w:r>
    </w:p>
    <w:p w14:paraId="00B8926B" w14:textId="77777777" w:rsidR="00F605DC" w:rsidRDefault="00F605DC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</w:p>
    <w:p w14:paraId="4B8124F8" w14:textId="455E96D9" w:rsidR="00F605DC" w:rsidRDefault="00F605DC" w:rsidP="00F605DC">
      <w:p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Spirit Rock messages </w:t>
      </w:r>
      <w:r w:rsidR="003C2335">
        <w:rPr>
          <w:rFonts w:ascii="Avenir" w:eastAsia="Avenir" w:hAnsi="Avenir" w:cs="Avenir"/>
          <w:sz w:val="24"/>
          <w:szCs w:val="24"/>
        </w:rPr>
        <w:t>may address</w:t>
      </w:r>
      <w:r w:rsidR="006842B1">
        <w:rPr>
          <w:rFonts w:ascii="Avenir" w:eastAsia="Avenir" w:hAnsi="Avenir" w:cs="Avenir"/>
          <w:sz w:val="24"/>
          <w:szCs w:val="24"/>
        </w:rPr>
        <w:t xml:space="preserve"> </w:t>
      </w:r>
      <w:r w:rsidR="003C2335">
        <w:rPr>
          <w:rFonts w:ascii="Avenir" w:eastAsia="Avenir" w:hAnsi="Avenir" w:cs="Avenir"/>
          <w:sz w:val="24"/>
          <w:szCs w:val="24"/>
        </w:rPr>
        <w:t>only the</w:t>
      </w:r>
      <w:r>
        <w:rPr>
          <w:rFonts w:ascii="Avenir" w:eastAsia="Avenir" w:hAnsi="Avenir" w:cs="Avenir"/>
          <w:sz w:val="24"/>
          <w:szCs w:val="24"/>
        </w:rPr>
        <w:t xml:space="preserve"> following subjects: </w:t>
      </w:r>
    </w:p>
    <w:p w14:paraId="1A4DF23A" w14:textId="77777777" w:rsidR="00F605DC" w:rsidRDefault="00F605DC" w:rsidP="00F605DC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p w14:paraId="12A0558D" w14:textId="7DCFF72F" w:rsidR="00F605DC" w:rsidRDefault="00BF29EE" w:rsidP="00F605DC">
      <w:pPr>
        <w:pStyle w:val="ListParagraph"/>
        <w:numPr>
          <w:ilvl w:val="0"/>
          <w:numId w:val="8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C</w:t>
      </w:r>
      <w:r w:rsidR="003C2335">
        <w:rPr>
          <w:rFonts w:ascii="Avenir" w:eastAsia="Avenir" w:hAnsi="Avenir" w:cs="Avenir"/>
          <w:sz w:val="24"/>
          <w:szCs w:val="24"/>
        </w:rPr>
        <w:t>ongratulations or c</w:t>
      </w:r>
      <w:r>
        <w:rPr>
          <w:rFonts w:ascii="Avenir" w:eastAsia="Avenir" w:hAnsi="Avenir" w:cs="Avenir"/>
          <w:sz w:val="24"/>
          <w:szCs w:val="24"/>
        </w:rPr>
        <w:t xml:space="preserve">elebrations of student </w:t>
      </w:r>
      <w:r w:rsidR="003C2335">
        <w:rPr>
          <w:rFonts w:ascii="Avenir" w:eastAsia="Avenir" w:hAnsi="Avenir" w:cs="Avenir"/>
          <w:sz w:val="24"/>
          <w:szCs w:val="24"/>
        </w:rPr>
        <w:t xml:space="preserve">or </w:t>
      </w:r>
      <w:r>
        <w:rPr>
          <w:rFonts w:ascii="Avenir" w:eastAsia="Avenir" w:hAnsi="Avenir" w:cs="Avenir"/>
          <w:sz w:val="24"/>
          <w:szCs w:val="24"/>
        </w:rPr>
        <w:t xml:space="preserve">staff </w:t>
      </w:r>
      <w:r w:rsidR="001248DB">
        <w:rPr>
          <w:rFonts w:ascii="Avenir" w:eastAsia="Avenir" w:hAnsi="Avenir" w:cs="Avenir"/>
          <w:sz w:val="24"/>
          <w:szCs w:val="24"/>
        </w:rPr>
        <w:t xml:space="preserve">school-based </w:t>
      </w:r>
      <w:r>
        <w:rPr>
          <w:rFonts w:ascii="Avenir" w:eastAsia="Avenir" w:hAnsi="Avenir" w:cs="Avenir"/>
          <w:sz w:val="24"/>
          <w:szCs w:val="24"/>
        </w:rPr>
        <w:t>achievement</w:t>
      </w:r>
    </w:p>
    <w:p w14:paraId="52EC9A6A" w14:textId="05AB42DF" w:rsidR="009E345D" w:rsidRPr="003908CE" w:rsidRDefault="00F3085D" w:rsidP="009E345D">
      <w:pPr>
        <w:pStyle w:val="ListParagraph"/>
        <w:numPr>
          <w:ilvl w:val="0"/>
          <w:numId w:val="8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Oaklawn Language Academy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 w:rsidR="009E345D">
        <w:rPr>
          <w:rFonts w:ascii="Avenir" w:eastAsia="Avenir" w:hAnsi="Avenir" w:cs="Avenir"/>
          <w:sz w:val="24"/>
          <w:szCs w:val="24"/>
        </w:rPr>
        <w:t>athletic and other s</w:t>
      </w:r>
      <w:r w:rsidR="009E345D" w:rsidRPr="003908CE">
        <w:rPr>
          <w:rFonts w:ascii="Avenir" w:eastAsia="Avenir" w:hAnsi="Avenir" w:cs="Avenir"/>
          <w:sz w:val="24"/>
          <w:szCs w:val="24"/>
        </w:rPr>
        <w:t>chool</w:t>
      </w:r>
      <w:r w:rsidR="003C2335">
        <w:rPr>
          <w:rFonts w:ascii="Avenir" w:eastAsia="Avenir" w:hAnsi="Avenir" w:cs="Avenir"/>
          <w:sz w:val="24"/>
          <w:szCs w:val="24"/>
        </w:rPr>
        <w:t>-</w:t>
      </w:r>
      <w:r w:rsidR="009E345D" w:rsidRPr="003908CE">
        <w:rPr>
          <w:rFonts w:ascii="Avenir" w:eastAsia="Avenir" w:hAnsi="Avenir" w:cs="Avenir"/>
          <w:sz w:val="24"/>
          <w:szCs w:val="24"/>
        </w:rPr>
        <w:t>sponsored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 w:rsidR="009E345D" w:rsidRPr="003908CE">
        <w:rPr>
          <w:rFonts w:ascii="Avenir" w:eastAsia="Avenir" w:hAnsi="Avenir" w:cs="Avenir"/>
          <w:sz w:val="24"/>
          <w:szCs w:val="24"/>
        </w:rPr>
        <w:t>events</w:t>
      </w:r>
    </w:p>
    <w:p w14:paraId="4217C80F" w14:textId="22B7B66D" w:rsidR="009E345D" w:rsidRDefault="009E345D" w:rsidP="00F605DC">
      <w:pPr>
        <w:pStyle w:val="ListParagraph"/>
        <w:numPr>
          <w:ilvl w:val="0"/>
          <w:numId w:val="8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Birthdays</w:t>
      </w:r>
      <w:r w:rsidR="00BF29EE">
        <w:rPr>
          <w:rFonts w:ascii="Avenir" w:eastAsia="Avenir" w:hAnsi="Avenir" w:cs="Avenir"/>
          <w:sz w:val="24"/>
          <w:szCs w:val="24"/>
        </w:rPr>
        <w:t xml:space="preserve"> of students and staff </w:t>
      </w:r>
    </w:p>
    <w:p w14:paraId="268592A4" w14:textId="77777777" w:rsidR="00F605DC" w:rsidRDefault="00F605DC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</w:p>
    <w:p w14:paraId="00000004" w14:textId="4C063E01" w:rsidR="00AB42D1" w:rsidRDefault="00961018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  <w:r>
        <w:rPr>
          <w:rFonts w:ascii="Avenir" w:eastAsia="Avenir" w:hAnsi="Avenir" w:cs="Avenir"/>
          <w:b/>
          <w:bCs/>
          <w:sz w:val="24"/>
          <w:szCs w:val="24"/>
          <w:u w:val="single"/>
        </w:rPr>
        <w:t>Reservation, Approval, &amp; Access</w:t>
      </w:r>
    </w:p>
    <w:p w14:paraId="00000005" w14:textId="51CE89CB" w:rsidR="00AB42D1" w:rsidRDefault="00961018">
      <w:pPr>
        <w:numPr>
          <w:ilvl w:val="0"/>
          <w:numId w:val="1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Who may paint:</w:t>
      </w:r>
      <w:r>
        <w:rPr>
          <w:rFonts w:ascii="Avenir" w:eastAsia="Avenir" w:hAnsi="Avenir" w:cs="Avenir"/>
          <w:sz w:val="24"/>
          <w:szCs w:val="24"/>
        </w:rPr>
        <w:t xml:space="preserve"> Current </w:t>
      </w:r>
      <w:r w:rsidR="00B10A54">
        <w:rPr>
          <w:rFonts w:ascii="Avenir" w:eastAsia="Avenir" w:hAnsi="Avenir" w:cs="Avenir"/>
          <w:sz w:val="24"/>
          <w:szCs w:val="24"/>
        </w:rPr>
        <w:t xml:space="preserve">Oaklawn </w:t>
      </w:r>
      <w:r w:rsidR="009238A8">
        <w:rPr>
          <w:rFonts w:ascii="Avenir" w:eastAsia="Avenir" w:hAnsi="Avenir" w:cs="Avenir"/>
          <w:sz w:val="24"/>
          <w:szCs w:val="24"/>
        </w:rPr>
        <w:t>Language Academy</w:t>
      </w:r>
      <w:r>
        <w:rPr>
          <w:rFonts w:ascii="Avenir" w:eastAsia="Avenir" w:hAnsi="Avenir" w:cs="Avenir"/>
          <w:sz w:val="24"/>
          <w:szCs w:val="24"/>
        </w:rPr>
        <w:t xml:space="preserve"> students, their </w:t>
      </w:r>
      <w:r w:rsidR="003C2335">
        <w:rPr>
          <w:rFonts w:ascii="Avenir" w:eastAsia="Avenir" w:hAnsi="Avenir" w:cs="Avenir"/>
          <w:sz w:val="24"/>
          <w:szCs w:val="24"/>
        </w:rPr>
        <w:t>parents</w:t>
      </w:r>
      <w:r>
        <w:rPr>
          <w:rFonts w:ascii="Avenir" w:eastAsia="Avenir" w:hAnsi="Avenir" w:cs="Avenir"/>
          <w:sz w:val="24"/>
          <w:szCs w:val="24"/>
        </w:rPr>
        <w:t>/guardians</w:t>
      </w:r>
      <w:r w:rsidR="003C2335">
        <w:rPr>
          <w:rFonts w:ascii="Avenir" w:eastAsia="Avenir" w:hAnsi="Avenir" w:cs="Avenir"/>
          <w:sz w:val="24"/>
          <w:szCs w:val="24"/>
        </w:rPr>
        <w:t xml:space="preserve"> or other immediate family members</w:t>
      </w:r>
      <w:r>
        <w:rPr>
          <w:rFonts w:ascii="Avenir" w:eastAsia="Avenir" w:hAnsi="Avenir" w:cs="Avenir"/>
          <w:sz w:val="24"/>
          <w:szCs w:val="24"/>
        </w:rPr>
        <w:t xml:space="preserve">, </w:t>
      </w:r>
      <w:r w:rsidR="003C2335">
        <w:rPr>
          <w:rFonts w:ascii="Avenir" w:eastAsia="Avenir" w:hAnsi="Avenir" w:cs="Avenir"/>
          <w:sz w:val="24"/>
          <w:szCs w:val="24"/>
        </w:rPr>
        <w:t xml:space="preserve">officially recognized </w:t>
      </w:r>
      <w:r w:rsidR="00CC7297">
        <w:rPr>
          <w:rFonts w:ascii="Avenir" w:eastAsia="Avenir" w:hAnsi="Avenir" w:cs="Avenir"/>
          <w:sz w:val="24"/>
          <w:szCs w:val="24"/>
        </w:rPr>
        <w:t>Oaklawn Language Academy</w:t>
      </w:r>
      <w:r w:rsidR="003C2335">
        <w:rPr>
          <w:rFonts w:ascii="Avenir" w:eastAsia="Avenir" w:hAnsi="Avenir" w:cs="Avenir"/>
          <w:sz w:val="24"/>
          <w:szCs w:val="24"/>
        </w:rPr>
        <w:t xml:space="preserve"> clubs or teams</w:t>
      </w:r>
      <w:r>
        <w:rPr>
          <w:rFonts w:ascii="Avenir" w:eastAsia="Avenir" w:hAnsi="Avenir" w:cs="Avenir"/>
          <w:sz w:val="24"/>
          <w:szCs w:val="24"/>
        </w:rPr>
        <w:t xml:space="preserve">, and </w:t>
      </w:r>
      <w:r w:rsidR="00CC7297">
        <w:rPr>
          <w:rFonts w:ascii="Avenir" w:eastAsia="Avenir" w:hAnsi="Avenir" w:cs="Avenir"/>
          <w:sz w:val="24"/>
          <w:szCs w:val="24"/>
        </w:rPr>
        <w:t>Oaklawn Language Academy</w:t>
      </w:r>
      <w:r w:rsidR="00F26166">
        <w:rPr>
          <w:rFonts w:ascii="Avenir" w:eastAsia="Avenir" w:hAnsi="Avenir" w:cs="Avenir"/>
          <w:sz w:val="24"/>
          <w:szCs w:val="24"/>
        </w:rPr>
        <w:t xml:space="preserve"> </w:t>
      </w:r>
      <w:r w:rsidR="003C2335">
        <w:rPr>
          <w:rFonts w:ascii="Avenir" w:eastAsia="Avenir" w:hAnsi="Avenir" w:cs="Avenir"/>
          <w:sz w:val="24"/>
          <w:szCs w:val="24"/>
        </w:rPr>
        <w:t xml:space="preserve">School </w:t>
      </w:r>
      <w:r>
        <w:rPr>
          <w:rFonts w:ascii="Avenir" w:eastAsia="Avenir" w:hAnsi="Avenir" w:cs="Avenir"/>
          <w:sz w:val="24"/>
          <w:szCs w:val="24"/>
        </w:rPr>
        <w:t>staff.</w:t>
      </w:r>
    </w:p>
    <w:p w14:paraId="00000006" w14:textId="77777777" w:rsidR="00AB42D1" w:rsidRDefault="00AB42D1">
      <w:pPr>
        <w:spacing w:line="240" w:lineRule="auto"/>
        <w:ind w:left="1440"/>
        <w:rPr>
          <w:rFonts w:ascii="Avenir" w:eastAsia="Avenir" w:hAnsi="Avenir" w:cs="Avenir"/>
          <w:sz w:val="24"/>
          <w:szCs w:val="24"/>
        </w:rPr>
      </w:pPr>
    </w:p>
    <w:p w14:paraId="00000007" w14:textId="02250FB9" w:rsidR="00AB42D1" w:rsidRDefault="00961018">
      <w:pPr>
        <w:numPr>
          <w:ilvl w:val="0"/>
          <w:numId w:val="1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How to reserve:</w:t>
      </w:r>
      <w:r>
        <w:rPr>
          <w:rFonts w:ascii="Avenir" w:eastAsia="Avenir" w:hAnsi="Avenir" w:cs="Avenir"/>
          <w:sz w:val="24"/>
          <w:szCs w:val="24"/>
        </w:rPr>
        <w:t xml:space="preserve"> </w:t>
      </w:r>
      <w:r w:rsidR="0049211D">
        <w:rPr>
          <w:rFonts w:ascii="Avenir" w:eastAsia="Avenir" w:hAnsi="Avenir" w:cs="Avenir"/>
          <w:sz w:val="24"/>
          <w:szCs w:val="24"/>
        </w:rPr>
        <w:t xml:space="preserve">A </w:t>
      </w:r>
      <w:r w:rsidR="00B322F2">
        <w:rPr>
          <w:rFonts w:ascii="Avenir" w:eastAsia="Avenir" w:hAnsi="Avenir" w:cs="Avenir"/>
          <w:sz w:val="24"/>
          <w:szCs w:val="24"/>
        </w:rPr>
        <w:t>Spirit Rock Google Form</w:t>
      </w:r>
      <w:r w:rsidR="0049211D">
        <w:rPr>
          <w:rFonts w:ascii="Avenir" w:eastAsia="Avenir" w:hAnsi="Avenir" w:cs="Avenir"/>
          <w:sz w:val="24"/>
          <w:szCs w:val="24"/>
        </w:rPr>
        <w:t xml:space="preserve"> must be completed with the required information to </w:t>
      </w:r>
      <w:r w:rsidR="00DF7124">
        <w:rPr>
          <w:rFonts w:ascii="Avenir" w:eastAsia="Avenir" w:hAnsi="Avenir" w:cs="Avenir"/>
          <w:sz w:val="24"/>
          <w:szCs w:val="24"/>
        </w:rPr>
        <w:t xml:space="preserve">reserve </w:t>
      </w:r>
      <w:r w:rsidR="00C17844">
        <w:rPr>
          <w:rFonts w:ascii="Avenir" w:eastAsia="Avenir" w:hAnsi="Avenir" w:cs="Avenir"/>
          <w:sz w:val="24"/>
          <w:szCs w:val="24"/>
        </w:rPr>
        <w:t xml:space="preserve">the </w:t>
      </w:r>
      <w:r>
        <w:rPr>
          <w:rFonts w:ascii="Avenir" w:eastAsia="Avenir" w:hAnsi="Avenir" w:cs="Avenir"/>
          <w:sz w:val="24"/>
          <w:szCs w:val="24"/>
        </w:rPr>
        <w:t xml:space="preserve">spirit rock. Please send your request </w:t>
      </w:r>
      <w:r>
        <w:rPr>
          <w:rFonts w:ascii="Avenir" w:eastAsia="Avenir" w:hAnsi="Avenir" w:cs="Avenir"/>
          <w:i/>
          <w:iCs/>
          <w:sz w:val="24"/>
          <w:szCs w:val="24"/>
          <w:u w:val="single"/>
        </w:rPr>
        <w:t>at least</w:t>
      </w:r>
      <w:r>
        <w:rPr>
          <w:rFonts w:ascii="Avenir" w:eastAsia="Avenir" w:hAnsi="Avenir" w:cs="Avenir"/>
          <w:sz w:val="24"/>
          <w:szCs w:val="24"/>
        </w:rPr>
        <w:t xml:space="preserve"> </w:t>
      </w:r>
      <w:r w:rsidR="0054143F">
        <w:rPr>
          <w:rFonts w:ascii="Avenir" w:eastAsia="Avenir" w:hAnsi="Avenir" w:cs="Avenir"/>
          <w:sz w:val="24"/>
          <w:szCs w:val="24"/>
        </w:rPr>
        <w:t>1 week</w:t>
      </w:r>
      <w:r>
        <w:rPr>
          <w:rFonts w:ascii="Avenir" w:eastAsia="Avenir" w:hAnsi="Avenir" w:cs="Avenir"/>
          <w:sz w:val="24"/>
          <w:szCs w:val="24"/>
        </w:rPr>
        <w:t xml:space="preserve"> prior to the date.</w:t>
      </w:r>
    </w:p>
    <w:p w14:paraId="00000008" w14:textId="77777777" w:rsidR="00AB42D1" w:rsidRDefault="00961018">
      <w:pPr>
        <w:numPr>
          <w:ilvl w:val="1"/>
          <w:numId w:val="1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Your application must include the name of all participants painting the rock, including any third-party artists.</w:t>
      </w:r>
    </w:p>
    <w:p w14:paraId="00000009" w14:textId="77777777" w:rsidR="00AB42D1" w:rsidRDefault="00961018">
      <w:pPr>
        <w:numPr>
          <w:ilvl w:val="1"/>
          <w:numId w:val="1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Your application should include a proposal of what will be put on the rock.</w:t>
      </w:r>
    </w:p>
    <w:p w14:paraId="0000000A" w14:textId="77777777" w:rsidR="00AB42D1" w:rsidRPr="00C3295C" w:rsidRDefault="00AB42D1" w:rsidP="00C3295C">
      <w:pPr>
        <w:spacing w:line="240" w:lineRule="auto"/>
        <w:ind w:left="1440"/>
        <w:rPr>
          <w:color w:val="000000"/>
        </w:rPr>
      </w:pPr>
    </w:p>
    <w:p w14:paraId="0000000C" w14:textId="517D0BED" w:rsidR="00AB42D1" w:rsidRDefault="00961018">
      <w:pPr>
        <w:numPr>
          <w:ilvl w:val="0"/>
          <w:numId w:val="4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Approval:</w:t>
      </w:r>
      <w:r w:rsidR="00C3295C">
        <w:rPr>
          <w:rFonts w:ascii="Avenir" w:eastAsia="Avenir" w:hAnsi="Avenir" w:cs="Avenir"/>
          <w:b/>
          <w:bCs/>
          <w:sz w:val="24"/>
          <w:szCs w:val="24"/>
        </w:rPr>
        <w:t xml:space="preserve"> </w:t>
      </w:r>
      <w:r w:rsidRPr="00C3295C">
        <w:rPr>
          <w:rFonts w:ascii="Avenir" w:eastAsia="Avenir" w:hAnsi="Avenir" w:cs="Avenir"/>
          <w:sz w:val="24"/>
          <w:szCs w:val="24"/>
        </w:rPr>
        <w:t xml:space="preserve">The Principal will review applications based on </w:t>
      </w:r>
      <w:r w:rsidR="003C2335">
        <w:rPr>
          <w:rFonts w:ascii="Avenir" w:eastAsia="Avenir" w:hAnsi="Avenir" w:cs="Avenir"/>
          <w:sz w:val="24"/>
          <w:szCs w:val="24"/>
        </w:rPr>
        <w:t xml:space="preserve">Policy </w:t>
      </w:r>
      <w:hyperlink r:id="rId6" w:history="1">
        <w:r w:rsidR="00F27E9F">
          <w:rPr>
            <w:rStyle w:val="Hyperlink"/>
            <w:rFonts w:ascii="Avenir" w:eastAsia="Avenir" w:hAnsi="Avenir" w:cs="Avenir"/>
            <w:sz w:val="24"/>
            <w:szCs w:val="24"/>
          </w:rPr>
          <w:t>S-SFRS</w:t>
        </w:r>
      </w:hyperlink>
      <w:r w:rsidR="003C2335">
        <w:rPr>
          <w:rFonts w:ascii="Avenir" w:eastAsia="Avenir" w:hAnsi="Avenir" w:cs="Avenir"/>
          <w:sz w:val="24"/>
          <w:szCs w:val="24"/>
        </w:rPr>
        <w:t xml:space="preserve"> and </w:t>
      </w:r>
      <w:r w:rsidRPr="00C3295C">
        <w:rPr>
          <w:rFonts w:ascii="Avenir" w:eastAsia="Avenir" w:hAnsi="Avenir" w:cs="Avenir"/>
          <w:sz w:val="24"/>
          <w:szCs w:val="24"/>
        </w:rPr>
        <w:t>the standards below. Applications will be approved, and reservations granted, on a first come/ first served basis.</w:t>
      </w:r>
      <w:r w:rsidR="00647675">
        <w:rPr>
          <w:rFonts w:ascii="Avenir" w:eastAsia="Avenir" w:hAnsi="Avenir" w:cs="Avenir"/>
          <w:sz w:val="24"/>
          <w:szCs w:val="24"/>
        </w:rPr>
        <w:t xml:space="preserve">  Approval must be received prior to painting the rock.</w:t>
      </w:r>
    </w:p>
    <w:p w14:paraId="06B2BD28" w14:textId="67028933" w:rsidR="00C3295C" w:rsidRDefault="00C3295C" w:rsidP="00C3295C">
      <w:pPr>
        <w:numPr>
          <w:ilvl w:val="1"/>
          <w:numId w:val="4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No student proposal that is compliant </w:t>
      </w:r>
      <w:r w:rsidR="00C31BFE">
        <w:rPr>
          <w:rFonts w:ascii="Avenir" w:eastAsia="Avenir" w:hAnsi="Avenir" w:cs="Avenir"/>
          <w:sz w:val="24"/>
          <w:szCs w:val="24"/>
        </w:rPr>
        <w:t>with this policy and Board Policy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hyperlink r:id="rId7" w:history="1">
        <w:r w:rsidR="00F27E9F">
          <w:rPr>
            <w:rStyle w:val="Hyperlink"/>
            <w:rFonts w:ascii="Avenir" w:eastAsia="Avenir" w:hAnsi="Avenir" w:cs="Avenir"/>
            <w:sz w:val="24"/>
            <w:szCs w:val="24"/>
          </w:rPr>
          <w:t>S-SFRS</w:t>
        </w:r>
      </w:hyperlink>
      <w:r w:rsidR="00F27E9F">
        <w:rPr>
          <w:rFonts w:ascii="Avenir" w:eastAsia="Avenir" w:hAnsi="Avenir" w:cs="Avenir"/>
          <w:sz w:val="24"/>
          <w:szCs w:val="24"/>
        </w:rPr>
        <w:t xml:space="preserve"> 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>
        <w:rPr>
          <w:rFonts w:ascii="Avenir" w:eastAsia="Avenir" w:hAnsi="Avenir" w:cs="Avenir"/>
          <w:sz w:val="24"/>
          <w:szCs w:val="24"/>
        </w:rPr>
        <w:t>will be rejected based on viewpoint, including religious or political perspective.</w:t>
      </w:r>
    </w:p>
    <w:p w14:paraId="0000000D" w14:textId="22797446" w:rsidR="00AB42D1" w:rsidRDefault="00961018">
      <w:pPr>
        <w:numPr>
          <w:ilvl w:val="1"/>
          <w:numId w:val="4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If an application is rejected</w:t>
      </w:r>
      <w:r w:rsidR="003C2335">
        <w:rPr>
          <w:rFonts w:ascii="Avenir" w:eastAsia="Avenir" w:hAnsi="Avenir" w:cs="Avenir"/>
          <w:sz w:val="24"/>
          <w:szCs w:val="24"/>
        </w:rPr>
        <w:t xml:space="preserve"> for any reason</w:t>
      </w:r>
      <w:r>
        <w:rPr>
          <w:rFonts w:ascii="Avenir" w:eastAsia="Avenir" w:hAnsi="Avenir" w:cs="Avenir"/>
          <w:sz w:val="24"/>
          <w:szCs w:val="24"/>
        </w:rPr>
        <w:t xml:space="preserve">, then the applicant may appeal using the procedures found in </w:t>
      </w:r>
      <w:hyperlink r:id="rId8" w:history="1">
        <w:r>
          <w:rPr>
            <w:rFonts w:ascii="Avenir" w:eastAsia="Avenir" w:hAnsi="Avenir" w:cs="Avenir"/>
            <w:color w:val="1155CC"/>
            <w:sz w:val="24"/>
            <w:szCs w:val="24"/>
            <w:u w:val="single"/>
          </w:rPr>
          <w:t>S-SCOM</w:t>
        </w:r>
      </w:hyperlink>
      <w:r>
        <w:rPr>
          <w:rFonts w:ascii="Avenir" w:eastAsia="Avenir" w:hAnsi="Avenir" w:cs="Avenir"/>
          <w:sz w:val="24"/>
          <w:szCs w:val="24"/>
        </w:rPr>
        <w:t>.</w:t>
      </w:r>
    </w:p>
    <w:p w14:paraId="00000010" w14:textId="77777777" w:rsidR="00AB42D1" w:rsidRDefault="00AB42D1" w:rsidP="00C3295C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2" w14:textId="4D156674" w:rsidR="00AB42D1" w:rsidRDefault="00961018" w:rsidP="00E76667">
      <w:pPr>
        <w:spacing w:line="240" w:lineRule="auto"/>
        <w:ind w:left="1440"/>
        <w:rPr>
          <w:rFonts w:ascii="Avenir" w:eastAsia="Avenir" w:hAnsi="Avenir" w:cs="Avenir"/>
          <w:sz w:val="24"/>
          <w:szCs w:val="24"/>
        </w:rPr>
      </w:pPr>
      <w:r w:rsidRPr="00E76667">
        <w:rPr>
          <w:rFonts w:ascii="Avenir" w:eastAsia="Avenir" w:hAnsi="Avenir" w:cs="Avenir"/>
          <w:b/>
          <w:bCs/>
          <w:sz w:val="24"/>
          <w:szCs w:val="24"/>
        </w:rPr>
        <w:t>When:</w:t>
      </w:r>
      <w:r w:rsidRPr="00E76667">
        <w:rPr>
          <w:rFonts w:ascii="Avenir" w:eastAsia="Avenir" w:hAnsi="Avenir" w:cs="Avenir"/>
          <w:sz w:val="24"/>
          <w:szCs w:val="24"/>
        </w:rPr>
        <w:t xml:space="preserve"> </w:t>
      </w:r>
      <w:r w:rsidR="003C2335" w:rsidRPr="00E76667">
        <w:rPr>
          <w:rFonts w:ascii="Avenir" w:eastAsia="Avenir" w:hAnsi="Avenir" w:cs="Avenir"/>
          <w:sz w:val="24"/>
          <w:szCs w:val="24"/>
        </w:rPr>
        <w:t xml:space="preserve">Reservations run from 5 p.m. </w:t>
      </w:r>
      <w:r w:rsidR="00F4242F" w:rsidRPr="00E76667">
        <w:rPr>
          <w:rFonts w:ascii="Avenir" w:eastAsia="Avenir" w:hAnsi="Avenir" w:cs="Avenir"/>
          <w:sz w:val="24"/>
          <w:szCs w:val="24"/>
        </w:rPr>
        <w:t>on the selected day</w:t>
      </w:r>
      <w:r w:rsidR="00E76667" w:rsidRPr="00E76667">
        <w:rPr>
          <w:rFonts w:ascii="Avenir" w:eastAsia="Avenir" w:hAnsi="Avenir" w:cs="Avenir"/>
          <w:sz w:val="24"/>
          <w:szCs w:val="24"/>
        </w:rPr>
        <w:t xml:space="preserve"> </w:t>
      </w:r>
      <w:r w:rsidR="003C2335" w:rsidRPr="00E76667">
        <w:rPr>
          <w:rFonts w:ascii="Avenir" w:eastAsia="Avenir" w:hAnsi="Avenir" w:cs="Avenir"/>
          <w:sz w:val="24"/>
          <w:szCs w:val="24"/>
        </w:rPr>
        <w:t xml:space="preserve">, through 4:59 p.m. on the following day.  </w:t>
      </w:r>
      <w:r w:rsidRPr="00E76667">
        <w:rPr>
          <w:rFonts w:ascii="Avenir" w:eastAsia="Avenir" w:hAnsi="Avenir" w:cs="Avenir"/>
          <w:sz w:val="24"/>
          <w:szCs w:val="24"/>
        </w:rPr>
        <w:t>Only the reserving party may paint during that window.</w:t>
      </w:r>
      <w:r w:rsidR="003C2335" w:rsidRPr="00E76667">
        <w:rPr>
          <w:rFonts w:ascii="Avenir" w:eastAsia="Avenir" w:hAnsi="Avenir" w:cs="Avenir"/>
          <w:sz w:val="24"/>
          <w:szCs w:val="24"/>
        </w:rPr>
        <w:t xml:space="preserve">  Messages may be displayed for more than one full school day only if there are no valid applications to paint the Spirit Rock on subsequent school days.  </w:t>
      </w:r>
    </w:p>
    <w:p w14:paraId="2497A334" w14:textId="77777777" w:rsidR="009A1053" w:rsidRPr="00E76667" w:rsidRDefault="009A1053" w:rsidP="00E76667">
      <w:pPr>
        <w:spacing w:line="240" w:lineRule="auto"/>
        <w:ind w:left="1440"/>
        <w:rPr>
          <w:rFonts w:ascii="Avenir" w:eastAsia="Avenir" w:hAnsi="Avenir" w:cs="Avenir"/>
          <w:sz w:val="24"/>
          <w:szCs w:val="24"/>
        </w:rPr>
      </w:pPr>
    </w:p>
    <w:p w14:paraId="00000013" w14:textId="33B58E57" w:rsidR="00AB42D1" w:rsidRDefault="00961018">
      <w:pPr>
        <w:numPr>
          <w:ilvl w:val="0"/>
          <w:numId w:val="1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Frequency:</w:t>
      </w:r>
      <w:r>
        <w:rPr>
          <w:rFonts w:ascii="Avenir" w:eastAsia="Avenir" w:hAnsi="Avenir" w:cs="Avenir"/>
          <w:sz w:val="24"/>
          <w:szCs w:val="24"/>
        </w:rPr>
        <w:t xml:space="preserve"> </w:t>
      </w:r>
      <w:r w:rsidR="003C2335" w:rsidRPr="003C2335">
        <w:rPr>
          <w:rFonts w:ascii="Avenir" w:eastAsia="Avenir" w:hAnsi="Avenir" w:cs="Avenir"/>
          <w:sz w:val="24"/>
          <w:szCs w:val="24"/>
        </w:rPr>
        <w:t xml:space="preserve">No more than one reservation may be made for any given school day.  To help ensure that all members of the school community have a fair opportunity to paint the Spirit Rock, each </w:t>
      </w:r>
      <w:r w:rsidR="000639D1">
        <w:rPr>
          <w:rFonts w:ascii="Avenir" w:eastAsia="Avenir" w:hAnsi="Avenir" w:cs="Avenir"/>
          <w:sz w:val="24"/>
          <w:szCs w:val="24"/>
        </w:rPr>
        <w:t>Oaklawn Language Academy</w:t>
      </w:r>
      <w:r w:rsidR="003C2335" w:rsidRPr="003C2335">
        <w:rPr>
          <w:rFonts w:ascii="Avenir" w:eastAsia="Avenir" w:hAnsi="Avenir" w:cs="Avenir"/>
          <w:sz w:val="24"/>
          <w:szCs w:val="24"/>
        </w:rPr>
        <w:t xml:space="preserve"> student, family, officially recognized student group or team, and staff member may paint it no more than once per </w:t>
      </w:r>
      <w:r w:rsidR="00A85F96">
        <w:rPr>
          <w:rFonts w:ascii="Avenir" w:eastAsia="Avenir" w:hAnsi="Avenir" w:cs="Avenir"/>
          <w:sz w:val="24"/>
          <w:szCs w:val="24"/>
        </w:rPr>
        <w:t>quarter</w:t>
      </w:r>
      <w:r w:rsidR="001E7FC5">
        <w:rPr>
          <w:rFonts w:ascii="Avenir" w:eastAsia="Avenir" w:hAnsi="Avenir" w:cs="Avenir"/>
          <w:sz w:val="24"/>
          <w:szCs w:val="24"/>
        </w:rPr>
        <w:t>.</w:t>
      </w:r>
    </w:p>
    <w:p w14:paraId="4AA6264A" w14:textId="77777777" w:rsidR="009A1053" w:rsidRDefault="009A1053" w:rsidP="009A1053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p w14:paraId="22BFDC94" w14:textId="77777777" w:rsidR="009A1053" w:rsidRDefault="009A1053" w:rsidP="009A1053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p w14:paraId="00000014" w14:textId="77777777" w:rsidR="00AB42D1" w:rsidRDefault="00AB42D1">
      <w:pPr>
        <w:spacing w:line="240" w:lineRule="auto"/>
        <w:ind w:left="720"/>
        <w:rPr>
          <w:rFonts w:ascii="Avenir" w:eastAsia="Avenir" w:hAnsi="Avenir" w:cs="Avenir"/>
          <w:sz w:val="24"/>
          <w:szCs w:val="24"/>
        </w:rPr>
      </w:pPr>
    </w:p>
    <w:p w14:paraId="00000015" w14:textId="77777777" w:rsidR="00AB42D1" w:rsidRDefault="00961018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  <w:r>
        <w:rPr>
          <w:rFonts w:ascii="Avenir" w:eastAsia="Avenir" w:hAnsi="Avenir" w:cs="Avenir"/>
          <w:b/>
          <w:bCs/>
          <w:sz w:val="24"/>
          <w:szCs w:val="24"/>
          <w:u w:val="single"/>
        </w:rPr>
        <w:t>Paint &amp; Safety Rules</w:t>
      </w:r>
    </w:p>
    <w:p w14:paraId="00000016" w14:textId="77777777" w:rsidR="00AB42D1" w:rsidRDefault="00961018">
      <w:pPr>
        <w:numPr>
          <w:ilvl w:val="0"/>
          <w:numId w:val="2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 w:rsidRPr="00C3295C">
        <w:rPr>
          <w:rFonts w:ascii="Avenir" w:eastAsia="Avenir" w:hAnsi="Avenir" w:cs="Avenir"/>
          <w:sz w:val="24"/>
          <w:szCs w:val="24"/>
        </w:rPr>
        <w:t>Students must provide written permission from their parent/guardian, and the parent/guardian must sign an assumption of risk form.</w:t>
      </w:r>
    </w:p>
    <w:p w14:paraId="00000017" w14:textId="77777777" w:rsidR="00AB42D1" w:rsidRPr="00C3295C" w:rsidRDefault="00AB42D1">
      <w:pPr>
        <w:spacing w:line="240" w:lineRule="auto"/>
        <w:ind w:left="720"/>
        <w:rPr>
          <w:rFonts w:ascii="Avenir" w:eastAsia="Avenir" w:hAnsi="Avenir" w:cs="Avenir"/>
          <w:sz w:val="24"/>
          <w:szCs w:val="24"/>
        </w:rPr>
      </w:pPr>
    </w:p>
    <w:p w14:paraId="00000018" w14:textId="1D7F1CF3" w:rsidR="00AB42D1" w:rsidRDefault="00961018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3295C">
        <w:rPr>
          <w:rFonts w:ascii="Avenir" w:eastAsia="Avenir" w:hAnsi="Avenir" w:cs="Avenir"/>
          <w:sz w:val="24"/>
          <w:szCs w:val="24"/>
        </w:rPr>
        <w:t>Only</w:t>
      </w:r>
      <w:r>
        <w:rPr>
          <w:rFonts w:ascii="Avenir" w:eastAsia="Avenir" w:hAnsi="Avenir" w:cs="Avenir"/>
          <w:sz w:val="24"/>
          <w:szCs w:val="24"/>
        </w:rPr>
        <w:t xml:space="preserve"> </w:t>
      </w:r>
      <w:r>
        <w:rPr>
          <w:rFonts w:ascii="Avenir" w:eastAsia="Avenir" w:hAnsi="Avenir" w:cs="Avenir"/>
          <w:b/>
          <w:bCs/>
          <w:sz w:val="24"/>
          <w:szCs w:val="24"/>
        </w:rPr>
        <w:t>latex/water-based paint may be used</w:t>
      </w:r>
      <w:r>
        <w:rPr>
          <w:rFonts w:ascii="Avenir" w:eastAsia="Avenir" w:hAnsi="Avenir" w:cs="Avenir"/>
          <w:sz w:val="24"/>
          <w:szCs w:val="24"/>
        </w:rPr>
        <w:t>. No spray paint near vehicles or sidewalks; protect grass with a drop cloth.</w:t>
      </w:r>
      <w:r>
        <w:rPr>
          <w:rFonts w:ascii="Avenir" w:eastAsia="Avenir" w:hAnsi="Avenir" w:cs="Avenir"/>
          <w:sz w:val="24"/>
          <w:szCs w:val="24"/>
        </w:rPr>
        <w:br/>
      </w:r>
    </w:p>
    <w:p w14:paraId="00000019" w14:textId="77777777" w:rsidR="00AB42D1" w:rsidRDefault="00961018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Do </w:t>
      </w:r>
      <w:r>
        <w:rPr>
          <w:rFonts w:ascii="Avenir" w:eastAsia="Avenir" w:hAnsi="Avenir" w:cs="Avenir"/>
          <w:b/>
          <w:bCs/>
          <w:sz w:val="24"/>
          <w:szCs w:val="24"/>
        </w:rPr>
        <w:t>not</w:t>
      </w:r>
      <w:r>
        <w:rPr>
          <w:rFonts w:ascii="Avenir" w:eastAsia="Avenir" w:hAnsi="Avenir" w:cs="Avenir"/>
          <w:sz w:val="24"/>
          <w:szCs w:val="24"/>
        </w:rPr>
        <w:t xml:space="preserve"> paint sidewalks, trees, buildings, or the ground around the rock.</w:t>
      </w:r>
      <w:r>
        <w:rPr>
          <w:rFonts w:ascii="Avenir" w:eastAsia="Avenir" w:hAnsi="Avenir" w:cs="Avenir"/>
          <w:sz w:val="24"/>
          <w:szCs w:val="24"/>
        </w:rPr>
        <w:br/>
      </w:r>
    </w:p>
    <w:p w14:paraId="0000001A" w14:textId="77777777" w:rsidR="00AB42D1" w:rsidRDefault="00961018">
      <w:pPr>
        <w:numPr>
          <w:ilvl w:val="0"/>
          <w:numId w:val="2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No ladders/scaffolding may be used without prior approval from the principal; paint only the rock surface you can reach safely.</w:t>
      </w:r>
      <w:r>
        <w:rPr>
          <w:rFonts w:ascii="Avenir" w:eastAsia="Avenir" w:hAnsi="Avenir" w:cs="Avenir"/>
          <w:sz w:val="24"/>
          <w:szCs w:val="24"/>
        </w:rPr>
        <w:br/>
      </w:r>
    </w:p>
    <w:p w14:paraId="0000001B" w14:textId="3D9494E0" w:rsidR="00AB42D1" w:rsidRDefault="00961018">
      <w:pPr>
        <w:numPr>
          <w:ilvl w:val="0"/>
          <w:numId w:val="2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Bring your own supplies, clean the area when finished, and remove all materials the same day.</w:t>
      </w:r>
      <w:r>
        <w:rPr>
          <w:rFonts w:ascii="Avenir" w:eastAsia="Avenir" w:hAnsi="Avenir" w:cs="Avenir"/>
          <w:sz w:val="24"/>
          <w:szCs w:val="24"/>
        </w:rPr>
        <w:br/>
      </w:r>
    </w:p>
    <w:p w14:paraId="0000001C" w14:textId="0B815685" w:rsidR="00AB42D1" w:rsidRDefault="00A5542D">
      <w:pPr>
        <w:spacing w:line="240" w:lineRule="auto"/>
        <w:rPr>
          <w:rFonts w:ascii="Avenir" w:eastAsia="Avenir" w:hAnsi="Avenir" w:cs="Avenir"/>
          <w:b/>
          <w:bCs/>
          <w:sz w:val="24"/>
          <w:szCs w:val="24"/>
          <w:u w:val="single"/>
        </w:rPr>
      </w:pPr>
      <w:r>
        <w:rPr>
          <w:rFonts w:ascii="Avenir" w:eastAsia="Avenir" w:hAnsi="Avenir" w:cs="Avenir"/>
          <w:b/>
          <w:bCs/>
          <w:sz w:val="24"/>
          <w:szCs w:val="24"/>
          <w:u w:val="single"/>
        </w:rPr>
        <w:t>Restricted Speech</w:t>
      </w:r>
      <w:r w:rsidR="00961018">
        <w:rPr>
          <w:rFonts w:ascii="Avenir" w:eastAsia="Avenir" w:hAnsi="Avenir" w:cs="Avenir"/>
          <w:b/>
          <w:bCs/>
          <w:sz w:val="24"/>
          <w:szCs w:val="24"/>
          <w:u w:val="single"/>
        </w:rPr>
        <w:t>:</w:t>
      </w:r>
    </w:p>
    <w:p w14:paraId="08E77D50" w14:textId="77777777" w:rsidR="004360D4" w:rsidRDefault="003C2335">
      <w:pPr>
        <w:spacing w:line="240" w:lineRule="auto"/>
        <w:rPr>
          <w:rFonts w:ascii="Avenir" w:eastAsia="Avenir" w:hAnsi="Avenir" w:cs="Avenir"/>
          <w:sz w:val="24"/>
          <w:szCs w:val="24"/>
        </w:rPr>
      </w:pPr>
      <w:r w:rsidRPr="003C2335">
        <w:rPr>
          <w:rFonts w:ascii="Avenir" w:eastAsia="Avenir" w:hAnsi="Avenir" w:cs="Avenir"/>
          <w:sz w:val="24"/>
          <w:szCs w:val="24"/>
        </w:rPr>
        <w:t xml:space="preserve">As explained in Board Policy </w:t>
      </w:r>
      <w:r w:rsidR="00164619">
        <w:rPr>
          <w:rFonts w:ascii="Avenir" w:eastAsia="Avenir" w:hAnsi="Avenir" w:cs="Avenir"/>
          <w:sz w:val="24"/>
          <w:szCs w:val="24"/>
        </w:rPr>
        <w:t>S-SFSR</w:t>
      </w:r>
      <w:r w:rsidRPr="003C2335">
        <w:rPr>
          <w:rFonts w:ascii="Avenir" w:eastAsia="Avenir" w:hAnsi="Avenir" w:cs="Avenir"/>
          <w:sz w:val="24"/>
          <w:szCs w:val="24"/>
        </w:rPr>
        <w:t xml:space="preserve">, depending on all the facts and circumstances, the school may deny student applications, paint over messages painted on the Spirit Rock, or otherwise restrict student expression on the </w:t>
      </w:r>
      <w:r>
        <w:rPr>
          <w:rFonts w:ascii="Avenir" w:eastAsia="Avenir" w:hAnsi="Avenir" w:cs="Avenir"/>
          <w:sz w:val="24"/>
          <w:szCs w:val="24"/>
        </w:rPr>
        <w:t>Spirit Rock</w:t>
      </w:r>
      <w:r w:rsidRPr="003C2335">
        <w:rPr>
          <w:rFonts w:ascii="Avenir" w:eastAsia="Avenir" w:hAnsi="Avenir" w:cs="Avenir"/>
          <w:sz w:val="24"/>
          <w:szCs w:val="24"/>
        </w:rPr>
        <w:t xml:space="preserve"> if the planned or actual message falls within one of the following categories </w:t>
      </w:r>
      <w:r>
        <w:rPr>
          <w:rFonts w:ascii="Avenir" w:eastAsia="Avenir" w:hAnsi="Avenir" w:cs="Avenir"/>
          <w:sz w:val="24"/>
          <w:szCs w:val="24"/>
        </w:rPr>
        <w:t>o</w:t>
      </w:r>
      <w:r w:rsidRPr="003C2335">
        <w:rPr>
          <w:rFonts w:ascii="Avenir" w:eastAsia="Avenir" w:hAnsi="Avenir" w:cs="Avenir"/>
          <w:sz w:val="24"/>
          <w:szCs w:val="24"/>
        </w:rPr>
        <w:t xml:space="preserve">f the speech as described in Board Policy </w:t>
      </w:r>
      <w:r w:rsidR="004360D4" w:rsidRPr="004360D4">
        <w:rPr>
          <w:rFonts w:ascii="Avenir" w:eastAsia="Avenir" w:hAnsi="Avenir" w:cs="Avenir"/>
          <w:sz w:val="24"/>
          <w:szCs w:val="24"/>
        </w:rPr>
        <w:t> S-SFSR</w:t>
      </w:r>
      <w:r w:rsidR="004360D4" w:rsidRPr="003C2335">
        <w:rPr>
          <w:rFonts w:ascii="Avenir" w:eastAsia="Avenir" w:hAnsi="Avenir" w:cs="Avenir"/>
          <w:sz w:val="24"/>
          <w:szCs w:val="24"/>
        </w:rPr>
        <w:t xml:space="preserve"> </w:t>
      </w:r>
      <w:r w:rsidRPr="003C2335">
        <w:rPr>
          <w:rFonts w:ascii="Avenir" w:eastAsia="Avenir" w:hAnsi="Avenir" w:cs="Avenir"/>
          <w:sz w:val="24"/>
          <w:szCs w:val="24"/>
        </w:rPr>
        <w:t xml:space="preserve">(1) Disruptive Speech, ( 2) Speech that Invades the Rights of Other Students, (3) Profane Speech, and (4) Promotion of Illegal Drug Use.  Please see Board Policy </w:t>
      </w:r>
      <w:r w:rsidR="004360D4" w:rsidRPr="004360D4">
        <w:rPr>
          <w:rFonts w:ascii="Avenir" w:eastAsia="Avenir" w:hAnsi="Avenir" w:cs="Avenir"/>
          <w:sz w:val="24"/>
          <w:szCs w:val="24"/>
        </w:rPr>
        <w:t> S-SFSR</w:t>
      </w:r>
      <w:r w:rsidRPr="003C2335">
        <w:rPr>
          <w:rFonts w:ascii="Avenir" w:eastAsia="Avenir" w:hAnsi="Avenir" w:cs="Avenir"/>
          <w:sz w:val="24"/>
          <w:szCs w:val="24"/>
        </w:rPr>
        <w:t xml:space="preserve"> for further description of each of these categories.</w:t>
      </w:r>
      <w:r w:rsidR="002D2F90">
        <w:rPr>
          <w:rFonts w:ascii="Avenir" w:eastAsia="Avenir" w:hAnsi="Avenir" w:cs="Avenir"/>
          <w:sz w:val="24"/>
          <w:szCs w:val="24"/>
        </w:rPr>
        <w:t xml:space="preserve"> </w:t>
      </w:r>
    </w:p>
    <w:p w14:paraId="470120C2" w14:textId="77777777" w:rsidR="004360D4" w:rsidRDefault="004360D4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p w14:paraId="00000027" w14:textId="33BF2527" w:rsidR="00AB42D1" w:rsidRDefault="00961018">
      <w:p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  <w:u w:val="single"/>
        </w:rPr>
        <w:t>Enforcement &amp; Maintenance</w:t>
      </w:r>
    </w:p>
    <w:p w14:paraId="00000028" w14:textId="077B7E88" w:rsidR="00AB42D1" w:rsidRDefault="00350E73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The Spirit Rock may be painted over if this policy, Board Policy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 w:rsidR="00842972">
        <w:rPr>
          <w:rFonts w:ascii="Avenir" w:eastAsia="Avenir" w:hAnsi="Avenir" w:cs="Avenir"/>
          <w:sz w:val="24"/>
          <w:szCs w:val="24"/>
        </w:rPr>
        <w:t>S-SFSR</w:t>
      </w:r>
      <w:r w:rsidR="003C2335">
        <w:rPr>
          <w:rFonts w:ascii="Avenir" w:eastAsia="Avenir" w:hAnsi="Avenir" w:cs="Avenir"/>
          <w:sz w:val="24"/>
          <w:szCs w:val="24"/>
        </w:rPr>
        <w:t xml:space="preserve">, </w:t>
      </w:r>
      <w:r>
        <w:rPr>
          <w:rFonts w:ascii="Avenir" w:eastAsia="Avenir" w:hAnsi="Avenir" w:cs="Avenir"/>
          <w:sz w:val="24"/>
          <w:szCs w:val="24"/>
        </w:rPr>
        <w:t>or any other school system policy is violated</w:t>
      </w:r>
      <w:r w:rsidR="00AC668B">
        <w:rPr>
          <w:rFonts w:ascii="Avenir" w:eastAsia="Avenir" w:hAnsi="Avenir" w:cs="Avenir"/>
          <w:sz w:val="24"/>
          <w:szCs w:val="24"/>
        </w:rPr>
        <w:t xml:space="preserve">, </w:t>
      </w:r>
      <w:r w:rsidR="00AC668B" w:rsidRPr="00AC668B">
        <w:rPr>
          <w:rFonts w:ascii="Avenir" w:eastAsia="Avenir" w:hAnsi="Avenir" w:cs="Avenir"/>
          <w:sz w:val="24"/>
          <w:szCs w:val="24"/>
        </w:rPr>
        <w:t>or if an unregistered party paints the rock outside of an official reservation window</w:t>
      </w:r>
      <w:r w:rsidR="00AC668B">
        <w:rPr>
          <w:rFonts w:ascii="Avenir" w:eastAsia="Avenir" w:hAnsi="Avenir" w:cs="Avenir"/>
          <w:sz w:val="24"/>
          <w:szCs w:val="24"/>
        </w:rPr>
        <w:t>.</w:t>
      </w:r>
    </w:p>
    <w:p w14:paraId="0000002B" w14:textId="6308FAAC" w:rsidR="00AB42D1" w:rsidRDefault="00961018">
      <w:pPr>
        <w:numPr>
          <w:ilvl w:val="0"/>
          <w:numId w:val="5"/>
        </w:num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Violations of this policy </w:t>
      </w:r>
      <w:r w:rsidR="00350E73">
        <w:rPr>
          <w:rFonts w:ascii="Avenir" w:eastAsia="Avenir" w:hAnsi="Avenir" w:cs="Avenir"/>
          <w:sz w:val="24"/>
          <w:szCs w:val="24"/>
        </w:rPr>
        <w:t>and/or Board Policy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 w:rsidR="00F036C7">
        <w:rPr>
          <w:rFonts w:ascii="Avenir" w:eastAsia="Avenir" w:hAnsi="Avenir" w:cs="Avenir"/>
          <w:sz w:val="24"/>
          <w:szCs w:val="24"/>
        </w:rPr>
        <w:t>S-SFSR</w:t>
      </w:r>
      <w:r w:rsidR="003C2335">
        <w:rPr>
          <w:rFonts w:ascii="Avenir" w:eastAsia="Avenir" w:hAnsi="Avenir" w:cs="Avenir"/>
          <w:sz w:val="24"/>
          <w:szCs w:val="24"/>
        </w:rPr>
        <w:t xml:space="preserve"> </w:t>
      </w:r>
      <w:r>
        <w:rPr>
          <w:rFonts w:ascii="Avenir" w:eastAsia="Avenir" w:hAnsi="Avenir" w:cs="Avenir"/>
          <w:sz w:val="24"/>
          <w:szCs w:val="24"/>
        </w:rPr>
        <w:t xml:space="preserve">may result in loss of reservation privileges and/or </w:t>
      </w:r>
      <w:r w:rsidR="003C2335">
        <w:rPr>
          <w:rFonts w:ascii="Avenir" w:eastAsia="Avenir" w:hAnsi="Avenir" w:cs="Avenir"/>
          <w:sz w:val="24"/>
          <w:szCs w:val="24"/>
        </w:rPr>
        <w:t xml:space="preserve">disciplinary </w:t>
      </w:r>
      <w:r>
        <w:rPr>
          <w:rFonts w:ascii="Avenir" w:eastAsia="Avenir" w:hAnsi="Avenir" w:cs="Avenir"/>
          <w:sz w:val="24"/>
          <w:szCs w:val="24"/>
        </w:rPr>
        <w:t>consequences per the CMS Code of Student Conduct</w:t>
      </w:r>
      <w:r w:rsidR="003C2335">
        <w:rPr>
          <w:rFonts w:ascii="Avenir" w:eastAsia="Avenir" w:hAnsi="Avenir" w:cs="Avenir"/>
          <w:sz w:val="24"/>
          <w:szCs w:val="24"/>
        </w:rPr>
        <w:t>, provided that any such consequence will be administered fairly, objectively, and without regard to viewpoint</w:t>
      </w:r>
      <w:r>
        <w:rPr>
          <w:rFonts w:ascii="Avenir" w:eastAsia="Avenir" w:hAnsi="Avenir" w:cs="Avenir"/>
          <w:sz w:val="24"/>
          <w:szCs w:val="24"/>
        </w:rPr>
        <w:t>.</w:t>
      </w:r>
    </w:p>
    <w:p w14:paraId="0000002C" w14:textId="1CAD4AF6" w:rsidR="00AB42D1" w:rsidRDefault="00961018" w:rsidP="00F036C7">
      <w:pPr>
        <w:spacing w:line="240" w:lineRule="auto"/>
        <w:ind w:left="720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br/>
      </w:r>
    </w:p>
    <w:p w14:paraId="4E94DC65" w14:textId="299563F2" w:rsidR="00F036C7" w:rsidRDefault="00961018">
      <w:pPr>
        <w:spacing w:line="240" w:lineRule="auto"/>
        <w:rPr>
          <w:rFonts w:ascii="Avenir" w:eastAsia="Avenir" w:hAnsi="Avenir" w:cs="Avenir"/>
          <w:b/>
          <w:bCs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Questions:</w:t>
      </w:r>
      <w:r w:rsidR="005010E1">
        <w:rPr>
          <w:rFonts w:ascii="Avenir" w:eastAsia="Avenir" w:hAnsi="Avenir" w:cs="Avenir"/>
          <w:b/>
          <w:bCs/>
          <w:sz w:val="24"/>
          <w:szCs w:val="24"/>
        </w:rPr>
        <w:t xml:space="preserve"> </w:t>
      </w:r>
      <w:r w:rsidR="00AB67F6" w:rsidRPr="00AB67F6">
        <w:rPr>
          <w:rFonts w:ascii="Avenir" w:eastAsia="Avenir" w:hAnsi="Avenir" w:cs="Avenir"/>
          <w:sz w:val="24"/>
          <w:szCs w:val="24"/>
        </w:rPr>
        <w:t>Please contact the principal.</w:t>
      </w:r>
      <w:r w:rsidR="00AB67F6">
        <w:rPr>
          <w:rFonts w:ascii="Avenir" w:eastAsia="Avenir" w:hAnsi="Avenir" w:cs="Avenir"/>
          <w:b/>
          <w:bCs/>
          <w:sz w:val="24"/>
          <w:szCs w:val="24"/>
        </w:rPr>
        <w:t xml:space="preserve">  </w:t>
      </w:r>
      <w:r w:rsidR="00F036C7">
        <w:rPr>
          <w:rFonts w:ascii="Avenir" w:eastAsia="Avenir" w:hAnsi="Avenir" w:cs="Avenir"/>
          <w:b/>
          <w:bCs/>
          <w:sz w:val="24"/>
          <w:szCs w:val="24"/>
        </w:rPr>
        <w:br/>
      </w:r>
    </w:p>
    <w:p w14:paraId="6A024511" w14:textId="77777777" w:rsidR="005010E1" w:rsidRDefault="005010E1">
      <w:pPr>
        <w:spacing w:line="240" w:lineRule="auto"/>
        <w:rPr>
          <w:rFonts w:ascii="Avenir" w:eastAsia="Avenir" w:hAnsi="Avenir" w:cs="Avenir"/>
          <w:b/>
          <w:bCs/>
          <w:sz w:val="24"/>
          <w:szCs w:val="24"/>
        </w:rPr>
      </w:pPr>
    </w:p>
    <w:p w14:paraId="0000002D" w14:textId="3F28F0F8" w:rsidR="00AB42D1" w:rsidRDefault="005010E1">
      <w:p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b/>
          <w:bCs/>
          <w:sz w:val="24"/>
          <w:szCs w:val="24"/>
        </w:rPr>
        <w:t>Kristi Trangsrud</w:t>
      </w:r>
      <w:r w:rsidR="00961018">
        <w:rPr>
          <w:rFonts w:ascii="Avenir" w:eastAsia="Avenir" w:hAnsi="Avenir" w:cs="Avenir"/>
          <w:b/>
          <w:bCs/>
          <w:sz w:val="24"/>
          <w:szCs w:val="24"/>
        </w:rPr>
        <w:br/>
      </w:r>
      <w:r w:rsidR="004360D4">
        <w:rPr>
          <w:rFonts w:ascii="Avenir" w:eastAsia="Avenir" w:hAnsi="Avenir" w:cs="Avenir"/>
          <w:b/>
          <w:bCs/>
          <w:sz w:val="24"/>
          <w:szCs w:val="24"/>
        </w:rPr>
        <w:t>Principal</w:t>
      </w:r>
    </w:p>
    <w:p w14:paraId="0000002E" w14:textId="3D45FFF1" w:rsidR="00AB42D1" w:rsidRDefault="00CC7297">
      <w:pPr>
        <w:spacing w:line="240" w:lineRule="auto"/>
        <w:rPr>
          <w:rFonts w:ascii="Avenir" w:eastAsia="Avenir" w:hAnsi="Avenir" w:cs="Avenir"/>
          <w:sz w:val="24"/>
          <w:szCs w:val="24"/>
        </w:rPr>
      </w:pPr>
      <w:hyperlink r:id="rId9" w:history="1">
        <w:r w:rsidRPr="00036740">
          <w:rPr>
            <w:rStyle w:val="Hyperlink"/>
            <w:rFonts w:ascii="Avenir" w:eastAsia="Avenir" w:hAnsi="Avenir" w:cs="Avenir"/>
            <w:sz w:val="24"/>
            <w:szCs w:val="24"/>
          </w:rPr>
          <w:t>kristil.trangsrud@cms.k12.nc.us</w:t>
        </w:r>
      </w:hyperlink>
    </w:p>
    <w:p w14:paraId="0000002F" w14:textId="77777777" w:rsidR="00AB42D1" w:rsidRDefault="00AB42D1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p w14:paraId="00000030" w14:textId="77777777" w:rsidR="00AB42D1" w:rsidRDefault="00AB42D1">
      <w:pPr>
        <w:spacing w:line="240" w:lineRule="auto"/>
      </w:pPr>
    </w:p>
    <w:sectPr w:rsidR="00AB42D1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883D0B6-006C-4D27-A593-CD4B88F9AA5A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60A3679-AA84-4BEE-864B-176744654C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48FB"/>
    <w:multiLevelType w:val="multilevel"/>
    <w:tmpl w:val="36803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C22168"/>
    <w:multiLevelType w:val="multilevel"/>
    <w:tmpl w:val="787237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1A4EC6"/>
    <w:multiLevelType w:val="multilevel"/>
    <w:tmpl w:val="6BA62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366270"/>
    <w:multiLevelType w:val="multilevel"/>
    <w:tmpl w:val="6B225B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F21AEE"/>
    <w:multiLevelType w:val="multilevel"/>
    <w:tmpl w:val="922E53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865650"/>
    <w:multiLevelType w:val="multilevel"/>
    <w:tmpl w:val="E0D85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1133D6"/>
    <w:multiLevelType w:val="hybridMultilevel"/>
    <w:tmpl w:val="AFBE9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075F8"/>
    <w:multiLevelType w:val="hybridMultilevel"/>
    <w:tmpl w:val="FFE48A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467585">
    <w:abstractNumId w:val="2"/>
  </w:num>
  <w:num w:numId="2" w16cid:durableId="1639995705">
    <w:abstractNumId w:val="4"/>
  </w:num>
  <w:num w:numId="3" w16cid:durableId="845632602">
    <w:abstractNumId w:val="3"/>
  </w:num>
  <w:num w:numId="4" w16cid:durableId="558244071">
    <w:abstractNumId w:val="5"/>
  </w:num>
  <w:num w:numId="5" w16cid:durableId="509027784">
    <w:abstractNumId w:val="1"/>
  </w:num>
  <w:num w:numId="6" w16cid:durableId="854078715">
    <w:abstractNumId w:val="0"/>
  </w:num>
  <w:num w:numId="7" w16cid:durableId="1413162482">
    <w:abstractNumId w:val="7"/>
  </w:num>
  <w:num w:numId="8" w16cid:durableId="7878989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2D1"/>
    <w:rsid w:val="000639D1"/>
    <w:rsid w:val="000A0B28"/>
    <w:rsid w:val="000B0D49"/>
    <w:rsid w:val="00106EBD"/>
    <w:rsid w:val="0011441F"/>
    <w:rsid w:val="001248DB"/>
    <w:rsid w:val="00164619"/>
    <w:rsid w:val="001E7FC5"/>
    <w:rsid w:val="00216A9F"/>
    <w:rsid w:val="002A56FD"/>
    <w:rsid w:val="002D2F90"/>
    <w:rsid w:val="002E6C0C"/>
    <w:rsid w:val="002E7C85"/>
    <w:rsid w:val="00350E73"/>
    <w:rsid w:val="003908CE"/>
    <w:rsid w:val="003C2335"/>
    <w:rsid w:val="004360D4"/>
    <w:rsid w:val="0049211D"/>
    <w:rsid w:val="00494145"/>
    <w:rsid w:val="004B32C9"/>
    <w:rsid w:val="004F570A"/>
    <w:rsid w:val="005010E1"/>
    <w:rsid w:val="0053239D"/>
    <w:rsid w:val="0054143F"/>
    <w:rsid w:val="00574F44"/>
    <w:rsid w:val="00597016"/>
    <w:rsid w:val="005D2888"/>
    <w:rsid w:val="005F4F77"/>
    <w:rsid w:val="006203E5"/>
    <w:rsid w:val="00647675"/>
    <w:rsid w:val="006842B1"/>
    <w:rsid w:val="006E7A54"/>
    <w:rsid w:val="007556FB"/>
    <w:rsid w:val="0080482E"/>
    <w:rsid w:val="008340EC"/>
    <w:rsid w:val="00842972"/>
    <w:rsid w:val="009238A8"/>
    <w:rsid w:val="00961018"/>
    <w:rsid w:val="009A1053"/>
    <w:rsid w:val="009B1DCC"/>
    <w:rsid w:val="009E345D"/>
    <w:rsid w:val="00A5542D"/>
    <w:rsid w:val="00A85F96"/>
    <w:rsid w:val="00A96B1D"/>
    <w:rsid w:val="00AB42D1"/>
    <w:rsid w:val="00AB67F6"/>
    <w:rsid w:val="00AC668B"/>
    <w:rsid w:val="00B10A54"/>
    <w:rsid w:val="00B13495"/>
    <w:rsid w:val="00B322F2"/>
    <w:rsid w:val="00BF29EE"/>
    <w:rsid w:val="00BF62C7"/>
    <w:rsid w:val="00C17844"/>
    <w:rsid w:val="00C31BFE"/>
    <w:rsid w:val="00C3295C"/>
    <w:rsid w:val="00CC7297"/>
    <w:rsid w:val="00D4000B"/>
    <w:rsid w:val="00DF7124"/>
    <w:rsid w:val="00E76667"/>
    <w:rsid w:val="00EE0570"/>
    <w:rsid w:val="00F036C7"/>
    <w:rsid w:val="00F26166"/>
    <w:rsid w:val="00F27E9F"/>
    <w:rsid w:val="00F3085D"/>
    <w:rsid w:val="00F4242F"/>
    <w:rsid w:val="00F427DE"/>
    <w:rsid w:val="00F548A7"/>
    <w:rsid w:val="00F605DC"/>
    <w:rsid w:val="00F968FC"/>
    <w:rsid w:val="00FF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8CB2"/>
  <w15:docId w15:val="{D6662222-2A37-41A3-B3B3-011C72DD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3295C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D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05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0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boarddocs.com/nc/cmsnc/Board.nsf/goto?open&amp;id=B2LRXQ7029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.boarddocs.com/nc/cmsnc/Board.nsf/goto?open&amp;id=DUWJFP4CFC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.boarddocs.com/nc/cmsnc/Board.nsf/goto?open&amp;id=DUWJFP4CFC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o.boarddocs.com/nc/cmsnc/Board.nsf/goto?open&amp;id=DUWJFP4CFC1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ristil.trangsrud@cms.k12.nc.u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Bankert, Heather S.</dc:creator>
  <cp:lastModifiedBy>Trangsrud, Kristi L.</cp:lastModifiedBy>
  <cp:revision>30</cp:revision>
  <dcterms:created xsi:type="dcterms:W3CDTF">2026-07-20T13:51:00Z</dcterms:created>
  <dcterms:modified xsi:type="dcterms:W3CDTF">2026-08-06T17:12:00Z</dcterms:modified>
</cp:coreProperties>
</file>