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67CC7" w14:textId="741B1993" w:rsidR="00FA3026" w:rsidRDefault="00BC2BF4" w:rsidP="00BC2BF4">
      <w:pPr>
        <w:jc w:val="center"/>
        <w:rPr>
          <w:b/>
          <w:bCs/>
        </w:rPr>
      </w:pPr>
      <w:r w:rsidRPr="00BC2BF4">
        <w:rPr>
          <w:b/>
          <w:bCs/>
        </w:rPr>
        <w:t>Mr. Graham</w:t>
      </w:r>
      <w:r>
        <w:rPr>
          <w:b/>
          <w:bCs/>
        </w:rPr>
        <w:t xml:space="preserve"> Supply List</w:t>
      </w:r>
    </w:p>
    <w:p w14:paraId="7775E829" w14:textId="77777777" w:rsidR="00BC2BF4" w:rsidRPr="00BC2BF4" w:rsidRDefault="00BC2BF4" w:rsidP="00BC2BF4">
      <w:pPr>
        <w:jc w:val="center"/>
        <w:rPr>
          <w:b/>
          <w:bCs/>
        </w:rPr>
      </w:pPr>
    </w:p>
    <w:p w14:paraId="39611990" w14:textId="77777777" w:rsidR="00BC2BF4" w:rsidRDefault="00BC2BF4"/>
    <w:p w14:paraId="73C021B0" w14:textId="13F9DF48" w:rsidR="00BC2BF4" w:rsidRDefault="00BC2BF4">
      <w:r>
        <w:t>1 – 3- inch binder</w:t>
      </w:r>
    </w:p>
    <w:p w14:paraId="3C24C87F" w14:textId="77777777" w:rsidR="00BC2BF4" w:rsidRDefault="00BC2BF4"/>
    <w:sectPr w:rsidR="00BC2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F4"/>
    <w:rsid w:val="00415D14"/>
    <w:rsid w:val="008545E2"/>
    <w:rsid w:val="00BC2BF4"/>
    <w:rsid w:val="00FA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F508"/>
  <w15:chartTrackingRefBased/>
  <w15:docId w15:val="{A6BC891E-F16B-46E1-9D73-D8D35C94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B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B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1</cp:revision>
  <cp:lastPrinted>2026-08-04T15:42:00Z</cp:lastPrinted>
  <dcterms:created xsi:type="dcterms:W3CDTF">2026-08-04T15:41:00Z</dcterms:created>
  <dcterms:modified xsi:type="dcterms:W3CDTF">2026-08-04T15:43:00Z</dcterms:modified>
</cp:coreProperties>
</file>