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400" w:lineRule="auto"/>
        <w:jc w:val="center"/>
        <w:rPr/>
      </w:pPr>
      <w:r w:rsidDel="00000000" w:rsidR="00000000" w:rsidRPr="00000000">
        <w:rPr>
          <w:rFonts w:ascii="Calibri" w:cs="Calibri" w:eastAsia="Calibri" w:hAnsi="Calibri"/>
          <w:b w:val="1"/>
          <w:bCs w:val="1"/>
          <w:color w:val="1f3864"/>
          <w:sz w:val="44"/>
          <w:szCs w:val="44"/>
          <w:rtl w:val="0"/>
        </w:rPr>
        <w:t xml:space="preserve">BUCKNER ELEMENTARY SCHOOL</w:t>
      </w:r>
      <w:r w:rsidDel="00000000" w:rsidR="00000000" w:rsidRPr="00000000">
        <w:rPr>
          <w:rtl w:val="0"/>
        </w:rPr>
      </w:r>
    </w:p>
    <w:p w:rsidR="00000000" w:rsidDel="00000000" w:rsidP="00000000" w:rsidRDefault="00000000" w:rsidRPr="00000000" w14:paraId="00000002">
      <w:pPr>
        <w:spacing w:before="200" w:lineRule="auto"/>
        <w:jc w:val="center"/>
        <w:rPr/>
      </w:pPr>
      <w:r w:rsidDel="00000000" w:rsidR="00000000" w:rsidRPr="00000000">
        <w:rPr>
          <w:rFonts w:ascii="Calibri" w:cs="Calibri" w:eastAsia="Calibri" w:hAnsi="Calibri"/>
          <w:b w:val="1"/>
          <w:bCs w:val="1"/>
          <w:color w:val="1f3864"/>
          <w:sz w:val="36"/>
          <w:szCs w:val="36"/>
          <w:rtl w:val="0"/>
        </w:rPr>
        <w:t xml:space="preserve">School Council Policy Manual</w:t>
      </w:r>
      <w:r w:rsidDel="00000000" w:rsidR="00000000" w:rsidRPr="00000000">
        <w:rPr>
          <w:rtl w:val="0"/>
        </w:rPr>
      </w:r>
    </w:p>
    <w:p w:rsidR="00000000" w:rsidDel="00000000" w:rsidP="00000000" w:rsidRDefault="00000000" w:rsidRPr="00000000" w14:paraId="00000003">
      <w:pPr>
        <w:spacing w:before="400" w:lineRule="auto"/>
        <w:jc w:val="center"/>
        <w:rPr/>
      </w:pPr>
      <w:r w:rsidDel="00000000" w:rsidR="00000000" w:rsidRPr="00000000">
        <w:rPr>
          <w:rFonts w:ascii="Calibri" w:cs="Calibri" w:eastAsia="Calibri" w:hAnsi="Calibri"/>
          <w:i w:val="1"/>
          <w:iCs w:val="1"/>
          <w:sz w:val="24"/>
          <w:szCs w:val="24"/>
          <w:rtl w:val="0"/>
        </w:rPr>
        <w:t xml:space="preserve">Reformatted Edition</w:t>
      </w:r>
      <w:r w:rsidDel="00000000" w:rsidR="00000000" w:rsidRPr="00000000">
        <w:rPr>
          <w:rtl w:val="0"/>
        </w:rPr>
      </w:r>
    </w:p>
    <w:p w:rsidR="00000000" w:rsidDel="00000000" w:rsidP="00000000" w:rsidRDefault="00000000" w:rsidRPr="00000000" w14:paraId="00000004">
      <w:pPr>
        <w:rPr/>
      </w:pPr>
      <w:r w:rsidDel="00000000" w:rsidR="00000000" w:rsidRPr="00000000">
        <w:br w:type="page"/>
      </w:r>
      <w:r w:rsidDel="00000000" w:rsidR="00000000" w:rsidRPr="00000000">
        <w:rPr>
          <w:rtl w:val="0"/>
        </w:rPr>
      </w:r>
    </w:p>
    <w:p w:rsidR="00000000" w:rsidDel="00000000" w:rsidP="00000000" w:rsidRDefault="00000000" w:rsidRPr="00000000" w14:paraId="00000005">
      <w:pPr>
        <w:pStyle w:val="Heading1"/>
        <w:rPr/>
      </w:pPr>
      <w:r w:rsidDel="00000000" w:rsidR="00000000" w:rsidRPr="00000000">
        <w:rPr>
          <w:rtl w:val="0"/>
        </w:rPr>
        <w:t xml:space="preserve">Table of Contents</w:t>
      </w:r>
    </w:p>
    <w:p w:rsidR="00000000" w:rsidDel="00000000" w:rsidP="00000000" w:rsidRDefault="00000000" w:rsidRPr="00000000" w14:paraId="00000006">
      <w:pPr>
        <w:spacing w:after="200" w:lineRule="auto"/>
        <w:rPr/>
      </w:pPr>
      <w:r w:rsidDel="00000000" w:rsidR="00000000" w:rsidRPr="00000000">
        <w:rPr>
          <w:rFonts w:ascii="Calibri" w:cs="Calibri" w:eastAsia="Calibri" w:hAnsi="Calibri"/>
          <w:i w:val="1"/>
          <w:iCs w:val="1"/>
          <w:color w:val="666666"/>
          <w:sz w:val="18"/>
          <w:szCs w:val="18"/>
          <w:rtl w:val="0"/>
        </w:rPr>
        <w:t xml:space="preserve">Click any entry below to jump to that policy.</w:t>
      </w:r>
      <w:r w:rsidDel="00000000" w:rsidR="00000000" w:rsidRPr="00000000">
        <w:rPr>
          <w:rtl w:val="0"/>
        </w:rPr>
      </w:r>
    </w:p>
    <w:p w:rsidR="00000000" w:rsidDel="00000000" w:rsidP="00000000" w:rsidRDefault="00000000" w:rsidRPr="00000000" w14:paraId="00000007">
      <w:pPr>
        <w:spacing w:after="100" w:lineRule="auto"/>
        <w:rPr/>
      </w:pPr>
      <w:hyperlink w:anchor="jlvi6mkaa7nn">
        <w:r w:rsidDel="00000000" w:rsidR="00000000" w:rsidRPr="00000000">
          <w:rPr>
            <w:rFonts w:ascii="Calibri" w:cs="Calibri" w:eastAsia="Calibri" w:hAnsi="Calibri"/>
            <w:color w:val="1155cc"/>
            <w:sz w:val="22"/>
            <w:szCs w:val="22"/>
            <w:u w:val="single"/>
            <w:rtl w:val="0"/>
          </w:rPr>
          <w:t xml:space="preserve">Policy 1001 – Code of Ethics</w:t>
        </w:r>
      </w:hyperlink>
      <w:r w:rsidDel="00000000" w:rsidR="00000000" w:rsidRPr="00000000">
        <w:rPr>
          <w:rtl w:val="0"/>
        </w:rPr>
      </w:r>
    </w:p>
    <w:p w:rsidR="00000000" w:rsidDel="00000000" w:rsidP="00000000" w:rsidRDefault="00000000" w:rsidRPr="00000000" w14:paraId="00000008">
      <w:pPr>
        <w:spacing w:after="100" w:lineRule="auto"/>
        <w:rPr/>
      </w:pPr>
      <w:hyperlink w:anchor="za89gh8h3si1">
        <w:r w:rsidDel="00000000" w:rsidR="00000000" w:rsidRPr="00000000">
          <w:rPr>
            <w:rFonts w:ascii="Calibri" w:cs="Calibri" w:eastAsia="Calibri" w:hAnsi="Calibri"/>
            <w:color w:val="1155cc"/>
            <w:sz w:val="22"/>
            <w:szCs w:val="22"/>
            <w:u w:val="single"/>
            <w:rtl w:val="0"/>
          </w:rPr>
          <w:t xml:space="preserve">Policy 1006 – Determination of the Schedule of the School Day and Week</w:t>
        </w:r>
      </w:hyperlink>
      <w:r w:rsidDel="00000000" w:rsidR="00000000" w:rsidRPr="00000000">
        <w:rPr>
          <w:rtl w:val="0"/>
        </w:rPr>
      </w:r>
    </w:p>
    <w:p w:rsidR="00000000" w:rsidDel="00000000" w:rsidP="00000000" w:rsidRDefault="00000000" w:rsidRPr="00000000" w14:paraId="00000009">
      <w:pPr>
        <w:spacing w:after="100" w:lineRule="auto"/>
        <w:rPr/>
      </w:pPr>
      <w:hyperlink w:anchor="at2p0jhzp6if">
        <w:r w:rsidDel="00000000" w:rsidR="00000000" w:rsidRPr="00000000">
          <w:rPr>
            <w:rFonts w:ascii="Calibri" w:cs="Calibri" w:eastAsia="Calibri" w:hAnsi="Calibri"/>
            <w:color w:val="1155cc"/>
            <w:sz w:val="22"/>
            <w:szCs w:val="22"/>
            <w:u w:val="single"/>
            <w:rtl w:val="0"/>
          </w:rPr>
          <w:t xml:space="preserve">Policy 1007 – Determination of Use of School Space</w:t>
        </w:r>
      </w:hyperlink>
      <w:r w:rsidDel="00000000" w:rsidR="00000000" w:rsidRPr="00000000">
        <w:rPr>
          <w:rtl w:val="0"/>
        </w:rPr>
      </w:r>
    </w:p>
    <w:p w:rsidR="00000000" w:rsidDel="00000000" w:rsidP="00000000" w:rsidRDefault="00000000" w:rsidRPr="00000000" w14:paraId="0000000A">
      <w:pPr>
        <w:spacing w:after="100" w:lineRule="auto"/>
        <w:rPr/>
      </w:pPr>
      <w:hyperlink w:anchor="mattd5gwb70q">
        <w:r w:rsidDel="00000000" w:rsidR="00000000" w:rsidRPr="00000000">
          <w:rPr>
            <w:rFonts w:ascii="Calibri" w:cs="Calibri" w:eastAsia="Calibri" w:hAnsi="Calibri"/>
            <w:color w:val="1155cc"/>
            <w:sz w:val="22"/>
            <w:szCs w:val="22"/>
            <w:u w:val="single"/>
            <w:rtl w:val="0"/>
          </w:rPr>
          <w:t xml:space="preserve">Policy 1009 – School Improvement Planning</w:t>
        </w:r>
      </w:hyperlink>
      <w:r w:rsidDel="00000000" w:rsidR="00000000" w:rsidRPr="00000000">
        <w:rPr>
          <w:rtl w:val="0"/>
        </w:rPr>
      </w:r>
    </w:p>
    <w:p w:rsidR="00000000" w:rsidDel="00000000" w:rsidP="00000000" w:rsidRDefault="00000000" w:rsidRPr="00000000" w14:paraId="0000000B">
      <w:pPr>
        <w:spacing w:after="100" w:lineRule="auto"/>
        <w:rPr/>
      </w:pPr>
      <w:hyperlink w:anchor="k93ertww8e59">
        <w:r w:rsidDel="00000000" w:rsidR="00000000" w:rsidRPr="00000000">
          <w:rPr>
            <w:rFonts w:ascii="Calibri" w:cs="Calibri" w:eastAsia="Calibri" w:hAnsi="Calibri"/>
            <w:color w:val="1155cc"/>
            <w:sz w:val="22"/>
            <w:szCs w:val="22"/>
            <w:u w:val="single"/>
            <w:rtl w:val="0"/>
          </w:rPr>
          <w:t xml:space="preserve">Policy 2001 – Review of Challenged Instructional Material</w:t>
        </w:r>
      </w:hyperlink>
      <w:r w:rsidDel="00000000" w:rsidR="00000000" w:rsidRPr="00000000">
        <w:rPr>
          <w:rtl w:val="0"/>
        </w:rPr>
      </w:r>
    </w:p>
    <w:p w:rsidR="00000000" w:rsidDel="00000000" w:rsidP="00000000" w:rsidRDefault="00000000" w:rsidRPr="00000000" w14:paraId="0000000C">
      <w:pPr>
        <w:spacing w:after="100" w:lineRule="auto"/>
        <w:ind w:left="360" w:firstLine="0"/>
        <w:rPr/>
      </w:pPr>
      <w:hyperlink w:anchor="nw92pieix9c2">
        <w:r w:rsidDel="00000000" w:rsidR="00000000" w:rsidRPr="00000000">
          <w:rPr>
            <w:rFonts w:ascii="Calibri" w:cs="Calibri" w:eastAsia="Calibri" w:hAnsi="Calibri"/>
            <w:i w:val="1"/>
            <w:iCs w:val="1"/>
            <w:color w:val="1155cc"/>
            <w:sz w:val="20"/>
            <w:szCs w:val="20"/>
            <w:u w:val="single"/>
            <w:rtl w:val="0"/>
          </w:rPr>
          <w:t xml:space="preserve">– Challenged Material Request Form</w:t>
        </w:r>
      </w:hyperlink>
      <w:r w:rsidDel="00000000" w:rsidR="00000000" w:rsidRPr="00000000">
        <w:rPr>
          <w:rtl w:val="0"/>
        </w:rPr>
      </w:r>
    </w:p>
    <w:p w:rsidR="00000000" w:rsidDel="00000000" w:rsidP="00000000" w:rsidRDefault="00000000" w:rsidRPr="00000000" w14:paraId="0000000D">
      <w:pPr>
        <w:spacing w:after="100" w:lineRule="auto"/>
        <w:rPr/>
      </w:pPr>
      <w:hyperlink w:anchor="nrhgtd1fuxjl">
        <w:r w:rsidDel="00000000" w:rsidR="00000000" w:rsidRPr="00000000">
          <w:rPr>
            <w:rFonts w:ascii="Calibri" w:cs="Calibri" w:eastAsia="Calibri" w:hAnsi="Calibri"/>
            <w:color w:val="1155cc"/>
            <w:sz w:val="22"/>
            <w:szCs w:val="22"/>
            <w:u w:val="single"/>
            <w:rtl w:val="0"/>
          </w:rPr>
          <w:t xml:space="preserve">Policy 2002 – Selection of Textbooks and/or Instructional Materials</w:t>
        </w:r>
      </w:hyperlink>
      <w:r w:rsidDel="00000000" w:rsidR="00000000" w:rsidRPr="00000000">
        <w:rPr>
          <w:rtl w:val="0"/>
        </w:rPr>
      </w:r>
    </w:p>
    <w:p w:rsidR="00000000" w:rsidDel="00000000" w:rsidP="00000000" w:rsidRDefault="00000000" w:rsidRPr="00000000" w14:paraId="0000000E">
      <w:pPr>
        <w:spacing w:after="100" w:lineRule="auto"/>
        <w:rPr/>
      </w:pPr>
      <w:hyperlink w:anchor="hqs5rxj1fx7g">
        <w:r w:rsidDel="00000000" w:rsidR="00000000" w:rsidRPr="00000000">
          <w:rPr>
            <w:rFonts w:ascii="Calibri" w:cs="Calibri" w:eastAsia="Calibri" w:hAnsi="Calibri"/>
            <w:color w:val="1155cc"/>
            <w:sz w:val="22"/>
            <w:szCs w:val="22"/>
            <w:u w:val="single"/>
            <w:rtl w:val="0"/>
          </w:rPr>
          <w:t xml:space="preserve">Policy 2004 – Selection of Media Center Materials</w:t>
        </w:r>
      </w:hyperlink>
      <w:r w:rsidDel="00000000" w:rsidR="00000000" w:rsidRPr="00000000">
        <w:rPr>
          <w:rtl w:val="0"/>
        </w:rPr>
      </w:r>
    </w:p>
    <w:p w:rsidR="00000000" w:rsidDel="00000000" w:rsidP="00000000" w:rsidRDefault="00000000" w:rsidRPr="00000000" w14:paraId="0000000F">
      <w:pPr>
        <w:spacing w:after="100" w:lineRule="auto"/>
        <w:rPr/>
      </w:pPr>
      <w:hyperlink w:anchor="b7zs26xsaekv">
        <w:r w:rsidDel="00000000" w:rsidR="00000000" w:rsidRPr="00000000">
          <w:rPr>
            <w:rFonts w:ascii="Calibri" w:cs="Calibri" w:eastAsia="Calibri" w:hAnsi="Calibri"/>
            <w:color w:val="1155cc"/>
            <w:sz w:val="22"/>
            <w:szCs w:val="22"/>
            <w:u w:val="single"/>
            <w:rtl w:val="0"/>
          </w:rPr>
          <w:t xml:space="preserve">Policy 3001 – School Budget</w:t>
        </w:r>
      </w:hyperlink>
      <w:r w:rsidDel="00000000" w:rsidR="00000000" w:rsidRPr="00000000">
        <w:rPr>
          <w:rtl w:val="0"/>
        </w:rPr>
      </w:r>
    </w:p>
    <w:p w:rsidR="00000000" w:rsidDel="00000000" w:rsidP="00000000" w:rsidRDefault="00000000" w:rsidRPr="00000000" w14:paraId="00000010">
      <w:pPr>
        <w:spacing w:after="100" w:lineRule="auto"/>
        <w:rPr/>
      </w:pPr>
      <w:hyperlink w:anchor="wcwgsnbctf9z">
        <w:r w:rsidDel="00000000" w:rsidR="00000000" w:rsidRPr="00000000">
          <w:rPr>
            <w:rFonts w:ascii="Calibri" w:cs="Calibri" w:eastAsia="Calibri" w:hAnsi="Calibri"/>
            <w:color w:val="1155cc"/>
            <w:sz w:val="22"/>
            <w:szCs w:val="22"/>
            <w:u w:val="single"/>
            <w:rtl w:val="0"/>
          </w:rPr>
          <w:t xml:space="preserve">Policy 4001 – Extra-Curricular Activities</w:t>
        </w:r>
      </w:hyperlink>
      <w:r w:rsidDel="00000000" w:rsidR="00000000" w:rsidRPr="00000000">
        <w:rPr>
          <w:rtl w:val="0"/>
        </w:rPr>
      </w:r>
    </w:p>
    <w:p w:rsidR="00000000" w:rsidDel="00000000" w:rsidP="00000000" w:rsidRDefault="00000000" w:rsidRPr="00000000" w14:paraId="00000011">
      <w:pPr>
        <w:spacing w:after="100" w:lineRule="auto"/>
        <w:rPr/>
      </w:pPr>
      <w:hyperlink w:anchor="u852qdl833cs">
        <w:r w:rsidDel="00000000" w:rsidR="00000000" w:rsidRPr="00000000">
          <w:rPr>
            <w:rFonts w:ascii="Calibri" w:cs="Calibri" w:eastAsia="Calibri" w:hAnsi="Calibri"/>
            <w:color w:val="1155cc"/>
            <w:sz w:val="22"/>
            <w:szCs w:val="22"/>
            <w:u w:val="single"/>
            <w:rtl w:val="0"/>
          </w:rPr>
          <w:t xml:space="preserve">Policy 4002 – Curriculum</w:t>
        </w:r>
      </w:hyperlink>
      <w:r w:rsidDel="00000000" w:rsidR="00000000" w:rsidRPr="00000000">
        <w:rPr>
          <w:rtl w:val="0"/>
        </w:rPr>
      </w:r>
    </w:p>
    <w:p w:rsidR="00000000" w:rsidDel="00000000" w:rsidP="00000000" w:rsidRDefault="00000000" w:rsidRPr="00000000" w14:paraId="00000012">
      <w:pPr>
        <w:spacing w:after="100" w:lineRule="auto"/>
        <w:rPr/>
      </w:pPr>
      <w:hyperlink w:anchor="awcetdyxu537">
        <w:r w:rsidDel="00000000" w:rsidR="00000000" w:rsidRPr="00000000">
          <w:rPr>
            <w:rFonts w:ascii="Calibri" w:cs="Calibri" w:eastAsia="Calibri" w:hAnsi="Calibri"/>
            <w:color w:val="1155cc"/>
            <w:sz w:val="22"/>
            <w:szCs w:val="22"/>
            <w:u w:val="single"/>
            <w:rtl w:val="0"/>
          </w:rPr>
          <w:t xml:space="preserve">Policy 4003 – Instructional Practices</w:t>
        </w:r>
      </w:hyperlink>
      <w:r w:rsidDel="00000000" w:rsidR="00000000" w:rsidRPr="00000000">
        <w:rPr>
          <w:rtl w:val="0"/>
        </w:rPr>
      </w:r>
    </w:p>
    <w:p w:rsidR="00000000" w:rsidDel="00000000" w:rsidP="00000000" w:rsidRDefault="00000000" w:rsidRPr="00000000" w14:paraId="00000013">
      <w:pPr>
        <w:spacing w:after="100" w:lineRule="auto"/>
        <w:rPr/>
      </w:pPr>
      <w:hyperlink w:anchor="9s4iidlpy0gv">
        <w:r w:rsidDel="00000000" w:rsidR="00000000" w:rsidRPr="00000000">
          <w:rPr>
            <w:rFonts w:ascii="Calibri" w:cs="Calibri" w:eastAsia="Calibri" w:hAnsi="Calibri"/>
            <w:color w:val="1155cc"/>
            <w:sz w:val="22"/>
            <w:szCs w:val="22"/>
            <w:u w:val="single"/>
            <w:rtl w:val="0"/>
          </w:rPr>
          <w:t xml:space="preserve">Policy 4004 – Promotion, Retention, and Extension of Primary School</w:t>
        </w:r>
      </w:hyperlink>
      <w:r w:rsidDel="00000000" w:rsidR="00000000" w:rsidRPr="00000000">
        <w:rPr>
          <w:rtl w:val="0"/>
        </w:rPr>
      </w:r>
    </w:p>
    <w:p w:rsidR="00000000" w:rsidDel="00000000" w:rsidP="00000000" w:rsidRDefault="00000000" w:rsidRPr="00000000" w14:paraId="00000014">
      <w:pPr>
        <w:spacing w:after="100" w:lineRule="auto"/>
        <w:rPr/>
      </w:pPr>
      <w:hyperlink w:anchor="otyz44orauem">
        <w:r w:rsidDel="00000000" w:rsidR="00000000" w:rsidRPr="00000000">
          <w:rPr>
            <w:rFonts w:ascii="Calibri" w:cs="Calibri" w:eastAsia="Calibri" w:hAnsi="Calibri"/>
            <w:color w:val="1155cc"/>
            <w:sz w:val="22"/>
            <w:szCs w:val="22"/>
            <w:u w:val="single"/>
            <w:rtl w:val="0"/>
          </w:rPr>
          <w:t xml:space="preserve">Policy 4005 – Monitoring of School Computer Network Access</w:t>
        </w:r>
      </w:hyperlink>
      <w:r w:rsidDel="00000000" w:rsidR="00000000" w:rsidRPr="00000000">
        <w:rPr>
          <w:rtl w:val="0"/>
        </w:rPr>
      </w:r>
    </w:p>
    <w:p w:rsidR="00000000" w:rsidDel="00000000" w:rsidP="00000000" w:rsidRDefault="00000000" w:rsidRPr="00000000" w14:paraId="00000015">
      <w:pPr>
        <w:spacing w:after="100" w:lineRule="auto"/>
        <w:rPr/>
      </w:pPr>
      <w:hyperlink w:anchor="fdgspnmcp9ts">
        <w:r w:rsidDel="00000000" w:rsidR="00000000" w:rsidRPr="00000000">
          <w:rPr>
            <w:rFonts w:ascii="Calibri" w:cs="Calibri" w:eastAsia="Calibri" w:hAnsi="Calibri"/>
            <w:color w:val="1155cc"/>
            <w:sz w:val="22"/>
            <w:szCs w:val="22"/>
            <w:u w:val="single"/>
            <w:rtl w:val="0"/>
          </w:rPr>
          <w:t xml:space="preserve">Policy 4006 – Primary School Program</w:t>
        </w:r>
      </w:hyperlink>
      <w:r w:rsidDel="00000000" w:rsidR="00000000" w:rsidRPr="00000000">
        <w:rPr>
          <w:rtl w:val="0"/>
        </w:rPr>
      </w:r>
    </w:p>
    <w:p w:rsidR="00000000" w:rsidDel="00000000" w:rsidP="00000000" w:rsidRDefault="00000000" w:rsidRPr="00000000" w14:paraId="00000016">
      <w:pPr>
        <w:spacing w:after="100" w:lineRule="auto"/>
        <w:rPr/>
      </w:pPr>
      <w:hyperlink w:anchor="4lc4511p929n">
        <w:r w:rsidDel="00000000" w:rsidR="00000000" w:rsidRPr="00000000">
          <w:rPr>
            <w:rFonts w:ascii="Calibri" w:cs="Calibri" w:eastAsia="Calibri" w:hAnsi="Calibri"/>
            <w:color w:val="1155cc"/>
            <w:sz w:val="22"/>
            <w:szCs w:val="22"/>
            <w:u w:val="single"/>
            <w:rtl w:val="0"/>
          </w:rPr>
          <w:t xml:space="preserve">Policy 4007 – Wellness</w:t>
        </w:r>
      </w:hyperlink>
      <w:r w:rsidDel="00000000" w:rsidR="00000000" w:rsidRPr="00000000">
        <w:rPr>
          <w:rtl w:val="0"/>
        </w:rPr>
      </w:r>
    </w:p>
    <w:p w:rsidR="00000000" w:rsidDel="00000000" w:rsidP="00000000" w:rsidRDefault="00000000" w:rsidRPr="00000000" w14:paraId="00000017">
      <w:pPr>
        <w:spacing w:after="100" w:lineRule="auto"/>
        <w:rPr/>
      </w:pPr>
      <w:hyperlink w:anchor="t9cnccef6bm7">
        <w:r w:rsidDel="00000000" w:rsidR="00000000" w:rsidRPr="00000000">
          <w:rPr>
            <w:rFonts w:ascii="Calibri" w:cs="Calibri" w:eastAsia="Calibri" w:hAnsi="Calibri"/>
            <w:color w:val="1155cc"/>
            <w:sz w:val="22"/>
            <w:szCs w:val="22"/>
            <w:u w:val="single"/>
            <w:rtl w:val="0"/>
          </w:rPr>
          <w:t xml:space="preserve">Policy 4008 – Guidelines for Student E-Mail Usage</w:t>
        </w:r>
      </w:hyperlink>
      <w:r w:rsidDel="00000000" w:rsidR="00000000" w:rsidRPr="00000000">
        <w:rPr>
          <w:rtl w:val="0"/>
        </w:rPr>
      </w:r>
    </w:p>
    <w:p w:rsidR="00000000" w:rsidDel="00000000" w:rsidP="00000000" w:rsidRDefault="00000000" w:rsidRPr="00000000" w14:paraId="00000018">
      <w:pPr>
        <w:spacing w:after="100" w:lineRule="auto"/>
        <w:rPr/>
      </w:pPr>
      <w:hyperlink w:anchor="93nxdg339zt2">
        <w:r w:rsidDel="00000000" w:rsidR="00000000" w:rsidRPr="00000000">
          <w:rPr>
            <w:rFonts w:ascii="Calibri" w:cs="Calibri" w:eastAsia="Calibri" w:hAnsi="Calibri"/>
            <w:color w:val="1155cc"/>
            <w:sz w:val="22"/>
            <w:szCs w:val="22"/>
            <w:u w:val="single"/>
            <w:rtl w:val="0"/>
          </w:rPr>
          <w:t xml:space="preserve">Policy 4009 – Writing and Communications Program</w:t>
        </w:r>
      </w:hyperlink>
      <w:r w:rsidDel="00000000" w:rsidR="00000000" w:rsidRPr="00000000">
        <w:rPr>
          <w:rtl w:val="0"/>
        </w:rPr>
      </w:r>
    </w:p>
    <w:p w:rsidR="00000000" w:rsidDel="00000000" w:rsidP="00000000" w:rsidRDefault="00000000" w:rsidRPr="00000000" w14:paraId="00000019">
      <w:pPr>
        <w:spacing w:after="100" w:lineRule="auto"/>
        <w:rPr/>
      </w:pPr>
      <w:hyperlink w:anchor="33p2hlri635w">
        <w:r w:rsidDel="00000000" w:rsidR="00000000" w:rsidRPr="00000000">
          <w:rPr>
            <w:rFonts w:ascii="Calibri" w:cs="Calibri" w:eastAsia="Calibri" w:hAnsi="Calibri"/>
            <w:color w:val="1155cc"/>
            <w:sz w:val="22"/>
            <w:szCs w:val="22"/>
            <w:u w:val="single"/>
            <w:rtl w:val="0"/>
          </w:rPr>
          <w:t xml:space="preserve">Policy 4010 – Extended School Services (ESS)</w:t>
        </w:r>
      </w:hyperlink>
      <w:r w:rsidDel="00000000" w:rsidR="00000000" w:rsidRPr="00000000">
        <w:rPr>
          <w:rtl w:val="0"/>
        </w:rPr>
      </w:r>
    </w:p>
    <w:p w:rsidR="00000000" w:rsidDel="00000000" w:rsidP="00000000" w:rsidRDefault="00000000" w:rsidRPr="00000000" w14:paraId="0000001A">
      <w:pPr>
        <w:spacing w:after="100" w:lineRule="auto"/>
        <w:rPr/>
      </w:pPr>
      <w:hyperlink w:anchor="rr46w2puttp">
        <w:r w:rsidDel="00000000" w:rsidR="00000000" w:rsidRPr="00000000">
          <w:rPr>
            <w:rFonts w:ascii="Calibri" w:cs="Calibri" w:eastAsia="Calibri" w:hAnsi="Calibri"/>
            <w:color w:val="1155cc"/>
            <w:sz w:val="22"/>
            <w:szCs w:val="22"/>
            <w:u w:val="single"/>
            <w:rtl w:val="0"/>
          </w:rPr>
          <w:t xml:space="preserve">Policy 5001 – Selection of a Principal When There Is a Vacancy</w:t>
        </w:r>
      </w:hyperlink>
      <w:r w:rsidDel="00000000" w:rsidR="00000000" w:rsidRPr="00000000">
        <w:rPr>
          <w:rtl w:val="0"/>
        </w:rPr>
      </w:r>
    </w:p>
    <w:p w:rsidR="00000000" w:rsidDel="00000000" w:rsidP="00000000" w:rsidRDefault="00000000" w:rsidRPr="00000000" w14:paraId="0000001B">
      <w:pPr>
        <w:spacing w:after="100" w:lineRule="auto"/>
        <w:rPr/>
      </w:pPr>
      <w:hyperlink w:anchor="57samj1k97br">
        <w:r w:rsidDel="00000000" w:rsidR="00000000" w:rsidRPr="00000000">
          <w:rPr>
            <w:rFonts w:ascii="Calibri" w:cs="Calibri" w:eastAsia="Calibri" w:hAnsi="Calibri"/>
            <w:color w:val="1155cc"/>
            <w:sz w:val="22"/>
            <w:szCs w:val="22"/>
            <w:u w:val="single"/>
            <w:rtl w:val="0"/>
          </w:rPr>
          <w:t xml:space="preserve">Policy 5002 – Assistance to the Principal in Selection of School Personnel</w:t>
        </w:r>
      </w:hyperlink>
      <w:r w:rsidDel="00000000" w:rsidR="00000000" w:rsidRPr="00000000">
        <w:rPr>
          <w:rtl w:val="0"/>
        </w:rPr>
      </w:r>
    </w:p>
    <w:p w:rsidR="00000000" w:rsidDel="00000000" w:rsidP="00000000" w:rsidRDefault="00000000" w:rsidRPr="00000000" w14:paraId="0000001C">
      <w:pPr>
        <w:spacing w:after="100" w:lineRule="auto"/>
        <w:rPr/>
      </w:pPr>
      <w:hyperlink w:anchor="bojw4z2zoj9y">
        <w:r w:rsidDel="00000000" w:rsidR="00000000" w:rsidRPr="00000000">
          <w:rPr>
            <w:rFonts w:ascii="Calibri" w:cs="Calibri" w:eastAsia="Calibri" w:hAnsi="Calibri"/>
            <w:color w:val="1155cc"/>
            <w:sz w:val="22"/>
            <w:szCs w:val="22"/>
            <w:u w:val="single"/>
            <w:rtl w:val="0"/>
          </w:rPr>
          <w:t xml:space="preserve">Policy 5003 – Assignment of Staff</w:t>
        </w:r>
      </w:hyperlink>
      <w:r w:rsidDel="00000000" w:rsidR="00000000" w:rsidRPr="00000000">
        <w:rPr>
          <w:rtl w:val="0"/>
        </w:rPr>
      </w:r>
    </w:p>
    <w:p w:rsidR="00000000" w:rsidDel="00000000" w:rsidP="00000000" w:rsidRDefault="00000000" w:rsidRPr="00000000" w14:paraId="0000001D">
      <w:pPr>
        <w:spacing w:after="100" w:lineRule="auto"/>
        <w:rPr/>
      </w:pPr>
      <w:hyperlink w:anchor="dgm70zwrnjap">
        <w:r w:rsidDel="00000000" w:rsidR="00000000" w:rsidRPr="00000000">
          <w:rPr>
            <w:rFonts w:ascii="Calibri" w:cs="Calibri" w:eastAsia="Calibri" w:hAnsi="Calibri"/>
            <w:color w:val="1155cc"/>
            <w:sz w:val="22"/>
            <w:szCs w:val="22"/>
            <w:u w:val="single"/>
            <w:rtl w:val="0"/>
          </w:rPr>
          <w:t xml:space="preserve">Policy 6001 – Adoption of Emergency Management Response Plan</w:t>
        </w:r>
      </w:hyperlink>
      <w:r w:rsidDel="00000000" w:rsidR="00000000" w:rsidRPr="00000000">
        <w:rPr>
          <w:rtl w:val="0"/>
        </w:rPr>
      </w:r>
    </w:p>
    <w:p w:rsidR="00000000" w:rsidDel="00000000" w:rsidP="00000000" w:rsidRDefault="00000000" w:rsidRPr="00000000" w14:paraId="0000001E">
      <w:pPr>
        <w:spacing w:after="100" w:lineRule="auto"/>
        <w:rPr/>
      </w:pPr>
      <w:hyperlink w:anchor="ly18tkb5a7xu">
        <w:r w:rsidDel="00000000" w:rsidR="00000000" w:rsidRPr="00000000">
          <w:rPr>
            <w:rFonts w:ascii="Calibri" w:cs="Calibri" w:eastAsia="Calibri" w:hAnsi="Calibri"/>
            <w:color w:val="1155cc"/>
            <w:sz w:val="22"/>
            <w:szCs w:val="22"/>
            <w:u w:val="single"/>
            <w:rtl w:val="0"/>
          </w:rPr>
          <w:t xml:space="preserve">Policy 9001 – School Discipline Plan</w:t>
        </w:r>
      </w:hyperlink>
      <w:r w:rsidDel="00000000" w:rsidR="00000000" w:rsidRPr="00000000">
        <w:rPr>
          <w:rtl w:val="0"/>
        </w:rPr>
      </w:r>
    </w:p>
    <w:p w:rsidR="00000000" w:rsidDel="00000000" w:rsidP="00000000" w:rsidRDefault="00000000" w:rsidRPr="00000000" w14:paraId="0000001F">
      <w:pPr>
        <w:spacing w:after="100" w:lineRule="auto"/>
        <w:rPr/>
      </w:pPr>
      <w:hyperlink w:anchor="x7gnty77kvuy">
        <w:r w:rsidDel="00000000" w:rsidR="00000000" w:rsidRPr="00000000">
          <w:rPr>
            <w:rFonts w:ascii="Calibri" w:cs="Calibri" w:eastAsia="Calibri" w:hAnsi="Calibri"/>
            <w:color w:val="1155cc"/>
            <w:sz w:val="22"/>
            <w:szCs w:val="22"/>
            <w:u w:val="single"/>
            <w:rtl w:val="0"/>
          </w:rPr>
          <w:t xml:space="preserve">Policy 9002 – Release of Students</w:t>
        </w:r>
      </w:hyperlink>
      <w:r w:rsidDel="00000000" w:rsidR="00000000" w:rsidRPr="00000000">
        <w:rPr>
          <w:rtl w:val="0"/>
        </w:rPr>
      </w:r>
    </w:p>
    <w:p w:rsidR="00000000" w:rsidDel="00000000" w:rsidP="00000000" w:rsidRDefault="00000000" w:rsidRPr="00000000" w14:paraId="00000020">
      <w:pPr>
        <w:spacing w:after="100" w:lineRule="auto"/>
        <w:rPr/>
      </w:pPr>
      <w:hyperlink w:anchor="2c898yi9phjj">
        <w:r w:rsidDel="00000000" w:rsidR="00000000" w:rsidRPr="00000000">
          <w:rPr>
            <w:rFonts w:ascii="Calibri" w:cs="Calibri" w:eastAsia="Calibri" w:hAnsi="Calibri"/>
            <w:color w:val="1155cc"/>
            <w:sz w:val="22"/>
            <w:szCs w:val="22"/>
            <w:u w:val="single"/>
            <w:rtl w:val="0"/>
          </w:rPr>
          <w:t xml:space="preserve">Policy 9003 – Assignment of Students to Classes</w:t>
        </w:r>
      </w:hyperlink>
      <w:r w:rsidDel="00000000" w:rsidR="00000000" w:rsidRPr="00000000">
        <w:rPr>
          <w:rtl w:val="0"/>
        </w:rPr>
      </w:r>
    </w:p>
    <w:p w:rsidR="00000000" w:rsidDel="00000000" w:rsidP="00000000" w:rsidRDefault="00000000" w:rsidRPr="00000000" w14:paraId="00000021">
      <w:pPr>
        <w:rPr/>
      </w:pPr>
      <w:r w:rsidDel="00000000" w:rsidR="00000000" w:rsidRPr="00000000">
        <w:br w:type="page"/>
      </w:r>
      <w:r w:rsidDel="00000000" w:rsidR="00000000" w:rsidRPr="00000000">
        <w:rPr>
          <w:rtl w:val="0"/>
        </w:rPr>
      </w:r>
    </w:p>
    <w:bookmarkStart w:colFirst="0" w:colLast="0" w:name="jlvi6mkaa7nn" w:id="0"/>
    <w:bookmarkEnd w:id="0"/>
    <w:p w:rsidR="00000000" w:rsidDel="00000000" w:rsidP="00000000" w:rsidRDefault="00000000" w:rsidRPr="00000000" w14:paraId="00000022">
      <w:pPr>
        <w:pStyle w:val="Heading1"/>
        <w:rPr/>
      </w:pPr>
      <w:r w:rsidDel="00000000" w:rsidR="00000000" w:rsidRPr="00000000">
        <w:rPr>
          <w:rtl w:val="0"/>
        </w:rPr>
        <w:t xml:space="preserve">Policy 1001 – Code of Ethics</w:t>
      </w:r>
    </w:p>
    <w:tbl>
      <w:tblPr>
        <w:tblStyle w:val="Table1"/>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0"/>
          <w:tblHeader w:val="0"/>
        </w:trPr>
        <w:tc>
          <w:tcPr>
            <w:tcBorders>
              <w:top w:color="1f3864" w:space="0" w:sz="4" w:val="single"/>
              <w:left w:color="1f3864" w:space="0" w:sz="4" w:val="single"/>
              <w:bottom w:color="1f3864" w:space="0" w:sz="4" w:val="single"/>
              <w:right w:color="1f3864" w:space="0" w:sz="4" w:val="single"/>
            </w:tcBorders>
            <w:shd w:fill="1f3864" w:val="clear"/>
            <w:tcMar>
              <w:top w:w="200.0" w:type="dxa"/>
              <w:left w:w="260.0" w:type="dxa"/>
              <w:bottom w:w="200.0" w:type="dxa"/>
              <w:right w:w="260.0" w:type="dxa"/>
            </w:tcMar>
          </w:tcPr>
          <w:p w:rsidR="00000000" w:rsidDel="00000000" w:rsidP="00000000" w:rsidRDefault="00000000" w:rsidRPr="00000000" w14:paraId="00000023">
            <w:pPr>
              <w:rPr/>
            </w:pPr>
            <w:r w:rsidDel="00000000" w:rsidR="00000000" w:rsidRPr="00000000">
              <w:rPr>
                <w:rFonts w:ascii="Calibri" w:cs="Calibri" w:eastAsia="Calibri" w:hAnsi="Calibri"/>
                <w:b w:val="1"/>
                <w:bCs w:val="1"/>
                <w:smallCaps w:val="1"/>
                <w:color w:val="c9d6ec"/>
                <w:sz w:val="18"/>
                <w:szCs w:val="18"/>
                <w:rtl w:val="0"/>
              </w:rPr>
              <w:t xml:space="preserve">BUCKNER ELEMENTARY SCHOOL COUNCIL POLICY</w:t>
            </w:r>
            <w:r w:rsidDel="00000000" w:rsidR="00000000" w:rsidRPr="00000000">
              <w:rPr>
                <w:rtl w:val="0"/>
              </w:rPr>
            </w:r>
          </w:p>
          <w:p w:rsidR="00000000" w:rsidDel="00000000" w:rsidP="00000000" w:rsidRDefault="00000000" w:rsidRPr="00000000" w14:paraId="00000024">
            <w:pPr>
              <w:spacing w:before="60" w:lineRule="auto"/>
              <w:rPr/>
            </w:pPr>
            <w:r w:rsidDel="00000000" w:rsidR="00000000" w:rsidRPr="00000000">
              <w:rPr>
                <w:rFonts w:ascii="Calibri" w:cs="Calibri" w:eastAsia="Calibri" w:hAnsi="Calibri"/>
                <w:b w:val="1"/>
                <w:bCs w:val="1"/>
                <w:color w:val="ffffff"/>
                <w:sz w:val="30"/>
                <w:szCs w:val="30"/>
                <w:rtl w:val="0"/>
              </w:rPr>
              <w:t xml:space="preserve">Code of Ethics</w:t>
            </w:r>
            <w:r w:rsidDel="00000000" w:rsidR="00000000" w:rsidRPr="00000000">
              <w:rPr>
                <w:rtl w:val="0"/>
              </w:rPr>
            </w:r>
          </w:p>
          <w:p w:rsidR="00000000" w:rsidDel="00000000" w:rsidP="00000000" w:rsidRDefault="00000000" w:rsidRPr="00000000" w14:paraId="00000025">
            <w:pPr>
              <w:spacing w:before="40" w:lineRule="auto"/>
              <w:rPr/>
            </w:pPr>
            <w:r w:rsidDel="00000000" w:rsidR="00000000" w:rsidRPr="00000000">
              <w:rPr>
                <w:rFonts w:ascii="Calibri" w:cs="Calibri" w:eastAsia="Calibri" w:hAnsi="Calibri"/>
                <w:b w:val="1"/>
                <w:bCs w:val="1"/>
                <w:color w:val="ffffff"/>
                <w:sz w:val="22"/>
                <w:szCs w:val="22"/>
                <w:rtl w:val="0"/>
              </w:rPr>
              <w:t xml:space="preserve">POLICY 1001</w:t>
            </w:r>
            <w:r w:rsidDel="00000000" w:rsidR="00000000" w:rsidRPr="00000000">
              <w:rPr>
                <w:rtl w:val="0"/>
              </w:rPr>
            </w:r>
          </w:p>
        </w:tc>
      </w:tr>
    </w:tbl>
    <w:p w:rsidR="00000000" w:rsidDel="00000000" w:rsidP="00000000" w:rsidRDefault="00000000" w:rsidRPr="00000000" w14:paraId="00000026">
      <w:pPr>
        <w:spacing w:after="120" w:lineRule="auto"/>
        <w:rPr/>
      </w:pPr>
      <w:r w:rsidDel="00000000" w:rsidR="00000000" w:rsidRPr="00000000">
        <w:rPr>
          <w:rtl w:val="0"/>
        </w:rPr>
      </w:r>
    </w:p>
    <w:p w:rsidR="00000000" w:rsidDel="00000000" w:rsidP="00000000" w:rsidRDefault="00000000" w:rsidRPr="00000000" w14:paraId="00000027">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POLICY TOPICS &amp; STATEMENTS</w:t>
      </w:r>
      <w:r w:rsidDel="00000000" w:rsidR="00000000" w:rsidRPr="00000000">
        <w:rPr>
          <w:rtl w:val="0"/>
        </w:rPr>
      </w:r>
    </w:p>
    <w:tbl>
      <w:tblPr>
        <w:tblStyle w:val="Table2"/>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2"/>
        <w:gridCol w:w="7258"/>
        <w:tblGridChange w:id="0">
          <w:tblGrid>
            <w:gridCol w:w="2822"/>
            <w:gridCol w:w="7258"/>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028">
            <w:pPr>
              <w:rPr/>
            </w:pPr>
            <w:r w:rsidDel="00000000" w:rsidR="00000000" w:rsidRPr="00000000">
              <w:rPr>
                <w:rFonts w:ascii="Calibri" w:cs="Calibri" w:eastAsia="Calibri" w:hAnsi="Calibri"/>
                <w:b w:val="1"/>
                <w:bCs w:val="1"/>
                <w:color w:val="1f3864"/>
                <w:sz w:val="24"/>
                <w:szCs w:val="24"/>
                <w:rtl w:val="0"/>
              </w:rPr>
              <w:t xml:space="preserve">Topic</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029">
            <w:pPr>
              <w:rPr/>
            </w:pPr>
            <w:r w:rsidDel="00000000" w:rsidR="00000000" w:rsidRPr="00000000">
              <w:rPr>
                <w:rFonts w:ascii="Calibri" w:cs="Calibri" w:eastAsia="Calibri" w:hAnsi="Calibri"/>
                <w:b w:val="1"/>
                <w:bCs w:val="1"/>
                <w:color w:val="1f3864"/>
                <w:sz w:val="24"/>
                <w:szCs w:val="24"/>
                <w:rtl w:val="0"/>
              </w:rPr>
              <w:t xml:space="preserve">Policy Statement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2A">
            <w:pPr>
              <w:rPr/>
            </w:pPr>
            <w:r w:rsidDel="00000000" w:rsidR="00000000" w:rsidRPr="00000000">
              <w:rPr>
                <w:rFonts w:ascii="Calibri" w:cs="Calibri" w:eastAsia="Calibri" w:hAnsi="Calibri"/>
                <w:b w:val="1"/>
                <w:bCs w:val="1"/>
                <w:sz w:val="24"/>
                <w:szCs w:val="24"/>
                <w:rtl w:val="0"/>
              </w:rPr>
              <w:t xml:space="preserve">Code of Ethics (defined)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2B">
            <w:pPr>
              <w:rPr/>
            </w:pPr>
            <w:r w:rsidDel="00000000" w:rsidR="00000000" w:rsidRPr="00000000">
              <w:rPr>
                <w:rFonts w:ascii="Calibri" w:cs="Calibri" w:eastAsia="Calibri" w:hAnsi="Calibri"/>
                <w:b w:val="0"/>
                <w:bCs w:val="0"/>
                <w:sz w:val="24"/>
                <w:szCs w:val="24"/>
                <w:rtl w:val="0"/>
              </w:rPr>
              <w:t xml:space="preserve">The </w:t>
            </w:r>
            <w:hyperlink r:id="rId6">
              <w:r w:rsidDel="00000000" w:rsidR="00000000" w:rsidRPr="00000000">
                <w:rPr>
                  <w:rFonts w:ascii="Calibri" w:cs="Calibri" w:eastAsia="Calibri" w:hAnsi="Calibri"/>
                  <w:b w:val="0"/>
                  <w:bCs w:val="0"/>
                  <w:color w:val="1155cc"/>
                  <w:sz w:val="24"/>
                  <w:szCs w:val="24"/>
                  <w:u w:val="single"/>
                  <w:rtl w:val="0"/>
                </w:rPr>
                <w:t xml:space="preserve">Code of Ethics</w:t>
              </w:r>
            </w:hyperlink>
            <w:r w:rsidDel="00000000" w:rsidR="00000000" w:rsidRPr="00000000">
              <w:rPr>
                <w:rFonts w:ascii="Calibri" w:cs="Calibri" w:eastAsia="Calibri" w:hAnsi="Calibri"/>
                <w:b w:val="0"/>
                <w:bCs w:val="0"/>
                <w:sz w:val="24"/>
                <w:szCs w:val="24"/>
                <w:rtl w:val="0"/>
              </w:rPr>
              <w:t xml:space="preserve"> will be a statement of professional standards that the Council will follow as it makes decisions affecting the children served by the school. The Code of Ethics will reflect the values and the commitment of the Council Members.</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2C">
            <w:pPr>
              <w:rPr/>
            </w:pPr>
            <w:r w:rsidDel="00000000" w:rsidR="00000000" w:rsidRPr="00000000">
              <w:rPr>
                <w:rFonts w:ascii="Calibri" w:cs="Calibri" w:eastAsia="Calibri" w:hAnsi="Calibri"/>
                <w:b w:val="1"/>
                <w:bCs w:val="1"/>
                <w:sz w:val="24"/>
                <w:szCs w:val="24"/>
                <w:rtl w:val="0"/>
              </w:rPr>
              <w:t xml:space="preserve">Review</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2D">
            <w:pPr>
              <w:rPr/>
            </w:pPr>
            <w:r w:rsidDel="00000000" w:rsidR="00000000" w:rsidRPr="00000000">
              <w:rPr>
                <w:rFonts w:ascii="Calibri" w:cs="Calibri" w:eastAsia="Calibri" w:hAnsi="Calibri"/>
                <w:b w:val="0"/>
                <w:bCs w:val="0"/>
                <w:sz w:val="24"/>
                <w:szCs w:val="24"/>
                <w:rtl w:val="0"/>
              </w:rPr>
              <w:t xml:space="preserve">The Council will review the Code of Ethics at the first meeting of each year. Revisions shall be made as needed to better reflect the values of the Council members.</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2E">
            <w:pPr>
              <w:rPr/>
            </w:pPr>
            <w:r w:rsidDel="00000000" w:rsidR="00000000" w:rsidRPr="00000000">
              <w:rPr>
                <w:rFonts w:ascii="Calibri" w:cs="Calibri" w:eastAsia="Calibri" w:hAnsi="Calibri"/>
                <w:b w:val="1"/>
                <w:bCs w:val="1"/>
                <w:sz w:val="24"/>
                <w:szCs w:val="24"/>
                <w:rtl w:val="0"/>
              </w:rPr>
              <w:t xml:space="preserve">Commitment</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2F">
            <w:pPr>
              <w:rPr/>
            </w:pPr>
            <w:r w:rsidDel="00000000" w:rsidR="00000000" w:rsidRPr="00000000">
              <w:rPr>
                <w:rFonts w:ascii="Calibri" w:cs="Calibri" w:eastAsia="Calibri" w:hAnsi="Calibri"/>
                <w:b w:val="0"/>
                <w:bCs w:val="0"/>
                <w:sz w:val="24"/>
                <w:szCs w:val="24"/>
                <w:rtl w:val="0"/>
              </w:rPr>
              <w:t xml:space="preserve">The Council members will demonstrate their commitment to the Code of Ethics by affixing their signature to a copy of it which will remain with the official minutes of the Council's actions.</w:t>
            </w:r>
            <w:r w:rsidDel="00000000" w:rsidR="00000000" w:rsidRPr="00000000">
              <w:rPr>
                <w:rtl w:val="0"/>
              </w:rPr>
            </w:r>
          </w:p>
        </w:tc>
      </w:tr>
    </w:tbl>
    <w:p w:rsidR="00000000" w:rsidDel="00000000" w:rsidP="00000000" w:rsidRDefault="00000000" w:rsidRPr="00000000" w14:paraId="00000030">
      <w:pPr>
        <w:spacing w:after="160" w:lineRule="auto"/>
        <w:rPr/>
      </w:pPr>
      <w:r w:rsidDel="00000000" w:rsidR="00000000" w:rsidRPr="00000000">
        <w:rPr>
          <w:rtl w:val="0"/>
        </w:rPr>
      </w:r>
    </w:p>
    <w:p w:rsidR="00000000" w:rsidDel="00000000" w:rsidP="00000000" w:rsidRDefault="00000000" w:rsidRPr="00000000" w14:paraId="00000031">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ADOPTION &amp; REVISION HISTORY</w:t>
      </w:r>
      <w:r w:rsidDel="00000000" w:rsidR="00000000" w:rsidRPr="00000000">
        <w:rPr>
          <w:rtl w:val="0"/>
        </w:rPr>
      </w:r>
    </w:p>
    <w:tbl>
      <w:tblPr>
        <w:tblStyle w:val="Table3"/>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16"/>
        <w:gridCol w:w="5544"/>
        <w:gridCol w:w="2520"/>
        <w:tblGridChange w:id="0">
          <w:tblGrid>
            <w:gridCol w:w="2016"/>
            <w:gridCol w:w="5544"/>
            <w:gridCol w:w="2520"/>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032">
            <w:pPr>
              <w:rPr/>
            </w:pPr>
            <w:r w:rsidDel="00000000" w:rsidR="00000000" w:rsidRPr="00000000">
              <w:rPr>
                <w:rFonts w:ascii="Calibri" w:cs="Calibri" w:eastAsia="Calibri" w:hAnsi="Calibri"/>
                <w:b w:val="1"/>
                <w:bCs w:val="1"/>
                <w:color w:val="1f3864"/>
                <w:sz w:val="24"/>
                <w:szCs w:val="24"/>
                <w:rtl w:val="0"/>
              </w:rPr>
              <w:t xml:space="preserve">Action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033">
            <w:pPr>
              <w:rPr/>
            </w:pPr>
            <w:r w:rsidDel="00000000" w:rsidR="00000000" w:rsidRPr="00000000">
              <w:rPr>
                <w:rFonts w:ascii="Calibri" w:cs="Calibri" w:eastAsia="Calibri" w:hAnsi="Calibri"/>
                <w:b w:val="1"/>
                <w:bCs w:val="1"/>
                <w:color w:val="1f3864"/>
                <w:sz w:val="24"/>
                <w:szCs w:val="24"/>
                <w:rtl w:val="0"/>
              </w:rPr>
              <w:t xml:space="preserve">Body</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034">
            <w:pPr>
              <w:rPr/>
            </w:pPr>
            <w:r w:rsidDel="00000000" w:rsidR="00000000" w:rsidRPr="00000000">
              <w:rPr>
                <w:rFonts w:ascii="Calibri" w:cs="Calibri" w:eastAsia="Calibri" w:hAnsi="Calibri"/>
                <w:b w:val="1"/>
                <w:bCs w:val="1"/>
                <w:color w:val="1f3864"/>
                <w:sz w:val="24"/>
                <w:szCs w:val="24"/>
                <w:rtl w:val="0"/>
              </w:rPr>
              <w:t xml:space="preserve">Date</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35">
            <w:pPr>
              <w:rPr/>
            </w:pPr>
            <w:r w:rsidDel="00000000" w:rsidR="00000000" w:rsidRPr="00000000">
              <w:rPr>
                <w:rFonts w:ascii="Calibri" w:cs="Calibri" w:eastAsia="Calibri" w:hAnsi="Calibri"/>
                <w:b w:val="0"/>
                <w:bCs w:val="0"/>
                <w:sz w:val="24"/>
                <w:szCs w:val="24"/>
                <w:rtl w:val="0"/>
              </w:rPr>
              <w:t xml:space="preserve">Adopted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36">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37">
            <w:pPr>
              <w:rPr/>
            </w:pPr>
            <w:r w:rsidDel="00000000" w:rsidR="00000000" w:rsidRPr="00000000">
              <w:rPr>
                <w:rFonts w:ascii="Calibri" w:cs="Calibri" w:eastAsia="Calibri" w:hAnsi="Calibri"/>
                <w:b w:val="0"/>
                <w:bCs w:val="0"/>
                <w:sz w:val="24"/>
                <w:szCs w:val="24"/>
                <w:rtl w:val="0"/>
              </w:rPr>
              <w:t xml:space="preserve">November 17, 1998</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38">
            <w:pPr>
              <w:rPr/>
            </w:pPr>
            <w:r w:rsidDel="00000000" w:rsidR="00000000" w:rsidRPr="00000000">
              <w:rPr>
                <w:rFonts w:ascii="Calibri" w:cs="Calibri" w:eastAsia="Calibri" w:hAnsi="Calibri"/>
                <w:b w:val="0"/>
                <w:bCs w:val="0"/>
                <w:sz w:val="24"/>
                <w:szCs w:val="24"/>
                <w:rtl w:val="0"/>
              </w:rPr>
              <w:t xml:space="preserve">Reviewed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39">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3A">
            <w:pPr>
              <w:rPr/>
            </w:pPr>
            <w:r w:rsidDel="00000000" w:rsidR="00000000" w:rsidRPr="00000000">
              <w:rPr>
                <w:rFonts w:ascii="Calibri" w:cs="Calibri" w:eastAsia="Calibri" w:hAnsi="Calibri"/>
                <w:b w:val="0"/>
                <w:bCs w:val="0"/>
                <w:sz w:val="24"/>
                <w:szCs w:val="24"/>
                <w:rtl w:val="0"/>
              </w:rPr>
              <w:t xml:space="preserve">May 19, 2025</w:t>
            </w:r>
            <w:r w:rsidDel="00000000" w:rsidR="00000000" w:rsidRPr="00000000">
              <w:rPr>
                <w:rtl w:val="0"/>
              </w:rPr>
            </w:r>
          </w:p>
        </w:tc>
      </w:tr>
    </w:tbl>
    <w:p w:rsidR="00000000" w:rsidDel="00000000" w:rsidP="00000000" w:rsidRDefault="00000000" w:rsidRPr="00000000" w14:paraId="0000003B">
      <w:pPr>
        <w:rPr/>
      </w:pPr>
      <w:r w:rsidDel="00000000" w:rsidR="00000000" w:rsidRPr="00000000">
        <w:br w:type="page"/>
      </w:r>
      <w:r w:rsidDel="00000000" w:rsidR="00000000" w:rsidRPr="00000000">
        <w:rPr>
          <w:rtl w:val="0"/>
        </w:rPr>
      </w:r>
    </w:p>
    <w:bookmarkStart w:colFirst="0" w:colLast="0" w:name="za89gh8h3si1" w:id="1"/>
    <w:bookmarkEnd w:id="1"/>
    <w:p w:rsidR="00000000" w:rsidDel="00000000" w:rsidP="00000000" w:rsidRDefault="00000000" w:rsidRPr="00000000" w14:paraId="0000003C">
      <w:pPr>
        <w:pStyle w:val="Heading1"/>
        <w:rPr/>
      </w:pPr>
      <w:r w:rsidDel="00000000" w:rsidR="00000000" w:rsidRPr="00000000">
        <w:rPr>
          <w:rtl w:val="0"/>
        </w:rPr>
        <w:t xml:space="preserve">Policy 1006 – Determination of the Schedule of the School Day and Week</w:t>
      </w:r>
    </w:p>
    <w:tbl>
      <w:tblPr>
        <w:tblStyle w:val="Table4"/>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0"/>
          <w:tblHeader w:val="0"/>
        </w:trPr>
        <w:tc>
          <w:tcPr>
            <w:tcBorders>
              <w:top w:color="1f3864" w:space="0" w:sz="4" w:val="single"/>
              <w:left w:color="1f3864" w:space="0" w:sz="4" w:val="single"/>
              <w:bottom w:color="1f3864" w:space="0" w:sz="4" w:val="single"/>
              <w:right w:color="1f3864" w:space="0" w:sz="4" w:val="single"/>
            </w:tcBorders>
            <w:shd w:fill="1f3864" w:val="clear"/>
            <w:tcMar>
              <w:top w:w="200.0" w:type="dxa"/>
              <w:left w:w="260.0" w:type="dxa"/>
              <w:bottom w:w="200.0" w:type="dxa"/>
              <w:right w:w="260.0" w:type="dxa"/>
            </w:tcMar>
          </w:tcPr>
          <w:p w:rsidR="00000000" w:rsidDel="00000000" w:rsidP="00000000" w:rsidRDefault="00000000" w:rsidRPr="00000000" w14:paraId="0000003D">
            <w:pPr>
              <w:rPr/>
            </w:pPr>
            <w:r w:rsidDel="00000000" w:rsidR="00000000" w:rsidRPr="00000000">
              <w:rPr>
                <w:rFonts w:ascii="Calibri" w:cs="Calibri" w:eastAsia="Calibri" w:hAnsi="Calibri"/>
                <w:b w:val="1"/>
                <w:bCs w:val="1"/>
                <w:smallCaps w:val="1"/>
                <w:color w:val="c9d6ec"/>
                <w:sz w:val="18"/>
                <w:szCs w:val="18"/>
                <w:rtl w:val="0"/>
              </w:rPr>
              <w:t xml:space="preserve">BUCKNER ELEMENTARY SCHOOL COUNCIL POLICY</w:t>
            </w:r>
            <w:r w:rsidDel="00000000" w:rsidR="00000000" w:rsidRPr="00000000">
              <w:rPr>
                <w:rtl w:val="0"/>
              </w:rPr>
            </w:r>
          </w:p>
          <w:p w:rsidR="00000000" w:rsidDel="00000000" w:rsidP="00000000" w:rsidRDefault="00000000" w:rsidRPr="00000000" w14:paraId="0000003E">
            <w:pPr>
              <w:spacing w:before="60" w:lineRule="auto"/>
              <w:rPr/>
            </w:pPr>
            <w:r w:rsidDel="00000000" w:rsidR="00000000" w:rsidRPr="00000000">
              <w:rPr>
                <w:rFonts w:ascii="Calibri" w:cs="Calibri" w:eastAsia="Calibri" w:hAnsi="Calibri"/>
                <w:b w:val="1"/>
                <w:bCs w:val="1"/>
                <w:color w:val="ffffff"/>
                <w:sz w:val="30"/>
                <w:szCs w:val="30"/>
                <w:rtl w:val="0"/>
              </w:rPr>
              <w:t xml:space="preserve">Determination of the Schedule of the School Day and Week</w:t>
            </w:r>
            <w:r w:rsidDel="00000000" w:rsidR="00000000" w:rsidRPr="00000000">
              <w:rPr>
                <w:rtl w:val="0"/>
              </w:rPr>
            </w:r>
          </w:p>
          <w:p w:rsidR="00000000" w:rsidDel="00000000" w:rsidP="00000000" w:rsidRDefault="00000000" w:rsidRPr="00000000" w14:paraId="0000003F">
            <w:pPr>
              <w:spacing w:before="40" w:lineRule="auto"/>
              <w:rPr/>
            </w:pPr>
            <w:r w:rsidDel="00000000" w:rsidR="00000000" w:rsidRPr="00000000">
              <w:rPr>
                <w:rFonts w:ascii="Calibri" w:cs="Calibri" w:eastAsia="Calibri" w:hAnsi="Calibri"/>
                <w:b w:val="1"/>
                <w:bCs w:val="1"/>
                <w:color w:val="ffffff"/>
                <w:sz w:val="22"/>
                <w:szCs w:val="22"/>
                <w:rtl w:val="0"/>
              </w:rPr>
              <w:t xml:space="preserve">POLICY 1006</w:t>
            </w:r>
            <w:r w:rsidDel="00000000" w:rsidR="00000000" w:rsidRPr="00000000">
              <w:rPr>
                <w:rtl w:val="0"/>
              </w:rPr>
            </w:r>
          </w:p>
        </w:tc>
      </w:tr>
    </w:tbl>
    <w:p w:rsidR="00000000" w:rsidDel="00000000" w:rsidP="00000000" w:rsidRDefault="00000000" w:rsidRPr="00000000" w14:paraId="00000040">
      <w:pPr>
        <w:spacing w:after="120" w:lineRule="auto"/>
        <w:rPr/>
      </w:pPr>
      <w:r w:rsidDel="00000000" w:rsidR="00000000" w:rsidRPr="00000000">
        <w:rPr>
          <w:rtl w:val="0"/>
        </w:rPr>
      </w:r>
    </w:p>
    <w:p w:rsidR="00000000" w:rsidDel="00000000" w:rsidP="00000000" w:rsidRDefault="00000000" w:rsidRPr="00000000" w14:paraId="00000041">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POLICY TOPICS &amp; STATEMENTS</w:t>
      </w:r>
      <w:r w:rsidDel="00000000" w:rsidR="00000000" w:rsidRPr="00000000">
        <w:rPr>
          <w:rtl w:val="0"/>
        </w:rPr>
      </w:r>
    </w:p>
    <w:tbl>
      <w:tblPr>
        <w:tblStyle w:val="Table5"/>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2"/>
        <w:gridCol w:w="7258"/>
        <w:tblGridChange w:id="0">
          <w:tblGrid>
            <w:gridCol w:w="2822"/>
            <w:gridCol w:w="7258"/>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042">
            <w:pPr>
              <w:rPr/>
            </w:pPr>
            <w:r w:rsidDel="00000000" w:rsidR="00000000" w:rsidRPr="00000000">
              <w:rPr>
                <w:rFonts w:ascii="Calibri" w:cs="Calibri" w:eastAsia="Calibri" w:hAnsi="Calibri"/>
                <w:b w:val="1"/>
                <w:bCs w:val="1"/>
                <w:color w:val="1f3864"/>
                <w:sz w:val="24"/>
                <w:szCs w:val="24"/>
                <w:rtl w:val="0"/>
              </w:rPr>
              <w:t xml:space="preserve">Topic</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043">
            <w:pPr>
              <w:rPr/>
            </w:pPr>
            <w:r w:rsidDel="00000000" w:rsidR="00000000" w:rsidRPr="00000000">
              <w:rPr>
                <w:rFonts w:ascii="Calibri" w:cs="Calibri" w:eastAsia="Calibri" w:hAnsi="Calibri"/>
                <w:b w:val="1"/>
                <w:bCs w:val="1"/>
                <w:color w:val="1f3864"/>
                <w:sz w:val="24"/>
                <w:szCs w:val="24"/>
                <w:rtl w:val="0"/>
              </w:rPr>
              <w:t xml:space="preserve">Policy Statement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44">
            <w:pPr>
              <w:rPr/>
            </w:pPr>
            <w:r w:rsidDel="00000000" w:rsidR="00000000" w:rsidRPr="00000000">
              <w:rPr>
                <w:rFonts w:ascii="Calibri" w:cs="Calibri" w:eastAsia="Calibri" w:hAnsi="Calibri"/>
                <w:b w:val="1"/>
                <w:bCs w:val="1"/>
                <w:sz w:val="24"/>
                <w:szCs w:val="24"/>
                <w:rtl w:val="0"/>
              </w:rPr>
              <w:t xml:space="preserve">Scheduling (defined)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45">
            <w:pPr>
              <w:rPr/>
            </w:pPr>
            <w:r w:rsidDel="00000000" w:rsidR="00000000" w:rsidRPr="00000000">
              <w:rPr>
                <w:rFonts w:ascii="Calibri" w:cs="Calibri" w:eastAsia="Calibri" w:hAnsi="Calibri"/>
                <w:b w:val="0"/>
                <w:bCs w:val="0"/>
                <w:sz w:val="24"/>
                <w:szCs w:val="24"/>
                <w:rtl w:val="0"/>
              </w:rPr>
              <w:t xml:space="preserve">Scheduling shall mean the development of a master plan for using time within the school day set by the state and the Board of Education, and the use of time over a span of one week, one grading period, and/or one semester.</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46">
            <w:pPr>
              <w:rPr/>
            </w:pPr>
            <w:r w:rsidDel="00000000" w:rsidR="00000000" w:rsidRPr="00000000">
              <w:rPr>
                <w:rFonts w:ascii="Calibri" w:cs="Calibri" w:eastAsia="Calibri" w:hAnsi="Calibri"/>
                <w:b w:val="1"/>
                <w:bCs w:val="1"/>
                <w:sz w:val="24"/>
                <w:szCs w:val="24"/>
                <w:rtl w:val="0"/>
              </w:rPr>
              <w:t xml:space="preserve">Creation of Master Schedule</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47">
            <w:pPr>
              <w:rPr/>
            </w:pPr>
            <w:r w:rsidDel="00000000" w:rsidR="00000000" w:rsidRPr="00000000">
              <w:rPr>
                <w:rFonts w:ascii="Calibri" w:cs="Calibri" w:eastAsia="Calibri" w:hAnsi="Calibri"/>
                <w:b w:val="0"/>
                <w:bCs w:val="0"/>
                <w:sz w:val="24"/>
                <w:szCs w:val="24"/>
                <w:rtl w:val="0"/>
              </w:rPr>
              <w:t xml:space="preserve">The principal in collaboration with PLCs shall be responsible for developing a proposed daily/weekly schedule reflecting appropriate use of the six-hour instructional day. The Principal shall submit any schedules to the Council for approval. Upon approval, the Principal shall be responsible for disseminating the schedule to all staff members. The principal shall assign staff members to grade level assignments and duties. The Principal shall be responsible for reviewing and recommending changes to the school schedule each spring.</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48">
            <w:pPr>
              <w:rPr/>
            </w:pPr>
            <w:r w:rsidDel="00000000" w:rsidR="00000000" w:rsidRPr="00000000">
              <w:rPr>
                <w:rFonts w:ascii="Calibri" w:cs="Calibri" w:eastAsia="Calibri" w:hAnsi="Calibri"/>
                <w:b w:val="1"/>
                <w:bCs w:val="1"/>
                <w:sz w:val="24"/>
                <w:szCs w:val="24"/>
                <w:rtl w:val="0"/>
              </w:rPr>
              <w:t xml:space="preserve">Criteria</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49">
            <w:pPr>
              <w:rPr/>
            </w:pPr>
            <w:r w:rsidDel="00000000" w:rsidR="00000000" w:rsidRPr="00000000">
              <w:rPr>
                <w:rFonts w:ascii="Calibri" w:cs="Calibri" w:eastAsia="Calibri" w:hAnsi="Calibri"/>
                <w:b w:val="0"/>
                <w:bCs w:val="0"/>
                <w:sz w:val="24"/>
                <w:szCs w:val="24"/>
                <w:rtl w:val="0"/>
              </w:rPr>
              <w:t xml:space="preserve">The criteria to be met in scheduling shall include: promoting teacher effectiveness to the fullest; reflecting appropriate use of the six-hour instructional day; providing time for shared instructional planning; complying with individual contracts and job descriptions; complying with all federal, state, and Board regulations; and supporting the school's instructional goals and program.</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4A">
            <w:pPr>
              <w:rPr/>
            </w:pPr>
            <w:r w:rsidDel="00000000" w:rsidR="00000000" w:rsidRPr="00000000">
              <w:rPr>
                <w:rFonts w:ascii="Calibri" w:cs="Calibri" w:eastAsia="Calibri" w:hAnsi="Calibri"/>
                <w:b w:val="1"/>
                <w:bCs w:val="1"/>
                <w:sz w:val="24"/>
                <w:szCs w:val="24"/>
                <w:rtl w:val="0"/>
              </w:rPr>
              <w:t xml:space="preserve">Monitoring</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4B">
            <w:pPr>
              <w:rPr/>
            </w:pPr>
            <w:r w:rsidDel="00000000" w:rsidR="00000000" w:rsidRPr="00000000">
              <w:rPr>
                <w:rFonts w:ascii="Calibri" w:cs="Calibri" w:eastAsia="Calibri" w:hAnsi="Calibri"/>
                <w:b w:val="0"/>
                <w:bCs w:val="0"/>
                <w:sz w:val="24"/>
                <w:szCs w:val="24"/>
                <w:rtl w:val="0"/>
              </w:rPr>
              <w:t xml:space="preserve">The Council shall monitor the school's schedule with assistance from the School Principal and make changes whenever necessary to improve the schedule.</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4C">
            <w:pPr>
              <w:rPr/>
            </w:pPr>
            <w:r w:rsidDel="00000000" w:rsidR="00000000" w:rsidRPr="00000000">
              <w:rPr>
                <w:rFonts w:ascii="Calibri" w:cs="Calibri" w:eastAsia="Calibri" w:hAnsi="Calibri"/>
                <w:b w:val="1"/>
                <w:bCs w:val="1"/>
                <w:sz w:val="24"/>
                <w:szCs w:val="24"/>
                <w:rtl w:val="0"/>
              </w:rPr>
              <w:t xml:space="preserve">Review &amp; Amendments</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4D">
            <w:pPr>
              <w:rPr/>
            </w:pPr>
            <w:r w:rsidDel="00000000" w:rsidR="00000000" w:rsidRPr="00000000">
              <w:rPr>
                <w:rFonts w:ascii="Calibri" w:cs="Calibri" w:eastAsia="Calibri" w:hAnsi="Calibri"/>
                <w:b w:val="0"/>
                <w:bCs w:val="0"/>
                <w:sz w:val="24"/>
                <w:szCs w:val="24"/>
                <w:rtl w:val="0"/>
              </w:rPr>
              <w:t xml:space="preserve">This policy will be reviewed periodically and amended as needed to remain current and effective.</w:t>
            </w:r>
            <w:r w:rsidDel="00000000" w:rsidR="00000000" w:rsidRPr="00000000">
              <w:rPr>
                <w:rtl w:val="0"/>
              </w:rPr>
            </w:r>
          </w:p>
        </w:tc>
      </w:tr>
    </w:tbl>
    <w:p w:rsidR="00000000" w:rsidDel="00000000" w:rsidP="00000000" w:rsidRDefault="00000000" w:rsidRPr="00000000" w14:paraId="0000004E">
      <w:pPr>
        <w:spacing w:after="160" w:lineRule="auto"/>
        <w:rPr/>
      </w:pPr>
      <w:r w:rsidDel="00000000" w:rsidR="00000000" w:rsidRPr="00000000">
        <w:rPr>
          <w:rtl w:val="0"/>
        </w:rPr>
      </w:r>
    </w:p>
    <w:p w:rsidR="00000000" w:rsidDel="00000000" w:rsidP="00000000" w:rsidRDefault="00000000" w:rsidRPr="00000000" w14:paraId="0000004F">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ADOPTION &amp; REVISION HISTORY</w:t>
      </w:r>
      <w:r w:rsidDel="00000000" w:rsidR="00000000" w:rsidRPr="00000000">
        <w:rPr>
          <w:rtl w:val="0"/>
        </w:rPr>
      </w:r>
    </w:p>
    <w:tbl>
      <w:tblPr>
        <w:tblStyle w:val="Table6"/>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16"/>
        <w:gridCol w:w="5544"/>
        <w:gridCol w:w="2520"/>
        <w:tblGridChange w:id="0">
          <w:tblGrid>
            <w:gridCol w:w="2016"/>
            <w:gridCol w:w="5544"/>
            <w:gridCol w:w="2520"/>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050">
            <w:pPr>
              <w:rPr/>
            </w:pPr>
            <w:r w:rsidDel="00000000" w:rsidR="00000000" w:rsidRPr="00000000">
              <w:rPr>
                <w:rFonts w:ascii="Calibri" w:cs="Calibri" w:eastAsia="Calibri" w:hAnsi="Calibri"/>
                <w:b w:val="1"/>
                <w:bCs w:val="1"/>
                <w:color w:val="1f3864"/>
                <w:sz w:val="24"/>
                <w:szCs w:val="24"/>
                <w:rtl w:val="0"/>
              </w:rPr>
              <w:t xml:space="preserve">Action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051">
            <w:pPr>
              <w:rPr/>
            </w:pPr>
            <w:r w:rsidDel="00000000" w:rsidR="00000000" w:rsidRPr="00000000">
              <w:rPr>
                <w:rFonts w:ascii="Calibri" w:cs="Calibri" w:eastAsia="Calibri" w:hAnsi="Calibri"/>
                <w:b w:val="1"/>
                <w:bCs w:val="1"/>
                <w:color w:val="1f3864"/>
                <w:sz w:val="24"/>
                <w:szCs w:val="24"/>
                <w:rtl w:val="0"/>
              </w:rPr>
              <w:t xml:space="preserve">Body</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052">
            <w:pPr>
              <w:rPr/>
            </w:pPr>
            <w:r w:rsidDel="00000000" w:rsidR="00000000" w:rsidRPr="00000000">
              <w:rPr>
                <w:rFonts w:ascii="Calibri" w:cs="Calibri" w:eastAsia="Calibri" w:hAnsi="Calibri"/>
                <w:b w:val="1"/>
                <w:bCs w:val="1"/>
                <w:color w:val="1f3864"/>
                <w:sz w:val="24"/>
                <w:szCs w:val="24"/>
                <w:rtl w:val="0"/>
              </w:rPr>
              <w:t xml:space="preserve">Date</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53">
            <w:pPr>
              <w:rPr/>
            </w:pPr>
            <w:r w:rsidDel="00000000" w:rsidR="00000000" w:rsidRPr="00000000">
              <w:rPr>
                <w:rFonts w:ascii="Calibri" w:cs="Calibri" w:eastAsia="Calibri" w:hAnsi="Calibri"/>
                <w:b w:val="0"/>
                <w:bCs w:val="0"/>
                <w:sz w:val="24"/>
                <w:szCs w:val="24"/>
                <w:rtl w:val="0"/>
              </w:rPr>
              <w:t xml:space="preserve">Adopted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54">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55">
            <w:pPr>
              <w:rPr/>
            </w:pPr>
            <w:r w:rsidDel="00000000" w:rsidR="00000000" w:rsidRPr="00000000">
              <w:rPr>
                <w:rFonts w:ascii="Calibri" w:cs="Calibri" w:eastAsia="Calibri" w:hAnsi="Calibri"/>
                <w:b w:val="0"/>
                <w:bCs w:val="0"/>
                <w:sz w:val="24"/>
                <w:szCs w:val="24"/>
                <w:rtl w:val="0"/>
              </w:rPr>
              <w:t xml:space="preserve">March 16, 1999</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56">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57">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58">
            <w:pPr>
              <w:rPr/>
            </w:pPr>
            <w:r w:rsidDel="00000000" w:rsidR="00000000" w:rsidRPr="00000000">
              <w:rPr>
                <w:rFonts w:ascii="Calibri" w:cs="Calibri" w:eastAsia="Calibri" w:hAnsi="Calibri"/>
                <w:b w:val="0"/>
                <w:bCs w:val="0"/>
                <w:sz w:val="24"/>
                <w:szCs w:val="24"/>
                <w:rtl w:val="0"/>
              </w:rPr>
              <w:t xml:space="preserve">January 21, 2010</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59">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5A">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5B">
            <w:pPr>
              <w:rPr/>
            </w:pPr>
            <w:r w:rsidDel="00000000" w:rsidR="00000000" w:rsidRPr="00000000">
              <w:rPr>
                <w:rFonts w:ascii="Calibri" w:cs="Calibri" w:eastAsia="Calibri" w:hAnsi="Calibri"/>
                <w:b w:val="0"/>
                <w:bCs w:val="0"/>
                <w:sz w:val="24"/>
                <w:szCs w:val="24"/>
                <w:rtl w:val="0"/>
              </w:rPr>
              <w:t xml:space="preserve">July 28, 2025</w:t>
            </w:r>
            <w:r w:rsidDel="00000000" w:rsidR="00000000" w:rsidRPr="00000000">
              <w:rPr>
                <w:rtl w:val="0"/>
              </w:rPr>
            </w:r>
          </w:p>
        </w:tc>
      </w:tr>
    </w:tbl>
    <w:p w:rsidR="00000000" w:rsidDel="00000000" w:rsidP="00000000" w:rsidRDefault="00000000" w:rsidRPr="00000000" w14:paraId="0000005C">
      <w:pPr>
        <w:rPr/>
      </w:pPr>
      <w:r w:rsidDel="00000000" w:rsidR="00000000" w:rsidRPr="00000000">
        <w:br w:type="page"/>
      </w:r>
      <w:r w:rsidDel="00000000" w:rsidR="00000000" w:rsidRPr="00000000">
        <w:rPr>
          <w:rtl w:val="0"/>
        </w:rPr>
      </w:r>
    </w:p>
    <w:bookmarkStart w:colFirst="0" w:colLast="0" w:name="at2p0jhzp6if" w:id="2"/>
    <w:bookmarkEnd w:id="2"/>
    <w:p w:rsidR="00000000" w:rsidDel="00000000" w:rsidP="00000000" w:rsidRDefault="00000000" w:rsidRPr="00000000" w14:paraId="0000005D">
      <w:pPr>
        <w:pStyle w:val="Heading1"/>
        <w:rPr/>
      </w:pPr>
      <w:r w:rsidDel="00000000" w:rsidR="00000000" w:rsidRPr="00000000">
        <w:rPr>
          <w:rtl w:val="0"/>
        </w:rPr>
        <w:t xml:space="preserve">Policy 1007 – Determination of Use of School Space</w:t>
      </w:r>
    </w:p>
    <w:tbl>
      <w:tblPr>
        <w:tblStyle w:val="Table7"/>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0"/>
          <w:tblHeader w:val="0"/>
        </w:trPr>
        <w:tc>
          <w:tcPr>
            <w:tcBorders>
              <w:top w:color="1f3864" w:space="0" w:sz="4" w:val="single"/>
              <w:left w:color="1f3864" w:space="0" w:sz="4" w:val="single"/>
              <w:bottom w:color="1f3864" w:space="0" w:sz="4" w:val="single"/>
              <w:right w:color="1f3864" w:space="0" w:sz="4" w:val="single"/>
            </w:tcBorders>
            <w:shd w:fill="1f3864" w:val="clear"/>
            <w:tcMar>
              <w:top w:w="200.0" w:type="dxa"/>
              <w:left w:w="260.0" w:type="dxa"/>
              <w:bottom w:w="200.0" w:type="dxa"/>
              <w:right w:w="260.0" w:type="dxa"/>
            </w:tcMar>
          </w:tcPr>
          <w:p w:rsidR="00000000" w:rsidDel="00000000" w:rsidP="00000000" w:rsidRDefault="00000000" w:rsidRPr="00000000" w14:paraId="0000005E">
            <w:pPr>
              <w:rPr/>
            </w:pPr>
            <w:r w:rsidDel="00000000" w:rsidR="00000000" w:rsidRPr="00000000">
              <w:rPr>
                <w:rFonts w:ascii="Calibri" w:cs="Calibri" w:eastAsia="Calibri" w:hAnsi="Calibri"/>
                <w:b w:val="1"/>
                <w:bCs w:val="1"/>
                <w:smallCaps w:val="1"/>
                <w:color w:val="c9d6ec"/>
                <w:sz w:val="18"/>
                <w:szCs w:val="18"/>
                <w:rtl w:val="0"/>
              </w:rPr>
              <w:t xml:space="preserve">BUCKNER ELEMENTARY SCHOOL COUNCIL POLICY</w:t>
            </w:r>
            <w:r w:rsidDel="00000000" w:rsidR="00000000" w:rsidRPr="00000000">
              <w:rPr>
                <w:rtl w:val="0"/>
              </w:rPr>
            </w:r>
          </w:p>
          <w:p w:rsidR="00000000" w:rsidDel="00000000" w:rsidP="00000000" w:rsidRDefault="00000000" w:rsidRPr="00000000" w14:paraId="0000005F">
            <w:pPr>
              <w:spacing w:before="60" w:lineRule="auto"/>
              <w:rPr/>
            </w:pPr>
            <w:r w:rsidDel="00000000" w:rsidR="00000000" w:rsidRPr="00000000">
              <w:rPr>
                <w:rFonts w:ascii="Calibri" w:cs="Calibri" w:eastAsia="Calibri" w:hAnsi="Calibri"/>
                <w:b w:val="1"/>
                <w:bCs w:val="1"/>
                <w:color w:val="ffffff"/>
                <w:sz w:val="30"/>
                <w:szCs w:val="30"/>
                <w:rtl w:val="0"/>
              </w:rPr>
              <w:t xml:space="preserve">Determination of Use of School Space</w:t>
            </w:r>
            <w:r w:rsidDel="00000000" w:rsidR="00000000" w:rsidRPr="00000000">
              <w:rPr>
                <w:rtl w:val="0"/>
              </w:rPr>
            </w:r>
          </w:p>
          <w:p w:rsidR="00000000" w:rsidDel="00000000" w:rsidP="00000000" w:rsidRDefault="00000000" w:rsidRPr="00000000" w14:paraId="00000060">
            <w:pPr>
              <w:spacing w:before="40" w:lineRule="auto"/>
              <w:rPr/>
            </w:pPr>
            <w:r w:rsidDel="00000000" w:rsidR="00000000" w:rsidRPr="00000000">
              <w:rPr>
                <w:rFonts w:ascii="Calibri" w:cs="Calibri" w:eastAsia="Calibri" w:hAnsi="Calibri"/>
                <w:b w:val="1"/>
                <w:bCs w:val="1"/>
                <w:color w:val="ffffff"/>
                <w:sz w:val="22"/>
                <w:szCs w:val="22"/>
                <w:rtl w:val="0"/>
              </w:rPr>
              <w:t xml:space="preserve">POLICY 1007</w:t>
            </w:r>
            <w:r w:rsidDel="00000000" w:rsidR="00000000" w:rsidRPr="00000000">
              <w:rPr>
                <w:rtl w:val="0"/>
              </w:rPr>
            </w:r>
          </w:p>
        </w:tc>
      </w:tr>
    </w:tbl>
    <w:p w:rsidR="00000000" w:rsidDel="00000000" w:rsidP="00000000" w:rsidRDefault="00000000" w:rsidRPr="00000000" w14:paraId="00000061">
      <w:pPr>
        <w:spacing w:after="120" w:lineRule="auto"/>
        <w:rPr/>
      </w:pPr>
      <w:r w:rsidDel="00000000" w:rsidR="00000000" w:rsidRPr="00000000">
        <w:rPr>
          <w:rtl w:val="0"/>
        </w:rPr>
      </w:r>
    </w:p>
    <w:p w:rsidR="00000000" w:rsidDel="00000000" w:rsidP="00000000" w:rsidRDefault="00000000" w:rsidRPr="00000000" w14:paraId="00000062">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POLICY TOPICS &amp; STATEMENTS</w:t>
      </w:r>
      <w:r w:rsidDel="00000000" w:rsidR="00000000" w:rsidRPr="00000000">
        <w:rPr>
          <w:rtl w:val="0"/>
        </w:rPr>
      </w:r>
    </w:p>
    <w:tbl>
      <w:tblPr>
        <w:tblStyle w:val="Table8"/>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2"/>
        <w:gridCol w:w="7258"/>
        <w:tblGridChange w:id="0">
          <w:tblGrid>
            <w:gridCol w:w="2822"/>
            <w:gridCol w:w="7258"/>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063">
            <w:pPr>
              <w:rPr/>
            </w:pPr>
            <w:r w:rsidDel="00000000" w:rsidR="00000000" w:rsidRPr="00000000">
              <w:rPr>
                <w:rFonts w:ascii="Calibri" w:cs="Calibri" w:eastAsia="Calibri" w:hAnsi="Calibri"/>
                <w:b w:val="1"/>
                <w:bCs w:val="1"/>
                <w:color w:val="1f3864"/>
                <w:sz w:val="24"/>
                <w:szCs w:val="24"/>
                <w:rtl w:val="0"/>
              </w:rPr>
              <w:t xml:space="preserve">Topic</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064">
            <w:pPr>
              <w:rPr/>
            </w:pPr>
            <w:r w:rsidDel="00000000" w:rsidR="00000000" w:rsidRPr="00000000">
              <w:rPr>
                <w:rFonts w:ascii="Calibri" w:cs="Calibri" w:eastAsia="Calibri" w:hAnsi="Calibri"/>
                <w:b w:val="1"/>
                <w:bCs w:val="1"/>
                <w:color w:val="1f3864"/>
                <w:sz w:val="24"/>
                <w:szCs w:val="24"/>
                <w:rtl w:val="0"/>
              </w:rPr>
              <w:t xml:space="preserve">Policy Statement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65">
            <w:pPr>
              <w:rPr/>
            </w:pPr>
            <w:r w:rsidDel="00000000" w:rsidR="00000000" w:rsidRPr="00000000">
              <w:rPr>
                <w:rFonts w:ascii="Calibri" w:cs="Calibri" w:eastAsia="Calibri" w:hAnsi="Calibri"/>
                <w:b w:val="1"/>
                <w:bCs w:val="1"/>
                <w:sz w:val="24"/>
                <w:szCs w:val="24"/>
                <w:rtl w:val="0"/>
              </w:rPr>
              <w:t xml:space="preserve">Determination of Use of School Space</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66">
            <w:pPr>
              <w:rPr/>
            </w:pPr>
            <w:r w:rsidDel="00000000" w:rsidR="00000000" w:rsidRPr="00000000">
              <w:rPr>
                <w:rFonts w:ascii="Calibri" w:cs="Calibri" w:eastAsia="Calibri" w:hAnsi="Calibri"/>
                <w:b w:val="0"/>
                <w:bCs w:val="0"/>
                <w:sz w:val="24"/>
                <w:szCs w:val="24"/>
                <w:rtl w:val="0"/>
              </w:rPr>
              <w:t xml:space="preserve">Determination of the use of school space shall mean the development of a master plan for the utilization of rooms and instructional areas of the school by classes and activities during the course of the school day, as determined by the district.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67">
            <w:pPr>
              <w:rPr/>
            </w:pPr>
            <w:r w:rsidDel="00000000" w:rsidR="00000000" w:rsidRPr="00000000">
              <w:rPr>
                <w:rFonts w:ascii="Calibri" w:cs="Calibri" w:eastAsia="Calibri" w:hAnsi="Calibri"/>
                <w:b w:val="1"/>
                <w:bCs w:val="1"/>
                <w:sz w:val="24"/>
                <w:szCs w:val="24"/>
                <w:rtl w:val="0"/>
              </w:rPr>
              <w:t xml:space="preserve">Responsibility</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68">
            <w:pPr>
              <w:rPr/>
            </w:pPr>
            <w:r w:rsidDel="00000000" w:rsidR="00000000" w:rsidRPr="00000000">
              <w:rPr>
                <w:rFonts w:ascii="Calibri" w:cs="Calibri" w:eastAsia="Calibri" w:hAnsi="Calibri"/>
                <w:b w:val="0"/>
                <w:bCs w:val="0"/>
                <w:sz w:val="24"/>
                <w:szCs w:val="24"/>
                <w:rtl w:val="0"/>
              </w:rPr>
              <w:t xml:space="preserve">The Principal, in collaboration with PLCs, shall be responsible for creating a plan for how the rooms and instructional areas of the school shall be used. The Principal shall present all proposed plans for use of school space, or proposed changes in the use of school space, to the staff for input. The Principal shall submit the plan for the use of school space to the Council for approval. Upon approval, the Principal shall be responsible for disseminating the plan to all staff members. The Principal shall assign staff members to specific room assignments. The Principal, in collaboration with PLCs, shall be responsible for reviewing and recommending changes to the plan for the use of school space each spring.</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69">
            <w:pPr>
              <w:rPr/>
            </w:pPr>
            <w:r w:rsidDel="00000000" w:rsidR="00000000" w:rsidRPr="00000000">
              <w:rPr>
                <w:rFonts w:ascii="Calibri" w:cs="Calibri" w:eastAsia="Calibri" w:hAnsi="Calibri"/>
                <w:b w:val="1"/>
                <w:bCs w:val="1"/>
                <w:sz w:val="24"/>
                <w:szCs w:val="24"/>
                <w:rtl w:val="0"/>
              </w:rPr>
              <w:t xml:space="preserve">Criteria</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6A">
            <w:pPr>
              <w:rPr/>
            </w:pPr>
            <w:r w:rsidDel="00000000" w:rsidR="00000000" w:rsidRPr="00000000">
              <w:rPr>
                <w:rFonts w:ascii="Calibri" w:cs="Calibri" w:eastAsia="Calibri" w:hAnsi="Calibri"/>
                <w:b w:val="0"/>
                <w:bCs w:val="0"/>
                <w:sz w:val="24"/>
                <w:szCs w:val="24"/>
                <w:rtl w:val="0"/>
              </w:rPr>
              <w:t xml:space="preserve">The criteria to be met in determining the use of school space shall include: promoting instructional effectiveness to the fullest; reflecting appropriate use of the school building and property; complying with all federal, state, and Board regulations; and supporting the school's instructional goals, program, and service concepts.</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6B">
            <w:pPr>
              <w:rPr/>
            </w:pPr>
            <w:r w:rsidDel="00000000" w:rsidR="00000000" w:rsidRPr="00000000">
              <w:rPr>
                <w:rFonts w:ascii="Calibri" w:cs="Calibri" w:eastAsia="Calibri" w:hAnsi="Calibri"/>
                <w:b w:val="1"/>
                <w:bCs w:val="1"/>
                <w:sz w:val="24"/>
                <w:szCs w:val="24"/>
                <w:rtl w:val="0"/>
              </w:rPr>
              <w:t xml:space="preserve">Monitoring</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6C">
            <w:pPr>
              <w:rPr/>
            </w:pPr>
            <w:r w:rsidDel="00000000" w:rsidR="00000000" w:rsidRPr="00000000">
              <w:rPr>
                <w:rFonts w:ascii="Calibri" w:cs="Calibri" w:eastAsia="Calibri" w:hAnsi="Calibri"/>
                <w:b w:val="0"/>
                <w:bCs w:val="0"/>
                <w:sz w:val="24"/>
                <w:szCs w:val="24"/>
                <w:rtl w:val="0"/>
              </w:rPr>
              <w:t xml:space="preserve">The Council shall monitor the use of school space with assistance from the Principal and make changes whenever necessary to improve the instructional program of the school.</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6D">
            <w:pPr>
              <w:rPr/>
            </w:pPr>
            <w:r w:rsidDel="00000000" w:rsidR="00000000" w:rsidRPr="00000000">
              <w:rPr>
                <w:rFonts w:ascii="Calibri" w:cs="Calibri" w:eastAsia="Calibri" w:hAnsi="Calibri"/>
                <w:b w:val="1"/>
                <w:bCs w:val="1"/>
                <w:sz w:val="24"/>
                <w:szCs w:val="24"/>
                <w:rtl w:val="0"/>
              </w:rPr>
              <w:t xml:space="preserve">Review &amp; Amendments</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6E">
            <w:pPr>
              <w:rPr/>
            </w:pPr>
            <w:r w:rsidDel="00000000" w:rsidR="00000000" w:rsidRPr="00000000">
              <w:rPr>
                <w:rFonts w:ascii="Calibri" w:cs="Calibri" w:eastAsia="Calibri" w:hAnsi="Calibri"/>
                <w:b w:val="0"/>
                <w:bCs w:val="0"/>
                <w:sz w:val="24"/>
                <w:szCs w:val="24"/>
                <w:rtl w:val="0"/>
              </w:rPr>
              <w:t xml:space="preserve">This policy will be reviewed periodically and amended as needed to remain current and effective.</w:t>
            </w:r>
            <w:r w:rsidDel="00000000" w:rsidR="00000000" w:rsidRPr="00000000">
              <w:rPr>
                <w:rtl w:val="0"/>
              </w:rPr>
            </w:r>
          </w:p>
        </w:tc>
      </w:tr>
    </w:tbl>
    <w:p w:rsidR="00000000" w:rsidDel="00000000" w:rsidP="00000000" w:rsidRDefault="00000000" w:rsidRPr="00000000" w14:paraId="0000006F">
      <w:pPr>
        <w:spacing w:after="160" w:lineRule="auto"/>
        <w:rPr/>
      </w:pPr>
      <w:r w:rsidDel="00000000" w:rsidR="00000000" w:rsidRPr="00000000">
        <w:rPr>
          <w:rtl w:val="0"/>
        </w:rPr>
      </w:r>
    </w:p>
    <w:p w:rsidR="00000000" w:rsidDel="00000000" w:rsidP="00000000" w:rsidRDefault="00000000" w:rsidRPr="00000000" w14:paraId="00000070">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ADOPTION &amp; REVISION HISTORY</w:t>
      </w:r>
      <w:r w:rsidDel="00000000" w:rsidR="00000000" w:rsidRPr="00000000">
        <w:rPr>
          <w:rtl w:val="0"/>
        </w:rPr>
      </w:r>
    </w:p>
    <w:tbl>
      <w:tblPr>
        <w:tblStyle w:val="Table9"/>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16"/>
        <w:gridCol w:w="5544"/>
        <w:gridCol w:w="2520"/>
        <w:tblGridChange w:id="0">
          <w:tblGrid>
            <w:gridCol w:w="2016"/>
            <w:gridCol w:w="5544"/>
            <w:gridCol w:w="2520"/>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071">
            <w:pPr>
              <w:rPr/>
            </w:pPr>
            <w:r w:rsidDel="00000000" w:rsidR="00000000" w:rsidRPr="00000000">
              <w:rPr>
                <w:rFonts w:ascii="Calibri" w:cs="Calibri" w:eastAsia="Calibri" w:hAnsi="Calibri"/>
                <w:b w:val="1"/>
                <w:bCs w:val="1"/>
                <w:color w:val="1f3864"/>
                <w:sz w:val="24"/>
                <w:szCs w:val="24"/>
                <w:rtl w:val="0"/>
              </w:rPr>
              <w:t xml:space="preserve">Action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072">
            <w:pPr>
              <w:rPr/>
            </w:pPr>
            <w:r w:rsidDel="00000000" w:rsidR="00000000" w:rsidRPr="00000000">
              <w:rPr>
                <w:rFonts w:ascii="Calibri" w:cs="Calibri" w:eastAsia="Calibri" w:hAnsi="Calibri"/>
                <w:b w:val="1"/>
                <w:bCs w:val="1"/>
                <w:color w:val="1f3864"/>
                <w:sz w:val="24"/>
                <w:szCs w:val="24"/>
                <w:rtl w:val="0"/>
              </w:rPr>
              <w:t xml:space="preserve">Body</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073">
            <w:pPr>
              <w:rPr/>
            </w:pPr>
            <w:r w:rsidDel="00000000" w:rsidR="00000000" w:rsidRPr="00000000">
              <w:rPr>
                <w:rFonts w:ascii="Calibri" w:cs="Calibri" w:eastAsia="Calibri" w:hAnsi="Calibri"/>
                <w:b w:val="1"/>
                <w:bCs w:val="1"/>
                <w:color w:val="1f3864"/>
                <w:sz w:val="24"/>
                <w:szCs w:val="24"/>
                <w:rtl w:val="0"/>
              </w:rPr>
              <w:t xml:space="preserve">Date</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74">
            <w:pPr>
              <w:rPr/>
            </w:pPr>
            <w:r w:rsidDel="00000000" w:rsidR="00000000" w:rsidRPr="00000000">
              <w:rPr>
                <w:rFonts w:ascii="Calibri" w:cs="Calibri" w:eastAsia="Calibri" w:hAnsi="Calibri"/>
                <w:b w:val="0"/>
                <w:bCs w:val="0"/>
                <w:sz w:val="24"/>
                <w:szCs w:val="24"/>
                <w:rtl w:val="0"/>
              </w:rPr>
              <w:t xml:space="preserve">Adopted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75">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76">
            <w:pPr>
              <w:rPr/>
            </w:pPr>
            <w:r w:rsidDel="00000000" w:rsidR="00000000" w:rsidRPr="00000000">
              <w:rPr>
                <w:rFonts w:ascii="Calibri" w:cs="Calibri" w:eastAsia="Calibri" w:hAnsi="Calibri"/>
                <w:b w:val="0"/>
                <w:bCs w:val="0"/>
                <w:sz w:val="24"/>
                <w:szCs w:val="24"/>
                <w:rtl w:val="0"/>
              </w:rPr>
              <w:t xml:space="preserve">March 16, 1999</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77">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78">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79">
            <w:pPr>
              <w:rPr/>
            </w:pPr>
            <w:r w:rsidDel="00000000" w:rsidR="00000000" w:rsidRPr="00000000">
              <w:rPr>
                <w:rFonts w:ascii="Calibri" w:cs="Calibri" w:eastAsia="Calibri" w:hAnsi="Calibri"/>
                <w:b w:val="0"/>
                <w:bCs w:val="0"/>
                <w:sz w:val="24"/>
                <w:szCs w:val="24"/>
                <w:rtl w:val="0"/>
              </w:rPr>
              <w:t xml:space="preserve">January 21, 2010</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7A">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7B">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7C">
            <w:pPr>
              <w:rPr/>
            </w:pPr>
            <w:r w:rsidDel="00000000" w:rsidR="00000000" w:rsidRPr="00000000">
              <w:rPr>
                <w:rFonts w:ascii="Calibri" w:cs="Calibri" w:eastAsia="Calibri" w:hAnsi="Calibri"/>
                <w:b w:val="0"/>
                <w:bCs w:val="0"/>
                <w:sz w:val="24"/>
                <w:szCs w:val="24"/>
                <w:rtl w:val="0"/>
              </w:rPr>
              <w:t xml:space="preserve">July 28, 2025</w:t>
            </w:r>
            <w:r w:rsidDel="00000000" w:rsidR="00000000" w:rsidRPr="00000000">
              <w:rPr>
                <w:rtl w:val="0"/>
              </w:rPr>
            </w:r>
          </w:p>
        </w:tc>
      </w:tr>
    </w:tbl>
    <w:p w:rsidR="00000000" w:rsidDel="00000000" w:rsidP="00000000" w:rsidRDefault="00000000" w:rsidRPr="00000000" w14:paraId="0000007D">
      <w:pPr>
        <w:rPr/>
      </w:pPr>
      <w:r w:rsidDel="00000000" w:rsidR="00000000" w:rsidRPr="00000000">
        <w:br w:type="page"/>
      </w:r>
      <w:r w:rsidDel="00000000" w:rsidR="00000000" w:rsidRPr="00000000">
        <w:rPr>
          <w:rtl w:val="0"/>
        </w:rPr>
      </w:r>
    </w:p>
    <w:bookmarkStart w:colFirst="0" w:colLast="0" w:name="mattd5gwb70q" w:id="3"/>
    <w:bookmarkEnd w:id="3"/>
    <w:p w:rsidR="00000000" w:rsidDel="00000000" w:rsidP="00000000" w:rsidRDefault="00000000" w:rsidRPr="00000000" w14:paraId="0000007E">
      <w:pPr>
        <w:pStyle w:val="Heading1"/>
        <w:rPr/>
      </w:pPr>
      <w:r w:rsidDel="00000000" w:rsidR="00000000" w:rsidRPr="00000000">
        <w:rPr>
          <w:rtl w:val="0"/>
        </w:rPr>
        <w:t xml:space="preserve">Policy 1009 – School Improvement Planning</w:t>
      </w:r>
    </w:p>
    <w:tbl>
      <w:tblPr>
        <w:tblStyle w:val="Table10"/>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0"/>
          <w:tblHeader w:val="0"/>
        </w:trPr>
        <w:tc>
          <w:tcPr>
            <w:tcBorders>
              <w:top w:color="1f3864" w:space="0" w:sz="4" w:val="single"/>
              <w:left w:color="1f3864" w:space="0" w:sz="4" w:val="single"/>
              <w:bottom w:color="1f3864" w:space="0" w:sz="4" w:val="single"/>
              <w:right w:color="1f3864" w:space="0" w:sz="4" w:val="single"/>
            </w:tcBorders>
            <w:shd w:fill="1f3864" w:val="clear"/>
            <w:tcMar>
              <w:top w:w="200.0" w:type="dxa"/>
              <w:left w:w="260.0" w:type="dxa"/>
              <w:bottom w:w="200.0" w:type="dxa"/>
              <w:right w:w="260.0" w:type="dxa"/>
            </w:tcMar>
          </w:tcPr>
          <w:p w:rsidR="00000000" w:rsidDel="00000000" w:rsidP="00000000" w:rsidRDefault="00000000" w:rsidRPr="00000000" w14:paraId="0000007F">
            <w:pPr>
              <w:rPr/>
            </w:pPr>
            <w:r w:rsidDel="00000000" w:rsidR="00000000" w:rsidRPr="00000000">
              <w:rPr>
                <w:rFonts w:ascii="Calibri" w:cs="Calibri" w:eastAsia="Calibri" w:hAnsi="Calibri"/>
                <w:b w:val="1"/>
                <w:bCs w:val="1"/>
                <w:smallCaps w:val="1"/>
                <w:color w:val="c9d6ec"/>
                <w:sz w:val="18"/>
                <w:szCs w:val="18"/>
                <w:rtl w:val="0"/>
              </w:rPr>
              <w:t xml:space="preserve">BUCKNER ELEMENTARY SCHOOL COUNCIL POLICY</w:t>
            </w:r>
            <w:r w:rsidDel="00000000" w:rsidR="00000000" w:rsidRPr="00000000">
              <w:rPr>
                <w:rtl w:val="0"/>
              </w:rPr>
            </w:r>
          </w:p>
          <w:p w:rsidR="00000000" w:rsidDel="00000000" w:rsidP="00000000" w:rsidRDefault="00000000" w:rsidRPr="00000000" w14:paraId="00000080">
            <w:pPr>
              <w:spacing w:before="60" w:lineRule="auto"/>
              <w:rPr/>
            </w:pPr>
            <w:r w:rsidDel="00000000" w:rsidR="00000000" w:rsidRPr="00000000">
              <w:rPr>
                <w:rFonts w:ascii="Calibri" w:cs="Calibri" w:eastAsia="Calibri" w:hAnsi="Calibri"/>
                <w:b w:val="1"/>
                <w:bCs w:val="1"/>
                <w:color w:val="ffffff"/>
                <w:sz w:val="30"/>
                <w:szCs w:val="30"/>
                <w:rtl w:val="0"/>
              </w:rPr>
              <w:t xml:space="preserve">School Improvement Planning</w:t>
            </w:r>
            <w:r w:rsidDel="00000000" w:rsidR="00000000" w:rsidRPr="00000000">
              <w:rPr>
                <w:rtl w:val="0"/>
              </w:rPr>
            </w:r>
          </w:p>
          <w:p w:rsidR="00000000" w:rsidDel="00000000" w:rsidP="00000000" w:rsidRDefault="00000000" w:rsidRPr="00000000" w14:paraId="00000081">
            <w:pPr>
              <w:spacing w:before="40" w:lineRule="auto"/>
              <w:rPr/>
            </w:pPr>
            <w:r w:rsidDel="00000000" w:rsidR="00000000" w:rsidRPr="00000000">
              <w:rPr>
                <w:rFonts w:ascii="Calibri" w:cs="Calibri" w:eastAsia="Calibri" w:hAnsi="Calibri"/>
                <w:b w:val="1"/>
                <w:bCs w:val="1"/>
                <w:color w:val="ffffff"/>
                <w:sz w:val="22"/>
                <w:szCs w:val="22"/>
                <w:rtl w:val="0"/>
              </w:rPr>
              <w:t xml:space="preserve">POLICY 1009</w:t>
            </w:r>
            <w:r w:rsidDel="00000000" w:rsidR="00000000" w:rsidRPr="00000000">
              <w:rPr>
                <w:rtl w:val="0"/>
              </w:rPr>
            </w:r>
          </w:p>
        </w:tc>
      </w:tr>
    </w:tbl>
    <w:p w:rsidR="00000000" w:rsidDel="00000000" w:rsidP="00000000" w:rsidRDefault="00000000" w:rsidRPr="00000000" w14:paraId="00000082">
      <w:pPr>
        <w:spacing w:after="120" w:lineRule="auto"/>
        <w:rPr/>
      </w:pPr>
      <w:r w:rsidDel="00000000" w:rsidR="00000000" w:rsidRPr="00000000">
        <w:rPr>
          <w:rtl w:val="0"/>
        </w:rPr>
      </w:r>
    </w:p>
    <w:p w:rsidR="00000000" w:rsidDel="00000000" w:rsidP="00000000" w:rsidRDefault="00000000" w:rsidRPr="00000000" w14:paraId="00000083">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POLICY TOPICS &amp; STATEMENTS</w:t>
      </w:r>
      <w:r w:rsidDel="00000000" w:rsidR="00000000" w:rsidRPr="00000000">
        <w:rPr>
          <w:rtl w:val="0"/>
        </w:rPr>
      </w:r>
    </w:p>
    <w:tbl>
      <w:tblPr>
        <w:tblStyle w:val="Table11"/>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2"/>
        <w:gridCol w:w="7258"/>
        <w:tblGridChange w:id="0">
          <w:tblGrid>
            <w:gridCol w:w="2822"/>
            <w:gridCol w:w="7258"/>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084">
            <w:pPr>
              <w:rPr/>
            </w:pPr>
            <w:r w:rsidDel="00000000" w:rsidR="00000000" w:rsidRPr="00000000">
              <w:rPr>
                <w:rFonts w:ascii="Calibri" w:cs="Calibri" w:eastAsia="Calibri" w:hAnsi="Calibri"/>
                <w:b w:val="1"/>
                <w:bCs w:val="1"/>
                <w:color w:val="1f3864"/>
                <w:sz w:val="24"/>
                <w:szCs w:val="24"/>
                <w:rtl w:val="0"/>
              </w:rPr>
              <w:t xml:space="preserve">Topic</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085">
            <w:pPr>
              <w:rPr/>
            </w:pPr>
            <w:r w:rsidDel="00000000" w:rsidR="00000000" w:rsidRPr="00000000">
              <w:rPr>
                <w:rFonts w:ascii="Calibri" w:cs="Calibri" w:eastAsia="Calibri" w:hAnsi="Calibri"/>
                <w:b w:val="1"/>
                <w:bCs w:val="1"/>
                <w:color w:val="1f3864"/>
                <w:sz w:val="24"/>
                <w:szCs w:val="24"/>
                <w:rtl w:val="0"/>
              </w:rPr>
              <w:t xml:space="preserve">Policy Statement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86">
            <w:pPr>
              <w:rPr/>
            </w:pPr>
            <w:r w:rsidDel="00000000" w:rsidR="00000000" w:rsidRPr="00000000">
              <w:rPr>
                <w:rFonts w:ascii="Calibri" w:cs="Calibri" w:eastAsia="Calibri" w:hAnsi="Calibri"/>
                <w:b w:val="1"/>
                <w:bCs w:val="1"/>
                <w:sz w:val="24"/>
                <w:szCs w:val="24"/>
                <w:rtl w:val="0"/>
              </w:rPr>
              <w:t xml:space="preserve">School Improvement Plan (defined)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87">
            <w:pPr>
              <w:rPr/>
            </w:pPr>
            <w:r w:rsidDel="00000000" w:rsidR="00000000" w:rsidRPr="00000000">
              <w:rPr>
                <w:rFonts w:ascii="Calibri" w:cs="Calibri" w:eastAsia="Calibri" w:hAnsi="Calibri"/>
                <w:b w:val="0"/>
                <w:bCs w:val="0"/>
                <w:sz w:val="24"/>
                <w:szCs w:val="24"/>
                <w:rtl w:val="0"/>
              </w:rPr>
              <w:t xml:space="preserve">A plan-of-action for the year beginning July 1 and ending June 30 with a description of goals and objectives relating to continuous school improvement over a two-year time period focusing on the functions that the School Council has set as priorities.</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88">
            <w:pPr>
              <w:rPr/>
            </w:pPr>
            <w:r w:rsidDel="00000000" w:rsidR="00000000" w:rsidRPr="00000000">
              <w:rPr>
                <w:rFonts w:ascii="Calibri" w:cs="Calibri" w:eastAsia="Calibri" w:hAnsi="Calibri"/>
                <w:b w:val="1"/>
                <w:bCs w:val="1"/>
                <w:sz w:val="24"/>
                <w:szCs w:val="24"/>
                <w:rtl w:val="0"/>
              </w:rPr>
              <w:t xml:space="preserve">Development of Plan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89">
            <w:pPr>
              <w:rPr/>
            </w:pPr>
            <w:r w:rsidDel="00000000" w:rsidR="00000000" w:rsidRPr="00000000">
              <w:rPr>
                <w:rFonts w:ascii="Calibri" w:cs="Calibri" w:eastAsia="Calibri" w:hAnsi="Calibri"/>
                <w:b w:val="0"/>
                <w:bCs w:val="0"/>
                <w:sz w:val="24"/>
                <w:szCs w:val="24"/>
                <w:rtl w:val="0"/>
              </w:rPr>
              <w:t xml:space="preserve">The Principal in collaboration with PLCs shall develop the plan that shall be submitted to the Council for approval. The plan will include the following: assessing needs; obtaining input from faculty and parents; setting priorities; developing goals and specific outcomes; developing plans-of-action, including professional development activities; developing a timeline; developing a budget; and monitoring the implementation of the plan.</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8A">
            <w:pPr>
              <w:rPr/>
            </w:pPr>
            <w:r w:rsidDel="00000000" w:rsidR="00000000" w:rsidRPr="00000000">
              <w:rPr>
                <w:rFonts w:ascii="Calibri" w:cs="Calibri" w:eastAsia="Calibri" w:hAnsi="Calibri"/>
                <w:b w:val="1"/>
                <w:bCs w:val="1"/>
                <w:sz w:val="24"/>
                <w:szCs w:val="24"/>
                <w:rtl w:val="0"/>
              </w:rPr>
              <w:t xml:space="preserve">Needs Assessment</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8B">
            <w:pPr>
              <w:rPr/>
            </w:pPr>
            <w:r w:rsidDel="00000000" w:rsidR="00000000" w:rsidRPr="00000000">
              <w:rPr>
                <w:rFonts w:ascii="Calibri" w:cs="Calibri" w:eastAsia="Calibri" w:hAnsi="Calibri"/>
                <w:b w:val="0"/>
                <w:bCs w:val="0"/>
                <w:sz w:val="24"/>
                <w:szCs w:val="24"/>
                <w:rtl w:val="0"/>
              </w:rPr>
              <w:t xml:space="preserve">The PLC teams shall identify the most pressing needs of the school as related to student achievement. The PLCs shall review the disaggregated state assessment data each year and equity analysis data to identify any gaps between subgroups of students. The appraisal of school instructional program effectiveness, the use of technology, and alignment with established district and state standards shall also be considered. The assessment shall be conducted both informally and formally with input from faculty, staff, and parents. Results shall be used to determine priority needs, goals, objectives, and activities for the School Improvement Plan.</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8C">
            <w:pPr>
              <w:rPr/>
            </w:pPr>
            <w:r w:rsidDel="00000000" w:rsidR="00000000" w:rsidRPr="00000000">
              <w:rPr>
                <w:rFonts w:ascii="Calibri" w:cs="Calibri" w:eastAsia="Calibri" w:hAnsi="Calibri"/>
                <w:b w:val="1"/>
                <w:bCs w:val="1"/>
                <w:sz w:val="24"/>
                <w:szCs w:val="24"/>
                <w:rtl w:val="0"/>
              </w:rPr>
              <w:t xml:space="preserve">Plan Format</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8D">
            <w:pPr>
              <w:rPr/>
            </w:pPr>
            <w:r w:rsidDel="00000000" w:rsidR="00000000" w:rsidRPr="00000000">
              <w:rPr>
                <w:rFonts w:ascii="Calibri" w:cs="Calibri" w:eastAsia="Calibri" w:hAnsi="Calibri"/>
                <w:b w:val="0"/>
                <w:bCs w:val="0"/>
                <w:sz w:val="24"/>
                <w:szCs w:val="24"/>
                <w:rtl w:val="0"/>
              </w:rPr>
              <w:t xml:space="preserve">The School Improvement Plan shall be driven by goals. Each goal shall be justified by needs statements and sub-divided into objectives with measurable outcomes, actions to be taken, persons responsible, a timeline, and cost projections. The plan shall also address strategies whereby achievement gaps between identified subpopulations will be addressed. The format adopted by the school district shall be used for the two-year plan-of-action in compliance with timelines established by the district.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8E">
            <w:pPr>
              <w:rPr/>
            </w:pPr>
            <w:r w:rsidDel="00000000" w:rsidR="00000000" w:rsidRPr="00000000">
              <w:rPr>
                <w:rFonts w:ascii="Calibri" w:cs="Calibri" w:eastAsia="Calibri" w:hAnsi="Calibri"/>
                <w:b w:val="1"/>
                <w:bCs w:val="1"/>
                <w:sz w:val="24"/>
                <w:szCs w:val="24"/>
                <w:rtl w:val="0"/>
              </w:rPr>
              <w:t xml:space="preserve">Approval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8F">
            <w:pPr>
              <w:rPr/>
            </w:pPr>
            <w:r w:rsidDel="00000000" w:rsidR="00000000" w:rsidRPr="00000000">
              <w:rPr>
                <w:rFonts w:ascii="Calibri" w:cs="Calibri" w:eastAsia="Calibri" w:hAnsi="Calibri"/>
                <w:b w:val="0"/>
                <w:bCs w:val="0"/>
                <w:sz w:val="24"/>
                <w:szCs w:val="24"/>
                <w:rtl w:val="0"/>
              </w:rPr>
              <w:t xml:space="preserve">The School Improvement Plan shall be submitted for approval by the Council after it has received the consensus endorsement of the PLCs.</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90">
            <w:pPr>
              <w:rPr/>
            </w:pPr>
            <w:r w:rsidDel="00000000" w:rsidR="00000000" w:rsidRPr="00000000">
              <w:rPr>
                <w:rFonts w:ascii="Calibri" w:cs="Calibri" w:eastAsia="Calibri" w:hAnsi="Calibri"/>
                <w:b w:val="1"/>
                <w:bCs w:val="1"/>
                <w:sz w:val="24"/>
                <w:szCs w:val="24"/>
                <w:rtl w:val="0"/>
              </w:rPr>
              <w:t xml:space="preserve">Reporting</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91">
            <w:pPr>
              <w:rPr/>
            </w:pPr>
            <w:r w:rsidDel="00000000" w:rsidR="00000000" w:rsidRPr="00000000">
              <w:rPr>
                <w:rFonts w:ascii="Calibri" w:cs="Calibri" w:eastAsia="Calibri" w:hAnsi="Calibri"/>
                <w:b w:val="0"/>
                <w:bCs w:val="0"/>
                <w:sz w:val="24"/>
                <w:szCs w:val="24"/>
                <w:rtl w:val="0"/>
              </w:rPr>
              <w:t xml:space="preserve">A copy of the School Improvement Plan shall be provided to all teachers, to Council members, and posted on the school website.</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92">
            <w:pPr>
              <w:rPr/>
            </w:pPr>
            <w:r w:rsidDel="00000000" w:rsidR="00000000" w:rsidRPr="00000000">
              <w:rPr>
                <w:rFonts w:ascii="Calibri" w:cs="Calibri" w:eastAsia="Calibri" w:hAnsi="Calibri"/>
                <w:b w:val="1"/>
                <w:bCs w:val="1"/>
                <w:sz w:val="24"/>
                <w:szCs w:val="24"/>
                <w:rtl w:val="0"/>
              </w:rPr>
              <w:t xml:space="preserve">Monitoring</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93">
            <w:pPr>
              <w:rPr/>
            </w:pPr>
            <w:r w:rsidDel="00000000" w:rsidR="00000000" w:rsidRPr="00000000">
              <w:rPr>
                <w:rFonts w:ascii="Calibri" w:cs="Calibri" w:eastAsia="Calibri" w:hAnsi="Calibri"/>
                <w:b w:val="0"/>
                <w:bCs w:val="0"/>
                <w:sz w:val="24"/>
                <w:szCs w:val="24"/>
                <w:rtl w:val="0"/>
              </w:rPr>
              <w:t xml:space="preserve">The Council, with the assistance of PLCs, shall be responsible for the monitoring of the implementation of the plan.</w:t>
            </w:r>
            <w:r w:rsidDel="00000000" w:rsidR="00000000" w:rsidRPr="00000000">
              <w:rPr>
                <w:rtl w:val="0"/>
              </w:rPr>
            </w:r>
          </w:p>
        </w:tc>
      </w:tr>
    </w:tbl>
    <w:p w:rsidR="00000000" w:rsidDel="00000000" w:rsidP="00000000" w:rsidRDefault="00000000" w:rsidRPr="00000000" w14:paraId="00000094">
      <w:pPr>
        <w:spacing w:after="160" w:lineRule="auto"/>
        <w:rPr/>
      </w:pPr>
      <w:r w:rsidDel="00000000" w:rsidR="00000000" w:rsidRPr="00000000">
        <w:rPr>
          <w:rtl w:val="0"/>
        </w:rPr>
      </w:r>
    </w:p>
    <w:p w:rsidR="00000000" w:rsidDel="00000000" w:rsidP="00000000" w:rsidRDefault="00000000" w:rsidRPr="00000000" w14:paraId="00000095">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ADOPTION &amp; REVISION HISTORY</w:t>
      </w:r>
      <w:r w:rsidDel="00000000" w:rsidR="00000000" w:rsidRPr="00000000">
        <w:rPr>
          <w:rtl w:val="0"/>
        </w:rPr>
      </w:r>
    </w:p>
    <w:tbl>
      <w:tblPr>
        <w:tblStyle w:val="Table12"/>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16"/>
        <w:gridCol w:w="5544"/>
        <w:gridCol w:w="2520"/>
        <w:tblGridChange w:id="0">
          <w:tblGrid>
            <w:gridCol w:w="2016"/>
            <w:gridCol w:w="5544"/>
            <w:gridCol w:w="2520"/>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096">
            <w:pPr>
              <w:rPr/>
            </w:pPr>
            <w:r w:rsidDel="00000000" w:rsidR="00000000" w:rsidRPr="00000000">
              <w:rPr>
                <w:rFonts w:ascii="Calibri" w:cs="Calibri" w:eastAsia="Calibri" w:hAnsi="Calibri"/>
                <w:b w:val="1"/>
                <w:bCs w:val="1"/>
                <w:color w:val="1f3864"/>
                <w:sz w:val="24"/>
                <w:szCs w:val="24"/>
                <w:rtl w:val="0"/>
              </w:rPr>
              <w:t xml:space="preserve">Action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097">
            <w:pPr>
              <w:rPr/>
            </w:pPr>
            <w:r w:rsidDel="00000000" w:rsidR="00000000" w:rsidRPr="00000000">
              <w:rPr>
                <w:rFonts w:ascii="Calibri" w:cs="Calibri" w:eastAsia="Calibri" w:hAnsi="Calibri"/>
                <w:b w:val="1"/>
                <w:bCs w:val="1"/>
                <w:color w:val="1f3864"/>
                <w:sz w:val="24"/>
                <w:szCs w:val="24"/>
                <w:rtl w:val="0"/>
              </w:rPr>
              <w:t xml:space="preserve">Body</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098">
            <w:pPr>
              <w:rPr/>
            </w:pPr>
            <w:r w:rsidDel="00000000" w:rsidR="00000000" w:rsidRPr="00000000">
              <w:rPr>
                <w:rFonts w:ascii="Calibri" w:cs="Calibri" w:eastAsia="Calibri" w:hAnsi="Calibri"/>
                <w:b w:val="1"/>
                <w:bCs w:val="1"/>
                <w:color w:val="1f3864"/>
                <w:sz w:val="24"/>
                <w:szCs w:val="24"/>
                <w:rtl w:val="0"/>
              </w:rPr>
              <w:t xml:space="preserve">Date</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99">
            <w:pPr>
              <w:rPr/>
            </w:pPr>
            <w:r w:rsidDel="00000000" w:rsidR="00000000" w:rsidRPr="00000000">
              <w:rPr>
                <w:rFonts w:ascii="Calibri" w:cs="Calibri" w:eastAsia="Calibri" w:hAnsi="Calibri"/>
                <w:b w:val="0"/>
                <w:bCs w:val="0"/>
                <w:sz w:val="24"/>
                <w:szCs w:val="24"/>
                <w:rtl w:val="0"/>
              </w:rPr>
              <w:t xml:space="preserve">Adopted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9A">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9B">
            <w:pPr>
              <w:rPr/>
            </w:pPr>
            <w:r w:rsidDel="00000000" w:rsidR="00000000" w:rsidRPr="00000000">
              <w:rPr>
                <w:rFonts w:ascii="Calibri" w:cs="Calibri" w:eastAsia="Calibri" w:hAnsi="Calibri"/>
                <w:b w:val="0"/>
                <w:bCs w:val="0"/>
                <w:sz w:val="24"/>
                <w:szCs w:val="24"/>
                <w:rtl w:val="0"/>
              </w:rPr>
              <w:t xml:space="preserve">April 18, 2000</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9C">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9D">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9E">
            <w:pPr>
              <w:rPr/>
            </w:pPr>
            <w:r w:rsidDel="00000000" w:rsidR="00000000" w:rsidRPr="00000000">
              <w:rPr>
                <w:rFonts w:ascii="Calibri" w:cs="Calibri" w:eastAsia="Calibri" w:hAnsi="Calibri"/>
                <w:b w:val="0"/>
                <w:bCs w:val="0"/>
                <w:sz w:val="24"/>
                <w:szCs w:val="24"/>
                <w:rtl w:val="0"/>
              </w:rPr>
              <w:t xml:space="preserve">May 6, 2003</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9F">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A0">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A1">
            <w:pPr>
              <w:rPr/>
            </w:pPr>
            <w:r w:rsidDel="00000000" w:rsidR="00000000" w:rsidRPr="00000000">
              <w:rPr>
                <w:rFonts w:ascii="Calibri" w:cs="Calibri" w:eastAsia="Calibri" w:hAnsi="Calibri"/>
                <w:b w:val="0"/>
                <w:bCs w:val="0"/>
                <w:sz w:val="24"/>
                <w:szCs w:val="24"/>
                <w:rtl w:val="0"/>
              </w:rPr>
              <w:t xml:space="preserve">January 21, 2010</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A2">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A3">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A4">
            <w:pPr>
              <w:rPr/>
            </w:pPr>
            <w:r w:rsidDel="00000000" w:rsidR="00000000" w:rsidRPr="00000000">
              <w:rPr>
                <w:rFonts w:ascii="Calibri" w:cs="Calibri" w:eastAsia="Calibri" w:hAnsi="Calibri"/>
                <w:b w:val="0"/>
                <w:bCs w:val="0"/>
                <w:sz w:val="24"/>
                <w:szCs w:val="24"/>
                <w:rtl w:val="0"/>
              </w:rPr>
              <w:t xml:space="preserve">July 28, 2025</w:t>
            </w:r>
            <w:r w:rsidDel="00000000" w:rsidR="00000000" w:rsidRPr="00000000">
              <w:rPr>
                <w:rtl w:val="0"/>
              </w:rPr>
            </w:r>
          </w:p>
        </w:tc>
      </w:tr>
    </w:tbl>
    <w:p w:rsidR="00000000" w:rsidDel="00000000" w:rsidP="00000000" w:rsidRDefault="00000000" w:rsidRPr="00000000" w14:paraId="000000A5">
      <w:pPr>
        <w:rPr/>
      </w:pPr>
      <w:r w:rsidDel="00000000" w:rsidR="00000000" w:rsidRPr="00000000">
        <w:br w:type="page"/>
      </w:r>
      <w:r w:rsidDel="00000000" w:rsidR="00000000" w:rsidRPr="00000000">
        <w:rPr>
          <w:rtl w:val="0"/>
        </w:rPr>
      </w:r>
    </w:p>
    <w:bookmarkStart w:colFirst="0" w:colLast="0" w:name="k93ertww8e59" w:id="4"/>
    <w:bookmarkEnd w:id="4"/>
    <w:p w:rsidR="00000000" w:rsidDel="00000000" w:rsidP="00000000" w:rsidRDefault="00000000" w:rsidRPr="00000000" w14:paraId="000000A6">
      <w:pPr>
        <w:pStyle w:val="Heading1"/>
        <w:rPr/>
      </w:pPr>
      <w:r w:rsidDel="00000000" w:rsidR="00000000" w:rsidRPr="00000000">
        <w:rPr>
          <w:rtl w:val="0"/>
        </w:rPr>
        <w:t xml:space="preserve">Policy 2001 – Review of Challenged Instructional Material</w:t>
      </w:r>
    </w:p>
    <w:tbl>
      <w:tblPr>
        <w:tblStyle w:val="Table13"/>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0"/>
          <w:tblHeader w:val="0"/>
        </w:trPr>
        <w:tc>
          <w:tcPr>
            <w:tcBorders>
              <w:top w:color="1f3864" w:space="0" w:sz="4" w:val="single"/>
              <w:left w:color="1f3864" w:space="0" w:sz="4" w:val="single"/>
              <w:bottom w:color="1f3864" w:space="0" w:sz="4" w:val="single"/>
              <w:right w:color="1f3864" w:space="0" w:sz="4" w:val="single"/>
            </w:tcBorders>
            <w:shd w:fill="1f3864" w:val="clear"/>
            <w:tcMar>
              <w:top w:w="200.0" w:type="dxa"/>
              <w:left w:w="260.0" w:type="dxa"/>
              <w:bottom w:w="200.0" w:type="dxa"/>
              <w:right w:w="260.0" w:type="dxa"/>
            </w:tcMar>
          </w:tcPr>
          <w:p w:rsidR="00000000" w:rsidDel="00000000" w:rsidP="00000000" w:rsidRDefault="00000000" w:rsidRPr="00000000" w14:paraId="000000A7">
            <w:pPr>
              <w:rPr/>
            </w:pPr>
            <w:r w:rsidDel="00000000" w:rsidR="00000000" w:rsidRPr="00000000">
              <w:rPr>
                <w:rFonts w:ascii="Calibri" w:cs="Calibri" w:eastAsia="Calibri" w:hAnsi="Calibri"/>
                <w:b w:val="1"/>
                <w:bCs w:val="1"/>
                <w:smallCaps w:val="1"/>
                <w:color w:val="c9d6ec"/>
                <w:sz w:val="18"/>
                <w:szCs w:val="18"/>
                <w:rtl w:val="0"/>
              </w:rPr>
              <w:t xml:space="preserve">BUCKNER ELEMENTARY SCHOOL COUNCIL POLICY</w:t>
            </w:r>
            <w:r w:rsidDel="00000000" w:rsidR="00000000" w:rsidRPr="00000000">
              <w:rPr>
                <w:rtl w:val="0"/>
              </w:rPr>
            </w:r>
          </w:p>
          <w:p w:rsidR="00000000" w:rsidDel="00000000" w:rsidP="00000000" w:rsidRDefault="00000000" w:rsidRPr="00000000" w14:paraId="000000A8">
            <w:pPr>
              <w:spacing w:before="60" w:lineRule="auto"/>
              <w:rPr/>
            </w:pPr>
            <w:r w:rsidDel="00000000" w:rsidR="00000000" w:rsidRPr="00000000">
              <w:rPr>
                <w:rFonts w:ascii="Calibri" w:cs="Calibri" w:eastAsia="Calibri" w:hAnsi="Calibri"/>
                <w:b w:val="1"/>
                <w:bCs w:val="1"/>
                <w:color w:val="ffffff"/>
                <w:sz w:val="30"/>
                <w:szCs w:val="30"/>
                <w:rtl w:val="0"/>
              </w:rPr>
              <w:t xml:space="preserve">Review of Challenged Instructional Material</w:t>
            </w:r>
            <w:r w:rsidDel="00000000" w:rsidR="00000000" w:rsidRPr="00000000">
              <w:rPr>
                <w:rtl w:val="0"/>
              </w:rPr>
            </w:r>
          </w:p>
          <w:p w:rsidR="00000000" w:rsidDel="00000000" w:rsidP="00000000" w:rsidRDefault="00000000" w:rsidRPr="00000000" w14:paraId="000000A9">
            <w:pPr>
              <w:spacing w:before="40" w:lineRule="auto"/>
              <w:rPr/>
            </w:pPr>
            <w:r w:rsidDel="00000000" w:rsidR="00000000" w:rsidRPr="00000000">
              <w:rPr>
                <w:rFonts w:ascii="Calibri" w:cs="Calibri" w:eastAsia="Calibri" w:hAnsi="Calibri"/>
                <w:b w:val="1"/>
                <w:bCs w:val="1"/>
                <w:color w:val="ffffff"/>
                <w:sz w:val="22"/>
                <w:szCs w:val="22"/>
                <w:rtl w:val="0"/>
              </w:rPr>
              <w:t xml:space="preserve">POLICY 2001</w:t>
            </w:r>
            <w:r w:rsidDel="00000000" w:rsidR="00000000" w:rsidRPr="00000000">
              <w:rPr>
                <w:rtl w:val="0"/>
              </w:rPr>
            </w:r>
          </w:p>
        </w:tc>
      </w:tr>
    </w:tbl>
    <w:p w:rsidR="00000000" w:rsidDel="00000000" w:rsidP="00000000" w:rsidRDefault="00000000" w:rsidRPr="00000000" w14:paraId="000000AA">
      <w:pPr>
        <w:spacing w:after="120" w:lineRule="auto"/>
        <w:rPr/>
      </w:pPr>
      <w:r w:rsidDel="00000000" w:rsidR="00000000" w:rsidRPr="00000000">
        <w:rPr>
          <w:rtl w:val="0"/>
        </w:rPr>
      </w:r>
    </w:p>
    <w:p w:rsidR="00000000" w:rsidDel="00000000" w:rsidP="00000000" w:rsidRDefault="00000000" w:rsidRPr="00000000" w14:paraId="000000AB">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POLICY TOPICS &amp; STATEMENTS</w:t>
      </w:r>
      <w:r w:rsidDel="00000000" w:rsidR="00000000" w:rsidRPr="00000000">
        <w:rPr>
          <w:rtl w:val="0"/>
        </w:rPr>
      </w:r>
    </w:p>
    <w:tbl>
      <w:tblPr>
        <w:tblStyle w:val="Table14"/>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2"/>
        <w:gridCol w:w="7258"/>
        <w:tblGridChange w:id="0">
          <w:tblGrid>
            <w:gridCol w:w="2822"/>
            <w:gridCol w:w="7258"/>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0AC">
            <w:pPr>
              <w:rPr/>
            </w:pPr>
            <w:r w:rsidDel="00000000" w:rsidR="00000000" w:rsidRPr="00000000">
              <w:rPr>
                <w:rFonts w:ascii="Calibri" w:cs="Calibri" w:eastAsia="Calibri" w:hAnsi="Calibri"/>
                <w:b w:val="1"/>
                <w:bCs w:val="1"/>
                <w:color w:val="1f3864"/>
                <w:sz w:val="24"/>
                <w:szCs w:val="24"/>
                <w:rtl w:val="0"/>
              </w:rPr>
              <w:t xml:space="preserve">Topic</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0AD">
            <w:pPr>
              <w:rPr/>
            </w:pPr>
            <w:r w:rsidDel="00000000" w:rsidR="00000000" w:rsidRPr="00000000">
              <w:rPr>
                <w:rFonts w:ascii="Calibri" w:cs="Calibri" w:eastAsia="Calibri" w:hAnsi="Calibri"/>
                <w:b w:val="1"/>
                <w:bCs w:val="1"/>
                <w:color w:val="1f3864"/>
                <w:sz w:val="24"/>
                <w:szCs w:val="24"/>
                <w:rtl w:val="0"/>
              </w:rPr>
              <w:t xml:space="preserve">Policy Statement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AE">
            <w:pPr>
              <w:rPr/>
            </w:pPr>
            <w:r w:rsidDel="00000000" w:rsidR="00000000" w:rsidRPr="00000000">
              <w:rPr>
                <w:rFonts w:ascii="Calibri" w:cs="Calibri" w:eastAsia="Calibri" w:hAnsi="Calibri"/>
                <w:b w:val="1"/>
                <w:bCs w:val="1"/>
                <w:sz w:val="24"/>
                <w:szCs w:val="24"/>
                <w:rtl w:val="0"/>
              </w:rPr>
              <w:t xml:space="preserve">Request for Review</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AF">
            <w:pPr>
              <w:rPr/>
            </w:pPr>
            <w:r w:rsidDel="00000000" w:rsidR="00000000" w:rsidRPr="00000000">
              <w:rPr>
                <w:rFonts w:ascii="Calibri" w:cs="Calibri" w:eastAsia="Calibri" w:hAnsi="Calibri"/>
                <w:b w:val="0"/>
                <w:bCs w:val="0"/>
                <w:sz w:val="24"/>
                <w:szCs w:val="24"/>
                <w:rtl w:val="0"/>
              </w:rPr>
              <w:t xml:space="preserve">The review of instructional material, including textbooks, supplementary materials, and library books, on the basis of citizen concerns will be conducted in response to a properly filed request. Forms for such requests will be made available at the Principal's Office. The request shall include a statement of reason for objection and a statement of desired action regarding the material. In the event of a citizen complaint regarding instructional materials, freedom of information and professional responsibility shall be the guiding principles. However, the principal may temporarily withdraw the material pending a decision of the Council. Additionally, individuals may be assigned other materials in lieu of those being challenged.</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B0">
            <w:pPr>
              <w:rPr/>
            </w:pPr>
            <w:r w:rsidDel="00000000" w:rsidR="00000000" w:rsidRPr="00000000">
              <w:rPr>
                <w:rFonts w:ascii="Calibri" w:cs="Calibri" w:eastAsia="Calibri" w:hAnsi="Calibri"/>
                <w:b w:val="1"/>
                <w:bCs w:val="1"/>
                <w:sz w:val="24"/>
                <w:szCs w:val="24"/>
                <w:rtl w:val="0"/>
              </w:rPr>
              <w:t xml:space="preserve">Review Committee</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B1">
            <w:pPr>
              <w:rPr/>
            </w:pPr>
            <w:r w:rsidDel="00000000" w:rsidR="00000000" w:rsidRPr="00000000">
              <w:rPr>
                <w:rFonts w:ascii="Calibri" w:cs="Calibri" w:eastAsia="Calibri" w:hAnsi="Calibri"/>
                <w:b w:val="0"/>
                <w:bCs w:val="0"/>
                <w:sz w:val="24"/>
                <w:szCs w:val="24"/>
                <w:rtl w:val="0"/>
              </w:rPr>
              <w:t xml:space="preserve">The Principal shall establish an ad-hoc Review Committee, composed of the Principal, the media specialist, two staff members whose subject area is affected, and two parents. The Review Committee shall: read or examine the materials in question; conduct a check of the acceptance of the materials in professional reviewing media and of teacher rationale for the selection of the material; make a value judgement concerning the materials as a whole, and not on parts taken out of context; and file its written decision with the Principal and send a copy to each member of the School Council. The Principal shall then inform the complainant in writing of the committee's decision within ten (10) school days.</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B2">
            <w:pPr>
              <w:rPr/>
            </w:pPr>
            <w:r w:rsidDel="00000000" w:rsidR="00000000" w:rsidRPr="00000000">
              <w:rPr>
                <w:rFonts w:ascii="Calibri" w:cs="Calibri" w:eastAsia="Calibri" w:hAnsi="Calibri"/>
                <w:b w:val="1"/>
                <w:bCs w:val="1"/>
                <w:sz w:val="24"/>
                <w:szCs w:val="24"/>
                <w:rtl w:val="0"/>
              </w:rPr>
              <w:t xml:space="preserve">Appeal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B3">
            <w:pPr>
              <w:rPr/>
            </w:pPr>
            <w:r w:rsidDel="00000000" w:rsidR="00000000" w:rsidRPr="00000000">
              <w:rPr>
                <w:rFonts w:ascii="Calibri" w:cs="Calibri" w:eastAsia="Calibri" w:hAnsi="Calibri"/>
                <w:b w:val="0"/>
                <w:bCs w:val="0"/>
                <w:sz w:val="24"/>
                <w:szCs w:val="24"/>
                <w:rtl w:val="0"/>
              </w:rPr>
              <w:t xml:space="preserve">Within ten (10) school days after the complainant has been informed of the committee's decision, the complainant may appeal the decision, in writing, to the School Council. Upon receipt of the appeal, the School Council will review the challenged material, the challenge request form, the decision of the Review Committee, and any pertinent information relating to the material at its next regularly scheduled meeting. The School Council may arrive at its decision at this meeting or delay the decision, to collect additional information, until the following meeting. The School Council shall notify the complainant of its decision at a date no later than five (5) days following the second meeting.</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B4">
            <w:pPr>
              <w:rPr/>
            </w:pPr>
            <w:r w:rsidDel="00000000" w:rsidR="00000000" w:rsidRPr="00000000">
              <w:rPr>
                <w:rFonts w:ascii="Calibri" w:cs="Calibri" w:eastAsia="Calibri" w:hAnsi="Calibri"/>
                <w:b w:val="1"/>
                <w:bCs w:val="1"/>
                <w:sz w:val="24"/>
                <w:szCs w:val="24"/>
                <w:rtl w:val="0"/>
              </w:rPr>
              <w:t xml:space="preserve">Appeal to Superintendent</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B5">
            <w:pPr>
              <w:rPr/>
            </w:pPr>
            <w:r w:rsidDel="00000000" w:rsidR="00000000" w:rsidRPr="00000000">
              <w:rPr>
                <w:rFonts w:ascii="Calibri" w:cs="Calibri" w:eastAsia="Calibri" w:hAnsi="Calibri"/>
                <w:b w:val="0"/>
                <w:bCs w:val="0"/>
                <w:sz w:val="24"/>
                <w:szCs w:val="24"/>
                <w:rtl w:val="0"/>
              </w:rPr>
              <w:t xml:space="preserve">The decision of the School Council may be appealed to the Superintendent and the Board of Education by the process established by O.C.B.E. policy 1070. In the event of an appeal, the Council will forward all the information related to the challenge to the Superintendent and the Board of Education.</w:t>
            </w:r>
            <w:r w:rsidDel="00000000" w:rsidR="00000000" w:rsidRPr="00000000">
              <w:rPr>
                <w:rtl w:val="0"/>
              </w:rPr>
            </w:r>
          </w:p>
        </w:tc>
      </w:tr>
    </w:tbl>
    <w:p w:rsidR="00000000" w:rsidDel="00000000" w:rsidP="00000000" w:rsidRDefault="00000000" w:rsidRPr="00000000" w14:paraId="000000B6">
      <w:pPr>
        <w:spacing w:after="160" w:lineRule="auto"/>
        <w:rPr/>
      </w:pPr>
      <w:r w:rsidDel="00000000" w:rsidR="00000000" w:rsidRPr="00000000">
        <w:rPr>
          <w:rtl w:val="0"/>
        </w:rPr>
      </w:r>
    </w:p>
    <w:p w:rsidR="00000000" w:rsidDel="00000000" w:rsidP="00000000" w:rsidRDefault="00000000" w:rsidRPr="00000000" w14:paraId="000000B7">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ADOPTION &amp; REVISION HISTORY</w:t>
      </w:r>
      <w:r w:rsidDel="00000000" w:rsidR="00000000" w:rsidRPr="00000000">
        <w:rPr>
          <w:rtl w:val="0"/>
        </w:rPr>
      </w:r>
    </w:p>
    <w:tbl>
      <w:tblPr>
        <w:tblStyle w:val="Table15"/>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16"/>
        <w:gridCol w:w="5544"/>
        <w:gridCol w:w="2520"/>
        <w:tblGridChange w:id="0">
          <w:tblGrid>
            <w:gridCol w:w="2016"/>
            <w:gridCol w:w="5544"/>
            <w:gridCol w:w="2520"/>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0B8">
            <w:pPr>
              <w:rPr/>
            </w:pPr>
            <w:r w:rsidDel="00000000" w:rsidR="00000000" w:rsidRPr="00000000">
              <w:rPr>
                <w:rFonts w:ascii="Calibri" w:cs="Calibri" w:eastAsia="Calibri" w:hAnsi="Calibri"/>
                <w:b w:val="1"/>
                <w:bCs w:val="1"/>
                <w:color w:val="1f3864"/>
                <w:sz w:val="24"/>
                <w:szCs w:val="24"/>
                <w:rtl w:val="0"/>
              </w:rPr>
              <w:t xml:space="preserve">Action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0B9">
            <w:pPr>
              <w:rPr/>
            </w:pPr>
            <w:r w:rsidDel="00000000" w:rsidR="00000000" w:rsidRPr="00000000">
              <w:rPr>
                <w:rFonts w:ascii="Calibri" w:cs="Calibri" w:eastAsia="Calibri" w:hAnsi="Calibri"/>
                <w:b w:val="1"/>
                <w:bCs w:val="1"/>
                <w:color w:val="1f3864"/>
                <w:sz w:val="24"/>
                <w:szCs w:val="24"/>
                <w:rtl w:val="0"/>
              </w:rPr>
              <w:t xml:space="preserve">Body</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0BA">
            <w:pPr>
              <w:rPr/>
            </w:pPr>
            <w:r w:rsidDel="00000000" w:rsidR="00000000" w:rsidRPr="00000000">
              <w:rPr>
                <w:rFonts w:ascii="Calibri" w:cs="Calibri" w:eastAsia="Calibri" w:hAnsi="Calibri"/>
                <w:b w:val="1"/>
                <w:bCs w:val="1"/>
                <w:color w:val="1f3864"/>
                <w:sz w:val="24"/>
                <w:szCs w:val="24"/>
                <w:rtl w:val="0"/>
              </w:rPr>
              <w:t xml:space="preserve">Date</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BB">
            <w:pPr>
              <w:rPr/>
            </w:pPr>
            <w:r w:rsidDel="00000000" w:rsidR="00000000" w:rsidRPr="00000000">
              <w:rPr>
                <w:rFonts w:ascii="Calibri" w:cs="Calibri" w:eastAsia="Calibri" w:hAnsi="Calibri"/>
                <w:b w:val="0"/>
                <w:bCs w:val="0"/>
                <w:sz w:val="24"/>
                <w:szCs w:val="24"/>
                <w:rtl w:val="0"/>
              </w:rPr>
              <w:t xml:space="preserve">Adopted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BC">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BD">
            <w:pPr>
              <w:rPr/>
            </w:pPr>
            <w:r w:rsidDel="00000000" w:rsidR="00000000" w:rsidRPr="00000000">
              <w:rPr>
                <w:rFonts w:ascii="Calibri" w:cs="Calibri" w:eastAsia="Calibri" w:hAnsi="Calibri"/>
                <w:b w:val="0"/>
                <w:bCs w:val="0"/>
                <w:sz w:val="24"/>
                <w:szCs w:val="24"/>
                <w:rtl w:val="0"/>
              </w:rPr>
              <w:t xml:space="preserve">December 15, 1998</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BE">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BF">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C0">
            <w:pPr>
              <w:rPr/>
            </w:pPr>
            <w:r w:rsidDel="00000000" w:rsidR="00000000" w:rsidRPr="00000000">
              <w:rPr>
                <w:rFonts w:ascii="Calibri" w:cs="Calibri" w:eastAsia="Calibri" w:hAnsi="Calibri"/>
                <w:b w:val="0"/>
                <w:bCs w:val="0"/>
                <w:sz w:val="24"/>
                <w:szCs w:val="24"/>
                <w:rtl w:val="0"/>
              </w:rPr>
              <w:t xml:space="preserve">January 21, 2010</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C1">
            <w:pPr>
              <w:rPr/>
            </w:pPr>
            <w:r w:rsidDel="00000000" w:rsidR="00000000" w:rsidRPr="00000000">
              <w:rPr>
                <w:rFonts w:ascii="Calibri" w:cs="Calibri" w:eastAsia="Calibri" w:hAnsi="Calibri"/>
                <w:b w:val="0"/>
                <w:bCs w:val="0"/>
                <w:sz w:val="24"/>
                <w:szCs w:val="24"/>
                <w:rtl w:val="0"/>
              </w:rPr>
              <w:t xml:space="preserve">Reviewed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C2">
            <w:pPr>
              <w:rPr/>
            </w:pPr>
            <w:r w:rsidDel="00000000" w:rsidR="00000000" w:rsidRPr="00000000">
              <w:rPr>
                <w:rFonts w:ascii="Calibri" w:cs="Calibri" w:eastAsia="Calibri" w:hAnsi="Calibri"/>
                <w:b w:val="0"/>
                <w:bCs w:val="0"/>
                <w:sz w:val="24"/>
                <w:szCs w:val="24"/>
                <w:rtl w:val="0"/>
              </w:rPr>
              <w:t xml:space="preserve">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C3">
            <w:pPr>
              <w:rPr/>
            </w:pPr>
            <w:r w:rsidDel="00000000" w:rsidR="00000000" w:rsidRPr="00000000">
              <w:rPr>
                <w:rFonts w:ascii="Calibri" w:cs="Calibri" w:eastAsia="Calibri" w:hAnsi="Calibri"/>
                <w:b w:val="0"/>
                <w:bCs w:val="0"/>
                <w:sz w:val="24"/>
                <w:szCs w:val="24"/>
                <w:rtl w:val="0"/>
              </w:rPr>
              <w:t xml:space="preserve">July 28, 2025</w:t>
            </w:r>
            <w:r w:rsidDel="00000000" w:rsidR="00000000" w:rsidRPr="00000000">
              <w:rPr>
                <w:rtl w:val="0"/>
              </w:rPr>
            </w:r>
          </w:p>
        </w:tc>
      </w:tr>
    </w:tbl>
    <w:p w:rsidR="00000000" w:rsidDel="00000000" w:rsidP="00000000" w:rsidRDefault="00000000" w:rsidRPr="00000000" w14:paraId="000000C4">
      <w:pPr>
        <w:rPr/>
      </w:pPr>
      <w:r w:rsidDel="00000000" w:rsidR="00000000" w:rsidRPr="00000000">
        <w:br w:type="page"/>
      </w:r>
      <w:r w:rsidDel="00000000" w:rsidR="00000000" w:rsidRPr="00000000">
        <w:rPr>
          <w:rtl w:val="0"/>
        </w:rPr>
      </w:r>
    </w:p>
    <w:bookmarkStart w:colFirst="0" w:colLast="0" w:name="nw92pieix9c2" w:id="5"/>
    <w:bookmarkEnd w:id="5"/>
    <w:p w:rsidR="00000000" w:rsidDel="00000000" w:rsidP="00000000" w:rsidRDefault="00000000" w:rsidRPr="00000000" w14:paraId="000000C5">
      <w:pPr>
        <w:pStyle w:val="Heading1"/>
        <w:rPr/>
      </w:pPr>
      <w:r w:rsidDel="00000000" w:rsidR="00000000" w:rsidRPr="00000000">
        <w:rPr>
          <w:rtl w:val="0"/>
        </w:rPr>
        <w:t xml:space="preserve">Policy 2001 – Challenged Material Request Form</w:t>
      </w:r>
    </w:p>
    <w:tbl>
      <w:tblPr>
        <w:tblStyle w:val="Table16"/>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0"/>
          <w:tblHeader w:val="0"/>
        </w:trPr>
        <w:tc>
          <w:tcPr>
            <w:tcBorders>
              <w:top w:color="1f3864" w:space="0" w:sz="4" w:val="single"/>
              <w:left w:color="1f3864" w:space="0" w:sz="4" w:val="single"/>
              <w:bottom w:color="1f3864" w:space="0" w:sz="4" w:val="single"/>
              <w:right w:color="1f3864" w:space="0" w:sz="4" w:val="single"/>
            </w:tcBorders>
            <w:shd w:fill="1f3864" w:val="clear"/>
            <w:tcMar>
              <w:top w:w="200.0" w:type="dxa"/>
              <w:left w:w="260.0" w:type="dxa"/>
              <w:bottom w:w="200.0" w:type="dxa"/>
              <w:right w:w="260.0" w:type="dxa"/>
            </w:tcMar>
          </w:tcPr>
          <w:p w:rsidR="00000000" w:rsidDel="00000000" w:rsidP="00000000" w:rsidRDefault="00000000" w:rsidRPr="00000000" w14:paraId="000000C6">
            <w:pPr>
              <w:rPr/>
            </w:pPr>
            <w:r w:rsidDel="00000000" w:rsidR="00000000" w:rsidRPr="00000000">
              <w:rPr>
                <w:rFonts w:ascii="Calibri" w:cs="Calibri" w:eastAsia="Calibri" w:hAnsi="Calibri"/>
                <w:b w:val="1"/>
                <w:bCs w:val="1"/>
                <w:smallCaps w:val="1"/>
                <w:color w:val="c9d6ec"/>
                <w:sz w:val="18"/>
                <w:szCs w:val="18"/>
                <w:rtl w:val="0"/>
              </w:rPr>
              <w:t xml:space="preserve">BUCKNER ELEMENTARY SCHOOL COUNCIL POLICY</w:t>
            </w:r>
            <w:r w:rsidDel="00000000" w:rsidR="00000000" w:rsidRPr="00000000">
              <w:rPr>
                <w:rtl w:val="0"/>
              </w:rPr>
            </w:r>
          </w:p>
          <w:p w:rsidR="00000000" w:rsidDel="00000000" w:rsidP="00000000" w:rsidRDefault="00000000" w:rsidRPr="00000000" w14:paraId="000000C7">
            <w:pPr>
              <w:spacing w:before="60" w:lineRule="auto"/>
              <w:rPr/>
            </w:pPr>
            <w:r w:rsidDel="00000000" w:rsidR="00000000" w:rsidRPr="00000000">
              <w:rPr>
                <w:rFonts w:ascii="Calibri" w:cs="Calibri" w:eastAsia="Calibri" w:hAnsi="Calibri"/>
                <w:b w:val="1"/>
                <w:bCs w:val="1"/>
                <w:color w:val="ffffff"/>
                <w:sz w:val="30"/>
                <w:szCs w:val="30"/>
                <w:rtl w:val="0"/>
              </w:rPr>
              <w:t xml:space="preserve">Request for Review Form</w:t>
            </w:r>
            <w:r w:rsidDel="00000000" w:rsidR="00000000" w:rsidRPr="00000000">
              <w:rPr>
                <w:rtl w:val="0"/>
              </w:rPr>
            </w:r>
          </w:p>
          <w:p w:rsidR="00000000" w:rsidDel="00000000" w:rsidP="00000000" w:rsidRDefault="00000000" w:rsidRPr="00000000" w14:paraId="000000C8">
            <w:pPr>
              <w:spacing w:before="40" w:lineRule="auto"/>
              <w:rPr/>
            </w:pPr>
            <w:r w:rsidDel="00000000" w:rsidR="00000000" w:rsidRPr="00000000">
              <w:rPr>
                <w:rFonts w:ascii="Calibri" w:cs="Calibri" w:eastAsia="Calibri" w:hAnsi="Calibri"/>
                <w:b w:val="1"/>
                <w:bCs w:val="1"/>
                <w:color w:val="ffffff"/>
                <w:sz w:val="22"/>
                <w:szCs w:val="22"/>
                <w:rtl w:val="0"/>
              </w:rPr>
              <w:t xml:space="preserve">POLICY 2001</w:t>
            </w:r>
            <w:r w:rsidDel="00000000" w:rsidR="00000000" w:rsidRPr="00000000">
              <w:rPr>
                <w:rtl w:val="0"/>
              </w:rPr>
            </w:r>
          </w:p>
        </w:tc>
      </w:tr>
    </w:tbl>
    <w:p w:rsidR="00000000" w:rsidDel="00000000" w:rsidP="00000000" w:rsidRDefault="00000000" w:rsidRPr="00000000" w14:paraId="000000C9">
      <w:pPr>
        <w:spacing w:after="120" w:lineRule="auto"/>
        <w:rPr/>
      </w:pPr>
      <w:r w:rsidDel="00000000" w:rsidR="00000000" w:rsidRPr="00000000">
        <w:rPr>
          <w:rtl w:val="0"/>
        </w:rPr>
      </w:r>
    </w:p>
    <w:p w:rsidR="00000000" w:rsidDel="00000000" w:rsidP="00000000" w:rsidRDefault="00000000" w:rsidRPr="00000000" w14:paraId="000000CA">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INSTRUCTIONS</w:t>
      </w:r>
      <w:r w:rsidDel="00000000" w:rsidR="00000000" w:rsidRPr="00000000">
        <w:rPr>
          <w:rtl w:val="0"/>
        </w:rPr>
      </w:r>
    </w:p>
    <w:p w:rsidR="00000000" w:rsidDel="00000000" w:rsidP="00000000" w:rsidRDefault="00000000" w:rsidRPr="00000000" w14:paraId="000000CB">
      <w:pPr>
        <w:spacing w:after="160" w:lineRule="auto"/>
        <w:rPr/>
      </w:pPr>
      <w:r w:rsidDel="00000000" w:rsidR="00000000" w:rsidRPr="00000000">
        <w:rPr>
          <w:rFonts w:ascii="Calibri" w:cs="Calibri" w:eastAsia="Calibri" w:hAnsi="Calibri"/>
          <w:sz w:val="20"/>
          <w:szCs w:val="20"/>
          <w:rtl w:val="0"/>
        </w:rPr>
        <w:t xml:space="preserve">A completed request form must be submitted before a formal review will be initiated.</w:t>
      </w:r>
      <w:r w:rsidDel="00000000" w:rsidR="00000000" w:rsidRPr="00000000">
        <w:rPr>
          <w:rtl w:val="0"/>
        </w:rPr>
      </w:r>
    </w:p>
    <w:p w:rsidR="00000000" w:rsidDel="00000000" w:rsidP="00000000" w:rsidRDefault="00000000" w:rsidRPr="00000000" w14:paraId="000000CC">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REQUEST INFORMATION</w:t>
      </w:r>
      <w:r w:rsidDel="00000000" w:rsidR="00000000" w:rsidRPr="00000000">
        <w:rPr>
          <w:rtl w:val="0"/>
        </w:rPr>
      </w:r>
    </w:p>
    <w:tbl>
      <w:tblPr>
        <w:tblStyle w:val="Table17"/>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2"/>
        <w:gridCol w:w="7258"/>
        <w:tblGridChange w:id="0">
          <w:tblGrid>
            <w:gridCol w:w="2822"/>
            <w:gridCol w:w="7258"/>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0CD">
            <w:pPr>
              <w:rPr/>
            </w:pPr>
            <w:r w:rsidDel="00000000" w:rsidR="00000000" w:rsidRPr="00000000">
              <w:rPr>
                <w:rFonts w:ascii="Calibri" w:cs="Calibri" w:eastAsia="Calibri" w:hAnsi="Calibri"/>
                <w:b w:val="1"/>
                <w:bCs w:val="1"/>
                <w:color w:val="1f3864"/>
                <w:sz w:val="24"/>
                <w:szCs w:val="24"/>
                <w:rtl w:val="0"/>
              </w:rPr>
              <w:t xml:space="preserve">Topic</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0CE">
            <w:pPr>
              <w:rPr/>
            </w:pPr>
            <w:r w:rsidDel="00000000" w:rsidR="00000000" w:rsidRPr="00000000">
              <w:rPr>
                <w:rFonts w:ascii="Calibri" w:cs="Calibri" w:eastAsia="Calibri" w:hAnsi="Calibri"/>
                <w:b w:val="1"/>
                <w:bCs w:val="1"/>
                <w:color w:val="1f3864"/>
                <w:sz w:val="24"/>
                <w:szCs w:val="24"/>
                <w:rtl w:val="0"/>
              </w:rPr>
              <w:t xml:space="preserve">Policy Statement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CF">
            <w:pPr>
              <w:rPr/>
            </w:pPr>
            <w:r w:rsidDel="00000000" w:rsidR="00000000" w:rsidRPr="00000000">
              <w:rPr>
                <w:rFonts w:ascii="Calibri" w:cs="Calibri" w:eastAsia="Calibri" w:hAnsi="Calibri"/>
                <w:b w:val="1"/>
                <w:bCs w:val="1"/>
                <w:sz w:val="24"/>
                <w:szCs w:val="24"/>
                <w:rtl w:val="0"/>
              </w:rPr>
              <w:t xml:space="preserve">Type of Material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D0">
            <w:pPr>
              <w:rPr/>
            </w:pPr>
            <w:r w:rsidDel="00000000" w:rsidR="00000000" w:rsidRPr="00000000">
              <w:rPr>
                <w:rFonts w:ascii="Calibri" w:cs="Calibri" w:eastAsia="Calibri" w:hAnsi="Calibri"/>
                <w:b w:val="0"/>
                <w:bCs w:val="0"/>
                <w:sz w:val="24"/>
                <w:szCs w:val="24"/>
                <w:rtl w:val="0"/>
              </w:rPr>
              <w:t xml:space="preserve">Book / Electronic media / Software / Video / Speeches-Presentations / Other</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D1">
            <w:pPr>
              <w:rPr/>
            </w:pPr>
            <w:r w:rsidDel="00000000" w:rsidR="00000000" w:rsidRPr="00000000">
              <w:rPr>
                <w:rFonts w:ascii="Calibri" w:cs="Calibri" w:eastAsia="Calibri" w:hAnsi="Calibri"/>
                <w:b w:val="1"/>
                <w:bCs w:val="1"/>
                <w:sz w:val="24"/>
                <w:szCs w:val="24"/>
                <w:rtl w:val="0"/>
              </w:rPr>
              <w:t xml:space="preserve">Author (if known)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D2">
            <w:pPr>
              <w:rPr/>
            </w:pPr>
            <w:r w:rsidDel="00000000" w:rsidR="00000000" w:rsidRPr="00000000">
              <w:rPr>
                <w:rFonts w:ascii="Calibri" w:cs="Calibri" w:eastAsia="Calibri" w:hAnsi="Calibri"/>
                <w:b w:val="0"/>
                <w:bCs w:val="0"/>
                <w:sz w:val="24"/>
                <w:szCs w:val="24"/>
                <w:rtl w:val="0"/>
              </w:rPr>
              <w:t xml:space="preserve"> </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D3">
            <w:pPr>
              <w:rPr/>
            </w:pPr>
            <w:r w:rsidDel="00000000" w:rsidR="00000000" w:rsidRPr="00000000">
              <w:rPr>
                <w:rFonts w:ascii="Calibri" w:cs="Calibri" w:eastAsia="Calibri" w:hAnsi="Calibri"/>
                <w:b w:val="1"/>
                <w:bCs w:val="1"/>
                <w:sz w:val="24"/>
                <w:szCs w:val="24"/>
                <w:rtl w:val="0"/>
              </w:rPr>
              <w:t xml:space="preserve">Title</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D4">
            <w:pPr>
              <w:rPr/>
            </w:pPr>
            <w:r w:rsidDel="00000000" w:rsidR="00000000" w:rsidRPr="00000000">
              <w:rPr>
                <w:rFonts w:ascii="Calibri" w:cs="Calibri" w:eastAsia="Calibri" w:hAnsi="Calibri"/>
                <w:b w:val="0"/>
                <w:bCs w:val="0"/>
                <w:sz w:val="24"/>
                <w:szCs w:val="24"/>
                <w:rtl w:val="0"/>
              </w:rPr>
              <w:t xml:space="preserve"> </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D5">
            <w:pPr>
              <w:rPr/>
            </w:pPr>
            <w:r w:rsidDel="00000000" w:rsidR="00000000" w:rsidRPr="00000000">
              <w:rPr>
                <w:rFonts w:ascii="Calibri" w:cs="Calibri" w:eastAsia="Calibri" w:hAnsi="Calibri"/>
                <w:b w:val="1"/>
                <w:bCs w:val="1"/>
                <w:sz w:val="24"/>
                <w:szCs w:val="24"/>
                <w:rtl w:val="0"/>
              </w:rPr>
              <w:t xml:space="preserve">Publisher (if known)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D6">
            <w:pPr>
              <w:rPr/>
            </w:pPr>
            <w:r w:rsidDel="00000000" w:rsidR="00000000" w:rsidRPr="00000000">
              <w:rPr>
                <w:rFonts w:ascii="Calibri" w:cs="Calibri" w:eastAsia="Calibri" w:hAnsi="Calibri"/>
                <w:b w:val="0"/>
                <w:bCs w:val="0"/>
                <w:sz w:val="24"/>
                <w:szCs w:val="24"/>
                <w:rtl w:val="0"/>
              </w:rPr>
              <w:t xml:space="preserve"> </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D7">
            <w:pPr>
              <w:rPr/>
            </w:pPr>
            <w:r w:rsidDel="00000000" w:rsidR="00000000" w:rsidRPr="00000000">
              <w:rPr>
                <w:rFonts w:ascii="Calibri" w:cs="Calibri" w:eastAsia="Calibri" w:hAnsi="Calibri"/>
                <w:b w:val="1"/>
                <w:bCs w:val="1"/>
                <w:sz w:val="24"/>
                <w:szCs w:val="24"/>
                <w:rtl w:val="0"/>
              </w:rPr>
              <w:t xml:space="preserve">Request initiated by</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D8">
            <w:pPr>
              <w:rPr/>
            </w:pPr>
            <w:r w:rsidDel="00000000" w:rsidR="00000000" w:rsidRPr="00000000">
              <w:rPr>
                <w:rFonts w:ascii="Calibri" w:cs="Calibri" w:eastAsia="Calibri" w:hAnsi="Calibri"/>
                <w:b w:val="0"/>
                <w:bCs w:val="0"/>
                <w:sz w:val="24"/>
                <w:szCs w:val="24"/>
                <w:rtl w:val="0"/>
              </w:rPr>
              <w:t xml:space="preserve"> </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D9">
            <w:pPr>
              <w:rPr/>
            </w:pPr>
            <w:r w:rsidDel="00000000" w:rsidR="00000000" w:rsidRPr="00000000">
              <w:rPr>
                <w:rFonts w:ascii="Calibri" w:cs="Calibri" w:eastAsia="Calibri" w:hAnsi="Calibri"/>
                <w:b w:val="1"/>
                <w:bCs w:val="1"/>
                <w:sz w:val="24"/>
                <w:szCs w:val="24"/>
                <w:rtl w:val="0"/>
              </w:rPr>
              <w:t xml:space="preserve">Telephone</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DA">
            <w:pPr>
              <w:rPr/>
            </w:pPr>
            <w:r w:rsidDel="00000000" w:rsidR="00000000" w:rsidRPr="00000000">
              <w:rPr>
                <w:rFonts w:ascii="Calibri" w:cs="Calibri" w:eastAsia="Calibri" w:hAnsi="Calibri"/>
                <w:b w:val="0"/>
                <w:bCs w:val="0"/>
                <w:sz w:val="24"/>
                <w:szCs w:val="24"/>
                <w:rtl w:val="0"/>
              </w:rPr>
              <w:t xml:space="preserve"> </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DB">
            <w:pPr>
              <w:rPr/>
            </w:pPr>
            <w:r w:rsidDel="00000000" w:rsidR="00000000" w:rsidRPr="00000000">
              <w:rPr>
                <w:rFonts w:ascii="Calibri" w:cs="Calibri" w:eastAsia="Calibri" w:hAnsi="Calibri"/>
                <w:b w:val="1"/>
                <w:bCs w:val="1"/>
                <w:sz w:val="24"/>
                <w:szCs w:val="24"/>
                <w:rtl w:val="0"/>
              </w:rPr>
              <w:t xml:space="preserve">Address</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DC">
            <w:pPr>
              <w:rPr/>
            </w:pPr>
            <w:r w:rsidDel="00000000" w:rsidR="00000000" w:rsidRPr="00000000">
              <w:rPr>
                <w:rFonts w:ascii="Calibri" w:cs="Calibri" w:eastAsia="Calibri" w:hAnsi="Calibri"/>
                <w:b w:val="0"/>
                <w:bCs w:val="0"/>
                <w:sz w:val="24"/>
                <w:szCs w:val="24"/>
                <w:rtl w:val="0"/>
              </w:rPr>
              <w:t xml:space="preserve"> </w:t>
            </w:r>
            <w:r w:rsidDel="00000000" w:rsidR="00000000" w:rsidRPr="00000000">
              <w:rPr>
                <w:rtl w:val="0"/>
              </w:rPr>
            </w:r>
          </w:p>
        </w:tc>
      </w:tr>
    </w:tbl>
    <w:p w:rsidR="00000000" w:rsidDel="00000000" w:rsidP="00000000" w:rsidRDefault="00000000" w:rsidRPr="00000000" w14:paraId="000000DD">
      <w:pPr>
        <w:spacing w:after="160" w:lineRule="auto"/>
        <w:rPr/>
      </w:pPr>
      <w:r w:rsidDel="00000000" w:rsidR="00000000" w:rsidRPr="00000000">
        <w:rPr>
          <w:rtl w:val="0"/>
        </w:rPr>
      </w:r>
    </w:p>
    <w:p w:rsidR="00000000" w:rsidDel="00000000" w:rsidP="00000000" w:rsidRDefault="00000000" w:rsidRPr="00000000" w14:paraId="000000DE">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TO BE COMPLETED AFTER REVIEWING THE MATERIAL</w:t>
      </w:r>
      <w:r w:rsidDel="00000000" w:rsidR="00000000" w:rsidRPr="00000000">
        <w:rPr>
          <w:rtl w:val="0"/>
        </w:rPr>
      </w:r>
    </w:p>
    <w:p w:rsidR="00000000" w:rsidDel="00000000" w:rsidP="00000000" w:rsidRDefault="00000000" w:rsidRPr="00000000" w14:paraId="000000DF">
      <w:pPr>
        <w:spacing w:after="120" w:lineRule="auto"/>
        <w:rPr/>
      </w:pPr>
      <w:r w:rsidDel="00000000" w:rsidR="00000000" w:rsidRPr="00000000">
        <w:rPr>
          <w:rFonts w:ascii="Calibri" w:cs="Calibri" w:eastAsia="Calibri" w:hAnsi="Calibri"/>
          <w:sz w:val="20"/>
          <w:szCs w:val="20"/>
          <w:rtl w:val="0"/>
        </w:rPr>
        <w:t xml:space="preserve">1. Did you inspect all of the material carefully? If not, which parts were inspected?</w:t>
      </w:r>
      <w:r w:rsidDel="00000000" w:rsidR="00000000" w:rsidRPr="00000000">
        <w:rPr>
          <w:rtl w:val="0"/>
        </w:rPr>
      </w:r>
    </w:p>
    <w:p w:rsidR="00000000" w:rsidDel="00000000" w:rsidP="00000000" w:rsidRDefault="00000000" w:rsidRPr="00000000" w14:paraId="000000E0">
      <w:pPr>
        <w:spacing w:after="120" w:lineRule="auto"/>
        <w:rPr/>
      </w:pPr>
      <w:r w:rsidDel="00000000" w:rsidR="00000000" w:rsidRPr="00000000">
        <w:rPr>
          <w:rFonts w:ascii="Calibri" w:cs="Calibri" w:eastAsia="Calibri" w:hAnsi="Calibri"/>
          <w:sz w:val="20"/>
          <w:szCs w:val="20"/>
          <w:rtl w:val="0"/>
        </w:rPr>
        <w:t xml:space="preserve">2. What do you believe is the theme or main idea in this material?</w:t>
      </w:r>
      <w:r w:rsidDel="00000000" w:rsidR="00000000" w:rsidRPr="00000000">
        <w:rPr>
          <w:rtl w:val="0"/>
        </w:rPr>
      </w:r>
    </w:p>
    <w:p w:rsidR="00000000" w:rsidDel="00000000" w:rsidP="00000000" w:rsidRDefault="00000000" w:rsidRPr="00000000" w14:paraId="000000E1">
      <w:pPr>
        <w:spacing w:after="120" w:lineRule="auto"/>
        <w:rPr/>
      </w:pPr>
      <w:r w:rsidDel="00000000" w:rsidR="00000000" w:rsidRPr="00000000">
        <w:rPr>
          <w:rFonts w:ascii="Calibri" w:cs="Calibri" w:eastAsia="Calibri" w:hAnsi="Calibri"/>
          <w:sz w:val="20"/>
          <w:szCs w:val="20"/>
          <w:rtl w:val="0"/>
        </w:rPr>
        <w:t xml:space="preserve">3. What do you find objectionable in the material? (Please be specific)</w:t>
      </w:r>
      <w:r w:rsidDel="00000000" w:rsidR="00000000" w:rsidRPr="00000000">
        <w:rPr>
          <w:rtl w:val="0"/>
        </w:rPr>
      </w:r>
    </w:p>
    <w:p w:rsidR="00000000" w:rsidDel="00000000" w:rsidP="00000000" w:rsidRDefault="00000000" w:rsidRPr="00000000" w14:paraId="000000E2">
      <w:pPr>
        <w:spacing w:after="120" w:lineRule="auto"/>
        <w:rPr/>
      </w:pPr>
      <w:r w:rsidDel="00000000" w:rsidR="00000000" w:rsidRPr="00000000">
        <w:rPr>
          <w:rFonts w:ascii="Calibri" w:cs="Calibri" w:eastAsia="Calibri" w:hAnsi="Calibri"/>
          <w:sz w:val="20"/>
          <w:szCs w:val="20"/>
          <w:rtl w:val="0"/>
        </w:rPr>
        <w:t xml:space="preserve">4. What do you feel might be the result of exposure to the material?</w:t>
      </w:r>
      <w:r w:rsidDel="00000000" w:rsidR="00000000" w:rsidRPr="00000000">
        <w:rPr>
          <w:rtl w:val="0"/>
        </w:rPr>
      </w:r>
    </w:p>
    <w:p w:rsidR="00000000" w:rsidDel="00000000" w:rsidP="00000000" w:rsidRDefault="00000000" w:rsidRPr="00000000" w14:paraId="000000E3">
      <w:pPr>
        <w:spacing w:after="120" w:lineRule="auto"/>
        <w:rPr/>
      </w:pPr>
      <w:r w:rsidDel="00000000" w:rsidR="00000000" w:rsidRPr="00000000">
        <w:rPr>
          <w:rFonts w:ascii="Calibri" w:cs="Calibri" w:eastAsia="Calibri" w:hAnsi="Calibri"/>
          <w:sz w:val="20"/>
          <w:szCs w:val="20"/>
          <w:rtl w:val="0"/>
        </w:rPr>
        <w:t xml:space="preserve">5. For what age group would you recommend this material?</w:t>
      </w:r>
      <w:r w:rsidDel="00000000" w:rsidR="00000000" w:rsidRPr="00000000">
        <w:rPr>
          <w:rtl w:val="0"/>
        </w:rPr>
      </w:r>
    </w:p>
    <w:p w:rsidR="00000000" w:rsidDel="00000000" w:rsidP="00000000" w:rsidRDefault="00000000" w:rsidRPr="00000000" w14:paraId="000000E4">
      <w:pPr>
        <w:spacing w:after="120" w:lineRule="auto"/>
        <w:rPr/>
      </w:pPr>
      <w:r w:rsidDel="00000000" w:rsidR="00000000" w:rsidRPr="00000000">
        <w:rPr>
          <w:rFonts w:ascii="Calibri" w:cs="Calibri" w:eastAsia="Calibri" w:hAnsi="Calibri"/>
          <w:sz w:val="20"/>
          <w:szCs w:val="20"/>
          <w:rtl w:val="0"/>
        </w:rPr>
        <w:t xml:space="preserve">6. Is there anything good about this material?</w:t>
      </w:r>
      <w:r w:rsidDel="00000000" w:rsidR="00000000" w:rsidRPr="00000000">
        <w:rPr>
          <w:rtl w:val="0"/>
        </w:rPr>
      </w:r>
    </w:p>
    <w:p w:rsidR="00000000" w:rsidDel="00000000" w:rsidP="00000000" w:rsidRDefault="00000000" w:rsidRPr="00000000" w14:paraId="000000E5">
      <w:pPr>
        <w:spacing w:after="120" w:lineRule="auto"/>
        <w:rPr/>
      </w:pPr>
      <w:r w:rsidDel="00000000" w:rsidR="00000000" w:rsidRPr="00000000">
        <w:rPr>
          <w:rFonts w:ascii="Calibri" w:cs="Calibri" w:eastAsia="Calibri" w:hAnsi="Calibri"/>
          <w:sz w:val="20"/>
          <w:szCs w:val="20"/>
          <w:rtl w:val="0"/>
        </w:rPr>
        <w:t xml:space="preserve">7. Which of the following would you like the school to do with this material? Refrain from assigning it to your child / Assign the material to specific grade levels / Withdraw it from all students</w:t>
      </w:r>
      <w:r w:rsidDel="00000000" w:rsidR="00000000" w:rsidRPr="00000000">
        <w:rPr>
          <w:rtl w:val="0"/>
        </w:rPr>
      </w:r>
    </w:p>
    <w:p w:rsidR="00000000" w:rsidDel="00000000" w:rsidP="00000000" w:rsidRDefault="00000000" w:rsidRPr="00000000" w14:paraId="000000E6">
      <w:pPr>
        <w:spacing w:after="120" w:lineRule="auto"/>
        <w:rPr/>
      </w:pPr>
      <w:r w:rsidDel="00000000" w:rsidR="00000000" w:rsidRPr="00000000">
        <w:rPr>
          <w:rFonts w:ascii="Calibri" w:cs="Calibri" w:eastAsia="Calibri" w:hAnsi="Calibri"/>
          <w:sz w:val="20"/>
          <w:szCs w:val="20"/>
          <w:rtl w:val="0"/>
        </w:rPr>
        <w:t xml:space="preserve">8. In its place, what material, if any, would you recommend that would convey as valuable a picture and perspective of our civilization?</w:t>
      </w:r>
      <w:r w:rsidDel="00000000" w:rsidR="00000000" w:rsidRPr="00000000">
        <w:rPr>
          <w:rtl w:val="0"/>
        </w:rPr>
      </w:r>
    </w:p>
    <w:p w:rsidR="00000000" w:rsidDel="00000000" w:rsidP="00000000" w:rsidRDefault="00000000" w:rsidRPr="00000000" w14:paraId="000000E7">
      <w:pPr>
        <w:spacing w:before="200" w:lineRule="auto"/>
        <w:rPr/>
      </w:pPr>
      <w:r w:rsidDel="00000000" w:rsidR="00000000" w:rsidRPr="00000000">
        <w:rPr>
          <w:rFonts w:ascii="Calibri" w:cs="Calibri" w:eastAsia="Calibri" w:hAnsi="Calibri"/>
          <w:sz w:val="20"/>
          <w:szCs w:val="20"/>
          <w:rtl w:val="0"/>
        </w:rPr>
        <w:t xml:space="preserve">Signature: _______________________________     Date: ______________</w:t>
      </w:r>
      <w:r w:rsidDel="00000000" w:rsidR="00000000" w:rsidRPr="00000000">
        <w:rPr>
          <w:rtl w:val="0"/>
        </w:rPr>
      </w:r>
    </w:p>
    <w:p w:rsidR="00000000" w:rsidDel="00000000" w:rsidP="00000000" w:rsidRDefault="00000000" w:rsidRPr="00000000" w14:paraId="000000E8">
      <w:pPr>
        <w:rPr/>
      </w:pPr>
      <w:r w:rsidDel="00000000" w:rsidR="00000000" w:rsidRPr="00000000">
        <w:br w:type="page"/>
      </w:r>
      <w:r w:rsidDel="00000000" w:rsidR="00000000" w:rsidRPr="00000000">
        <w:rPr>
          <w:rtl w:val="0"/>
        </w:rPr>
      </w:r>
    </w:p>
    <w:bookmarkStart w:colFirst="0" w:colLast="0" w:name="nrhgtd1fuxjl" w:id="6"/>
    <w:bookmarkEnd w:id="6"/>
    <w:p w:rsidR="00000000" w:rsidDel="00000000" w:rsidP="00000000" w:rsidRDefault="00000000" w:rsidRPr="00000000" w14:paraId="000000E9">
      <w:pPr>
        <w:pStyle w:val="Heading1"/>
        <w:rPr/>
      </w:pPr>
      <w:r w:rsidDel="00000000" w:rsidR="00000000" w:rsidRPr="00000000">
        <w:rPr>
          <w:rtl w:val="0"/>
        </w:rPr>
        <w:t xml:space="preserve">Policy 2002 – Selection of Textbooks and/or Instructional Materials</w:t>
      </w:r>
    </w:p>
    <w:tbl>
      <w:tblPr>
        <w:tblStyle w:val="Table18"/>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0"/>
          <w:tblHeader w:val="0"/>
        </w:trPr>
        <w:tc>
          <w:tcPr>
            <w:tcBorders>
              <w:top w:color="1f3864" w:space="0" w:sz="4" w:val="single"/>
              <w:left w:color="1f3864" w:space="0" w:sz="4" w:val="single"/>
              <w:bottom w:color="1f3864" w:space="0" w:sz="4" w:val="single"/>
              <w:right w:color="1f3864" w:space="0" w:sz="4" w:val="single"/>
            </w:tcBorders>
            <w:shd w:fill="1f3864" w:val="clear"/>
            <w:tcMar>
              <w:top w:w="200.0" w:type="dxa"/>
              <w:left w:w="260.0" w:type="dxa"/>
              <w:bottom w:w="200.0" w:type="dxa"/>
              <w:right w:w="260.0" w:type="dxa"/>
            </w:tcMar>
          </w:tcPr>
          <w:p w:rsidR="00000000" w:rsidDel="00000000" w:rsidP="00000000" w:rsidRDefault="00000000" w:rsidRPr="00000000" w14:paraId="000000EA">
            <w:pPr>
              <w:rPr/>
            </w:pPr>
            <w:r w:rsidDel="00000000" w:rsidR="00000000" w:rsidRPr="00000000">
              <w:rPr>
                <w:rFonts w:ascii="Calibri" w:cs="Calibri" w:eastAsia="Calibri" w:hAnsi="Calibri"/>
                <w:b w:val="1"/>
                <w:bCs w:val="1"/>
                <w:smallCaps w:val="1"/>
                <w:color w:val="c9d6ec"/>
                <w:sz w:val="18"/>
                <w:szCs w:val="18"/>
                <w:rtl w:val="0"/>
              </w:rPr>
              <w:t xml:space="preserve">BUCKNER ELEMENTARY SCHOOL COUNCIL POLICY</w:t>
            </w:r>
            <w:r w:rsidDel="00000000" w:rsidR="00000000" w:rsidRPr="00000000">
              <w:rPr>
                <w:rtl w:val="0"/>
              </w:rPr>
            </w:r>
          </w:p>
          <w:p w:rsidR="00000000" w:rsidDel="00000000" w:rsidP="00000000" w:rsidRDefault="00000000" w:rsidRPr="00000000" w14:paraId="000000EB">
            <w:pPr>
              <w:spacing w:before="60" w:lineRule="auto"/>
              <w:rPr/>
            </w:pPr>
            <w:r w:rsidDel="00000000" w:rsidR="00000000" w:rsidRPr="00000000">
              <w:rPr>
                <w:rFonts w:ascii="Calibri" w:cs="Calibri" w:eastAsia="Calibri" w:hAnsi="Calibri"/>
                <w:b w:val="1"/>
                <w:bCs w:val="1"/>
                <w:color w:val="ffffff"/>
                <w:sz w:val="30"/>
                <w:szCs w:val="30"/>
                <w:rtl w:val="0"/>
              </w:rPr>
              <w:t xml:space="preserve">Selection of Textbooks and/or Instructional Materials</w:t>
            </w:r>
            <w:r w:rsidDel="00000000" w:rsidR="00000000" w:rsidRPr="00000000">
              <w:rPr>
                <w:rtl w:val="0"/>
              </w:rPr>
            </w:r>
          </w:p>
          <w:p w:rsidR="00000000" w:rsidDel="00000000" w:rsidP="00000000" w:rsidRDefault="00000000" w:rsidRPr="00000000" w14:paraId="000000EC">
            <w:pPr>
              <w:spacing w:before="40" w:lineRule="auto"/>
              <w:rPr/>
            </w:pPr>
            <w:r w:rsidDel="00000000" w:rsidR="00000000" w:rsidRPr="00000000">
              <w:rPr>
                <w:rFonts w:ascii="Calibri" w:cs="Calibri" w:eastAsia="Calibri" w:hAnsi="Calibri"/>
                <w:b w:val="1"/>
                <w:bCs w:val="1"/>
                <w:color w:val="ffffff"/>
                <w:sz w:val="22"/>
                <w:szCs w:val="22"/>
                <w:rtl w:val="0"/>
              </w:rPr>
              <w:t xml:space="preserve">POLICY 2002</w:t>
            </w:r>
            <w:r w:rsidDel="00000000" w:rsidR="00000000" w:rsidRPr="00000000">
              <w:rPr>
                <w:rtl w:val="0"/>
              </w:rPr>
            </w:r>
          </w:p>
        </w:tc>
      </w:tr>
    </w:tbl>
    <w:p w:rsidR="00000000" w:rsidDel="00000000" w:rsidP="00000000" w:rsidRDefault="00000000" w:rsidRPr="00000000" w14:paraId="000000ED">
      <w:pPr>
        <w:spacing w:after="120" w:lineRule="auto"/>
        <w:rPr/>
      </w:pPr>
      <w:r w:rsidDel="00000000" w:rsidR="00000000" w:rsidRPr="00000000">
        <w:rPr>
          <w:rtl w:val="0"/>
        </w:rPr>
      </w:r>
    </w:p>
    <w:p w:rsidR="00000000" w:rsidDel="00000000" w:rsidP="00000000" w:rsidRDefault="00000000" w:rsidRPr="00000000" w14:paraId="000000EE">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POLICY TOPICS &amp; STATEMENTS</w:t>
      </w:r>
      <w:r w:rsidDel="00000000" w:rsidR="00000000" w:rsidRPr="00000000">
        <w:rPr>
          <w:rtl w:val="0"/>
        </w:rPr>
      </w:r>
    </w:p>
    <w:tbl>
      <w:tblPr>
        <w:tblStyle w:val="Table19"/>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2"/>
        <w:gridCol w:w="7258"/>
        <w:tblGridChange w:id="0">
          <w:tblGrid>
            <w:gridCol w:w="2822"/>
            <w:gridCol w:w="7258"/>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0EF">
            <w:pPr>
              <w:rPr/>
            </w:pPr>
            <w:r w:rsidDel="00000000" w:rsidR="00000000" w:rsidRPr="00000000">
              <w:rPr>
                <w:rFonts w:ascii="Calibri" w:cs="Calibri" w:eastAsia="Calibri" w:hAnsi="Calibri"/>
                <w:b w:val="1"/>
                <w:bCs w:val="1"/>
                <w:color w:val="1f3864"/>
                <w:sz w:val="24"/>
                <w:szCs w:val="24"/>
                <w:rtl w:val="0"/>
              </w:rPr>
              <w:t xml:space="preserve">Topic</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0F0">
            <w:pPr>
              <w:rPr/>
            </w:pPr>
            <w:r w:rsidDel="00000000" w:rsidR="00000000" w:rsidRPr="00000000">
              <w:rPr>
                <w:rFonts w:ascii="Calibri" w:cs="Calibri" w:eastAsia="Calibri" w:hAnsi="Calibri"/>
                <w:b w:val="1"/>
                <w:bCs w:val="1"/>
                <w:color w:val="1f3864"/>
                <w:sz w:val="24"/>
                <w:szCs w:val="24"/>
                <w:rtl w:val="0"/>
              </w:rPr>
              <w:t xml:space="preserve">Policy Statement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F1">
            <w:pPr>
              <w:rPr/>
            </w:pPr>
            <w:r w:rsidDel="00000000" w:rsidR="00000000" w:rsidRPr="00000000">
              <w:rPr>
                <w:rFonts w:ascii="Calibri" w:cs="Calibri" w:eastAsia="Calibri" w:hAnsi="Calibri"/>
                <w:b w:val="1"/>
                <w:bCs w:val="1"/>
                <w:sz w:val="24"/>
                <w:szCs w:val="24"/>
                <w:rtl w:val="0"/>
              </w:rPr>
              <w:t xml:space="preserve">Instructional Materials (Defined)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F2">
            <w:pPr>
              <w:rPr/>
            </w:pPr>
            <w:r w:rsidDel="00000000" w:rsidR="00000000" w:rsidRPr="00000000">
              <w:rPr>
                <w:rFonts w:ascii="Calibri" w:cs="Calibri" w:eastAsia="Calibri" w:hAnsi="Calibri"/>
                <w:b w:val="0"/>
                <w:bCs w:val="0"/>
                <w:sz w:val="24"/>
                <w:szCs w:val="24"/>
                <w:rtl w:val="0"/>
              </w:rPr>
              <w:t xml:space="preserve">Instructional materials shall mean commercial materials, media, and software used by teachers to deliver instruction.</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F3">
            <w:pPr>
              <w:rPr/>
            </w:pPr>
            <w:r w:rsidDel="00000000" w:rsidR="00000000" w:rsidRPr="00000000">
              <w:rPr>
                <w:rFonts w:ascii="Calibri" w:cs="Calibri" w:eastAsia="Calibri" w:hAnsi="Calibri"/>
                <w:b w:val="1"/>
                <w:bCs w:val="1"/>
                <w:sz w:val="24"/>
                <w:szCs w:val="24"/>
                <w:rtl w:val="0"/>
              </w:rPr>
              <w:t xml:space="preserve">Selection Process</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F4">
            <w:pPr>
              <w:rPr/>
            </w:pPr>
            <w:r w:rsidDel="00000000" w:rsidR="00000000" w:rsidRPr="00000000">
              <w:rPr>
                <w:rFonts w:ascii="Calibri" w:cs="Calibri" w:eastAsia="Calibri" w:hAnsi="Calibri"/>
                <w:b w:val="0"/>
                <w:bCs w:val="0"/>
                <w:sz w:val="24"/>
                <w:szCs w:val="24"/>
                <w:rtl w:val="0"/>
              </w:rPr>
              <w:t xml:space="preserve">The Principal in collaboration with lead teachers, the Library Media Specialist, and the instructional coach shall develop a plan for the acquisition of textbooks and/or instructional materials utilizing the allocation provided to the school from the State of Kentucky and the district. This team shall make recommendations and report to the Council. Recommendations shall be developed with a focus on the overall needs of the instructional program. Selection of materials shall be based on the alignment of content with the Oldham County Curriculum Framework and upon needs identified in the School Improvement Plan.</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F5">
            <w:pPr>
              <w:rPr/>
            </w:pPr>
            <w:r w:rsidDel="00000000" w:rsidR="00000000" w:rsidRPr="00000000">
              <w:rPr>
                <w:rFonts w:ascii="Calibri" w:cs="Calibri" w:eastAsia="Calibri" w:hAnsi="Calibri"/>
                <w:b w:val="1"/>
                <w:bCs w:val="1"/>
                <w:sz w:val="24"/>
                <w:szCs w:val="24"/>
                <w:rtl w:val="0"/>
              </w:rPr>
              <w:t xml:space="preserve">Team Responsibilities</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F6">
            <w:pPr>
              <w:rPr/>
            </w:pPr>
            <w:r w:rsidDel="00000000" w:rsidR="00000000" w:rsidRPr="00000000">
              <w:rPr>
                <w:rFonts w:ascii="Calibri" w:cs="Calibri" w:eastAsia="Calibri" w:hAnsi="Calibri"/>
                <w:b w:val="0"/>
                <w:bCs w:val="0"/>
                <w:sz w:val="24"/>
                <w:szCs w:val="24"/>
                <w:rtl w:val="0"/>
              </w:rPr>
              <w:t xml:space="preserve">The selection team shall be responsible for: (1) surveying teachers to determine their instructional material needs and preferences; and (2) studying textbook/instructional material samples and identifying and selecting a list of textbooks and/or instructional materials to be used in the instructional program.</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F7">
            <w:pPr>
              <w:rPr/>
            </w:pPr>
            <w:r w:rsidDel="00000000" w:rsidR="00000000" w:rsidRPr="00000000">
              <w:rPr>
                <w:rFonts w:ascii="Calibri" w:cs="Calibri" w:eastAsia="Calibri" w:hAnsi="Calibri"/>
                <w:b w:val="1"/>
                <w:bCs w:val="1"/>
                <w:sz w:val="24"/>
                <w:szCs w:val="24"/>
                <w:rtl w:val="0"/>
              </w:rPr>
              <w:t xml:space="preserve">Budget &amp; Funding</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F8">
            <w:pPr>
              <w:rPr/>
            </w:pPr>
            <w:r w:rsidDel="00000000" w:rsidR="00000000" w:rsidRPr="00000000">
              <w:rPr>
                <w:rFonts w:ascii="Calibri" w:cs="Calibri" w:eastAsia="Calibri" w:hAnsi="Calibri"/>
                <w:b w:val="0"/>
                <w:bCs w:val="0"/>
                <w:sz w:val="24"/>
                <w:szCs w:val="24"/>
                <w:rtl w:val="0"/>
              </w:rPr>
              <w:t xml:space="preserve">The appropriations for textbooks and/or instructional materials will be set by the Board of Education. The Council shall approve the budget and the selection of materials.</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F9">
            <w:pPr>
              <w:rPr/>
            </w:pPr>
            <w:r w:rsidDel="00000000" w:rsidR="00000000" w:rsidRPr="00000000">
              <w:rPr>
                <w:rFonts w:ascii="Calibri" w:cs="Calibri" w:eastAsia="Calibri" w:hAnsi="Calibri"/>
                <w:b w:val="1"/>
                <w:bCs w:val="1"/>
                <w:sz w:val="24"/>
                <w:szCs w:val="24"/>
                <w:rtl w:val="0"/>
              </w:rPr>
              <w:t xml:space="preserve">Procurement</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0FA">
            <w:pPr>
              <w:rPr/>
            </w:pPr>
            <w:r w:rsidDel="00000000" w:rsidR="00000000" w:rsidRPr="00000000">
              <w:rPr>
                <w:rFonts w:ascii="Calibri" w:cs="Calibri" w:eastAsia="Calibri" w:hAnsi="Calibri"/>
                <w:b w:val="0"/>
                <w:bCs w:val="0"/>
                <w:sz w:val="24"/>
                <w:szCs w:val="24"/>
                <w:rtl w:val="0"/>
              </w:rPr>
              <w:t xml:space="preserve">The Principal and his/her staff shall be responsible for ordering, receiving, and approving payment for the textbooks and/or instructional materials.</w:t>
            </w:r>
            <w:r w:rsidDel="00000000" w:rsidR="00000000" w:rsidRPr="00000000">
              <w:rPr>
                <w:rtl w:val="0"/>
              </w:rPr>
            </w:r>
          </w:p>
        </w:tc>
      </w:tr>
    </w:tbl>
    <w:p w:rsidR="00000000" w:rsidDel="00000000" w:rsidP="00000000" w:rsidRDefault="00000000" w:rsidRPr="00000000" w14:paraId="000000FB">
      <w:pPr>
        <w:spacing w:after="160" w:lineRule="auto"/>
        <w:rPr/>
      </w:pPr>
      <w:r w:rsidDel="00000000" w:rsidR="00000000" w:rsidRPr="00000000">
        <w:rPr>
          <w:rtl w:val="0"/>
        </w:rPr>
      </w:r>
    </w:p>
    <w:p w:rsidR="00000000" w:rsidDel="00000000" w:rsidP="00000000" w:rsidRDefault="00000000" w:rsidRPr="00000000" w14:paraId="000000FC">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ADOPTION &amp; REVISION HISTORY</w:t>
      </w:r>
      <w:r w:rsidDel="00000000" w:rsidR="00000000" w:rsidRPr="00000000">
        <w:rPr>
          <w:rtl w:val="0"/>
        </w:rPr>
      </w:r>
    </w:p>
    <w:tbl>
      <w:tblPr>
        <w:tblStyle w:val="Table20"/>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16"/>
        <w:gridCol w:w="5544"/>
        <w:gridCol w:w="2520"/>
        <w:tblGridChange w:id="0">
          <w:tblGrid>
            <w:gridCol w:w="2016"/>
            <w:gridCol w:w="5544"/>
            <w:gridCol w:w="2520"/>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0FD">
            <w:pPr>
              <w:rPr/>
            </w:pPr>
            <w:r w:rsidDel="00000000" w:rsidR="00000000" w:rsidRPr="00000000">
              <w:rPr>
                <w:rFonts w:ascii="Calibri" w:cs="Calibri" w:eastAsia="Calibri" w:hAnsi="Calibri"/>
                <w:b w:val="1"/>
                <w:bCs w:val="1"/>
                <w:color w:val="1f3864"/>
                <w:sz w:val="24"/>
                <w:szCs w:val="24"/>
                <w:rtl w:val="0"/>
              </w:rPr>
              <w:t xml:space="preserve">Action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0FE">
            <w:pPr>
              <w:rPr/>
            </w:pPr>
            <w:r w:rsidDel="00000000" w:rsidR="00000000" w:rsidRPr="00000000">
              <w:rPr>
                <w:rFonts w:ascii="Calibri" w:cs="Calibri" w:eastAsia="Calibri" w:hAnsi="Calibri"/>
                <w:b w:val="1"/>
                <w:bCs w:val="1"/>
                <w:color w:val="1f3864"/>
                <w:sz w:val="24"/>
                <w:szCs w:val="24"/>
                <w:rtl w:val="0"/>
              </w:rPr>
              <w:t xml:space="preserve">Body</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0FF">
            <w:pPr>
              <w:rPr/>
            </w:pPr>
            <w:r w:rsidDel="00000000" w:rsidR="00000000" w:rsidRPr="00000000">
              <w:rPr>
                <w:rFonts w:ascii="Calibri" w:cs="Calibri" w:eastAsia="Calibri" w:hAnsi="Calibri"/>
                <w:b w:val="1"/>
                <w:bCs w:val="1"/>
                <w:color w:val="1f3864"/>
                <w:sz w:val="24"/>
                <w:szCs w:val="24"/>
                <w:rtl w:val="0"/>
              </w:rPr>
              <w:t xml:space="preserve">Date</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00">
            <w:pPr>
              <w:rPr/>
            </w:pPr>
            <w:r w:rsidDel="00000000" w:rsidR="00000000" w:rsidRPr="00000000">
              <w:rPr>
                <w:rFonts w:ascii="Calibri" w:cs="Calibri" w:eastAsia="Calibri" w:hAnsi="Calibri"/>
                <w:b w:val="0"/>
                <w:bCs w:val="0"/>
                <w:sz w:val="24"/>
                <w:szCs w:val="24"/>
                <w:rtl w:val="0"/>
              </w:rPr>
              <w:t xml:space="preserve">Adopted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01">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02">
            <w:pPr>
              <w:rPr/>
            </w:pPr>
            <w:r w:rsidDel="00000000" w:rsidR="00000000" w:rsidRPr="00000000">
              <w:rPr>
                <w:rFonts w:ascii="Calibri" w:cs="Calibri" w:eastAsia="Calibri" w:hAnsi="Calibri"/>
                <w:b w:val="0"/>
                <w:bCs w:val="0"/>
                <w:sz w:val="24"/>
                <w:szCs w:val="24"/>
                <w:rtl w:val="0"/>
              </w:rPr>
              <w:t xml:space="preserve">February 16, 1999</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03">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04">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05">
            <w:pPr>
              <w:rPr/>
            </w:pPr>
            <w:r w:rsidDel="00000000" w:rsidR="00000000" w:rsidRPr="00000000">
              <w:rPr>
                <w:rFonts w:ascii="Calibri" w:cs="Calibri" w:eastAsia="Calibri" w:hAnsi="Calibri"/>
                <w:b w:val="0"/>
                <w:bCs w:val="0"/>
                <w:sz w:val="24"/>
                <w:szCs w:val="24"/>
                <w:rtl w:val="0"/>
              </w:rPr>
              <w:t xml:space="preserve">December 14, 1999</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06">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07">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08">
            <w:pPr>
              <w:rPr/>
            </w:pPr>
            <w:r w:rsidDel="00000000" w:rsidR="00000000" w:rsidRPr="00000000">
              <w:rPr>
                <w:rFonts w:ascii="Calibri" w:cs="Calibri" w:eastAsia="Calibri" w:hAnsi="Calibri"/>
                <w:b w:val="0"/>
                <w:bCs w:val="0"/>
                <w:sz w:val="24"/>
                <w:szCs w:val="24"/>
                <w:rtl w:val="0"/>
              </w:rPr>
              <w:t xml:space="preserve">November 21, 2000</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09">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0A">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0B">
            <w:pPr>
              <w:rPr/>
            </w:pPr>
            <w:r w:rsidDel="00000000" w:rsidR="00000000" w:rsidRPr="00000000">
              <w:rPr>
                <w:rFonts w:ascii="Calibri" w:cs="Calibri" w:eastAsia="Calibri" w:hAnsi="Calibri"/>
                <w:b w:val="0"/>
                <w:bCs w:val="0"/>
                <w:sz w:val="24"/>
                <w:szCs w:val="24"/>
                <w:rtl w:val="0"/>
              </w:rPr>
              <w:t xml:space="preserve">January 21, 2010</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0C">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0D">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0E">
            <w:pPr>
              <w:rPr/>
            </w:pPr>
            <w:r w:rsidDel="00000000" w:rsidR="00000000" w:rsidRPr="00000000">
              <w:rPr>
                <w:rFonts w:ascii="Calibri" w:cs="Calibri" w:eastAsia="Calibri" w:hAnsi="Calibri"/>
                <w:b w:val="0"/>
                <w:bCs w:val="0"/>
                <w:sz w:val="24"/>
                <w:szCs w:val="24"/>
                <w:rtl w:val="0"/>
              </w:rPr>
              <w:t xml:space="preserve">August 25, 2025</w:t>
            </w:r>
            <w:r w:rsidDel="00000000" w:rsidR="00000000" w:rsidRPr="00000000">
              <w:rPr>
                <w:rtl w:val="0"/>
              </w:rPr>
            </w:r>
          </w:p>
        </w:tc>
      </w:tr>
    </w:tbl>
    <w:p w:rsidR="00000000" w:rsidDel="00000000" w:rsidP="00000000" w:rsidRDefault="00000000" w:rsidRPr="00000000" w14:paraId="0000010F">
      <w:pPr>
        <w:rPr/>
      </w:pPr>
      <w:r w:rsidDel="00000000" w:rsidR="00000000" w:rsidRPr="00000000">
        <w:br w:type="page"/>
      </w:r>
      <w:r w:rsidDel="00000000" w:rsidR="00000000" w:rsidRPr="00000000">
        <w:rPr>
          <w:rtl w:val="0"/>
        </w:rPr>
      </w:r>
    </w:p>
    <w:bookmarkStart w:colFirst="0" w:colLast="0" w:name="hqs5rxj1fx7g" w:id="7"/>
    <w:bookmarkEnd w:id="7"/>
    <w:p w:rsidR="00000000" w:rsidDel="00000000" w:rsidP="00000000" w:rsidRDefault="00000000" w:rsidRPr="00000000" w14:paraId="00000110">
      <w:pPr>
        <w:pStyle w:val="Heading1"/>
        <w:rPr/>
      </w:pPr>
      <w:r w:rsidDel="00000000" w:rsidR="00000000" w:rsidRPr="00000000">
        <w:rPr>
          <w:rtl w:val="0"/>
        </w:rPr>
        <w:t xml:space="preserve">Policy 2004 – Selection of Media Center Materials</w:t>
      </w:r>
    </w:p>
    <w:tbl>
      <w:tblPr>
        <w:tblStyle w:val="Table21"/>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0"/>
          <w:tblHeader w:val="0"/>
        </w:trPr>
        <w:tc>
          <w:tcPr>
            <w:tcBorders>
              <w:top w:color="1f3864" w:space="0" w:sz="4" w:val="single"/>
              <w:left w:color="1f3864" w:space="0" w:sz="4" w:val="single"/>
              <w:bottom w:color="1f3864" w:space="0" w:sz="4" w:val="single"/>
              <w:right w:color="1f3864" w:space="0" w:sz="4" w:val="single"/>
            </w:tcBorders>
            <w:shd w:fill="1f3864" w:val="clear"/>
            <w:tcMar>
              <w:top w:w="200.0" w:type="dxa"/>
              <w:left w:w="260.0" w:type="dxa"/>
              <w:bottom w:w="200.0" w:type="dxa"/>
              <w:right w:w="260.0" w:type="dxa"/>
            </w:tcMar>
          </w:tcPr>
          <w:p w:rsidR="00000000" w:rsidDel="00000000" w:rsidP="00000000" w:rsidRDefault="00000000" w:rsidRPr="00000000" w14:paraId="00000111">
            <w:pPr>
              <w:rPr/>
            </w:pPr>
            <w:r w:rsidDel="00000000" w:rsidR="00000000" w:rsidRPr="00000000">
              <w:rPr>
                <w:rFonts w:ascii="Calibri" w:cs="Calibri" w:eastAsia="Calibri" w:hAnsi="Calibri"/>
                <w:b w:val="1"/>
                <w:bCs w:val="1"/>
                <w:smallCaps w:val="1"/>
                <w:color w:val="c9d6ec"/>
                <w:sz w:val="18"/>
                <w:szCs w:val="18"/>
                <w:rtl w:val="0"/>
              </w:rPr>
              <w:t xml:space="preserve">BUCKNER ELEMENTARY SCHOOL COUNCIL POLICY</w:t>
            </w:r>
            <w:r w:rsidDel="00000000" w:rsidR="00000000" w:rsidRPr="00000000">
              <w:rPr>
                <w:rtl w:val="0"/>
              </w:rPr>
            </w:r>
          </w:p>
          <w:p w:rsidR="00000000" w:rsidDel="00000000" w:rsidP="00000000" w:rsidRDefault="00000000" w:rsidRPr="00000000" w14:paraId="00000112">
            <w:pPr>
              <w:spacing w:before="60" w:lineRule="auto"/>
              <w:rPr/>
            </w:pPr>
            <w:r w:rsidDel="00000000" w:rsidR="00000000" w:rsidRPr="00000000">
              <w:rPr>
                <w:rFonts w:ascii="Calibri" w:cs="Calibri" w:eastAsia="Calibri" w:hAnsi="Calibri"/>
                <w:b w:val="1"/>
                <w:bCs w:val="1"/>
                <w:color w:val="ffffff"/>
                <w:sz w:val="30"/>
                <w:szCs w:val="30"/>
                <w:rtl w:val="0"/>
              </w:rPr>
              <w:t xml:space="preserve">Selection of Media Center Materials</w:t>
            </w:r>
            <w:r w:rsidDel="00000000" w:rsidR="00000000" w:rsidRPr="00000000">
              <w:rPr>
                <w:rtl w:val="0"/>
              </w:rPr>
            </w:r>
          </w:p>
          <w:p w:rsidR="00000000" w:rsidDel="00000000" w:rsidP="00000000" w:rsidRDefault="00000000" w:rsidRPr="00000000" w14:paraId="00000113">
            <w:pPr>
              <w:spacing w:before="40" w:lineRule="auto"/>
              <w:rPr/>
            </w:pPr>
            <w:r w:rsidDel="00000000" w:rsidR="00000000" w:rsidRPr="00000000">
              <w:rPr>
                <w:rFonts w:ascii="Calibri" w:cs="Calibri" w:eastAsia="Calibri" w:hAnsi="Calibri"/>
                <w:b w:val="1"/>
                <w:bCs w:val="1"/>
                <w:color w:val="ffffff"/>
                <w:sz w:val="22"/>
                <w:szCs w:val="22"/>
                <w:rtl w:val="0"/>
              </w:rPr>
              <w:t xml:space="preserve">POLICY 2004</w:t>
            </w:r>
            <w:r w:rsidDel="00000000" w:rsidR="00000000" w:rsidRPr="00000000">
              <w:rPr>
                <w:rtl w:val="0"/>
              </w:rPr>
            </w:r>
          </w:p>
        </w:tc>
      </w:tr>
    </w:tbl>
    <w:p w:rsidR="00000000" w:rsidDel="00000000" w:rsidP="00000000" w:rsidRDefault="00000000" w:rsidRPr="00000000" w14:paraId="00000114">
      <w:pPr>
        <w:spacing w:after="120" w:lineRule="auto"/>
        <w:rPr/>
      </w:pPr>
      <w:r w:rsidDel="00000000" w:rsidR="00000000" w:rsidRPr="00000000">
        <w:rPr>
          <w:rtl w:val="0"/>
        </w:rPr>
      </w:r>
    </w:p>
    <w:p w:rsidR="00000000" w:rsidDel="00000000" w:rsidP="00000000" w:rsidRDefault="00000000" w:rsidRPr="00000000" w14:paraId="00000115">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POLICY TOPICS &amp; STATEMENTS</w:t>
      </w:r>
      <w:r w:rsidDel="00000000" w:rsidR="00000000" w:rsidRPr="00000000">
        <w:rPr>
          <w:rtl w:val="0"/>
        </w:rPr>
      </w:r>
    </w:p>
    <w:tbl>
      <w:tblPr>
        <w:tblStyle w:val="Table22"/>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2"/>
        <w:gridCol w:w="7258"/>
        <w:tblGridChange w:id="0">
          <w:tblGrid>
            <w:gridCol w:w="2822"/>
            <w:gridCol w:w="7258"/>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16">
            <w:pPr>
              <w:rPr/>
            </w:pPr>
            <w:r w:rsidDel="00000000" w:rsidR="00000000" w:rsidRPr="00000000">
              <w:rPr>
                <w:rFonts w:ascii="Calibri" w:cs="Calibri" w:eastAsia="Calibri" w:hAnsi="Calibri"/>
                <w:b w:val="1"/>
                <w:bCs w:val="1"/>
                <w:color w:val="1f3864"/>
                <w:sz w:val="24"/>
                <w:szCs w:val="24"/>
                <w:rtl w:val="0"/>
              </w:rPr>
              <w:t xml:space="preserve">Topic</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17">
            <w:pPr>
              <w:rPr/>
            </w:pPr>
            <w:r w:rsidDel="00000000" w:rsidR="00000000" w:rsidRPr="00000000">
              <w:rPr>
                <w:rFonts w:ascii="Calibri" w:cs="Calibri" w:eastAsia="Calibri" w:hAnsi="Calibri"/>
                <w:b w:val="1"/>
                <w:bCs w:val="1"/>
                <w:color w:val="1f3864"/>
                <w:sz w:val="24"/>
                <w:szCs w:val="24"/>
                <w:rtl w:val="0"/>
              </w:rPr>
              <w:t xml:space="preserve">Policy Statement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18">
            <w:pPr>
              <w:rPr/>
            </w:pPr>
            <w:r w:rsidDel="00000000" w:rsidR="00000000" w:rsidRPr="00000000">
              <w:rPr>
                <w:rFonts w:ascii="Calibri" w:cs="Calibri" w:eastAsia="Calibri" w:hAnsi="Calibri"/>
                <w:b w:val="1"/>
                <w:bCs w:val="1"/>
                <w:sz w:val="24"/>
                <w:szCs w:val="24"/>
                <w:rtl w:val="0"/>
              </w:rPr>
              <w:t xml:space="preserve">Objectives</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19">
            <w:pPr>
              <w:rPr/>
            </w:pPr>
            <w:r w:rsidDel="00000000" w:rsidR="00000000" w:rsidRPr="00000000">
              <w:rPr>
                <w:rFonts w:ascii="Calibri" w:cs="Calibri" w:eastAsia="Calibri" w:hAnsi="Calibri"/>
                <w:b w:val="0"/>
                <w:bCs w:val="0"/>
                <w:sz w:val="24"/>
                <w:szCs w:val="24"/>
                <w:rtl w:val="0"/>
              </w:rPr>
              <w:t xml:space="preserve">The primary objective of the school Library Media Center is to implement, enrich, and support the educational program of the school. The Library Media Center is responsible for providing materials that enrich and support the curriculum, taking into consideration the varied interests, abilities, learning needs, learning styles, and maturity levels of students; encouraging growth in knowledge and literary, cultural, and aesthetic appreciation and ethical standards; reflecting the ideas and beliefs of various religious, social, political, historical, and ethnic groups; providing a variety of electronic and print formats; and placing principle above personal opinion and reason above prejudice in selecting materials of the highest quality.</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1A">
            <w:pPr>
              <w:rPr/>
            </w:pPr>
            <w:r w:rsidDel="00000000" w:rsidR="00000000" w:rsidRPr="00000000">
              <w:rPr>
                <w:rFonts w:ascii="Calibri" w:cs="Calibri" w:eastAsia="Calibri" w:hAnsi="Calibri"/>
                <w:b w:val="1"/>
                <w:bCs w:val="1"/>
                <w:sz w:val="24"/>
                <w:szCs w:val="24"/>
                <w:rtl w:val="0"/>
              </w:rPr>
              <w:t xml:space="preserve">Authority &amp; Responsibility</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1B">
            <w:pPr>
              <w:rPr/>
            </w:pPr>
            <w:r w:rsidDel="00000000" w:rsidR="00000000" w:rsidRPr="00000000">
              <w:rPr>
                <w:rFonts w:ascii="Calibri" w:cs="Calibri" w:eastAsia="Calibri" w:hAnsi="Calibri"/>
                <w:b w:val="0"/>
                <w:bCs w:val="0"/>
                <w:sz w:val="24"/>
                <w:szCs w:val="24"/>
                <w:rtl w:val="0"/>
              </w:rPr>
              <w:t xml:space="preserve">Selection of Library Media Center materials involves many stakeholders: the principal, students, teachers, the librarian/media specialist, and parents. The final responsibility for selection of materials for the Library Media Center lies with the media specialist.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1C">
            <w:pPr>
              <w:rPr/>
            </w:pPr>
            <w:r w:rsidDel="00000000" w:rsidR="00000000" w:rsidRPr="00000000">
              <w:rPr>
                <w:rFonts w:ascii="Calibri" w:cs="Calibri" w:eastAsia="Calibri" w:hAnsi="Calibri"/>
                <w:b w:val="1"/>
                <w:bCs w:val="1"/>
                <w:sz w:val="24"/>
                <w:szCs w:val="24"/>
                <w:rtl w:val="0"/>
              </w:rPr>
              <w:t xml:space="preserve">Criteria</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1D">
            <w:pPr>
              <w:rPr/>
            </w:pPr>
            <w:r w:rsidDel="00000000" w:rsidR="00000000" w:rsidRPr="00000000">
              <w:rPr>
                <w:rFonts w:ascii="Calibri" w:cs="Calibri" w:eastAsia="Calibri" w:hAnsi="Calibri"/>
                <w:b w:val="0"/>
                <w:bCs w:val="0"/>
                <w:sz w:val="24"/>
                <w:szCs w:val="24"/>
                <w:rtl w:val="0"/>
              </w:rPr>
              <w:t xml:space="preserve">Media center materials shall be selected for their strengths rather than rejected for their weaknesses, using criteria including: favorable reviews in standard selection sources; favorable recommendations based on preview and examination; reputation and significance of the author, producer, and publisher; currency or timeliness; contribution to breadth and diversity of viewpoints on controversial issues; contribution to multicultural and pluralistic awareness; potential user appeal; quality, durability, and variety of format; suitability of format for intended use; value commensurate with cost and need; and freedom from stereotyping.</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1E">
            <w:pPr>
              <w:rPr/>
            </w:pPr>
            <w:r w:rsidDel="00000000" w:rsidR="00000000" w:rsidRPr="00000000">
              <w:rPr>
                <w:rFonts w:ascii="Calibri" w:cs="Calibri" w:eastAsia="Calibri" w:hAnsi="Calibri"/>
                <w:b w:val="1"/>
                <w:bCs w:val="1"/>
                <w:sz w:val="24"/>
                <w:szCs w:val="24"/>
                <w:rtl w:val="0"/>
              </w:rPr>
              <w:t xml:space="preserve">Procedures</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1F">
            <w:pPr>
              <w:rPr/>
            </w:pPr>
            <w:r w:rsidDel="00000000" w:rsidR="00000000" w:rsidRPr="00000000">
              <w:rPr>
                <w:rFonts w:ascii="Calibri" w:cs="Calibri" w:eastAsia="Calibri" w:hAnsi="Calibri"/>
                <w:b w:val="0"/>
                <w:bCs w:val="0"/>
                <w:sz w:val="24"/>
                <w:szCs w:val="24"/>
                <w:rtl w:val="0"/>
              </w:rPr>
              <w:t xml:space="preserve">In selecting materials for purchase, the library media specialist evaluates the existing collection and consults reputable, unbiased, professionally prepared selection aids as well as specialists from all departments and grade levels. Gift materials are judged by basic selection standards and accepted or rejected accordingly. Worn or missing standard items are replaced periodically, and out-of-date or no-longer-useful materials are withdrawn to maintain the integrity of the collection; the American Library Association recommends that 3 to 5% of materials be weeded annually.</w:t>
            </w:r>
            <w:r w:rsidDel="00000000" w:rsidR="00000000" w:rsidRPr="00000000">
              <w:rPr>
                <w:rtl w:val="0"/>
              </w:rPr>
            </w:r>
          </w:p>
        </w:tc>
      </w:tr>
    </w:tbl>
    <w:p w:rsidR="00000000" w:rsidDel="00000000" w:rsidP="00000000" w:rsidRDefault="00000000" w:rsidRPr="00000000" w14:paraId="00000120">
      <w:pPr>
        <w:spacing w:after="160" w:lineRule="auto"/>
        <w:rPr/>
      </w:pPr>
      <w:r w:rsidDel="00000000" w:rsidR="00000000" w:rsidRPr="00000000">
        <w:rPr>
          <w:rtl w:val="0"/>
        </w:rPr>
      </w:r>
    </w:p>
    <w:p w:rsidR="00000000" w:rsidDel="00000000" w:rsidP="00000000" w:rsidRDefault="00000000" w:rsidRPr="00000000" w14:paraId="00000121">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ADOPTION &amp; REVISION HISTORY</w:t>
      </w:r>
      <w:r w:rsidDel="00000000" w:rsidR="00000000" w:rsidRPr="00000000">
        <w:rPr>
          <w:rtl w:val="0"/>
        </w:rPr>
      </w:r>
    </w:p>
    <w:tbl>
      <w:tblPr>
        <w:tblStyle w:val="Table23"/>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16"/>
        <w:gridCol w:w="5544"/>
        <w:gridCol w:w="2520"/>
        <w:tblGridChange w:id="0">
          <w:tblGrid>
            <w:gridCol w:w="2016"/>
            <w:gridCol w:w="5544"/>
            <w:gridCol w:w="2520"/>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22">
            <w:pPr>
              <w:rPr/>
            </w:pPr>
            <w:r w:rsidDel="00000000" w:rsidR="00000000" w:rsidRPr="00000000">
              <w:rPr>
                <w:rFonts w:ascii="Calibri" w:cs="Calibri" w:eastAsia="Calibri" w:hAnsi="Calibri"/>
                <w:b w:val="1"/>
                <w:bCs w:val="1"/>
                <w:color w:val="1f3864"/>
                <w:sz w:val="24"/>
                <w:szCs w:val="24"/>
                <w:rtl w:val="0"/>
              </w:rPr>
              <w:t xml:space="preserve">Action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23">
            <w:pPr>
              <w:rPr/>
            </w:pPr>
            <w:r w:rsidDel="00000000" w:rsidR="00000000" w:rsidRPr="00000000">
              <w:rPr>
                <w:rFonts w:ascii="Calibri" w:cs="Calibri" w:eastAsia="Calibri" w:hAnsi="Calibri"/>
                <w:b w:val="1"/>
                <w:bCs w:val="1"/>
                <w:color w:val="1f3864"/>
                <w:sz w:val="24"/>
                <w:szCs w:val="24"/>
                <w:rtl w:val="0"/>
              </w:rPr>
              <w:t xml:space="preserve">Body</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24">
            <w:pPr>
              <w:rPr/>
            </w:pPr>
            <w:r w:rsidDel="00000000" w:rsidR="00000000" w:rsidRPr="00000000">
              <w:rPr>
                <w:rFonts w:ascii="Calibri" w:cs="Calibri" w:eastAsia="Calibri" w:hAnsi="Calibri"/>
                <w:b w:val="1"/>
                <w:bCs w:val="1"/>
                <w:color w:val="1f3864"/>
                <w:sz w:val="24"/>
                <w:szCs w:val="24"/>
                <w:rtl w:val="0"/>
              </w:rPr>
              <w:t xml:space="preserve">Date</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25">
            <w:pPr>
              <w:rPr/>
            </w:pPr>
            <w:r w:rsidDel="00000000" w:rsidR="00000000" w:rsidRPr="00000000">
              <w:rPr>
                <w:rFonts w:ascii="Calibri" w:cs="Calibri" w:eastAsia="Calibri" w:hAnsi="Calibri"/>
                <w:b w:val="0"/>
                <w:bCs w:val="0"/>
                <w:sz w:val="24"/>
                <w:szCs w:val="24"/>
                <w:rtl w:val="0"/>
              </w:rPr>
              <w:t xml:space="preserve">Adopted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26">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27">
            <w:pPr>
              <w:rPr/>
            </w:pPr>
            <w:r w:rsidDel="00000000" w:rsidR="00000000" w:rsidRPr="00000000">
              <w:rPr>
                <w:rFonts w:ascii="Calibri" w:cs="Calibri" w:eastAsia="Calibri" w:hAnsi="Calibri"/>
                <w:b w:val="0"/>
                <w:bCs w:val="0"/>
                <w:sz w:val="24"/>
                <w:szCs w:val="24"/>
                <w:rtl w:val="0"/>
              </w:rPr>
              <w:t xml:space="preserve">December 14, 1999</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28">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29">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2A">
            <w:pPr>
              <w:rPr/>
            </w:pPr>
            <w:r w:rsidDel="00000000" w:rsidR="00000000" w:rsidRPr="00000000">
              <w:rPr>
                <w:rFonts w:ascii="Calibri" w:cs="Calibri" w:eastAsia="Calibri" w:hAnsi="Calibri"/>
                <w:b w:val="0"/>
                <w:bCs w:val="0"/>
                <w:sz w:val="24"/>
                <w:szCs w:val="24"/>
                <w:rtl w:val="0"/>
              </w:rPr>
              <w:t xml:space="preserve">January 21, 2010</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2B">
            <w:pPr>
              <w:rPr/>
            </w:pPr>
            <w:r w:rsidDel="00000000" w:rsidR="00000000" w:rsidRPr="00000000">
              <w:rPr>
                <w:rFonts w:ascii="Calibri" w:cs="Calibri" w:eastAsia="Calibri" w:hAnsi="Calibri"/>
                <w:b w:val="0"/>
                <w:bCs w:val="0"/>
                <w:sz w:val="24"/>
                <w:szCs w:val="24"/>
                <w:rtl w:val="0"/>
              </w:rPr>
              <w:t xml:space="preserve">Reviewed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2C">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2D">
            <w:pPr>
              <w:rPr/>
            </w:pPr>
            <w:r w:rsidDel="00000000" w:rsidR="00000000" w:rsidRPr="00000000">
              <w:rPr>
                <w:rFonts w:ascii="Calibri" w:cs="Calibri" w:eastAsia="Calibri" w:hAnsi="Calibri"/>
                <w:b w:val="0"/>
                <w:bCs w:val="0"/>
                <w:sz w:val="24"/>
                <w:szCs w:val="24"/>
                <w:rtl w:val="0"/>
              </w:rPr>
              <w:t xml:space="preserve">August 25, 2025</w:t>
            </w:r>
            <w:r w:rsidDel="00000000" w:rsidR="00000000" w:rsidRPr="00000000">
              <w:rPr>
                <w:rtl w:val="0"/>
              </w:rPr>
            </w:r>
          </w:p>
        </w:tc>
      </w:tr>
    </w:tbl>
    <w:p w:rsidR="00000000" w:rsidDel="00000000" w:rsidP="00000000" w:rsidRDefault="00000000" w:rsidRPr="00000000" w14:paraId="0000012E">
      <w:pPr>
        <w:rPr/>
      </w:pPr>
      <w:r w:rsidDel="00000000" w:rsidR="00000000" w:rsidRPr="00000000">
        <w:br w:type="page"/>
      </w:r>
      <w:r w:rsidDel="00000000" w:rsidR="00000000" w:rsidRPr="00000000">
        <w:rPr>
          <w:rtl w:val="0"/>
        </w:rPr>
      </w:r>
    </w:p>
    <w:bookmarkStart w:colFirst="0" w:colLast="0" w:name="b7zs26xsaekv" w:id="8"/>
    <w:bookmarkEnd w:id="8"/>
    <w:p w:rsidR="00000000" w:rsidDel="00000000" w:rsidP="00000000" w:rsidRDefault="00000000" w:rsidRPr="00000000" w14:paraId="0000012F">
      <w:pPr>
        <w:pStyle w:val="Heading1"/>
        <w:rPr/>
      </w:pPr>
      <w:r w:rsidDel="00000000" w:rsidR="00000000" w:rsidRPr="00000000">
        <w:rPr>
          <w:rtl w:val="0"/>
        </w:rPr>
        <w:t xml:space="preserve">Policy 3001 – School Budget</w:t>
      </w:r>
    </w:p>
    <w:tbl>
      <w:tblPr>
        <w:tblStyle w:val="Table24"/>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0"/>
          <w:tblHeader w:val="0"/>
        </w:trPr>
        <w:tc>
          <w:tcPr>
            <w:tcBorders>
              <w:top w:color="1f3864" w:space="0" w:sz="4" w:val="single"/>
              <w:left w:color="1f3864" w:space="0" w:sz="4" w:val="single"/>
              <w:bottom w:color="1f3864" w:space="0" w:sz="4" w:val="single"/>
              <w:right w:color="1f3864" w:space="0" w:sz="4" w:val="single"/>
            </w:tcBorders>
            <w:shd w:fill="1f3864" w:val="clear"/>
            <w:tcMar>
              <w:top w:w="200.0" w:type="dxa"/>
              <w:left w:w="260.0" w:type="dxa"/>
              <w:bottom w:w="200.0" w:type="dxa"/>
              <w:right w:w="260.0" w:type="dxa"/>
            </w:tcMar>
          </w:tcPr>
          <w:p w:rsidR="00000000" w:rsidDel="00000000" w:rsidP="00000000" w:rsidRDefault="00000000" w:rsidRPr="00000000" w14:paraId="00000130">
            <w:pPr>
              <w:rPr/>
            </w:pPr>
            <w:r w:rsidDel="00000000" w:rsidR="00000000" w:rsidRPr="00000000">
              <w:rPr>
                <w:rFonts w:ascii="Calibri" w:cs="Calibri" w:eastAsia="Calibri" w:hAnsi="Calibri"/>
                <w:b w:val="1"/>
                <w:bCs w:val="1"/>
                <w:smallCaps w:val="1"/>
                <w:color w:val="c9d6ec"/>
                <w:sz w:val="18"/>
                <w:szCs w:val="18"/>
                <w:rtl w:val="0"/>
              </w:rPr>
              <w:t xml:space="preserve">BUCKNER ELEMENTARY SCHOOL COUNCIL POLICY</w:t>
            </w:r>
            <w:r w:rsidDel="00000000" w:rsidR="00000000" w:rsidRPr="00000000">
              <w:rPr>
                <w:rtl w:val="0"/>
              </w:rPr>
            </w:r>
          </w:p>
          <w:p w:rsidR="00000000" w:rsidDel="00000000" w:rsidP="00000000" w:rsidRDefault="00000000" w:rsidRPr="00000000" w14:paraId="00000131">
            <w:pPr>
              <w:spacing w:before="60" w:lineRule="auto"/>
              <w:rPr/>
            </w:pPr>
            <w:r w:rsidDel="00000000" w:rsidR="00000000" w:rsidRPr="00000000">
              <w:rPr>
                <w:rFonts w:ascii="Calibri" w:cs="Calibri" w:eastAsia="Calibri" w:hAnsi="Calibri"/>
                <w:b w:val="1"/>
                <w:bCs w:val="1"/>
                <w:color w:val="ffffff"/>
                <w:sz w:val="30"/>
                <w:szCs w:val="30"/>
                <w:rtl w:val="0"/>
              </w:rPr>
              <w:t xml:space="preserve">School Budget</w:t>
            </w:r>
            <w:r w:rsidDel="00000000" w:rsidR="00000000" w:rsidRPr="00000000">
              <w:rPr>
                <w:rtl w:val="0"/>
              </w:rPr>
            </w:r>
          </w:p>
          <w:p w:rsidR="00000000" w:rsidDel="00000000" w:rsidP="00000000" w:rsidRDefault="00000000" w:rsidRPr="00000000" w14:paraId="00000132">
            <w:pPr>
              <w:spacing w:before="40" w:lineRule="auto"/>
              <w:rPr/>
            </w:pPr>
            <w:r w:rsidDel="00000000" w:rsidR="00000000" w:rsidRPr="00000000">
              <w:rPr>
                <w:rFonts w:ascii="Calibri" w:cs="Calibri" w:eastAsia="Calibri" w:hAnsi="Calibri"/>
                <w:b w:val="1"/>
                <w:bCs w:val="1"/>
                <w:color w:val="ffffff"/>
                <w:sz w:val="22"/>
                <w:szCs w:val="22"/>
                <w:rtl w:val="0"/>
              </w:rPr>
              <w:t xml:space="preserve">POLICY 3001</w:t>
            </w:r>
            <w:r w:rsidDel="00000000" w:rsidR="00000000" w:rsidRPr="00000000">
              <w:rPr>
                <w:rtl w:val="0"/>
              </w:rPr>
            </w:r>
          </w:p>
        </w:tc>
      </w:tr>
    </w:tbl>
    <w:p w:rsidR="00000000" w:rsidDel="00000000" w:rsidP="00000000" w:rsidRDefault="00000000" w:rsidRPr="00000000" w14:paraId="00000133">
      <w:pPr>
        <w:spacing w:after="120" w:lineRule="auto"/>
        <w:rPr/>
      </w:pPr>
      <w:r w:rsidDel="00000000" w:rsidR="00000000" w:rsidRPr="00000000">
        <w:rPr>
          <w:rtl w:val="0"/>
        </w:rPr>
      </w:r>
    </w:p>
    <w:p w:rsidR="00000000" w:rsidDel="00000000" w:rsidP="00000000" w:rsidRDefault="00000000" w:rsidRPr="00000000" w14:paraId="00000134">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POLICY TOPICS &amp; STATEMENTS</w:t>
      </w:r>
      <w:r w:rsidDel="00000000" w:rsidR="00000000" w:rsidRPr="00000000">
        <w:rPr>
          <w:rtl w:val="0"/>
        </w:rPr>
      </w:r>
    </w:p>
    <w:tbl>
      <w:tblPr>
        <w:tblStyle w:val="Table25"/>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2"/>
        <w:gridCol w:w="7258"/>
        <w:tblGridChange w:id="0">
          <w:tblGrid>
            <w:gridCol w:w="2822"/>
            <w:gridCol w:w="7258"/>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35">
            <w:pPr>
              <w:rPr/>
            </w:pPr>
            <w:r w:rsidDel="00000000" w:rsidR="00000000" w:rsidRPr="00000000">
              <w:rPr>
                <w:rFonts w:ascii="Calibri" w:cs="Calibri" w:eastAsia="Calibri" w:hAnsi="Calibri"/>
                <w:b w:val="1"/>
                <w:bCs w:val="1"/>
                <w:color w:val="1f3864"/>
                <w:sz w:val="24"/>
                <w:szCs w:val="24"/>
                <w:rtl w:val="0"/>
              </w:rPr>
              <w:t xml:space="preserve">Topic</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36">
            <w:pPr>
              <w:rPr/>
            </w:pPr>
            <w:r w:rsidDel="00000000" w:rsidR="00000000" w:rsidRPr="00000000">
              <w:rPr>
                <w:rFonts w:ascii="Calibri" w:cs="Calibri" w:eastAsia="Calibri" w:hAnsi="Calibri"/>
                <w:b w:val="1"/>
                <w:bCs w:val="1"/>
                <w:color w:val="1f3864"/>
                <w:sz w:val="24"/>
                <w:szCs w:val="24"/>
                <w:rtl w:val="0"/>
              </w:rPr>
              <w:t xml:space="preserve">Policy Statement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37">
            <w:pPr>
              <w:rPr/>
            </w:pPr>
            <w:r w:rsidDel="00000000" w:rsidR="00000000" w:rsidRPr="00000000">
              <w:rPr>
                <w:rFonts w:ascii="Calibri" w:cs="Calibri" w:eastAsia="Calibri" w:hAnsi="Calibri"/>
                <w:b w:val="1"/>
                <w:bCs w:val="1"/>
                <w:sz w:val="24"/>
                <w:szCs w:val="24"/>
                <w:rtl w:val="0"/>
              </w:rPr>
              <w:t xml:space="preserve">Budgeting Process</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38">
            <w:pPr>
              <w:rPr/>
            </w:pPr>
            <w:r w:rsidDel="00000000" w:rsidR="00000000" w:rsidRPr="00000000">
              <w:rPr>
                <w:rFonts w:ascii="Calibri" w:cs="Calibri" w:eastAsia="Calibri" w:hAnsi="Calibri"/>
                <w:b w:val="0"/>
                <w:bCs w:val="0"/>
                <w:sz w:val="24"/>
                <w:szCs w:val="24"/>
                <w:rtl w:val="0"/>
              </w:rPr>
              <w:t xml:space="preserve">A school budget shall be prepared annually based on the allocation from the Board. All funds received by the school from the Board shall be included in the budget. The budget shall include a complete financial forecast of both anticipated receipts and the expenditures for the school year, including staffing, and shall be prepared on forms approved by the Superintendent.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39">
            <w:pPr>
              <w:rPr/>
            </w:pPr>
            <w:r w:rsidDel="00000000" w:rsidR="00000000" w:rsidRPr="00000000">
              <w:rPr>
                <w:rFonts w:ascii="Calibri" w:cs="Calibri" w:eastAsia="Calibri" w:hAnsi="Calibri"/>
                <w:b w:val="1"/>
                <w:bCs w:val="1"/>
                <w:sz w:val="24"/>
                <w:szCs w:val="24"/>
                <w:rtl w:val="0"/>
              </w:rPr>
              <w:t xml:space="preserve">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3A">
            <w:pPr>
              <w:rPr/>
            </w:pPr>
            <w:r w:rsidDel="00000000" w:rsidR="00000000" w:rsidRPr="00000000">
              <w:rPr>
                <w:rFonts w:ascii="Calibri" w:cs="Calibri" w:eastAsia="Calibri" w:hAnsi="Calibri"/>
                <w:b w:val="0"/>
                <w:bCs w:val="0"/>
                <w:sz w:val="24"/>
                <w:szCs w:val="24"/>
                <w:rtl w:val="0"/>
              </w:rPr>
              <w:t xml:space="preserve">The Principal, with the assistance of the lead teachers, shall submit and recommend a draft budget within the allocation level approved by the Board for the Council's consideration. The principal shall recommend approval of the annual school budget by the Council on or before March 31 of the preceding year or no later than three weeks after receipt of notice of final allocation of funding from the Board.</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3B">
            <w:pPr>
              <w:rPr/>
            </w:pPr>
            <w:r w:rsidDel="00000000" w:rsidR="00000000" w:rsidRPr="00000000">
              <w:rPr>
                <w:rFonts w:ascii="Calibri" w:cs="Calibri" w:eastAsia="Calibri" w:hAnsi="Calibri"/>
                <w:b w:val="1"/>
                <w:bCs w:val="1"/>
                <w:sz w:val="24"/>
                <w:szCs w:val="24"/>
                <w:rtl w:val="0"/>
              </w:rPr>
              <w:t xml:space="preserve">Expenditures</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3C">
            <w:pPr>
              <w:rPr/>
            </w:pPr>
            <w:r w:rsidDel="00000000" w:rsidR="00000000" w:rsidRPr="00000000">
              <w:rPr>
                <w:rFonts w:ascii="Calibri" w:cs="Calibri" w:eastAsia="Calibri" w:hAnsi="Calibri"/>
                <w:b w:val="0"/>
                <w:bCs w:val="0"/>
                <w:sz w:val="24"/>
                <w:szCs w:val="24"/>
                <w:rtl w:val="0"/>
              </w:rPr>
              <w:t xml:space="preserve">Expenditures of funds allocated to the school shall be pursuant to all fiscal policies of the Board. Funds may be moved from one activity account to another only with the approval of the principal. The principal shall approve each expenditure. Expenditures shall not exceed appropriations.</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3D">
            <w:pPr>
              <w:rPr/>
            </w:pPr>
            <w:r w:rsidDel="00000000" w:rsidR="00000000" w:rsidRPr="00000000">
              <w:rPr>
                <w:rFonts w:ascii="Calibri" w:cs="Calibri" w:eastAsia="Calibri" w:hAnsi="Calibri"/>
                <w:b w:val="1"/>
                <w:bCs w:val="1"/>
                <w:sz w:val="24"/>
                <w:szCs w:val="24"/>
                <w:rtl w:val="0"/>
              </w:rPr>
              <w:t xml:space="preserve">Audit</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3E">
            <w:pPr>
              <w:rPr/>
            </w:pPr>
            <w:r w:rsidDel="00000000" w:rsidR="00000000" w:rsidRPr="00000000">
              <w:rPr>
                <w:rFonts w:ascii="Calibri" w:cs="Calibri" w:eastAsia="Calibri" w:hAnsi="Calibri"/>
                <w:b w:val="0"/>
                <w:bCs w:val="0"/>
                <w:sz w:val="24"/>
                <w:szCs w:val="24"/>
                <w:rtl w:val="0"/>
              </w:rPr>
              <w:t xml:space="preserve">Accounting for funds shall be pursuant to all fiscal and audit policies of the Board. The audit shall be reported to the Council.</w:t>
            </w:r>
            <w:r w:rsidDel="00000000" w:rsidR="00000000" w:rsidRPr="00000000">
              <w:rPr>
                <w:rtl w:val="0"/>
              </w:rPr>
            </w:r>
          </w:p>
        </w:tc>
      </w:tr>
    </w:tbl>
    <w:p w:rsidR="00000000" w:rsidDel="00000000" w:rsidP="00000000" w:rsidRDefault="00000000" w:rsidRPr="00000000" w14:paraId="0000013F">
      <w:pPr>
        <w:spacing w:after="160" w:lineRule="auto"/>
        <w:rPr/>
      </w:pPr>
      <w:r w:rsidDel="00000000" w:rsidR="00000000" w:rsidRPr="00000000">
        <w:rPr>
          <w:rtl w:val="0"/>
        </w:rPr>
      </w:r>
    </w:p>
    <w:p w:rsidR="00000000" w:rsidDel="00000000" w:rsidP="00000000" w:rsidRDefault="00000000" w:rsidRPr="00000000" w14:paraId="00000140">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ADOPTION &amp; REVISION HISTORY</w:t>
      </w:r>
      <w:r w:rsidDel="00000000" w:rsidR="00000000" w:rsidRPr="00000000">
        <w:rPr>
          <w:rtl w:val="0"/>
        </w:rPr>
      </w:r>
    </w:p>
    <w:tbl>
      <w:tblPr>
        <w:tblStyle w:val="Table26"/>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16"/>
        <w:gridCol w:w="5544"/>
        <w:gridCol w:w="2520"/>
        <w:tblGridChange w:id="0">
          <w:tblGrid>
            <w:gridCol w:w="2016"/>
            <w:gridCol w:w="5544"/>
            <w:gridCol w:w="2520"/>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41">
            <w:pPr>
              <w:rPr/>
            </w:pPr>
            <w:r w:rsidDel="00000000" w:rsidR="00000000" w:rsidRPr="00000000">
              <w:rPr>
                <w:rFonts w:ascii="Calibri" w:cs="Calibri" w:eastAsia="Calibri" w:hAnsi="Calibri"/>
                <w:b w:val="1"/>
                <w:bCs w:val="1"/>
                <w:color w:val="1f3864"/>
                <w:sz w:val="24"/>
                <w:szCs w:val="24"/>
                <w:rtl w:val="0"/>
              </w:rPr>
              <w:t xml:space="preserve">Action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42">
            <w:pPr>
              <w:rPr/>
            </w:pPr>
            <w:r w:rsidDel="00000000" w:rsidR="00000000" w:rsidRPr="00000000">
              <w:rPr>
                <w:rFonts w:ascii="Calibri" w:cs="Calibri" w:eastAsia="Calibri" w:hAnsi="Calibri"/>
                <w:b w:val="1"/>
                <w:bCs w:val="1"/>
                <w:color w:val="1f3864"/>
                <w:sz w:val="24"/>
                <w:szCs w:val="24"/>
                <w:rtl w:val="0"/>
              </w:rPr>
              <w:t xml:space="preserve">Body</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43">
            <w:pPr>
              <w:rPr/>
            </w:pPr>
            <w:r w:rsidDel="00000000" w:rsidR="00000000" w:rsidRPr="00000000">
              <w:rPr>
                <w:rFonts w:ascii="Calibri" w:cs="Calibri" w:eastAsia="Calibri" w:hAnsi="Calibri"/>
                <w:b w:val="1"/>
                <w:bCs w:val="1"/>
                <w:color w:val="1f3864"/>
                <w:sz w:val="24"/>
                <w:szCs w:val="24"/>
                <w:rtl w:val="0"/>
              </w:rPr>
              <w:t xml:space="preserve">Date</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44">
            <w:pPr>
              <w:rPr/>
            </w:pPr>
            <w:r w:rsidDel="00000000" w:rsidR="00000000" w:rsidRPr="00000000">
              <w:rPr>
                <w:rFonts w:ascii="Calibri" w:cs="Calibri" w:eastAsia="Calibri" w:hAnsi="Calibri"/>
                <w:b w:val="0"/>
                <w:bCs w:val="0"/>
                <w:sz w:val="24"/>
                <w:szCs w:val="24"/>
                <w:rtl w:val="0"/>
              </w:rPr>
              <w:t xml:space="preserve">Adopted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45">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46">
            <w:pPr>
              <w:rPr/>
            </w:pPr>
            <w:r w:rsidDel="00000000" w:rsidR="00000000" w:rsidRPr="00000000">
              <w:rPr>
                <w:rFonts w:ascii="Calibri" w:cs="Calibri" w:eastAsia="Calibri" w:hAnsi="Calibri"/>
                <w:b w:val="0"/>
                <w:bCs w:val="0"/>
                <w:sz w:val="24"/>
                <w:szCs w:val="24"/>
                <w:rtl w:val="0"/>
              </w:rPr>
              <w:t xml:space="preserve">February 16, 1999</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47">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48">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49">
            <w:pPr>
              <w:rPr/>
            </w:pPr>
            <w:r w:rsidDel="00000000" w:rsidR="00000000" w:rsidRPr="00000000">
              <w:rPr>
                <w:rFonts w:ascii="Calibri" w:cs="Calibri" w:eastAsia="Calibri" w:hAnsi="Calibri"/>
                <w:b w:val="0"/>
                <w:bCs w:val="0"/>
                <w:sz w:val="24"/>
                <w:szCs w:val="24"/>
                <w:rtl w:val="0"/>
              </w:rPr>
              <w:t xml:space="preserve">March 18, 2010</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4A">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4B">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4C">
            <w:pPr>
              <w:rPr/>
            </w:pPr>
            <w:r w:rsidDel="00000000" w:rsidR="00000000" w:rsidRPr="00000000">
              <w:rPr>
                <w:rFonts w:ascii="Calibri" w:cs="Calibri" w:eastAsia="Calibri" w:hAnsi="Calibri"/>
                <w:b w:val="0"/>
                <w:bCs w:val="0"/>
                <w:sz w:val="24"/>
                <w:szCs w:val="24"/>
                <w:rtl w:val="0"/>
              </w:rPr>
              <w:t xml:space="preserve">August 25, 2025</w:t>
            </w:r>
            <w:r w:rsidDel="00000000" w:rsidR="00000000" w:rsidRPr="00000000">
              <w:rPr>
                <w:rtl w:val="0"/>
              </w:rPr>
            </w:r>
          </w:p>
        </w:tc>
      </w:tr>
    </w:tbl>
    <w:p w:rsidR="00000000" w:rsidDel="00000000" w:rsidP="00000000" w:rsidRDefault="00000000" w:rsidRPr="00000000" w14:paraId="0000014D">
      <w:pPr>
        <w:rPr/>
      </w:pPr>
      <w:r w:rsidDel="00000000" w:rsidR="00000000" w:rsidRPr="00000000">
        <w:br w:type="page"/>
      </w:r>
      <w:r w:rsidDel="00000000" w:rsidR="00000000" w:rsidRPr="00000000">
        <w:rPr>
          <w:rtl w:val="0"/>
        </w:rPr>
      </w:r>
    </w:p>
    <w:bookmarkStart w:colFirst="0" w:colLast="0" w:name="wcwgsnbctf9z" w:id="9"/>
    <w:bookmarkEnd w:id="9"/>
    <w:p w:rsidR="00000000" w:rsidDel="00000000" w:rsidP="00000000" w:rsidRDefault="00000000" w:rsidRPr="00000000" w14:paraId="0000014E">
      <w:pPr>
        <w:pStyle w:val="Heading1"/>
        <w:rPr/>
      </w:pPr>
      <w:r w:rsidDel="00000000" w:rsidR="00000000" w:rsidRPr="00000000">
        <w:rPr>
          <w:rtl w:val="0"/>
        </w:rPr>
        <w:t xml:space="preserve">Policy 4001 – Extra-Curricular Activities</w:t>
      </w:r>
    </w:p>
    <w:tbl>
      <w:tblPr>
        <w:tblStyle w:val="Table27"/>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0"/>
          <w:tblHeader w:val="0"/>
        </w:trPr>
        <w:tc>
          <w:tcPr>
            <w:tcBorders>
              <w:top w:color="1f3864" w:space="0" w:sz="4" w:val="single"/>
              <w:left w:color="1f3864" w:space="0" w:sz="4" w:val="single"/>
              <w:bottom w:color="1f3864" w:space="0" w:sz="4" w:val="single"/>
              <w:right w:color="1f3864" w:space="0" w:sz="4" w:val="single"/>
            </w:tcBorders>
            <w:shd w:fill="1f3864" w:val="clear"/>
            <w:tcMar>
              <w:top w:w="200.0" w:type="dxa"/>
              <w:left w:w="260.0" w:type="dxa"/>
              <w:bottom w:w="200.0" w:type="dxa"/>
              <w:right w:w="260.0" w:type="dxa"/>
            </w:tcMar>
          </w:tcPr>
          <w:p w:rsidR="00000000" w:rsidDel="00000000" w:rsidP="00000000" w:rsidRDefault="00000000" w:rsidRPr="00000000" w14:paraId="0000014F">
            <w:pPr>
              <w:rPr/>
            </w:pPr>
            <w:r w:rsidDel="00000000" w:rsidR="00000000" w:rsidRPr="00000000">
              <w:rPr>
                <w:rFonts w:ascii="Calibri" w:cs="Calibri" w:eastAsia="Calibri" w:hAnsi="Calibri"/>
                <w:b w:val="1"/>
                <w:bCs w:val="1"/>
                <w:smallCaps w:val="1"/>
                <w:color w:val="c9d6ec"/>
                <w:sz w:val="18"/>
                <w:szCs w:val="18"/>
                <w:rtl w:val="0"/>
              </w:rPr>
              <w:t xml:space="preserve">BUCKNER ELEMENTARY SCHOOL COUNCIL POLICY</w:t>
            </w:r>
            <w:r w:rsidDel="00000000" w:rsidR="00000000" w:rsidRPr="00000000">
              <w:rPr>
                <w:rtl w:val="0"/>
              </w:rPr>
            </w:r>
          </w:p>
          <w:p w:rsidR="00000000" w:rsidDel="00000000" w:rsidP="00000000" w:rsidRDefault="00000000" w:rsidRPr="00000000" w14:paraId="00000150">
            <w:pPr>
              <w:spacing w:before="60" w:lineRule="auto"/>
              <w:rPr/>
            </w:pPr>
            <w:r w:rsidDel="00000000" w:rsidR="00000000" w:rsidRPr="00000000">
              <w:rPr>
                <w:rFonts w:ascii="Calibri" w:cs="Calibri" w:eastAsia="Calibri" w:hAnsi="Calibri"/>
                <w:b w:val="1"/>
                <w:bCs w:val="1"/>
                <w:color w:val="ffffff"/>
                <w:sz w:val="30"/>
                <w:szCs w:val="30"/>
                <w:rtl w:val="0"/>
              </w:rPr>
              <w:t xml:space="preserve">Extra-Curricular Activities</w:t>
            </w:r>
            <w:r w:rsidDel="00000000" w:rsidR="00000000" w:rsidRPr="00000000">
              <w:rPr>
                <w:rtl w:val="0"/>
              </w:rPr>
            </w:r>
          </w:p>
          <w:p w:rsidR="00000000" w:rsidDel="00000000" w:rsidP="00000000" w:rsidRDefault="00000000" w:rsidRPr="00000000" w14:paraId="00000151">
            <w:pPr>
              <w:spacing w:before="40" w:lineRule="auto"/>
              <w:rPr/>
            </w:pPr>
            <w:r w:rsidDel="00000000" w:rsidR="00000000" w:rsidRPr="00000000">
              <w:rPr>
                <w:rFonts w:ascii="Calibri" w:cs="Calibri" w:eastAsia="Calibri" w:hAnsi="Calibri"/>
                <w:b w:val="1"/>
                <w:bCs w:val="1"/>
                <w:color w:val="ffffff"/>
                <w:sz w:val="22"/>
                <w:szCs w:val="22"/>
                <w:rtl w:val="0"/>
              </w:rPr>
              <w:t xml:space="preserve">POLICY 4001</w:t>
            </w:r>
            <w:r w:rsidDel="00000000" w:rsidR="00000000" w:rsidRPr="00000000">
              <w:rPr>
                <w:rtl w:val="0"/>
              </w:rPr>
            </w:r>
          </w:p>
        </w:tc>
      </w:tr>
    </w:tbl>
    <w:p w:rsidR="00000000" w:rsidDel="00000000" w:rsidP="00000000" w:rsidRDefault="00000000" w:rsidRPr="00000000" w14:paraId="00000152">
      <w:pPr>
        <w:spacing w:after="120" w:lineRule="auto"/>
        <w:rPr/>
      </w:pPr>
      <w:r w:rsidDel="00000000" w:rsidR="00000000" w:rsidRPr="00000000">
        <w:rPr>
          <w:rtl w:val="0"/>
        </w:rPr>
      </w:r>
    </w:p>
    <w:p w:rsidR="00000000" w:rsidDel="00000000" w:rsidP="00000000" w:rsidRDefault="00000000" w:rsidRPr="00000000" w14:paraId="00000153">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POLICY TOPICS &amp; STATEMENTS</w:t>
      </w:r>
      <w:r w:rsidDel="00000000" w:rsidR="00000000" w:rsidRPr="00000000">
        <w:rPr>
          <w:rtl w:val="0"/>
        </w:rPr>
      </w:r>
    </w:p>
    <w:tbl>
      <w:tblPr>
        <w:tblStyle w:val="Table28"/>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2"/>
        <w:gridCol w:w="7258"/>
        <w:tblGridChange w:id="0">
          <w:tblGrid>
            <w:gridCol w:w="2822"/>
            <w:gridCol w:w="7258"/>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54">
            <w:pPr>
              <w:rPr/>
            </w:pPr>
            <w:r w:rsidDel="00000000" w:rsidR="00000000" w:rsidRPr="00000000">
              <w:rPr>
                <w:rFonts w:ascii="Calibri" w:cs="Calibri" w:eastAsia="Calibri" w:hAnsi="Calibri"/>
                <w:b w:val="1"/>
                <w:bCs w:val="1"/>
                <w:color w:val="1f3864"/>
                <w:sz w:val="24"/>
                <w:szCs w:val="24"/>
                <w:rtl w:val="0"/>
              </w:rPr>
              <w:t xml:space="preserve">Topic</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55">
            <w:pPr>
              <w:rPr/>
            </w:pPr>
            <w:r w:rsidDel="00000000" w:rsidR="00000000" w:rsidRPr="00000000">
              <w:rPr>
                <w:rFonts w:ascii="Calibri" w:cs="Calibri" w:eastAsia="Calibri" w:hAnsi="Calibri"/>
                <w:b w:val="1"/>
                <w:bCs w:val="1"/>
                <w:color w:val="1f3864"/>
                <w:sz w:val="24"/>
                <w:szCs w:val="24"/>
                <w:rtl w:val="0"/>
              </w:rPr>
              <w:t xml:space="preserve">Policy Statement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56">
            <w:pPr>
              <w:rPr/>
            </w:pPr>
            <w:r w:rsidDel="00000000" w:rsidR="00000000" w:rsidRPr="00000000">
              <w:rPr>
                <w:rFonts w:ascii="Calibri" w:cs="Calibri" w:eastAsia="Calibri" w:hAnsi="Calibri"/>
                <w:b w:val="1"/>
                <w:bCs w:val="1"/>
                <w:sz w:val="24"/>
                <w:szCs w:val="24"/>
                <w:rtl w:val="0"/>
              </w:rPr>
              <w:t xml:space="preserve">Activities</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57">
            <w:pPr>
              <w:rPr/>
            </w:pPr>
            <w:r w:rsidDel="00000000" w:rsidR="00000000" w:rsidRPr="00000000">
              <w:rPr>
                <w:rFonts w:ascii="Calibri" w:cs="Calibri" w:eastAsia="Calibri" w:hAnsi="Calibri"/>
                <w:b w:val="0"/>
                <w:bCs w:val="0"/>
                <w:sz w:val="24"/>
                <w:szCs w:val="24"/>
                <w:rtl w:val="0"/>
              </w:rPr>
              <w:t xml:space="preserve">The School Council will approve a proposed selection of extracurricular activities for the year </w:t>
            </w:r>
            <w:r w:rsidDel="00000000" w:rsidR="00000000" w:rsidRPr="00000000">
              <w:rPr>
                <w:rFonts w:ascii="Calibri" w:cs="Calibri" w:eastAsia="Calibri" w:hAnsi="Calibri"/>
                <w:b w:val="0"/>
                <w:bCs w:val="0"/>
                <w:strike w:val="1"/>
                <w:sz w:val="24"/>
                <w:szCs w:val="24"/>
                <w:highlight w:val="yellow"/>
                <w:rtl w:val="0"/>
              </w:rPr>
              <w:t xml:space="preserve">at the regularly scheduled meeting in September. </w:t>
            </w:r>
            <w:r w:rsidDel="00000000" w:rsidR="00000000" w:rsidRPr="00000000">
              <w:rPr>
                <w:rFonts w:ascii="Calibri" w:cs="Calibri" w:eastAsia="Calibri" w:hAnsi="Calibri"/>
                <w:b w:val="0"/>
                <w:bCs w:val="0"/>
                <w:sz w:val="24"/>
                <w:szCs w:val="24"/>
                <w:rtl w:val="0"/>
              </w:rPr>
              <w:t xml:space="preserve">Funding sources for the sponsor stipend, set within district salary schedule guidelines, will be identified.</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58">
            <w:pPr>
              <w:rPr/>
            </w:pPr>
            <w:r w:rsidDel="00000000" w:rsidR="00000000" w:rsidRPr="00000000">
              <w:rPr>
                <w:rFonts w:ascii="Calibri" w:cs="Calibri" w:eastAsia="Calibri" w:hAnsi="Calibri"/>
                <w:b w:val="1"/>
                <w:bCs w:val="1"/>
                <w:sz w:val="24"/>
                <w:szCs w:val="24"/>
                <w:rtl w:val="0"/>
              </w:rPr>
              <w:t xml:space="preserve">Participation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59">
            <w:pPr>
              <w:rPr/>
            </w:pPr>
            <w:r w:rsidDel="00000000" w:rsidR="00000000" w:rsidRPr="00000000">
              <w:rPr>
                <w:rFonts w:ascii="Calibri" w:cs="Calibri" w:eastAsia="Calibri" w:hAnsi="Calibri"/>
                <w:b w:val="0"/>
                <w:bCs w:val="0"/>
                <w:sz w:val="24"/>
                <w:szCs w:val="24"/>
                <w:rtl w:val="0"/>
              </w:rPr>
              <w:t xml:space="preserve">Extracurricular activities shall, to the greatest extent possible, be open to all interested students in the participating grade level. Where selection is required, criteria shall be developed by the activity sponsor, approved by the principal prior to the selection process. The selection criteria will be distributed to students interested in participating prior to the selection process.</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5A">
            <w:pPr>
              <w:rPr/>
            </w:pPr>
            <w:r w:rsidDel="00000000" w:rsidR="00000000" w:rsidRPr="00000000">
              <w:rPr>
                <w:rFonts w:ascii="Calibri" w:cs="Calibri" w:eastAsia="Calibri" w:hAnsi="Calibri"/>
                <w:b w:val="1"/>
                <w:bCs w:val="1"/>
                <w:sz w:val="24"/>
                <w:szCs w:val="24"/>
                <w:rtl w:val="0"/>
              </w:rPr>
              <w:t xml:space="preserve">Eligibility</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5B">
            <w:pPr>
              <w:rPr/>
            </w:pPr>
            <w:r w:rsidDel="00000000" w:rsidR="00000000" w:rsidRPr="00000000">
              <w:rPr>
                <w:rFonts w:ascii="Calibri" w:cs="Calibri" w:eastAsia="Calibri" w:hAnsi="Calibri"/>
                <w:b w:val="0"/>
                <w:bCs w:val="0"/>
                <w:sz w:val="24"/>
                <w:szCs w:val="24"/>
                <w:rtl w:val="0"/>
              </w:rPr>
              <w:t xml:space="preserve">All students are eligible for participation in extra-curricular activities at the beginning of each school year. Students participating in extra-curricular activities must strive to achieve academic success as well as adhere to the code of conduct. Parents, students, and the principal will be notified and provided evidence by the teacher if academic achievement is impeded by the student's behavior, behavior that violates the student code of conduct, or behavior that interferes with the learning of others. Once notification has been made, the student will have the opportunity to improve. The teacher and principal will confer to decide eligibility, with the principal having final decision. Students will be declared ineligible for a one to two week period, depending on severity, until behavior has improved. Students with discipline referrals to the principal will immediately become ineligible for a one or two week period.</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5C">
            <w:pPr>
              <w:rPr/>
            </w:pPr>
            <w:r w:rsidDel="00000000" w:rsidR="00000000" w:rsidRPr="00000000">
              <w:rPr>
                <w:rFonts w:ascii="Calibri" w:cs="Calibri" w:eastAsia="Calibri" w:hAnsi="Calibri"/>
                <w:b w:val="1"/>
                <w:bCs w:val="1"/>
                <w:sz w:val="24"/>
                <w:szCs w:val="24"/>
                <w:rtl w:val="0"/>
              </w:rPr>
              <w:t xml:space="preserve">Notification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5D">
            <w:pPr>
              <w:rPr/>
            </w:pPr>
            <w:r w:rsidDel="00000000" w:rsidR="00000000" w:rsidRPr="00000000">
              <w:rPr>
                <w:rFonts w:ascii="Calibri" w:cs="Calibri" w:eastAsia="Calibri" w:hAnsi="Calibri"/>
                <w:b w:val="0"/>
                <w:bCs w:val="0"/>
                <w:sz w:val="24"/>
                <w:szCs w:val="24"/>
                <w:rtl w:val="0"/>
              </w:rPr>
              <w:t xml:space="preserve">A letter from the extra-curricular sponsor shall be sent notifying the parent(s) of the eligibility requirements specified in this policy at the beginning of the extra-curricular activity. A letter notifying the parent(s) or guardian(s) of a student's ineligibility to participate in extracurricular activities will be immediately sent by the extra-curricular activity sponsor or principal. If the student should regain eligibility, the parents will also be notified in writing by the sponsor.</w:t>
            </w:r>
            <w:r w:rsidDel="00000000" w:rsidR="00000000" w:rsidRPr="00000000">
              <w:rPr>
                <w:rtl w:val="0"/>
              </w:rPr>
            </w:r>
          </w:p>
        </w:tc>
      </w:tr>
    </w:tbl>
    <w:p w:rsidR="00000000" w:rsidDel="00000000" w:rsidP="00000000" w:rsidRDefault="00000000" w:rsidRPr="00000000" w14:paraId="0000015E">
      <w:pPr>
        <w:spacing w:after="160" w:lineRule="auto"/>
        <w:rPr/>
      </w:pPr>
      <w:r w:rsidDel="00000000" w:rsidR="00000000" w:rsidRPr="00000000">
        <w:rPr>
          <w:rtl w:val="0"/>
        </w:rPr>
      </w:r>
    </w:p>
    <w:p w:rsidR="00000000" w:rsidDel="00000000" w:rsidP="00000000" w:rsidRDefault="00000000" w:rsidRPr="00000000" w14:paraId="0000015F">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ADOPTION &amp; REVISION HISTORY</w:t>
      </w:r>
      <w:r w:rsidDel="00000000" w:rsidR="00000000" w:rsidRPr="00000000">
        <w:rPr>
          <w:rtl w:val="0"/>
        </w:rPr>
      </w:r>
    </w:p>
    <w:tbl>
      <w:tblPr>
        <w:tblStyle w:val="Table29"/>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16"/>
        <w:gridCol w:w="5544"/>
        <w:gridCol w:w="2520"/>
        <w:tblGridChange w:id="0">
          <w:tblGrid>
            <w:gridCol w:w="2016"/>
            <w:gridCol w:w="5544"/>
            <w:gridCol w:w="2520"/>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60">
            <w:pPr>
              <w:rPr/>
            </w:pPr>
            <w:r w:rsidDel="00000000" w:rsidR="00000000" w:rsidRPr="00000000">
              <w:rPr>
                <w:rFonts w:ascii="Calibri" w:cs="Calibri" w:eastAsia="Calibri" w:hAnsi="Calibri"/>
                <w:b w:val="1"/>
                <w:bCs w:val="1"/>
                <w:color w:val="1f3864"/>
                <w:sz w:val="24"/>
                <w:szCs w:val="24"/>
                <w:rtl w:val="0"/>
              </w:rPr>
              <w:t xml:space="preserve">Action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61">
            <w:pPr>
              <w:rPr/>
            </w:pPr>
            <w:r w:rsidDel="00000000" w:rsidR="00000000" w:rsidRPr="00000000">
              <w:rPr>
                <w:rFonts w:ascii="Calibri" w:cs="Calibri" w:eastAsia="Calibri" w:hAnsi="Calibri"/>
                <w:b w:val="1"/>
                <w:bCs w:val="1"/>
                <w:color w:val="1f3864"/>
                <w:sz w:val="24"/>
                <w:szCs w:val="24"/>
                <w:rtl w:val="0"/>
              </w:rPr>
              <w:t xml:space="preserve">Body</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62">
            <w:pPr>
              <w:rPr/>
            </w:pPr>
            <w:r w:rsidDel="00000000" w:rsidR="00000000" w:rsidRPr="00000000">
              <w:rPr>
                <w:rFonts w:ascii="Calibri" w:cs="Calibri" w:eastAsia="Calibri" w:hAnsi="Calibri"/>
                <w:b w:val="1"/>
                <w:bCs w:val="1"/>
                <w:color w:val="1f3864"/>
                <w:sz w:val="24"/>
                <w:szCs w:val="24"/>
                <w:rtl w:val="0"/>
              </w:rPr>
              <w:t xml:space="preserve">Date</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63">
            <w:pPr>
              <w:rPr/>
            </w:pPr>
            <w:r w:rsidDel="00000000" w:rsidR="00000000" w:rsidRPr="00000000">
              <w:rPr>
                <w:rFonts w:ascii="Calibri" w:cs="Calibri" w:eastAsia="Calibri" w:hAnsi="Calibri"/>
                <w:b w:val="0"/>
                <w:bCs w:val="0"/>
                <w:sz w:val="24"/>
                <w:szCs w:val="24"/>
                <w:rtl w:val="0"/>
              </w:rPr>
              <w:t xml:space="preserve">Adopted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64">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65">
            <w:pPr>
              <w:rPr/>
            </w:pPr>
            <w:r w:rsidDel="00000000" w:rsidR="00000000" w:rsidRPr="00000000">
              <w:rPr>
                <w:rFonts w:ascii="Calibri" w:cs="Calibri" w:eastAsia="Calibri" w:hAnsi="Calibri"/>
                <w:b w:val="0"/>
                <w:bCs w:val="0"/>
                <w:sz w:val="24"/>
                <w:szCs w:val="24"/>
                <w:rtl w:val="0"/>
              </w:rPr>
              <w:t xml:space="preserve">October 19, 1999</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66">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67">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68">
            <w:pPr>
              <w:rPr/>
            </w:pPr>
            <w:r w:rsidDel="00000000" w:rsidR="00000000" w:rsidRPr="00000000">
              <w:rPr>
                <w:rFonts w:ascii="Calibri" w:cs="Calibri" w:eastAsia="Calibri" w:hAnsi="Calibri"/>
                <w:b w:val="0"/>
                <w:bCs w:val="0"/>
                <w:sz w:val="24"/>
                <w:szCs w:val="24"/>
                <w:rtl w:val="0"/>
              </w:rPr>
              <w:t xml:space="preserve">March 20, 2001</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69">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6A">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6B">
            <w:pPr>
              <w:rPr/>
            </w:pPr>
            <w:r w:rsidDel="00000000" w:rsidR="00000000" w:rsidRPr="00000000">
              <w:rPr>
                <w:rFonts w:ascii="Calibri" w:cs="Calibri" w:eastAsia="Calibri" w:hAnsi="Calibri"/>
                <w:b w:val="0"/>
                <w:bCs w:val="0"/>
                <w:sz w:val="24"/>
                <w:szCs w:val="24"/>
                <w:rtl w:val="0"/>
              </w:rPr>
              <w:t xml:space="preserve">November 20, 2008</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6C">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6D">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6E">
            <w:pPr>
              <w:rPr/>
            </w:pPr>
            <w:r w:rsidDel="00000000" w:rsidR="00000000" w:rsidRPr="00000000">
              <w:rPr>
                <w:rFonts w:ascii="Calibri" w:cs="Calibri" w:eastAsia="Calibri" w:hAnsi="Calibri"/>
                <w:b w:val="0"/>
                <w:bCs w:val="0"/>
                <w:sz w:val="24"/>
                <w:szCs w:val="24"/>
                <w:rtl w:val="0"/>
              </w:rPr>
              <w:t xml:space="preserve">February 19, 2009</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6F">
            <w:pPr>
              <w:rPr/>
            </w:pPr>
            <w:r w:rsidDel="00000000" w:rsidR="00000000" w:rsidRPr="00000000">
              <w:rPr>
                <w:rFonts w:ascii="Calibri" w:cs="Calibri" w:eastAsia="Calibri" w:hAnsi="Calibri"/>
                <w:b w:val="0"/>
                <w:bCs w:val="0"/>
                <w:sz w:val="24"/>
                <w:szCs w:val="24"/>
                <w:rtl w:val="0"/>
              </w:rPr>
              <w:t xml:space="preserve">Reviewed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70">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71">
            <w:pPr>
              <w:rPr/>
            </w:pPr>
            <w:r w:rsidDel="00000000" w:rsidR="00000000" w:rsidRPr="00000000">
              <w:rPr>
                <w:rFonts w:ascii="Calibri" w:cs="Calibri" w:eastAsia="Calibri" w:hAnsi="Calibri"/>
                <w:b w:val="0"/>
                <w:bCs w:val="0"/>
                <w:sz w:val="24"/>
                <w:szCs w:val="24"/>
                <w:rtl w:val="0"/>
              </w:rPr>
              <w:t xml:space="preserve">August 25, 2025</w:t>
            </w:r>
            <w:r w:rsidDel="00000000" w:rsidR="00000000" w:rsidRPr="00000000">
              <w:rPr>
                <w:rtl w:val="0"/>
              </w:rPr>
            </w:r>
          </w:p>
        </w:tc>
      </w:tr>
    </w:tbl>
    <w:p w:rsidR="00000000" w:rsidDel="00000000" w:rsidP="00000000" w:rsidRDefault="00000000" w:rsidRPr="00000000" w14:paraId="00000172">
      <w:pPr>
        <w:rPr/>
      </w:pPr>
      <w:r w:rsidDel="00000000" w:rsidR="00000000" w:rsidRPr="00000000">
        <w:br w:type="page"/>
      </w:r>
      <w:r w:rsidDel="00000000" w:rsidR="00000000" w:rsidRPr="00000000">
        <w:rPr>
          <w:rtl w:val="0"/>
        </w:rPr>
      </w:r>
    </w:p>
    <w:bookmarkStart w:colFirst="0" w:colLast="0" w:name="u852qdl833cs" w:id="10"/>
    <w:bookmarkEnd w:id="10"/>
    <w:p w:rsidR="00000000" w:rsidDel="00000000" w:rsidP="00000000" w:rsidRDefault="00000000" w:rsidRPr="00000000" w14:paraId="00000173">
      <w:pPr>
        <w:pStyle w:val="Heading1"/>
        <w:rPr/>
      </w:pPr>
      <w:r w:rsidDel="00000000" w:rsidR="00000000" w:rsidRPr="00000000">
        <w:rPr>
          <w:rtl w:val="0"/>
        </w:rPr>
        <w:t xml:space="preserve">Policy 4002 – Curriculum</w:t>
      </w:r>
    </w:p>
    <w:tbl>
      <w:tblPr>
        <w:tblStyle w:val="Table30"/>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0"/>
          <w:tblHeader w:val="0"/>
        </w:trPr>
        <w:tc>
          <w:tcPr>
            <w:tcBorders>
              <w:top w:color="1f3864" w:space="0" w:sz="4" w:val="single"/>
              <w:left w:color="1f3864" w:space="0" w:sz="4" w:val="single"/>
              <w:bottom w:color="1f3864" w:space="0" w:sz="4" w:val="single"/>
              <w:right w:color="1f3864" w:space="0" w:sz="4" w:val="single"/>
            </w:tcBorders>
            <w:shd w:fill="1f3864" w:val="clear"/>
            <w:tcMar>
              <w:top w:w="200.0" w:type="dxa"/>
              <w:left w:w="260.0" w:type="dxa"/>
              <w:bottom w:w="200.0" w:type="dxa"/>
              <w:right w:w="260.0" w:type="dxa"/>
            </w:tcMar>
          </w:tcPr>
          <w:p w:rsidR="00000000" w:rsidDel="00000000" w:rsidP="00000000" w:rsidRDefault="00000000" w:rsidRPr="00000000" w14:paraId="00000174">
            <w:pPr>
              <w:rPr/>
            </w:pPr>
            <w:r w:rsidDel="00000000" w:rsidR="00000000" w:rsidRPr="00000000">
              <w:rPr>
                <w:rFonts w:ascii="Calibri" w:cs="Calibri" w:eastAsia="Calibri" w:hAnsi="Calibri"/>
                <w:b w:val="1"/>
                <w:bCs w:val="1"/>
                <w:smallCaps w:val="1"/>
                <w:color w:val="c9d6ec"/>
                <w:sz w:val="18"/>
                <w:szCs w:val="18"/>
                <w:rtl w:val="0"/>
              </w:rPr>
              <w:t xml:space="preserve">BUCKNER ELEMENTARY SCHOOL COUNCIL POLICY</w:t>
            </w:r>
            <w:r w:rsidDel="00000000" w:rsidR="00000000" w:rsidRPr="00000000">
              <w:rPr>
                <w:rtl w:val="0"/>
              </w:rPr>
            </w:r>
          </w:p>
          <w:p w:rsidR="00000000" w:rsidDel="00000000" w:rsidP="00000000" w:rsidRDefault="00000000" w:rsidRPr="00000000" w14:paraId="00000175">
            <w:pPr>
              <w:spacing w:before="60" w:lineRule="auto"/>
              <w:rPr/>
            </w:pPr>
            <w:r w:rsidDel="00000000" w:rsidR="00000000" w:rsidRPr="00000000">
              <w:rPr>
                <w:rFonts w:ascii="Calibri" w:cs="Calibri" w:eastAsia="Calibri" w:hAnsi="Calibri"/>
                <w:b w:val="1"/>
                <w:bCs w:val="1"/>
                <w:color w:val="ffffff"/>
                <w:sz w:val="30"/>
                <w:szCs w:val="30"/>
                <w:rtl w:val="0"/>
              </w:rPr>
              <w:t xml:space="preserve">Curriculum</w:t>
            </w:r>
            <w:r w:rsidDel="00000000" w:rsidR="00000000" w:rsidRPr="00000000">
              <w:rPr>
                <w:rtl w:val="0"/>
              </w:rPr>
            </w:r>
          </w:p>
          <w:p w:rsidR="00000000" w:rsidDel="00000000" w:rsidP="00000000" w:rsidRDefault="00000000" w:rsidRPr="00000000" w14:paraId="00000176">
            <w:pPr>
              <w:spacing w:before="40" w:lineRule="auto"/>
              <w:rPr/>
            </w:pPr>
            <w:r w:rsidDel="00000000" w:rsidR="00000000" w:rsidRPr="00000000">
              <w:rPr>
                <w:rFonts w:ascii="Calibri" w:cs="Calibri" w:eastAsia="Calibri" w:hAnsi="Calibri"/>
                <w:b w:val="1"/>
                <w:bCs w:val="1"/>
                <w:color w:val="ffffff"/>
                <w:sz w:val="22"/>
                <w:szCs w:val="22"/>
                <w:rtl w:val="0"/>
              </w:rPr>
              <w:t xml:space="preserve">POLICY 4002</w:t>
            </w:r>
            <w:r w:rsidDel="00000000" w:rsidR="00000000" w:rsidRPr="00000000">
              <w:rPr>
                <w:rtl w:val="0"/>
              </w:rPr>
            </w:r>
          </w:p>
        </w:tc>
      </w:tr>
    </w:tbl>
    <w:p w:rsidR="00000000" w:rsidDel="00000000" w:rsidP="00000000" w:rsidRDefault="00000000" w:rsidRPr="00000000" w14:paraId="00000177">
      <w:pPr>
        <w:spacing w:after="120" w:lineRule="auto"/>
        <w:rPr/>
      </w:pPr>
      <w:r w:rsidDel="00000000" w:rsidR="00000000" w:rsidRPr="00000000">
        <w:rPr>
          <w:rtl w:val="0"/>
        </w:rPr>
      </w:r>
    </w:p>
    <w:p w:rsidR="00000000" w:rsidDel="00000000" w:rsidP="00000000" w:rsidRDefault="00000000" w:rsidRPr="00000000" w14:paraId="00000178">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POLICY TOPICS &amp; STATEMENTS</w:t>
      </w:r>
      <w:r w:rsidDel="00000000" w:rsidR="00000000" w:rsidRPr="00000000">
        <w:rPr>
          <w:rtl w:val="0"/>
        </w:rPr>
      </w:r>
    </w:p>
    <w:tbl>
      <w:tblPr>
        <w:tblStyle w:val="Table31"/>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2"/>
        <w:gridCol w:w="7258"/>
        <w:tblGridChange w:id="0">
          <w:tblGrid>
            <w:gridCol w:w="2822"/>
            <w:gridCol w:w="7258"/>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79">
            <w:pPr>
              <w:rPr/>
            </w:pPr>
            <w:r w:rsidDel="00000000" w:rsidR="00000000" w:rsidRPr="00000000">
              <w:rPr>
                <w:rFonts w:ascii="Calibri" w:cs="Calibri" w:eastAsia="Calibri" w:hAnsi="Calibri"/>
                <w:b w:val="1"/>
                <w:bCs w:val="1"/>
                <w:color w:val="1f3864"/>
                <w:sz w:val="24"/>
                <w:szCs w:val="24"/>
                <w:rtl w:val="0"/>
              </w:rPr>
              <w:t xml:space="preserve">Topic</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7A">
            <w:pPr>
              <w:rPr/>
            </w:pPr>
            <w:r w:rsidDel="00000000" w:rsidR="00000000" w:rsidRPr="00000000">
              <w:rPr>
                <w:rFonts w:ascii="Calibri" w:cs="Calibri" w:eastAsia="Calibri" w:hAnsi="Calibri"/>
                <w:b w:val="1"/>
                <w:bCs w:val="1"/>
                <w:color w:val="1f3864"/>
                <w:sz w:val="24"/>
                <w:szCs w:val="24"/>
                <w:rtl w:val="0"/>
              </w:rPr>
              <w:t xml:space="preserve">Policy Statement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7B">
            <w:pPr>
              <w:rPr/>
            </w:pPr>
            <w:r w:rsidDel="00000000" w:rsidR="00000000" w:rsidRPr="00000000">
              <w:rPr>
                <w:rFonts w:ascii="Calibri" w:cs="Calibri" w:eastAsia="Calibri" w:hAnsi="Calibri"/>
                <w:b w:val="1"/>
                <w:bCs w:val="1"/>
                <w:sz w:val="24"/>
                <w:szCs w:val="24"/>
                <w:rtl w:val="0"/>
              </w:rPr>
              <w:t xml:space="preserve">Curriculum</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7C">
            <w:pPr>
              <w:rPr/>
            </w:pPr>
            <w:r w:rsidDel="00000000" w:rsidR="00000000" w:rsidRPr="00000000">
              <w:rPr>
                <w:rFonts w:ascii="Calibri" w:cs="Calibri" w:eastAsia="Calibri" w:hAnsi="Calibri"/>
                <w:b w:val="0"/>
                <w:bCs w:val="0"/>
                <w:sz w:val="24"/>
                <w:szCs w:val="24"/>
                <w:rtl w:val="0"/>
              </w:rPr>
              <w:t xml:space="preserve">The curriculum of Buckner Elementary School shall be an approved curriculum by the Kentucky Department of Education. Changes in curriculum will reflect needs identified by the School Improvement Plan and assessment results. Curriculum changes will be recommended to the Superintendent by the Buckner School Council. Teachers will plan and coordinate instructional units and lessons based on state and school curriculum standards. Plans will address student learning in all curricular areas and ensure that students are participating in appropriate instructional opportunities.</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7D">
            <w:pPr>
              <w:rPr/>
            </w:pPr>
            <w:r w:rsidDel="00000000" w:rsidR="00000000" w:rsidRPr="00000000">
              <w:rPr>
                <w:rFonts w:ascii="Calibri" w:cs="Calibri" w:eastAsia="Calibri" w:hAnsi="Calibri"/>
                <w:b w:val="1"/>
                <w:bCs w:val="1"/>
                <w:sz w:val="24"/>
                <w:szCs w:val="24"/>
                <w:rtl w:val="0"/>
              </w:rPr>
              <w:t xml:space="preserve">Instructional Team</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7E">
            <w:pPr>
              <w:rPr/>
            </w:pPr>
            <w:r w:rsidDel="00000000" w:rsidR="00000000" w:rsidRPr="00000000">
              <w:rPr>
                <w:rFonts w:ascii="Calibri" w:cs="Calibri" w:eastAsia="Calibri" w:hAnsi="Calibri"/>
                <w:b w:val="0"/>
                <w:bCs w:val="0"/>
                <w:sz w:val="24"/>
                <w:szCs w:val="24"/>
                <w:rtl w:val="0"/>
              </w:rPr>
              <w:t xml:space="preserve">An instructional team, including teachers and the Instructional Coach, will develop recommendations for the Council's consideration on issues involving curriculum changes, additions, or deletions.</w:t>
            </w:r>
            <w:r w:rsidDel="00000000" w:rsidR="00000000" w:rsidRPr="00000000">
              <w:rPr>
                <w:rtl w:val="0"/>
              </w:rPr>
            </w:r>
          </w:p>
        </w:tc>
      </w:tr>
    </w:tbl>
    <w:p w:rsidR="00000000" w:rsidDel="00000000" w:rsidP="00000000" w:rsidRDefault="00000000" w:rsidRPr="00000000" w14:paraId="0000017F">
      <w:pPr>
        <w:spacing w:after="160" w:lineRule="auto"/>
        <w:rPr/>
      </w:pPr>
      <w:r w:rsidDel="00000000" w:rsidR="00000000" w:rsidRPr="00000000">
        <w:rPr>
          <w:rtl w:val="0"/>
        </w:rPr>
      </w:r>
    </w:p>
    <w:p w:rsidR="00000000" w:rsidDel="00000000" w:rsidP="00000000" w:rsidRDefault="00000000" w:rsidRPr="00000000" w14:paraId="00000180">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ADOPTION &amp; REVISION HISTORY</w:t>
      </w:r>
      <w:r w:rsidDel="00000000" w:rsidR="00000000" w:rsidRPr="00000000">
        <w:rPr>
          <w:rtl w:val="0"/>
        </w:rPr>
      </w:r>
    </w:p>
    <w:tbl>
      <w:tblPr>
        <w:tblStyle w:val="Table32"/>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16"/>
        <w:gridCol w:w="5544"/>
        <w:gridCol w:w="2520"/>
        <w:tblGridChange w:id="0">
          <w:tblGrid>
            <w:gridCol w:w="2016"/>
            <w:gridCol w:w="5544"/>
            <w:gridCol w:w="2520"/>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81">
            <w:pPr>
              <w:rPr/>
            </w:pPr>
            <w:r w:rsidDel="00000000" w:rsidR="00000000" w:rsidRPr="00000000">
              <w:rPr>
                <w:rFonts w:ascii="Calibri" w:cs="Calibri" w:eastAsia="Calibri" w:hAnsi="Calibri"/>
                <w:b w:val="1"/>
                <w:bCs w:val="1"/>
                <w:color w:val="1f3864"/>
                <w:sz w:val="24"/>
                <w:szCs w:val="24"/>
                <w:rtl w:val="0"/>
              </w:rPr>
              <w:t xml:space="preserve">Action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82">
            <w:pPr>
              <w:rPr/>
            </w:pPr>
            <w:r w:rsidDel="00000000" w:rsidR="00000000" w:rsidRPr="00000000">
              <w:rPr>
                <w:rFonts w:ascii="Calibri" w:cs="Calibri" w:eastAsia="Calibri" w:hAnsi="Calibri"/>
                <w:b w:val="1"/>
                <w:bCs w:val="1"/>
                <w:color w:val="1f3864"/>
                <w:sz w:val="24"/>
                <w:szCs w:val="24"/>
                <w:rtl w:val="0"/>
              </w:rPr>
              <w:t xml:space="preserve">Body</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83">
            <w:pPr>
              <w:rPr/>
            </w:pPr>
            <w:r w:rsidDel="00000000" w:rsidR="00000000" w:rsidRPr="00000000">
              <w:rPr>
                <w:rFonts w:ascii="Calibri" w:cs="Calibri" w:eastAsia="Calibri" w:hAnsi="Calibri"/>
                <w:b w:val="1"/>
                <w:bCs w:val="1"/>
                <w:color w:val="1f3864"/>
                <w:sz w:val="24"/>
                <w:szCs w:val="24"/>
                <w:rtl w:val="0"/>
              </w:rPr>
              <w:t xml:space="preserve">Date</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84">
            <w:pPr>
              <w:rPr/>
            </w:pPr>
            <w:r w:rsidDel="00000000" w:rsidR="00000000" w:rsidRPr="00000000">
              <w:rPr>
                <w:rFonts w:ascii="Calibri" w:cs="Calibri" w:eastAsia="Calibri" w:hAnsi="Calibri"/>
                <w:b w:val="0"/>
                <w:bCs w:val="0"/>
                <w:sz w:val="24"/>
                <w:szCs w:val="24"/>
                <w:rtl w:val="0"/>
              </w:rPr>
              <w:t xml:space="preserve">Adopted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85">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86">
            <w:pPr>
              <w:rPr/>
            </w:pPr>
            <w:r w:rsidDel="00000000" w:rsidR="00000000" w:rsidRPr="00000000">
              <w:rPr>
                <w:rFonts w:ascii="Calibri" w:cs="Calibri" w:eastAsia="Calibri" w:hAnsi="Calibri"/>
                <w:b w:val="0"/>
                <w:bCs w:val="0"/>
                <w:sz w:val="24"/>
                <w:szCs w:val="24"/>
                <w:rtl w:val="0"/>
              </w:rPr>
              <w:t xml:space="preserve">April 20, 1999</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87">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88">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89">
            <w:pPr>
              <w:rPr/>
            </w:pPr>
            <w:r w:rsidDel="00000000" w:rsidR="00000000" w:rsidRPr="00000000">
              <w:rPr>
                <w:rFonts w:ascii="Calibri" w:cs="Calibri" w:eastAsia="Calibri" w:hAnsi="Calibri"/>
                <w:b w:val="0"/>
                <w:bCs w:val="0"/>
                <w:sz w:val="24"/>
                <w:szCs w:val="24"/>
                <w:rtl w:val="0"/>
              </w:rPr>
              <w:t xml:space="preserve">November 21, 2000</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8A">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8B">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8C">
            <w:pPr>
              <w:rPr/>
            </w:pPr>
            <w:r w:rsidDel="00000000" w:rsidR="00000000" w:rsidRPr="00000000">
              <w:rPr>
                <w:rFonts w:ascii="Calibri" w:cs="Calibri" w:eastAsia="Calibri" w:hAnsi="Calibri"/>
                <w:b w:val="0"/>
                <w:bCs w:val="0"/>
                <w:sz w:val="24"/>
                <w:szCs w:val="24"/>
                <w:rtl w:val="0"/>
              </w:rPr>
              <w:t xml:space="preserve">March 18, 2010</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8D">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8E">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8F">
            <w:pPr>
              <w:rPr/>
            </w:pPr>
            <w:r w:rsidDel="00000000" w:rsidR="00000000" w:rsidRPr="00000000">
              <w:rPr>
                <w:rFonts w:ascii="Calibri" w:cs="Calibri" w:eastAsia="Calibri" w:hAnsi="Calibri"/>
                <w:b w:val="0"/>
                <w:bCs w:val="0"/>
                <w:sz w:val="24"/>
                <w:szCs w:val="24"/>
                <w:rtl w:val="0"/>
              </w:rPr>
              <w:t xml:space="preserve">August 25, 2025</w:t>
            </w:r>
            <w:r w:rsidDel="00000000" w:rsidR="00000000" w:rsidRPr="00000000">
              <w:rPr>
                <w:rtl w:val="0"/>
              </w:rPr>
            </w:r>
          </w:p>
        </w:tc>
      </w:tr>
    </w:tbl>
    <w:p w:rsidR="00000000" w:rsidDel="00000000" w:rsidP="00000000" w:rsidRDefault="00000000" w:rsidRPr="00000000" w14:paraId="00000190">
      <w:pPr>
        <w:rPr/>
      </w:pPr>
      <w:r w:rsidDel="00000000" w:rsidR="00000000" w:rsidRPr="00000000">
        <w:br w:type="page"/>
      </w:r>
      <w:r w:rsidDel="00000000" w:rsidR="00000000" w:rsidRPr="00000000">
        <w:rPr>
          <w:rtl w:val="0"/>
        </w:rPr>
      </w:r>
    </w:p>
    <w:bookmarkStart w:colFirst="0" w:colLast="0" w:name="awcetdyxu537" w:id="11"/>
    <w:bookmarkEnd w:id="11"/>
    <w:p w:rsidR="00000000" w:rsidDel="00000000" w:rsidP="00000000" w:rsidRDefault="00000000" w:rsidRPr="00000000" w14:paraId="00000191">
      <w:pPr>
        <w:pStyle w:val="Heading1"/>
        <w:rPr/>
      </w:pPr>
      <w:r w:rsidDel="00000000" w:rsidR="00000000" w:rsidRPr="00000000">
        <w:rPr>
          <w:rtl w:val="0"/>
        </w:rPr>
        <w:t xml:space="preserve">Policy 4003 – Instructional Practices</w:t>
      </w:r>
    </w:p>
    <w:tbl>
      <w:tblPr>
        <w:tblStyle w:val="Table33"/>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0"/>
          <w:tblHeader w:val="0"/>
        </w:trPr>
        <w:tc>
          <w:tcPr>
            <w:tcBorders>
              <w:top w:color="1f3864" w:space="0" w:sz="4" w:val="single"/>
              <w:left w:color="1f3864" w:space="0" w:sz="4" w:val="single"/>
              <w:bottom w:color="1f3864" w:space="0" w:sz="4" w:val="single"/>
              <w:right w:color="1f3864" w:space="0" w:sz="4" w:val="single"/>
            </w:tcBorders>
            <w:shd w:fill="1f3864" w:val="clear"/>
            <w:tcMar>
              <w:top w:w="200.0" w:type="dxa"/>
              <w:left w:w="260.0" w:type="dxa"/>
              <w:bottom w:w="200.0" w:type="dxa"/>
              <w:right w:w="260.0" w:type="dxa"/>
            </w:tcMar>
          </w:tcPr>
          <w:p w:rsidR="00000000" w:rsidDel="00000000" w:rsidP="00000000" w:rsidRDefault="00000000" w:rsidRPr="00000000" w14:paraId="00000192">
            <w:pPr>
              <w:rPr/>
            </w:pPr>
            <w:r w:rsidDel="00000000" w:rsidR="00000000" w:rsidRPr="00000000">
              <w:rPr>
                <w:rFonts w:ascii="Calibri" w:cs="Calibri" w:eastAsia="Calibri" w:hAnsi="Calibri"/>
                <w:b w:val="1"/>
                <w:bCs w:val="1"/>
                <w:smallCaps w:val="1"/>
                <w:color w:val="c9d6ec"/>
                <w:sz w:val="18"/>
                <w:szCs w:val="18"/>
                <w:rtl w:val="0"/>
              </w:rPr>
              <w:t xml:space="preserve">BUCKNER ELEMENTARY SCHOOL COUNCIL POLICY</w:t>
            </w:r>
            <w:r w:rsidDel="00000000" w:rsidR="00000000" w:rsidRPr="00000000">
              <w:rPr>
                <w:rtl w:val="0"/>
              </w:rPr>
            </w:r>
          </w:p>
          <w:p w:rsidR="00000000" w:rsidDel="00000000" w:rsidP="00000000" w:rsidRDefault="00000000" w:rsidRPr="00000000" w14:paraId="00000193">
            <w:pPr>
              <w:spacing w:before="60" w:lineRule="auto"/>
              <w:rPr/>
            </w:pPr>
            <w:r w:rsidDel="00000000" w:rsidR="00000000" w:rsidRPr="00000000">
              <w:rPr>
                <w:rFonts w:ascii="Calibri" w:cs="Calibri" w:eastAsia="Calibri" w:hAnsi="Calibri"/>
                <w:b w:val="1"/>
                <w:bCs w:val="1"/>
                <w:color w:val="ffffff"/>
                <w:sz w:val="30"/>
                <w:szCs w:val="30"/>
                <w:rtl w:val="0"/>
              </w:rPr>
              <w:t xml:space="preserve">Instructional Practices</w:t>
            </w:r>
            <w:r w:rsidDel="00000000" w:rsidR="00000000" w:rsidRPr="00000000">
              <w:rPr>
                <w:rtl w:val="0"/>
              </w:rPr>
            </w:r>
          </w:p>
          <w:p w:rsidR="00000000" w:rsidDel="00000000" w:rsidP="00000000" w:rsidRDefault="00000000" w:rsidRPr="00000000" w14:paraId="00000194">
            <w:pPr>
              <w:spacing w:before="40" w:lineRule="auto"/>
              <w:rPr/>
            </w:pPr>
            <w:r w:rsidDel="00000000" w:rsidR="00000000" w:rsidRPr="00000000">
              <w:rPr>
                <w:rFonts w:ascii="Calibri" w:cs="Calibri" w:eastAsia="Calibri" w:hAnsi="Calibri"/>
                <w:b w:val="1"/>
                <w:bCs w:val="1"/>
                <w:color w:val="ffffff"/>
                <w:sz w:val="22"/>
                <w:szCs w:val="22"/>
                <w:rtl w:val="0"/>
              </w:rPr>
              <w:t xml:space="preserve">POLICY 4003</w:t>
            </w:r>
            <w:r w:rsidDel="00000000" w:rsidR="00000000" w:rsidRPr="00000000">
              <w:rPr>
                <w:rtl w:val="0"/>
              </w:rPr>
            </w:r>
          </w:p>
        </w:tc>
      </w:tr>
    </w:tbl>
    <w:p w:rsidR="00000000" w:rsidDel="00000000" w:rsidP="00000000" w:rsidRDefault="00000000" w:rsidRPr="00000000" w14:paraId="00000195">
      <w:pPr>
        <w:spacing w:after="120" w:lineRule="auto"/>
        <w:rPr/>
      </w:pPr>
      <w:r w:rsidDel="00000000" w:rsidR="00000000" w:rsidRPr="00000000">
        <w:rPr>
          <w:rtl w:val="0"/>
        </w:rPr>
      </w:r>
    </w:p>
    <w:p w:rsidR="00000000" w:rsidDel="00000000" w:rsidP="00000000" w:rsidRDefault="00000000" w:rsidRPr="00000000" w14:paraId="00000196">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POLICY TOPICS &amp; STATEMENTS</w:t>
      </w:r>
      <w:r w:rsidDel="00000000" w:rsidR="00000000" w:rsidRPr="00000000">
        <w:rPr>
          <w:rtl w:val="0"/>
        </w:rPr>
      </w:r>
    </w:p>
    <w:tbl>
      <w:tblPr>
        <w:tblStyle w:val="Table34"/>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2"/>
        <w:gridCol w:w="7258"/>
        <w:tblGridChange w:id="0">
          <w:tblGrid>
            <w:gridCol w:w="2822"/>
            <w:gridCol w:w="7258"/>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97">
            <w:pPr>
              <w:rPr/>
            </w:pPr>
            <w:r w:rsidDel="00000000" w:rsidR="00000000" w:rsidRPr="00000000">
              <w:rPr>
                <w:rFonts w:ascii="Calibri" w:cs="Calibri" w:eastAsia="Calibri" w:hAnsi="Calibri"/>
                <w:b w:val="1"/>
                <w:bCs w:val="1"/>
                <w:color w:val="1f3864"/>
                <w:sz w:val="24"/>
                <w:szCs w:val="24"/>
                <w:rtl w:val="0"/>
              </w:rPr>
              <w:t xml:space="preserve">Topic</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98">
            <w:pPr>
              <w:rPr/>
            </w:pPr>
            <w:r w:rsidDel="00000000" w:rsidR="00000000" w:rsidRPr="00000000">
              <w:rPr>
                <w:rFonts w:ascii="Calibri" w:cs="Calibri" w:eastAsia="Calibri" w:hAnsi="Calibri"/>
                <w:b w:val="1"/>
                <w:bCs w:val="1"/>
                <w:color w:val="1f3864"/>
                <w:sz w:val="24"/>
                <w:szCs w:val="24"/>
                <w:rtl w:val="0"/>
              </w:rPr>
              <w:t xml:space="preserve">Policy Statement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99">
            <w:pPr>
              <w:rPr/>
            </w:pPr>
            <w:r w:rsidDel="00000000" w:rsidR="00000000" w:rsidRPr="00000000">
              <w:rPr>
                <w:rFonts w:ascii="Calibri" w:cs="Calibri" w:eastAsia="Calibri" w:hAnsi="Calibri"/>
                <w:b w:val="1"/>
                <w:bCs w:val="1"/>
                <w:sz w:val="24"/>
                <w:szCs w:val="24"/>
                <w:rtl w:val="0"/>
              </w:rPr>
              <w:t xml:space="preserve">Instructional Practices</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9A">
            <w:pPr>
              <w:rPr/>
            </w:pPr>
            <w:r w:rsidDel="00000000" w:rsidR="00000000" w:rsidRPr="00000000">
              <w:rPr>
                <w:rFonts w:ascii="Calibri" w:cs="Calibri" w:eastAsia="Calibri" w:hAnsi="Calibri"/>
                <w:b w:val="0"/>
                <w:bCs w:val="0"/>
                <w:sz w:val="24"/>
                <w:szCs w:val="24"/>
                <w:rtl w:val="0"/>
              </w:rPr>
              <w:t xml:space="preserve">The instructional practices of Buckner Elementary School shall be developed to meet Kentucky's official curriculum and standards as well as district and school curriculum guides. Changes in our school's instructional practices will reflect needs identified by our School Improvement Plan and our assessment results.</w:t>
            </w:r>
            <w:r w:rsidDel="00000000" w:rsidR="00000000" w:rsidRPr="00000000">
              <w:rPr>
                <w:rtl w:val="0"/>
              </w:rPr>
            </w:r>
          </w:p>
        </w:tc>
      </w:tr>
    </w:tbl>
    <w:p w:rsidR="00000000" w:rsidDel="00000000" w:rsidP="00000000" w:rsidRDefault="00000000" w:rsidRPr="00000000" w14:paraId="0000019B">
      <w:pPr>
        <w:spacing w:after="160" w:lineRule="auto"/>
        <w:rPr/>
      </w:pPr>
      <w:r w:rsidDel="00000000" w:rsidR="00000000" w:rsidRPr="00000000">
        <w:rPr>
          <w:rtl w:val="0"/>
        </w:rPr>
      </w:r>
    </w:p>
    <w:p w:rsidR="00000000" w:rsidDel="00000000" w:rsidP="00000000" w:rsidRDefault="00000000" w:rsidRPr="00000000" w14:paraId="0000019C">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ADOPTION &amp; REVISION HISTORY</w:t>
      </w:r>
      <w:r w:rsidDel="00000000" w:rsidR="00000000" w:rsidRPr="00000000">
        <w:rPr>
          <w:rtl w:val="0"/>
        </w:rPr>
      </w:r>
    </w:p>
    <w:tbl>
      <w:tblPr>
        <w:tblStyle w:val="Table35"/>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16"/>
        <w:gridCol w:w="5544"/>
        <w:gridCol w:w="2520"/>
        <w:tblGridChange w:id="0">
          <w:tblGrid>
            <w:gridCol w:w="2016"/>
            <w:gridCol w:w="5544"/>
            <w:gridCol w:w="2520"/>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9D">
            <w:pPr>
              <w:rPr/>
            </w:pPr>
            <w:r w:rsidDel="00000000" w:rsidR="00000000" w:rsidRPr="00000000">
              <w:rPr>
                <w:rFonts w:ascii="Calibri" w:cs="Calibri" w:eastAsia="Calibri" w:hAnsi="Calibri"/>
                <w:b w:val="1"/>
                <w:bCs w:val="1"/>
                <w:color w:val="1f3864"/>
                <w:sz w:val="24"/>
                <w:szCs w:val="24"/>
                <w:rtl w:val="0"/>
              </w:rPr>
              <w:t xml:space="preserve">Action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9E">
            <w:pPr>
              <w:rPr/>
            </w:pPr>
            <w:r w:rsidDel="00000000" w:rsidR="00000000" w:rsidRPr="00000000">
              <w:rPr>
                <w:rFonts w:ascii="Calibri" w:cs="Calibri" w:eastAsia="Calibri" w:hAnsi="Calibri"/>
                <w:b w:val="1"/>
                <w:bCs w:val="1"/>
                <w:color w:val="1f3864"/>
                <w:sz w:val="24"/>
                <w:szCs w:val="24"/>
                <w:rtl w:val="0"/>
              </w:rPr>
              <w:t xml:space="preserve">Body</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9F">
            <w:pPr>
              <w:rPr/>
            </w:pPr>
            <w:r w:rsidDel="00000000" w:rsidR="00000000" w:rsidRPr="00000000">
              <w:rPr>
                <w:rFonts w:ascii="Calibri" w:cs="Calibri" w:eastAsia="Calibri" w:hAnsi="Calibri"/>
                <w:b w:val="1"/>
                <w:bCs w:val="1"/>
                <w:color w:val="1f3864"/>
                <w:sz w:val="24"/>
                <w:szCs w:val="24"/>
                <w:rtl w:val="0"/>
              </w:rPr>
              <w:t xml:space="preserve">Date</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A0">
            <w:pPr>
              <w:rPr/>
            </w:pPr>
            <w:r w:rsidDel="00000000" w:rsidR="00000000" w:rsidRPr="00000000">
              <w:rPr>
                <w:rFonts w:ascii="Calibri" w:cs="Calibri" w:eastAsia="Calibri" w:hAnsi="Calibri"/>
                <w:b w:val="0"/>
                <w:bCs w:val="0"/>
                <w:sz w:val="24"/>
                <w:szCs w:val="24"/>
                <w:rtl w:val="0"/>
              </w:rPr>
              <w:t xml:space="preserve">Adopted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A1">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A2">
            <w:pPr>
              <w:rPr/>
            </w:pPr>
            <w:r w:rsidDel="00000000" w:rsidR="00000000" w:rsidRPr="00000000">
              <w:rPr>
                <w:rFonts w:ascii="Calibri" w:cs="Calibri" w:eastAsia="Calibri" w:hAnsi="Calibri"/>
                <w:b w:val="0"/>
                <w:bCs w:val="0"/>
                <w:sz w:val="24"/>
                <w:szCs w:val="24"/>
                <w:rtl w:val="0"/>
              </w:rPr>
              <w:t xml:space="preserve">April 20, 1999</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A3">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A4">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A5">
            <w:pPr>
              <w:rPr/>
            </w:pPr>
            <w:r w:rsidDel="00000000" w:rsidR="00000000" w:rsidRPr="00000000">
              <w:rPr>
                <w:rFonts w:ascii="Calibri" w:cs="Calibri" w:eastAsia="Calibri" w:hAnsi="Calibri"/>
                <w:b w:val="0"/>
                <w:bCs w:val="0"/>
                <w:sz w:val="24"/>
                <w:szCs w:val="24"/>
                <w:rtl w:val="0"/>
              </w:rPr>
              <w:t xml:space="preserve">March 18, 2010</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A6">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A7">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A8">
            <w:pPr>
              <w:rPr/>
            </w:pPr>
            <w:r w:rsidDel="00000000" w:rsidR="00000000" w:rsidRPr="00000000">
              <w:rPr>
                <w:rFonts w:ascii="Calibri" w:cs="Calibri" w:eastAsia="Calibri" w:hAnsi="Calibri"/>
                <w:b w:val="0"/>
                <w:bCs w:val="0"/>
                <w:sz w:val="24"/>
                <w:szCs w:val="24"/>
                <w:rtl w:val="0"/>
              </w:rPr>
              <w:t xml:space="preserve">August 28, 2025</w:t>
            </w:r>
            <w:r w:rsidDel="00000000" w:rsidR="00000000" w:rsidRPr="00000000">
              <w:rPr>
                <w:rtl w:val="0"/>
              </w:rPr>
            </w:r>
          </w:p>
        </w:tc>
      </w:tr>
    </w:tbl>
    <w:p w:rsidR="00000000" w:rsidDel="00000000" w:rsidP="00000000" w:rsidRDefault="00000000" w:rsidRPr="00000000" w14:paraId="000001A9">
      <w:pPr>
        <w:rPr/>
      </w:pPr>
      <w:r w:rsidDel="00000000" w:rsidR="00000000" w:rsidRPr="00000000">
        <w:br w:type="page"/>
      </w:r>
      <w:r w:rsidDel="00000000" w:rsidR="00000000" w:rsidRPr="00000000">
        <w:rPr>
          <w:rtl w:val="0"/>
        </w:rPr>
      </w:r>
    </w:p>
    <w:bookmarkStart w:colFirst="0" w:colLast="0" w:name="9s4iidlpy0gv" w:id="12"/>
    <w:bookmarkEnd w:id="12"/>
    <w:p w:rsidR="00000000" w:rsidDel="00000000" w:rsidP="00000000" w:rsidRDefault="00000000" w:rsidRPr="00000000" w14:paraId="000001AA">
      <w:pPr>
        <w:pStyle w:val="Heading1"/>
        <w:rPr/>
      </w:pPr>
      <w:r w:rsidDel="00000000" w:rsidR="00000000" w:rsidRPr="00000000">
        <w:rPr>
          <w:rtl w:val="0"/>
        </w:rPr>
        <w:t xml:space="preserve">Policy 4004 – Promotion, Retention, and Extension of Primary School</w:t>
      </w:r>
    </w:p>
    <w:tbl>
      <w:tblPr>
        <w:tblStyle w:val="Table36"/>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0"/>
          <w:tblHeader w:val="0"/>
        </w:trPr>
        <w:tc>
          <w:tcPr>
            <w:tcBorders>
              <w:top w:color="1f3864" w:space="0" w:sz="4" w:val="single"/>
              <w:left w:color="1f3864" w:space="0" w:sz="4" w:val="single"/>
              <w:bottom w:color="1f3864" w:space="0" w:sz="4" w:val="single"/>
              <w:right w:color="1f3864" w:space="0" w:sz="4" w:val="single"/>
            </w:tcBorders>
            <w:shd w:fill="1f3864" w:val="clear"/>
            <w:tcMar>
              <w:top w:w="200.0" w:type="dxa"/>
              <w:left w:w="260.0" w:type="dxa"/>
              <w:bottom w:w="200.0" w:type="dxa"/>
              <w:right w:w="260.0" w:type="dxa"/>
            </w:tcMar>
          </w:tcPr>
          <w:p w:rsidR="00000000" w:rsidDel="00000000" w:rsidP="00000000" w:rsidRDefault="00000000" w:rsidRPr="00000000" w14:paraId="000001AB">
            <w:pPr>
              <w:rPr/>
            </w:pPr>
            <w:r w:rsidDel="00000000" w:rsidR="00000000" w:rsidRPr="00000000">
              <w:rPr>
                <w:rFonts w:ascii="Calibri" w:cs="Calibri" w:eastAsia="Calibri" w:hAnsi="Calibri"/>
                <w:b w:val="1"/>
                <w:bCs w:val="1"/>
                <w:smallCaps w:val="1"/>
                <w:color w:val="c9d6ec"/>
                <w:sz w:val="18"/>
                <w:szCs w:val="18"/>
                <w:rtl w:val="0"/>
              </w:rPr>
              <w:t xml:space="preserve">BUCKNER ELEMENTARY SCHOOL COUNCIL POLICY</w:t>
            </w:r>
            <w:r w:rsidDel="00000000" w:rsidR="00000000" w:rsidRPr="00000000">
              <w:rPr>
                <w:rtl w:val="0"/>
              </w:rPr>
            </w:r>
          </w:p>
          <w:p w:rsidR="00000000" w:rsidDel="00000000" w:rsidP="00000000" w:rsidRDefault="00000000" w:rsidRPr="00000000" w14:paraId="000001AC">
            <w:pPr>
              <w:spacing w:before="60" w:lineRule="auto"/>
              <w:rPr/>
            </w:pPr>
            <w:r w:rsidDel="00000000" w:rsidR="00000000" w:rsidRPr="00000000">
              <w:rPr>
                <w:rFonts w:ascii="Calibri" w:cs="Calibri" w:eastAsia="Calibri" w:hAnsi="Calibri"/>
                <w:b w:val="1"/>
                <w:bCs w:val="1"/>
                <w:color w:val="ffffff"/>
                <w:sz w:val="30"/>
                <w:szCs w:val="30"/>
                <w:rtl w:val="0"/>
              </w:rPr>
              <w:t xml:space="preserve">Promotion, Retention, and Extension of Primary School</w:t>
            </w:r>
            <w:r w:rsidDel="00000000" w:rsidR="00000000" w:rsidRPr="00000000">
              <w:rPr>
                <w:rtl w:val="0"/>
              </w:rPr>
            </w:r>
          </w:p>
          <w:p w:rsidR="00000000" w:rsidDel="00000000" w:rsidP="00000000" w:rsidRDefault="00000000" w:rsidRPr="00000000" w14:paraId="000001AD">
            <w:pPr>
              <w:spacing w:before="40" w:lineRule="auto"/>
              <w:rPr/>
            </w:pPr>
            <w:r w:rsidDel="00000000" w:rsidR="00000000" w:rsidRPr="00000000">
              <w:rPr>
                <w:rFonts w:ascii="Calibri" w:cs="Calibri" w:eastAsia="Calibri" w:hAnsi="Calibri"/>
                <w:b w:val="1"/>
                <w:bCs w:val="1"/>
                <w:color w:val="ffffff"/>
                <w:sz w:val="22"/>
                <w:szCs w:val="22"/>
                <w:rtl w:val="0"/>
              </w:rPr>
              <w:t xml:space="preserve">POLICY 4004</w:t>
            </w:r>
            <w:r w:rsidDel="00000000" w:rsidR="00000000" w:rsidRPr="00000000">
              <w:rPr>
                <w:rtl w:val="0"/>
              </w:rPr>
            </w:r>
          </w:p>
        </w:tc>
      </w:tr>
    </w:tbl>
    <w:p w:rsidR="00000000" w:rsidDel="00000000" w:rsidP="00000000" w:rsidRDefault="00000000" w:rsidRPr="00000000" w14:paraId="000001AE">
      <w:pPr>
        <w:spacing w:after="120" w:lineRule="auto"/>
        <w:rPr/>
      </w:pPr>
      <w:r w:rsidDel="00000000" w:rsidR="00000000" w:rsidRPr="00000000">
        <w:rPr>
          <w:rtl w:val="0"/>
        </w:rPr>
      </w:r>
    </w:p>
    <w:p w:rsidR="00000000" w:rsidDel="00000000" w:rsidP="00000000" w:rsidRDefault="00000000" w:rsidRPr="00000000" w14:paraId="000001AF">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POLICY TOPICS &amp; STATEMENTS</w:t>
      </w:r>
      <w:r w:rsidDel="00000000" w:rsidR="00000000" w:rsidRPr="00000000">
        <w:rPr>
          <w:rtl w:val="0"/>
        </w:rPr>
      </w:r>
    </w:p>
    <w:tbl>
      <w:tblPr>
        <w:tblStyle w:val="Table37"/>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2"/>
        <w:gridCol w:w="7258"/>
        <w:tblGridChange w:id="0">
          <w:tblGrid>
            <w:gridCol w:w="2822"/>
            <w:gridCol w:w="7258"/>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B0">
            <w:pPr>
              <w:rPr/>
            </w:pPr>
            <w:r w:rsidDel="00000000" w:rsidR="00000000" w:rsidRPr="00000000">
              <w:rPr>
                <w:rFonts w:ascii="Calibri" w:cs="Calibri" w:eastAsia="Calibri" w:hAnsi="Calibri"/>
                <w:b w:val="1"/>
                <w:bCs w:val="1"/>
                <w:color w:val="1f3864"/>
                <w:sz w:val="24"/>
                <w:szCs w:val="24"/>
                <w:rtl w:val="0"/>
              </w:rPr>
              <w:t xml:space="preserve">Topic</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B1">
            <w:pPr>
              <w:rPr/>
            </w:pPr>
            <w:r w:rsidDel="00000000" w:rsidR="00000000" w:rsidRPr="00000000">
              <w:rPr>
                <w:rFonts w:ascii="Calibri" w:cs="Calibri" w:eastAsia="Calibri" w:hAnsi="Calibri"/>
                <w:b w:val="1"/>
                <w:bCs w:val="1"/>
                <w:color w:val="1f3864"/>
                <w:sz w:val="24"/>
                <w:szCs w:val="24"/>
                <w:rtl w:val="0"/>
              </w:rPr>
              <w:t xml:space="preserve">Policy Statement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B2">
            <w:pPr>
              <w:rPr/>
            </w:pPr>
            <w:r w:rsidDel="00000000" w:rsidR="00000000" w:rsidRPr="00000000">
              <w:rPr>
                <w:rFonts w:ascii="Calibri" w:cs="Calibri" w:eastAsia="Calibri" w:hAnsi="Calibri"/>
                <w:b w:val="1"/>
                <w:bCs w:val="1"/>
                <w:sz w:val="24"/>
                <w:szCs w:val="24"/>
                <w:rtl w:val="0"/>
              </w:rPr>
              <w:t xml:space="preserve">Philosophy</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B3">
            <w:pPr>
              <w:rPr/>
            </w:pPr>
            <w:r w:rsidDel="00000000" w:rsidR="00000000" w:rsidRPr="00000000">
              <w:rPr>
                <w:rFonts w:ascii="Calibri" w:cs="Calibri" w:eastAsia="Calibri" w:hAnsi="Calibri"/>
                <w:b w:val="0"/>
                <w:bCs w:val="0"/>
                <w:sz w:val="24"/>
                <w:szCs w:val="24"/>
                <w:rtl w:val="0"/>
              </w:rPr>
              <w:t xml:space="preserve">The primary program is defined as the “part of the elementary school program in which children are enrolled from the time they begin school until they are ready to enter the fourth grade.” A school may “advance the student through the primary program when it is determined that it is in the best educational interest of the student.”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B4">
            <w:pPr>
              <w:rPr/>
            </w:pPr>
            <w:r w:rsidDel="00000000" w:rsidR="00000000" w:rsidRPr="00000000">
              <w:rPr>
                <w:rFonts w:ascii="Calibri" w:cs="Calibri" w:eastAsia="Calibri" w:hAnsi="Calibri"/>
                <w:b w:val="1"/>
                <w:bCs w:val="1"/>
                <w:sz w:val="24"/>
                <w:szCs w:val="24"/>
                <w:rtl w:val="0"/>
              </w:rPr>
              <w:t xml:space="preserve">Guidelines</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B5">
            <w:pPr>
              <w:rPr/>
            </w:pPr>
            <w:r w:rsidDel="00000000" w:rsidR="00000000" w:rsidRPr="00000000">
              <w:rPr>
                <w:rFonts w:ascii="Calibri" w:cs="Calibri" w:eastAsia="Calibri" w:hAnsi="Calibri"/>
                <w:b w:val="0"/>
                <w:bCs w:val="0"/>
                <w:sz w:val="24"/>
                <w:szCs w:val="24"/>
                <w:rtl w:val="0"/>
              </w:rPr>
              <w:t xml:space="preserve">A student may advance through the primary program without regard to age if it is determined that s/he has acquired the academic and social skills taught in kindergarten and that advancement would be in his/her best educational interest. Successful completion of the primary program, as determined by methods set out in Kentucky Administrative Regulations, shall be a prerequisite for a child's entrance into the fourth grade. No student may be retained without prior consultation with the parents and approval of the principal.</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B6">
            <w:pPr>
              <w:rPr/>
            </w:pPr>
            <w:r w:rsidDel="00000000" w:rsidR="00000000" w:rsidRPr="00000000">
              <w:rPr>
                <w:rFonts w:ascii="Calibri" w:cs="Calibri" w:eastAsia="Calibri" w:hAnsi="Calibri"/>
                <w:b w:val="1"/>
                <w:bCs w:val="1"/>
                <w:sz w:val="24"/>
                <w:szCs w:val="24"/>
                <w:rtl w:val="0"/>
              </w:rPr>
              <w:t xml:space="preserve">Procedures</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B7">
            <w:pPr>
              <w:rPr/>
            </w:pPr>
            <w:r w:rsidDel="00000000" w:rsidR="00000000" w:rsidRPr="00000000">
              <w:rPr>
                <w:rFonts w:ascii="Calibri" w:cs="Calibri" w:eastAsia="Calibri" w:hAnsi="Calibri"/>
                <w:b w:val="0"/>
                <w:bCs w:val="0"/>
                <w:sz w:val="24"/>
                <w:szCs w:val="24"/>
                <w:rtl w:val="0"/>
              </w:rPr>
              <w:t xml:space="preserve">Extending the time of education for a child should be a cooperative decision between teacher, parent(s), administrator, and district personnel who can provide pertinent information about the child and should be done in a collaborative meeting with all persons listed above.</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B8">
            <w:pPr>
              <w:rPr/>
            </w:pPr>
            <w:r w:rsidDel="00000000" w:rsidR="00000000" w:rsidRPr="00000000">
              <w:rPr>
                <w:rFonts w:ascii="Calibri" w:cs="Calibri" w:eastAsia="Calibri" w:hAnsi="Calibri"/>
                <w:b w:val="1"/>
                <w:bCs w:val="1"/>
                <w:sz w:val="24"/>
                <w:szCs w:val="24"/>
                <w:rtl w:val="0"/>
              </w:rPr>
              <w:t xml:space="preserve">Key Principles</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B9">
            <w:pPr>
              <w:rPr/>
            </w:pPr>
            <w:r w:rsidDel="00000000" w:rsidR="00000000" w:rsidRPr="00000000">
              <w:rPr>
                <w:rFonts w:ascii="Calibri" w:cs="Calibri" w:eastAsia="Calibri" w:hAnsi="Calibri"/>
                <w:b w:val="0"/>
                <w:bCs w:val="0"/>
                <w:sz w:val="24"/>
                <w:szCs w:val="24"/>
                <w:rtl w:val="0"/>
              </w:rPr>
              <w:t xml:space="preserve">• Retention decisions must be data-driven and holistic</w:t>
            </w:r>
            <w:r w:rsidDel="00000000" w:rsidR="00000000" w:rsidRPr="00000000">
              <w:rPr>
                <w:rtl w:val="0"/>
              </w:rPr>
            </w:r>
          </w:p>
          <w:p w:rsidR="00000000" w:rsidDel="00000000" w:rsidP="00000000" w:rsidRDefault="00000000" w:rsidRPr="00000000" w14:paraId="000001BA">
            <w:pPr>
              <w:spacing w:before="60" w:lineRule="auto"/>
              <w:rPr/>
            </w:pPr>
            <w:r w:rsidDel="00000000" w:rsidR="00000000" w:rsidRPr="00000000">
              <w:rPr>
                <w:rFonts w:ascii="Calibri" w:cs="Calibri" w:eastAsia="Calibri" w:hAnsi="Calibri"/>
                <w:b w:val="0"/>
                <w:bCs w:val="0"/>
                <w:sz w:val="24"/>
                <w:szCs w:val="24"/>
                <w:rtl w:val="0"/>
              </w:rPr>
              <w:t xml:space="preserve">• Multiple data points must be considered (never a single assessment)</w:t>
            </w:r>
            <w:r w:rsidDel="00000000" w:rsidR="00000000" w:rsidRPr="00000000">
              <w:rPr>
                <w:rtl w:val="0"/>
              </w:rPr>
            </w:r>
          </w:p>
          <w:p w:rsidR="00000000" w:rsidDel="00000000" w:rsidP="00000000" w:rsidRDefault="00000000" w:rsidRPr="00000000" w14:paraId="000001BB">
            <w:pPr>
              <w:spacing w:before="60" w:lineRule="auto"/>
              <w:rPr/>
            </w:pPr>
            <w:r w:rsidDel="00000000" w:rsidR="00000000" w:rsidRPr="00000000">
              <w:rPr>
                <w:rFonts w:ascii="Calibri" w:cs="Calibri" w:eastAsia="Calibri" w:hAnsi="Calibri"/>
                <w:b w:val="0"/>
                <w:bCs w:val="0"/>
                <w:sz w:val="24"/>
                <w:szCs w:val="24"/>
                <w:rtl w:val="0"/>
              </w:rPr>
              <w:t xml:space="preserve">• Parent consultation is required before any retention</w:t>
            </w:r>
            <w:r w:rsidDel="00000000" w:rsidR="00000000" w:rsidRPr="00000000">
              <w:rPr>
                <w:rtl w:val="0"/>
              </w:rPr>
            </w:r>
          </w:p>
          <w:p w:rsidR="00000000" w:rsidDel="00000000" w:rsidP="00000000" w:rsidRDefault="00000000" w:rsidRPr="00000000" w14:paraId="000001BC">
            <w:pPr>
              <w:spacing w:before="60" w:lineRule="auto"/>
              <w:rPr/>
            </w:pPr>
            <w:r w:rsidDel="00000000" w:rsidR="00000000" w:rsidRPr="00000000">
              <w:rPr>
                <w:rFonts w:ascii="Calibri" w:cs="Calibri" w:eastAsia="Calibri" w:hAnsi="Calibri"/>
                <w:b w:val="0"/>
                <w:bCs w:val="0"/>
                <w:sz w:val="24"/>
                <w:szCs w:val="24"/>
                <w:rtl w:val="0"/>
              </w:rPr>
              <w:t xml:space="preserve">• Principal approval is mandatory for all retentions with the exception of a student with a disability</w:t>
            </w:r>
            <w:r w:rsidDel="00000000" w:rsidR="00000000" w:rsidRPr="00000000">
              <w:rPr>
                <w:rtl w:val="0"/>
              </w:rPr>
            </w:r>
          </w:p>
          <w:p w:rsidR="00000000" w:rsidDel="00000000" w:rsidP="00000000" w:rsidRDefault="00000000" w:rsidRPr="00000000" w14:paraId="000001BD">
            <w:pPr>
              <w:spacing w:before="60" w:lineRule="auto"/>
              <w:rPr/>
            </w:pPr>
            <w:r w:rsidDel="00000000" w:rsidR="00000000" w:rsidRPr="00000000">
              <w:rPr>
                <w:rFonts w:ascii="Calibri" w:cs="Calibri" w:eastAsia="Calibri" w:hAnsi="Calibri"/>
                <w:b w:val="0"/>
                <w:bCs w:val="0"/>
                <w:sz w:val="24"/>
                <w:szCs w:val="24"/>
                <w:rtl w:val="0"/>
              </w:rPr>
              <w:t xml:space="preserve">• Students with IEPs require ARC determination</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BE">
            <w:pPr>
              <w:rPr/>
            </w:pPr>
            <w:r w:rsidDel="00000000" w:rsidR="00000000" w:rsidRPr="00000000">
              <w:rPr>
                <w:rFonts w:ascii="Calibri" w:cs="Calibri" w:eastAsia="Calibri" w:hAnsi="Calibri"/>
                <w:b w:val="1"/>
                <w:bCs w:val="1"/>
                <w:sz w:val="24"/>
                <w:szCs w:val="24"/>
                <w:rtl w:val="0"/>
              </w:rPr>
              <w:t xml:space="preserve">School Team Determination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BF">
            <w:pPr>
              <w:rPr/>
            </w:pPr>
            <w:r w:rsidDel="00000000" w:rsidR="00000000" w:rsidRPr="00000000">
              <w:rPr>
                <w:rFonts w:ascii="Calibri" w:cs="Calibri" w:eastAsia="Calibri" w:hAnsi="Calibri"/>
                <w:b w:val="0"/>
                <w:bCs w:val="0"/>
                <w:sz w:val="24"/>
                <w:szCs w:val="24"/>
                <w:rtl w:val="0"/>
              </w:rPr>
              <w:t xml:space="preserve">A school team, which includes the parent of an identified child, will consider and recommend the appropriate early or delayed exit for any student in the primary program.</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C0">
            <w:pPr>
              <w:rPr/>
            </w:pPr>
            <w:r w:rsidDel="00000000" w:rsidR="00000000" w:rsidRPr="00000000">
              <w:rPr>
                <w:rFonts w:ascii="Calibri" w:cs="Calibri" w:eastAsia="Calibri" w:hAnsi="Calibri"/>
                <w:b w:val="1"/>
                <w:bCs w:val="1"/>
                <w:sz w:val="24"/>
                <w:szCs w:val="24"/>
                <w:rtl w:val="0"/>
              </w:rPr>
              <w:t xml:space="preserve">District Guidance</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C1">
            <w:pPr>
              <w:rPr/>
            </w:pPr>
            <w:r w:rsidDel="00000000" w:rsidR="00000000" w:rsidRPr="00000000">
              <w:rPr>
                <w:rFonts w:ascii="Calibri" w:cs="Calibri" w:eastAsia="Calibri" w:hAnsi="Calibri"/>
                <w:b w:val="0"/>
                <w:bCs w:val="0"/>
                <w:sz w:val="24"/>
                <w:szCs w:val="24"/>
                <w:rtl w:val="0"/>
              </w:rPr>
              <w:t xml:space="preserve">The Oldham County school district's guidance document should be utilized which outlines the procedures and decision-making guide in accordance with the 8.22 Promotion and Retention policy.</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C2">
            <w:pPr>
              <w:rPr/>
            </w:pPr>
            <w:r w:rsidDel="00000000" w:rsidR="00000000" w:rsidRPr="00000000">
              <w:rPr>
                <w:rFonts w:ascii="Calibri" w:cs="Calibri" w:eastAsia="Calibri" w:hAnsi="Calibri"/>
                <w:b w:val="1"/>
                <w:bCs w:val="1"/>
                <w:sz w:val="24"/>
                <w:szCs w:val="24"/>
                <w:rtl w:val="0"/>
              </w:rPr>
              <w:t xml:space="preserve">Retention Requirement</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C3">
            <w:pPr>
              <w:rPr/>
            </w:pPr>
            <w:r w:rsidDel="00000000" w:rsidR="00000000" w:rsidRPr="00000000">
              <w:rPr>
                <w:rFonts w:ascii="Calibri" w:cs="Calibri" w:eastAsia="Calibri" w:hAnsi="Calibri"/>
                <w:b w:val="0"/>
                <w:bCs w:val="0"/>
                <w:sz w:val="24"/>
                <w:szCs w:val="24"/>
                <w:rtl w:val="0"/>
              </w:rPr>
              <w:t xml:space="preserve">No student may be retained without prior consultation with the parents and approval of the principal.</w:t>
            </w:r>
            <w:r w:rsidDel="00000000" w:rsidR="00000000" w:rsidRPr="00000000">
              <w:rPr>
                <w:rtl w:val="0"/>
              </w:rPr>
            </w:r>
          </w:p>
        </w:tc>
      </w:tr>
    </w:tbl>
    <w:p w:rsidR="00000000" w:rsidDel="00000000" w:rsidP="00000000" w:rsidRDefault="00000000" w:rsidRPr="00000000" w14:paraId="000001C4">
      <w:pPr>
        <w:spacing w:after="160" w:lineRule="auto"/>
        <w:rPr/>
      </w:pPr>
      <w:r w:rsidDel="00000000" w:rsidR="00000000" w:rsidRPr="00000000">
        <w:rPr>
          <w:rtl w:val="0"/>
        </w:rPr>
      </w:r>
    </w:p>
    <w:p w:rsidR="00000000" w:rsidDel="00000000" w:rsidP="00000000" w:rsidRDefault="00000000" w:rsidRPr="00000000" w14:paraId="000001C5">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ADOPTION &amp; REVISION HISTORY</w:t>
      </w:r>
      <w:r w:rsidDel="00000000" w:rsidR="00000000" w:rsidRPr="00000000">
        <w:rPr>
          <w:rtl w:val="0"/>
        </w:rPr>
      </w:r>
    </w:p>
    <w:tbl>
      <w:tblPr>
        <w:tblStyle w:val="Table38"/>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16"/>
        <w:gridCol w:w="5544"/>
        <w:gridCol w:w="2520"/>
        <w:tblGridChange w:id="0">
          <w:tblGrid>
            <w:gridCol w:w="2016"/>
            <w:gridCol w:w="5544"/>
            <w:gridCol w:w="2520"/>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C6">
            <w:pPr>
              <w:rPr/>
            </w:pPr>
            <w:r w:rsidDel="00000000" w:rsidR="00000000" w:rsidRPr="00000000">
              <w:rPr>
                <w:rFonts w:ascii="Calibri" w:cs="Calibri" w:eastAsia="Calibri" w:hAnsi="Calibri"/>
                <w:b w:val="1"/>
                <w:bCs w:val="1"/>
                <w:color w:val="1f3864"/>
                <w:sz w:val="24"/>
                <w:szCs w:val="24"/>
                <w:rtl w:val="0"/>
              </w:rPr>
              <w:t xml:space="preserve">Action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C7">
            <w:pPr>
              <w:rPr/>
            </w:pPr>
            <w:r w:rsidDel="00000000" w:rsidR="00000000" w:rsidRPr="00000000">
              <w:rPr>
                <w:rFonts w:ascii="Calibri" w:cs="Calibri" w:eastAsia="Calibri" w:hAnsi="Calibri"/>
                <w:b w:val="1"/>
                <w:bCs w:val="1"/>
                <w:color w:val="1f3864"/>
                <w:sz w:val="24"/>
                <w:szCs w:val="24"/>
                <w:rtl w:val="0"/>
              </w:rPr>
              <w:t xml:space="preserve">Body</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C8">
            <w:pPr>
              <w:rPr/>
            </w:pPr>
            <w:r w:rsidDel="00000000" w:rsidR="00000000" w:rsidRPr="00000000">
              <w:rPr>
                <w:rFonts w:ascii="Calibri" w:cs="Calibri" w:eastAsia="Calibri" w:hAnsi="Calibri"/>
                <w:b w:val="1"/>
                <w:bCs w:val="1"/>
                <w:color w:val="1f3864"/>
                <w:sz w:val="24"/>
                <w:szCs w:val="24"/>
                <w:rtl w:val="0"/>
              </w:rPr>
              <w:t xml:space="preserve">Date</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C9">
            <w:pPr>
              <w:rPr/>
            </w:pPr>
            <w:r w:rsidDel="00000000" w:rsidR="00000000" w:rsidRPr="00000000">
              <w:rPr>
                <w:rFonts w:ascii="Calibri" w:cs="Calibri" w:eastAsia="Calibri" w:hAnsi="Calibri"/>
                <w:b w:val="0"/>
                <w:bCs w:val="0"/>
                <w:sz w:val="24"/>
                <w:szCs w:val="24"/>
                <w:rtl w:val="0"/>
              </w:rPr>
              <w:t xml:space="preserve">Adopted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CA">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CB">
            <w:pPr>
              <w:rPr/>
            </w:pPr>
            <w:r w:rsidDel="00000000" w:rsidR="00000000" w:rsidRPr="00000000">
              <w:rPr>
                <w:rFonts w:ascii="Calibri" w:cs="Calibri" w:eastAsia="Calibri" w:hAnsi="Calibri"/>
                <w:b w:val="0"/>
                <w:bCs w:val="0"/>
                <w:sz w:val="24"/>
                <w:szCs w:val="24"/>
                <w:rtl w:val="0"/>
              </w:rPr>
              <w:t xml:space="preserve">March 20, 2001</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CC">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CD">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CE">
            <w:pPr>
              <w:rPr/>
            </w:pPr>
            <w:r w:rsidDel="00000000" w:rsidR="00000000" w:rsidRPr="00000000">
              <w:rPr>
                <w:rFonts w:ascii="Calibri" w:cs="Calibri" w:eastAsia="Calibri" w:hAnsi="Calibri"/>
                <w:b w:val="0"/>
                <w:bCs w:val="0"/>
                <w:sz w:val="24"/>
                <w:szCs w:val="24"/>
                <w:rtl w:val="0"/>
              </w:rPr>
              <w:t xml:space="preserve">May 20, 2010</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CF">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D0">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D1">
            <w:pPr>
              <w:rPr/>
            </w:pPr>
            <w:r w:rsidDel="00000000" w:rsidR="00000000" w:rsidRPr="00000000">
              <w:rPr>
                <w:rFonts w:ascii="Calibri" w:cs="Calibri" w:eastAsia="Calibri" w:hAnsi="Calibri"/>
                <w:b w:val="0"/>
                <w:bCs w:val="0"/>
                <w:sz w:val="24"/>
                <w:szCs w:val="24"/>
                <w:rtl w:val="0"/>
              </w:rPr>
              <w:t xml:space="preserve">February 23, 2026</w:t>
            </w:r>
            <w:r w:rsidDel="00000000" w:rsidR="00000000" w:rsidRPr="00000000">
              <w:rPr>
                <w:rtl w:val="0"/>
              </w:rPr>
            </w:r>
          </w:p>
        </w:tc>
      </w:tr>
    </w:tbl>
    <w:p w:rsidR="00000000" w:rsidDel="00000000" w:rsidP="00000000" w:rsidRDefault="00000000" w:rsidRPr="00000000" w14:paraId="000001D2">
      <w:pPr>
        <w:rPr/>
      </w:pPr>
      <w:r w:rsidDel="00000000" w:rsidR="00000000" w:rsidRPr="00000000">
        <w:br w:type="page"/>
      </w:r>
      <w:r w:rsidDel="00000000" w:rsidR="00000000" w:rsidRPr="00000000">
        <w:rPr>
          <w:rtl w:val="0"/>
        </w:rPr>
      </w:r>
    </w:p>
    <w:bookmarkStart w:colFirst="0" w:colLast="0" w:name="otyz44orauem" w:id="13"/>
    <w:bookmarkEnd w:id="13"/>
    <w:p w:rsidR="00000000" w:rsidDel="00000000" w:rsidP="00000000" w:rsidRDefault="00000000" w:rsidRPr="00000000" w14:paraId="000001D3">
      <w:pPr>
        <w:pStyle w:val="Heading1"/>
        <w:rPr/>
      </w:pPr>
      <w:r w:rsidDel="00000000" w:rsidR="00000000" w:rsidRPr="00000000">
        <w:rPr>
          <w:rtl w:val="0"/>
        </w:rPr>
        <w:t xml:space="preserve">Policy 4005 – Monitoring of School Computer Network Access</w:t>
      </w:r>
    </w:p>
    <w:tbl>
      <w:tblPr>
        <w:tblStyle w:val="Table39"/>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0"/>
          <w:tblHeader w:val="0"/>
        </w:trPr>
        <w:tc>
          <w:tcPr>
            <w:tcBorders>
              <w:top w:color="1f3864" w:space="0" w:sz="4" w:val="single"/>
              <w:left w:color="1f3864" w:space="0" w:sz="4" w:val="single"/>
              <w:bottom w:color="1f3864" w:space="0" w:sz="4" w:val="single"/>
              <w:right w:color="1f3864" w:space="0" w:sz="4" w:val="single"/>
            </w:tcBorders>
            <w:shd w:fill="1f3864" w:val="clear"/>
            <w:tcMar>
              <w:top w:w="200.0" w:type="dxa"/>
              <w:left w:w="260.0" w:type="dxa"/>
              <w:bottom w:w="200.0" w:type="dxa"/>
              <w:right w:w="260.0" w:type="dxa"/>
            </w:tcMar>
          </w:tcPr>
          <w:p w:rsidR="00000000" w:rsidDel="00000000" w:rsidP="00000000" w:rsidRDefault="00000000" w:rsidRPr="00000000" w14:paraId="000001D4">
            <w:pPr>
              <w:rPr/>
            </w:pPr>
            <w:r w:rsidDel="00000000" w:rsidR="00000000" w:rsidRPr="00000000">
              <w:rPr>
                <w:rFonts w:ascii="Calibri" w:cs="Calibri" w:eastAsia="Calibri" w:hAnsi="Calibri"/>
                <w:b w:val="1"/>
                <w:bCs w:val="1"/>
                <w:smallCaps w:val="1"/>
                <w:color w:val="c9d6ec"/>
                <w:sz w:val="18"/>
                <w:szCs w:val="18"/>
                <w:rtl w:val="0"/>
              </w:rPr>
              <w:t xml:space="preserve">BUCKNER ELEMENTARY SCHOOL COUNCIL POLICY</w:t>
            </w:r>
            <w:r w:rsidDel="00000000" w:rsidR="00000000" w:rsidRPr="00000000">
              <w:rPr>
                <w:rtl w:val="0"/>
              </w:rPr>
            </w:r>
          </w:p>
          <w:p w:rsidR="00000000" w:rsidDel="00000000" w:rsidP="00000000" w:rsidRDefault="00000000" w:rsidRPr="00000000" w14:paraId="000001D5">
            <w:pPr>
              <w:spacing w:before="60" w:lineRule="auto"/>
              <w:rPr/>
            </w:pPr>
            <w:r w:rsidDel="00000000" w:rsidR="00000000" w:rsidRPr="00000000">
              <w:rPr>
                <w:rFonts w:ascii="Calibri" w:cs="Calibri" w:eastAsia="Calibri" w:hAnsi="Calibri"/>
                <w:b w:val="1"/>
                <w:bCs w:val="1"/>
                <w:color w:val="ffffff"/>
                <w:sz w:val="30"/>
                <w:szCs w:val="30"/>
                <w:rtl w:val="0"/>
              </w:rPr>
              <w:t xml:space="preserve">Monitoring of School Computer Network Access</w:t>
            </w:r>
            <w:r w:rsidDel="00000000" w:rsidR="00000000" w:rsidRPr="00000000">
              <w:rPr>
                <w:rtl w:val="0"/>
              </w:rPr>
            </w:r>
          </w:p>
          <w:p w:rsidR="00000000" w:rsidDel="00000000" w:rsidP="00000000" w:rsidRDefault="00000000" w:rsidRPr="00000000" w14:paraId="000001D6">
            <w:pPr>
              <w:spacing w:before="40" w:lineRule="auto"/>
              <w:rPr/>
            </w:pPr>
            <w:r w:rsidDel="00000000" w:rsidR="00000000" w:rsidRPr="00000000">
              <w:rPr>
                <w:rFonts w:ascii="Calibri" w:cs="Calibri" w:eastAsia="Calibri" w:hAnsi="Calibri"/>
                <w:b w:val="1"/>
                <w:bCs w:val="1"/>
                <w:color w:val="ffffff"/>
                <w:sz w:val="22"/>
                <w:szCs w:val="22"/>
                <w:rtl w:val="0"/>
              </w:rPr>
              <w:t xml:space="preserve">POLICY 4005</w:t>
            </w:r>
            <w:r w:rsidDel="00000000" w:rsidR="00000000" w:rsidRPr="00000000">
              <w:rPr>
                <w:rtl w:val="0"/>
              </w:rPr>
            </w:r>
          </w:p>
        </w:tc>
      </w:tr>
    </w:tbl>
    <w:p w:rsidR="00000000" w:rsidDel="00000000" w:rsidP="00000000" w:rsidRDefault="00000000" w:rsidRPr="00000000" w14:paraId="000001D7">
      <w:pPr>
        <w:spacing w:after="120" w:lineRule="auto"/>
        <w:rPr/>
      </w:pPr>
      <w:r w:rsidDel="00000000" w:rsidR="00000000" w:rsidRPr="00000000">
        <w:rPr>
          <w:rtl w:val="0"/>
        </w:rPr>
      </w:r>
    </w:p>
    <w:p w:rsidR="00000000" w:rsidDel="00000000" w:rsidP="00000000" w:rsidRDefault="00000000" w:rsidRPr="00000000" w14:paraId="000001D8">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POLICY TOPICS &amp; STATEMENTS</w:t>
      </w:r>
      <w:r w:rsidDel="00000000" w:rsidR="00000000" w:rsidRPr="00000000">
        <w:rPr>
          <w:rtl w:val="0"/>
        </w:rPr>
      </w:r>
    </w:p>
    <w:tbl>
      <w:tblPr>
        <w:tblStyle w:val="Table40"/>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2"/>
        <w:gridCol w:w="7258"/>
        <w:tblGridChange w:id="0">
          <w:tblGrid>
            <w:gridCol w:w="2822"/>
            <w:gridCol w:w="7258"/>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D9">
            <w:pPr>
              <w:rPr/>
            </w:pPr>
            <w:r w:rsidDel="00000000" w:rsidR="00000000" w:rsidRPr="00000000">
              <w:rPr>
                <w:rFonts w:ascii="Calibri" w:cs="Calibri" w:eastAsia="Calibri" w:hAnsi="Calibri"/>
                <w:b w:val="1"/>
                <w:bCs w:val="1"/>
                <w:color w:val="1f3864"/>
                <w:sz w:val="24"/>
                <w:szCs w:val="24"/>
                <w:rtl w:val="0"/>
              </w:rPr>
              <w:t xml:space="preserve">Topic</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DA">
            <w:pPr>
              <w:rPr/>
            </w:pPr>
            <w:r w:rsidDel="00000000" w:rsidR="00000000" w:rsidRPr="00000000">
              <w:rPr>
                <w:rFonts w:ascii="Calibri" w:cs="Calibri" w:eastAsia="Calibri" w:hAnsi="Calibri"/>
                <w:b w:val="1"/>
                <w:bCs w:val="1"/>
                <w:color w:val="1f3864"/>
                <w:sz w:val="24"/>
                <w:szCs w:val="24"/>
                <w:rtl w:val="0"/>
              </w:rPr>
              <w:t xml:space="preserve">Policy Statement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DB">
            <w:pPr>
              <w:rPr/>
            </w:pPr>
            <w:r w:rsidDel="00000000" w:rsidR="00000000" w:rsidRPr="00000000">
              <w:rPr>
                <w:rFonts w:ascii="Calibri" w:cs="Calibri" w:eastAsia="Calibri" w:hAnsi="Calibri"/>
                <w:b w:val="1"/>
                <w:bCs w:val="1"/>
                <w:sz w:val="24"/>
                <w:szCs w:val="24"/>
                <w:rtl w:val="0"/>
              </w:rPr>
              <w:t xml:space="preserve">Monitoring</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DC">
            <w:pPr>
              <w:rPr/>
            </w:pPr>
            <w:r w:rsidDel="00000000" w:rsidR="00000000" w:rsidRPr="00000000">
              <w:rPr>
                <w:rFonts w:ascii="Calibri" w:cs="Calibri" w:eastAsia="Calibri" w:hAnsi="Calibri"/>
                <w:b w:val="0"/>
                <w:bCs w:val="0"/>
                <w:sz w:val="24"/>
                <w:szCs w:val="24"/>
                <w:rtl w:val="0"/>
              </w:rPr>
              <w:t xml:space="preserve">In compliance with O.C.B.E. Policies, Buckner Elementary School's School Technology Coordinator (STC) will monitor the use of the school computer network using district-approved software.</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DD">
            <w:pPr>
              <w:rPr/>
            </w:pPr>
            <w:r w:rsidDel="00000000" w:rsidR="00000000" w:rsidRPr="00000000">
              <w:rPr>
                <w:rFonts w:ascii="Calibri" w:cs="Calibri" w:eastAsia="Calibri" w:hAnsi="Calibri"/>
                <w:b w:val="1"/>
                <w:bCs w:val="1"/>
                <w:sz w:val="24"/>
                <w:szCs w:val="24"/>
                <w:rtl w:val="0"/>
              </w:rPr>
              <w:t xml:space="preserve">Documentation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DE">
            <w:pPr>
              <w:rPr/>
            </w:pPr>
            <w:r w:rsidDel="00000000" w:rsidR="00000000" w:rsidRPr="00000000">
              <w:rPr>
                <w:rFonts w:ascii="Calibri" w:cs="Calibri" w:eastAsia="Calibri" w:hAnsi="Calibri"/>
                <w:b w:val="0"/>
                <w:bCs w:val="0"/>
                <w:sz w:val="24"/>
                <w:szCs w:val="24"/>
                <w:rtl w:val="0"/>
              </w:rPr>
              <w:t xml:space="preserve">The STC will immediately report incidents involving access to inappropriate sites to the school principal for appropriate action under board policy.</w:t>
            </w:r>
            <w:r w:rsidDel="00000000" w:rsidR="00000000" w:rsidRPr="00000000">
              <w:rPr>
                <w:rtl w:val="0"/>
              </w:rPr>
            </w:r>
          </w:p>
        </w:tc>
      </w:tr>
    </w:tbl>
    <w:p w:rsidR="00000000" w:rsidDel="00000000" w:rsidP="00000000" w:rsidRDefault="00000000" w:rsidRPr="00000000" w14:paraId="000001DF">
      <w:pPr>
        <w:spacing w:after="160" w:lineRule="auto"/>
        <w:rPr/>
      </w:pPr>
      <w:r w:rsidDel="00000000" w:rsidR="00000000" w:rsidRPr="00000000">
        <w:rPr>
          <w:rtl w:val="0"/>
        </w:rPr>
      </w:r>
    </w:p>
    <w:p w:rsidR="00000000" w:rsidDel="00000000" w:rsidP="00000000" w:rsidRDefault="00000000" w:rsidRPr="00000000" w14:paraId="000001E0">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ADOPTION &amp; REVISION HISTORY</w:t>
      </w:r>
      <w:r w:rsidDel="00000000" w:rsidR="00000000" w:rsidRPr="00000000">
        <w:rPr>
          <w:rtl w:val="0"/>
        </w:rPr>
      </w:r>
    </w:p>
    <w:tbl>
      <w:tblPr>
        <w:tblStyle w:val="Table41"/>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16"/>
        <w:gridCol w:w="5544"/>
        <w:gridCol w:w="2520"/>
        <w:tblGridChange w:id="0">
          <w:tblGrid>
            <w:gridCol w:w="2016"/>
            <w:gridCol w:w="5544"/>
            <w:gridCol w:w="2520"/>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E1">
            <w:pPr>
              <w:rPr/>
            </w:pPr>
            <w:r w:rsidDel="00000000" w:rsidR="00000000" w:rsidRPr="00000000">
              <w:rPr>
                <w:rFonts w:ascii="Calibri" w:cs="Calibri" w:eastAsia="Calibri" w:hAnsi="Calibri"/>
                <w:b w:val="1"/>
                <w:bCs w:val="1"/>
                <w:color w:val="1f3864"/>
                <w:sz w:val="24"/>
                <w:szCs w:val="24"/>
                <w:rtl w:val="0"/>
              </w:rPr>
              <w:t xml:space="preserve">Action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E2">
            <w:pPr>
              <w:rPr/>
            </w:pPr>
            <w:r w:rsidDel="00000000" w:rsidR="00000000" w:rsidRPr="00000000">
              <w:rPr>
                <w:rFonts w:ascii="Calibri" w:cs="Calibri" w:eastAsia="Calibri" w:hAnsi="Calibri"/>
                <w:b w:val="1"/>
                <w:bCs w:val="1"/>
                <w:color w:val="1f3864"/>
                <w:sz w:val="24"/>
                <w:szCs w:val="24"/>
                <w:rtl w:val="0"/>
              </w:rPr>
              <w:t xml:space="preserve">Body</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E3">
            <w:pPr>
              <w:rPr/>
            </w:pPr>
            <w:r w:rsidDel="00000000" w:rsidR="00000000" w:rsidRPr="00000000">
              <w:rPr>
                <w:rFonts w:ascii="Calibri" w:cs="Calibri" w:eastAsia="Calibri" w:hAnsi="Calibri"/>
                <w:b w:val="1"/>
                <w:bCs w:val="1"/>
                <w:color w:val="1f3864"/>
                <w:sz w:val="24"/>
                <w:szCs w:val="24"/>
                <w:rtl w:val="0"/>
              </w:rPr>
              <w:t xml:space="preserve">Date</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E4">
            <w:pPr>
              <w:rPr/>
            </w:pPr>
            <w:r w:rsidDel="00000000" w:rsidR="00000000" w:rsidRPr="00000000">
              <w:rPr>
                <w:rFonts w:ascii="Calibri" w:cs="Calibri" w:eastAsia="Calibri" w:hAnsi="Calibri"/>
                <w:b w:val="0"/>
                <w:bCs w:val="0"/>
                <w:sz w:val="24"/>
                <w:szCs w:val="24"/>
                <w:rtl w:val="0"/>
              </w:rPr>
              <w:t xml:space="preserve">Adopted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E5">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E6">
            <w:pPr>
              <w:rPr/>
            </w:pPr>
            <w:r w:rsidDel="00000000" w:rsidR="00000000" w:rsidRPr="00000000">
              <w:rPr>
                <w:rFonts w:ascii="Calibri" w:cs="Calibri" w:eastAsia="Calibri" w:hAnsi="Calibri"/>
                <w:b w:val="0"/>
                <w:bCs w:val="0"/>
                <w:sz w:val="24"/>
                <w:szCs w:val="24"/>
                <w:rtl w:val="0"/>
              </w:rPr>
              <w:t xml:space="preserve">January 15, 2002</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E7">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E8">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E9">
            <w:pPr>
              <w:rPr/>
            </w:pPr>
            <w:r w:rsidDel="00000000" w:rsidR="00000000" w:rsidRPr="00000000">
              <w:rPr>
                <w:rFonts w:ascii="Calibri" w:cs="Calibri" w:eastAsia="Calibri" w:hAnsi="Calibri"/>
                <w:b w:val="0"/>
                <w:bCs w:val="0"/>
                <w:sz w:val="24"/>
                <w:szCs w:val="24"/>
                <w:rtl w:val="0"/>
              </w:rPr>
              <w:t xml:space="preserve">October 14, 2010</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EA">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EB">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EC">
            <w:pPr>
              <w:rPr/>
            </w:pPr>
            <w:r w:rsidDel="00000000" w:rsidR="00000000" w:rsidRPr="00000000">
              <w:rPr>
                <w:rFonts w:ascii="Calibri" w:cs="Calibri" w:eastAsia="Calibri" w:hAnsi="Calibri"/>
                <w:b w:val="0"/>
                <w:bCs w:val="0"/>
                <w:sz w:val="24"/>
                <w:szCs w:val="24"/>
                <w:rtl w:val="0"/>
              </w:rPr>
              <w:t xml:space="preserve">August 28, 2025</w:t>
            </w:r>
            <w:r w:rsidDel="00000000" w:rsidR="00000000" w:rsidRPr="00000000">
              <w:rPr>
                <w:rtl w:val="0"/>
              </w:rPr>
            </w:r>
          </w:p>
        </w:tc>
      </w:tr>
    </w:tbl>
    <w:p w:rsidR="00000000" w:rsidDel="00000000" w:rsidP="00000000" w:rsidRDefault="00000000" w:rsidRPr="00000000" w14:paraId="000001ED">
      <w:pPr>
        <w:rPr/>
      </w:pPr>
      <w:r w:rsidDel="00000000" w:rsidR="00000000" w:rsidRPr="00000000">
        <w:br w:type="page"/>
      </w:r>
      <w:r w:rsidDel="00000000" w:rsidR="00000000" w:rsidRPr="00000000">
        <w:rPr>
          <w:rtl w:val="0"/>
        </w:rPr>
      </w:r>
    </w:p>
    <w:bookmarkStart w:colFirst="0" w:colLast="0" w:name="fdgspnmcp9ts" w:id="14"/>
    <w:bookmarkEnd w:id="14"/>
    <w:p w:rsidR="00000000" w:rsidDel="00000000" w:rsidP="00000000" w:rsidRDefault="00000000" w:rsidRPr="00000000" w14:paraId="000001EE">
      <w:pPr>
        <w:pStyle w:val="Heading1"/>
        <w:rPr/>
      </w:pPr>
      <w:r w:rsidDel="00000000" w:rsidR="00000000" w:rsidRPr="00000000">
        <w:rPr>
          <w:rtl w:val="0"/>
        </w:rPr>
        <w:t xml:space="preserve">Policy 4006 – Primary School Program</w:t>
      </w:r>
    </w:p>
    <w:tbl>
      <w:tblPr>
        <w:tblStyle w:val="Table42"/>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0"/>
          <w:tblHeader w:val="0"/>
        </w:trPr>
        <w:tc>
          <w:tcPr>
            <w:tcBorders>
              <w:top w:color="1f3864" w:space="0" w:sz="4" w:val="single"/>
              <w:left w:color="1f3864" w:space="0" w:sz="4" w:val="single"/>
              <w:bottom w:color="1f3864" w:space="0" w:sz="4" w:val="single"/>
              <w:right w:color="1f3864" w:space="0" w:sz="4" w:val="single"/>
            </w:tcBorders>
            <w:shd w:fill="1f3864" w:val="clear"/>
            <w:tcMar>
              <w:top w:w="200.0" w:type="dxa"/>
              <w:left w:w="260.0" w:type="dxa"/>
              <w:bottom w:w="200.0" w:type="dxa"/>
              <w:right w:w="260.0" w:type="dxa"/>
            </w:tcMar>
          </w:tcPr>
          <w:p w:rsidR="00000000" w:rsidDel="00000000" w:rsidP="00000000" w:rsidRDefault="00000000" w:rsidRPr="00000000" w14:paraId="000001EF">
            <w:pPr>
              <w:rPr/>
            </w:pPr>
            <w:r w:rsidDel="00000000" w:rsidR="00000000" w:rsidRPr="00000000">
              <w:rPr>
                <w:rFonts w:ascii="Calibri" w:cs="Calibri" w:eastAsia="Calibri" w:hAnsi="Calibri"/>
                <w:b w:val="1"/>
                <w:bCs w:val="1"/>
                <w:smallCaps w:val="1"/>
                <w:color w:val="c9d6ec"/>
                <w:sz w:val="18"/>
                <w:szCs w:val="18"/>
                <w:rtl w:val="0"/>
              </w:rPr>
              <w:t xml:space="preserve">BUCKNER ELEMENTARY SCHOOL COUNCIL POLICY</w:t>
            </w:r>
            <w:r w:rsidDel="00000000" w:rsidR="00000000" w:rsidRPr="00000000">
              <w:rPr>
                <w:rtl w:val="0"/>
              </w:rPr>
            </w:r>
          </w:p>
          <w:p w:rsidR="00000000" w:rsidDel="00000000" w:rsidP="00000000" w:rsidRDefault="00000000" w:rsidRPr="00000000" w14:paraId="000001F0">
            <w:pPr>
              <w:spacing w:before="60" w:lineRule="auto"/>
              <w:rPr/>
            </w:pPr>
            <w:r w:rsidDel="00000000" w:rsidR="00000000" w:rsidRPr="00000000">
              <w:rPr>
                <w:rFonts w:ascii="Calibri" w:cs="Calibri" w:eastAsia="Calibri" w:hAnsi="Calibri"/>
                <w:b w:val="1"/>
                <w:bCs w:val="1"/>
                <w:color w:val="ffffff"/>
                <w:sz w:val="30"/>
                <w:szCs w:val="30"/>
                <w:rtl w:val="0"/>
              </w:rPr>
              <w:t xml:space="preserve">Primary School Program</w:t>
            </w:r>
            <w:r w:rsidDel="00000000" w:rsidR="00000000" w:rsidRPr="00000000">
              <w:rPr>
                <w:rtl w:val="0"/>
              </w:rPr>
            </w:r>
          </w:p>
          <w:p w:rsidR="00000000" w:rsidDel="00000000" w:rsidP="00000000" w:rsidRDefault="00000000" w:rsidRPr="00000000" w14:paraId="000001F1">
            <w:pPr>
              <w:spacing w:before="40" w:lineRule="auto"/>
              <w:rPr/>
            </w:pPr>
            <w:r w:rsidDel="00000000" w:rsidR="00000000" w:rsidRPr="00000000">
              <w:rPr>
                <w:rFonts w:ascii="Calibri" w:cs="Calibri" w:eastAsia="Calibri" w:hAnsi="Calibri"/>
                <w:b w:val="1"/>
                <w:bCs w:val="1"/>
                <w:color w:val="ffffff"/>
                <w:sz w:val="22"/>
                <w:szCs w:val="22"/>
                <w:rtl w:val="0"/>
              </w:rPr>
              <w:t xml:space="preserve">POLICY 4006</w:t>
            </w:r>
            <w:r w:rsidDel="00000000" w:rsidR="00000000" w:rsidRPr="00000000">
              <w:rPr>
                <w:rtl w:val="0"/>
              </w:rPr>
            </w:r>
          </w:p>
        </w:tc>
      </w:tr>
    </w:tbl>
    <w:p w:rsidR="00000000" w:rsidDel="00000000" w:rsidP="00000000" w:rsidRDefault="00000000" w:rsidRPr="00000000" w14:paraId="000001F2">
      <w:pPr>
        <w:spacing w:after="120" w:lineRule="auto"/>
        <w:rPr/>
      </w:pPr>
      <w:r w:rsidDel="00000000" w:rsidR="00000000" w:rsidRPr="00000000">
        <w:rPr>
          <w:rtl w:val="0"/>
        </w:rPr>
      </w:r>
    </w:p>
    <w:p w:rsidR="00000000" w:rsidDel="00000000" w:rsidP="00000000" w:rsidRDefault="00000000" w:rsidRPr="00000000" w14:paraId="000001F3">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POLICY TOPICS &amp; STATEMENTS</w:t>
      </w:r>
      <w:r w:rsidDel="00000000" w:rsidR="00000000" w:rsidRPr="00000000">
        <w:rPr>
          <w:rtl w:val="0"/>
        </w:rPr>
      </w:r>
    </w:p>
    <w:tbl>
      <w:tblPr>
        <w:tblStyle w:val="Table43"/>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2"/>
        <w:gridCol w:w="7258"/>
        <w:tblGridChange w:id="0">
          <w:tblGrid>
            <w:gridCol w:w="2822"/>
            <w:gridCol w:w="7258"/>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F4">
            <w:pPr>
              <w:rPr/>
            </w:pPr>
            <w:r w:rsidDel="00000000" w:rsidR="00000000" w:rsidRPr="00000000">
              <w:rPr>
                <w:rFonts w:ascii="Calibri" w:cs="Calibri" w:eastAsia="Calibri" w:hAnsi="Calibri"/>
                <w:b w:val="1"/>
                <w:bCs w:val="1"/>
                <w:color w:val="1f3864"/>
                <w:sz w:val="24"/>
                <w:szCs w:val="24"/>
                <w:rtl w:val="0"/>
              </w:rPr>
              <w:t xml:space="preserve">Topic</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1F5">
            <w:pPr>
              <w:rPr/>
            </w:pPr>
            <w:r w:rsidDel="00000000" w:rsidR="00000000" w:rsidRPr="00000000">
              <w:rPr>
                <w:rFonts w:ascii="Calibri" w:cs="Calibri" w:eastAsia="Calibri" w:hAnsi="Calibri"/>
                <w:b w:val="1"/>
                <w:bCs w:val="1"/>
                <w:color w:val="1f3864"/>
                <w:sz w:val="24"/>
                <w:szCs w:val="24"/>
                <w:rtl w:val="0"/>
              </w:rPr>
              <w:t xml:space="preserve">Policy Statement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F6">
            <w:pPr>
              <w:rPr/>
            </w:pPr>
            <w:r w:rsidDel="00000000" w:rsidR="00000000" w:rsidRPr="00000000">
              <w:rPr>
                <w:rFonts w:ascii="Calibri" w:cs="Calibri" w:eastAsia="Calibri" w:hAnsi="Calibri"/>
                <w:b w:val="1"/>
                <w:bCs w:val="1"/>
                <w:sz w:val="24"/>
                <w:szCs w:val="24"/>
                <w:rtl w:val="0"/>
              </w:rPr>
              <w:t xml:space="preserve">Primary Program</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F7">
            <w:pPr>
              <w:rPr/>
            </w:pPr>
            <w:r w:rsidDel="00000000" w:rsidR="00000000" w:rsidRPr="00000000">
              <w:rPr>
                <w:rFonts w:ascii="Calibri" w:cs="Calibri" w:eastAsia="Calibri" w:hAnsi="Calibri"/>
                <w:b w:val="0"/>
                <w:bCs w:val="0"/>
                <w:sz w:val="24"/>
                <w:szCs w:val="24"/>
                <w:rtl w:val="0"/>
              </w:rPr>
              <w:t xml:space="preserve">The Primary School Program encompasses the part of the elementary school program in which children are enrolled from the time they begin elementary school in kindergarten until they are ready to enter the fourth grade.</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F8">
            <w:pPr>
              <w:rPr/>
            </w:pPr>
            <w:r w:rsidDel="00000000" w:rsidR="00000000" w:rsidRPr="00000000">
              <w:rPr>
                <w:rFonts w:ascii="Calibri" w:cs="Calibri" w:eastAsia="Calibri" w:hAnsi="Calibri"/>
                <w:b w:val="1"/>
                <w:bCs w:val="1"/>
                <w:sz w:val="24"/>
                <w:szCs w:val="24"/>
                <w:rtl w:val="0"/>
              </w:rPr>
              <w:t xml:space="preserve">Organization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F9">
            <w:pPr>
              <w:rPr/>
            </w:pPr>
            <w:r w:rsidDel="00000000" w:rsidR="00000000" w:rsidRPr="00000000">
              <w:rPr>
                <w:rFonts w:ascii="Calibri" w:cs="Calibri" w:eastAsia="Calibri" w:hAnsi="Calibri"/>
                <w:b w:val="0"/>
                <w:bCs w:val="0"/>
                <w:sz w:val="24"/>
                <w:szCs w:val="24"/>
                <w:rtl w:val="0"/>
              </w:rPr>
              <w:t xml:space="preserve">The Primary School Program shall be configured with students in grades K through 3 assigned to classrooms by grade level. Instructional grouping by the teacher will be determined by the learning needs of the student, not the student's chronological age. The Buckner Elementary School Council will determine the organization of the Primary Program. Changes in the organization or grade level configuration of the Primary Program will be reflected in this policy.</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FA">
            <w:pPr>
              <w:rPr/>
            </w:pPr>
            <w:r w:rsidDel="00000000" w:rsidR="00000000" w:rsidRPr="00000000">
              <w:rPr>
                <w:rFonts w:ascii="Calibri" w:cs="Calibri" w:eastAsia="Calibri" w:hAnsi="Calibri"/>
                <w:b w:val="1"/>
                <w:bCs w:val="1"/>
                <w:sz w:val="24"/>
                <w:szCs w:val="24"/>
                <w:rtl w:val="0"/>
              </w:rPr>
              <w:t xml:space="preserve">Critical Attributes</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FB">
            <w:pPr>
              <w:rPr/>
            </w:pPr>
            <w:r w:rsidDel="00000000" w:rsidR="00000000" w:rsidRPr="00000000">
              <w:rPr>
                <w:rFonts w:ascii="Calibri" w:cs="Calibri" w:eastAsia="Calibri" w:hAnsi="Calibri"/>
                <w:b w:val="0"/>
                <w:bCs w:val="0"/>
                <w:sz w:val="24"/>
                <w:szCs w:val="24"/>
                <w:rtl w:val="0"/>
              </w:rPr>
              <w:t xml:space="preserve">The following instructional attributes will be present in the Buckner Elementary School Primary Program: Developmentally Appropriate Practices; Multi-age, Multi-ability Grouping; Continuous Progress; Authentic Assessment; Qualitative Reporting Methods; Professional Teamwork; and Positive Parent Involvement.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FC">
            <w:pPr>
              <w:rPr/>
            </w:pPr>
            <w:r w:rsidDel="00000000" w:rsidR="00000000" w:rsidRPr="00000000">
              <w:rPr>
                <w:rFonts w:ascii="Calibri" w:cs="Calibri" w:eastAsia="Calibri" w:hAnsi="Calibri"/>
                <w:b w:val="1"/>
                <w:bCs w:val="1"/>
                <w:sz w:val="24"/>
                <w:szCs w:val="24"/>
                <w:rtl w:val="0"/>
              </w:rPr>
              <w:t xml:space="preserve">Completion of School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FD">
            <w:pPr>
              <w:rPr/>
            </w:pPr>
            <w:r w:rsidDel="00000000" w:rsidR="00000000" w:rsidRPr="00000000">
              <w:rPr>
                <w:rFonts w:ascii="Calibri" w:cs="Calibri" w:eastAsia="Calibri" w:hAnsi="Calibri"/>
                <w:b w:val="0"/>
                <w:bCs w:val="0"/>
                <w:sz w:val="24"/>
                <w:szCs w:val="24"/>
                <w:rtl w:val="0"/>
              </w:rPr>
              <w:t xml:space="preserve">Students enrolled in the Primary School Program shall progress through the curriculum at their individual learning rate. Children who attend the Primary Program shall not be considered as enrolled in a specific grade level. The Primary School staff and administration shall design the instructional program to address the learning needs of all children who meet the entry age for the Primary School and additionally for those students who are not yet ready to enter the fourth grade. The determination of successful completion of the Primary School will be made on an individual student basis. Individual placement decisions for children who are eligible for special education and related services shall be determined by the appropriate admissions and release committee.</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FE">
            <w:pPr>
              <w:rPr/>
            </w:pPr>
            <w:r w:rsidDel="00000000" w:rsidR="00000000" w:rsidRPr="00000000">
              <w:rPr>
                <w:rFonts w:ascii="Calibri" w:cs="Calibri" w:eastAsia="Calibri" w:hAnsi="Calibri"/>
                <w:b w:val="1"/>
                <w:bCs w:val="1"/>
                <w:sz w:val="24"/>
                <w:szCs w:val="24"/>
                <w:rtl w:val="0"/>
              </w:rPr>
              <w:t xml:space="preserve">Progress Reports</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1FF">
            <w:pPr>
              <w:rPr/>
            </w:pPr>
            <w:r w:rsidDel="00000000" w:rsidR="00000000" w:rsidRPr="00000000">
              <w:rPr>
                <w:rFonts w:ascii="Calibri" w:cs="Calibri" w:eastAsia="Calibri" w:hAnsi="Calibri"/>
                <w:b w:val="0"/>
                <w:bCs w:val="0"/>
                <w:sz w:val="24"/>
                <w:szCs w:val="24"/>
                <w:rtl w:val="0"/>
              </w:rPr>
              <w:t xml:space="preserve">Parents and legal guardians of children enrolled in the Primary Program shall receive regular reports three to four times per year regarding the child's individual progress in meeting learning goals and successful completion of the Primary School. The Buckner Elementary School Council will approve the format and design of the progress report.</w:t>
            </w:r>
            <w:r w:rsidDel="00000000" w:rsidR="00000000" w:rsidRPr="00000000">
              <w:rPr>
                <w:rtl w:val="0"/>
              </w:rPr>
            </w:r>
          </w:p>
        </w:tc>
      </w:tr>
    </w:tbl>
    <w:p w:rsidR="00000000" w:rsidDel="00000000" w:rsidP="00000000" w:rsidRDefault="00000000" w:rsidRPr="00000000" w14:paraId="00000200">
      <w:pPr>
        <w:spacing w:after="160" w:lineRule="auto"/>
        <w:rPr/>
      </w:pPr>
      <w:r w:rsidDel="00000000" w:rsidR="00000000" w:rsidRPr="00000000">
        <w:rPr>
          <w:rtl w:val="0"/>
        </w:rPr>
      </w:r>
    </w:p>
    <w:p w:rsidR="00000000" w:rsidDel="00000000" w:rsidP="00000000" w:rsidRDefault="00000000" w:rsidRPr="00000000" w14:paraId="00000201">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ADOPTION &amp; REVISION HISTORY</w:t>
      </w:r>
      <w:r w:rsidDel="00000000" w:rsidR="00000000" w:rsidRPr="00000000">
        <w:rPr>
          <w:rtl w:val="0"/>
        </w:rPr>
      </w:r>
    </w:p>
    <w:tbl>
      <w:tblPr>
        <w:tblStyle w:val="Table44"/>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16"/>
        <w:gridCol w:w="5544"/>
        <w:gridCol w:w="2520"/>
        <w:tblGridChange w:id="0">
          <w:tblGrid>
            <w:gridCol w:w="2016"/>
            <w:gridCol w:w="5544"/>
            <w:gridCol w:w="2520"/>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02">
            <w:pPr>
              <w:rPr/>
            </w:pPr>
            <w:r w:rsidDel="00000000" w:rsidR="00000000" w:rsidRPr="00000000">
              <w:rPr>
                <w:rFonts w:ascii="Calibri" w:cs="Calibri" w:eastAsia="Calibri" w:hAnsi="Calibri"/>
                <w:b w:val="1"/>
                <w:bCs w:val="1"/>
                <w:color w:val="1f3864"/>
                <w:sz w:val="24"/>
                <w:szCs w:val="24"/>
                <w:rtl w:val="0"/>
              </w:rPr>
              <w:t xml:space="preserve">Action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03">
            <w:pPr>
              <w:rPr/>
            </w:pPr>
            <w:r w:rsidDel="00000000" w:rsidR="00000000" w:rsidRPr="00000000">
              <w:rPr>
                <w:rFonts w:ascii="Calibri" w:cs="Calibri" w:eastAsia="Calibri" w:hAnsi="Calibri"/>
                <w:b w:val="1"/>
                <w:bCs w:val="1"/>
                <w:color w:val="1f3864"/>
                <w:sz w:val="24"/>
                <w:szCs w:val="24"/>
                <w:rtl w:val="0"/>
              </w:rPr>
              <w:t xml:space="preserve">Body</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04">
            <w:pPr>
              <w:rPr/>
            </w:pPr>
            <w:r w:rsidDel="00000000" w:rsidR="00000000" w:rsidRPr="00000000">
              <w:rPr>
                <w:rFonts w:ascii="Calibri" w:cs="Calibri" w:eastAsia="Calibri" w:hAnsi="Calibri"/>
                <w:b w:val="1"/>
                <w:bCs w:val="1"/>
                <w:color w:val="1f3864"/>
                <w:sz w:val="24"/>
                <w:szCs w:val="24"/>
                <w:rtl w:val="0"/>
              </w:rPr>
              <w:t xml:space="preserve">Date</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05">
            <w:pPr>
              <w:rPr/>
            </w:pPr>
            <w:r w:rsidDel="00000000" w:rsidR="00000000" w:rsidRPr="00000000">
              <w:rPr>
                <w:rFonts w:ascii="Calibri" w:cs="Calibri" w:eastAsia="Calibri" w:hAnsi="Calibri"/>
                <w:b w:val="0"/>
                <w:bCs w:val="0"/>
                <w:sz w:val="24"/>
                <w:szCs w:val="24"/>
                <w:rtl w:val="0"/>
              </w:rPr>
              <w:t xml:space="preserve">Adopted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06">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07">
            <w:pPr>
              <w:rPr/>
            </w:pPr>
            <w:r w:rsidDel="00000000" w:rsidR="00000000" w:rsidRPr="00000000">
              <w:rPr>
                <w:rFonts w:ascii="Calibri" w:cs="Calibri" w:eastAsia="Calibri" w:hAnsi="Calibri"/>
                <w:b w:val="0"/>
                <w:bCs w:val="0"/>
                <w:sz w:val="24"/>
                <w:szCs w:val="24"/>
                <w:rtl w:val="0"/>
              </w:rPr>
              <w:t xml:space="preserve">June 18, 2002</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08">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09">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0A">
            <w:pPr>
              <w:rPr/>
            </w:pPr>
            <w:r w:rsidDel="00000000" w:rsidR="00000000" w:rsidRPr="00000000">
              <w:rPr>
                <w:rFonts w:ascii="Calibri" w:cs="Calibri" w:eastAsia="Calibri" w:hAnsi="Calibri"/>
                <w:b w:val="0"/>
                <w:bCs w:val="0"/>
                <w:sz w:val="24"/>
                <w:szCs w:val="24"/>
                <w:rtl w:val="0"/>
              </w:rPr>
              <w:t xml:space="preserve">October 14, 2010</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0B">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0C">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0D">
            <w:pPr>
              <w:rPr/>
            </w:pPr>
            <w:r w:rsidDel="00000000" w:rsidR="00000000" w:rsidRPr="00000000">
              <w:rPr>
                <w:rFonts w:ascii="Calibri" w:cs="Calibri" w:eastAsia="Calibri" w:hAnsi="Calibri"/>
                <w:b w:val="0"/>
                <w:bCs w:val="0"/>
                <w:sz w:val="24"/>
                <w:szCs w:val="24"/>
                <w:rtl w:val="0"/>
              </w:rPr>
              <w:t xml:space="preserve">March 15, 2012</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0E">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0F">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10">
            <w:pPr>
              <w:rPr/>
            </w:pPr>
            <w:r w:rsidDel="00000000" w:rsidR="00000000" w:rsidRPr="00000000">
              <w:rPr>
                <w:rFonts w:ascii="Calibri" w:cs="Calibri" w:eastAsia="Calibri" w:hAnsi="Calibri"/>
                <w:b w:val="0"/>
                <w:bCs w:val="0"/>
                <w:sz w:val="24"/>
                <w:szCs w:val="24"/>
                <w:rtl w:val="0"/>
              </w:rPr>
              <w:t xml:space="preserve">February 21, 2013</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11">
            <w:pPr>
              <w:rPr/>
            </w:pPr>
            <w:r w:rsidDel="00000000" w:rsidR="00000000" w:rsidRPr="00000000">
              <w:rPr>
                <w:rFonts w:ascii="Calibri" w:cs="Calibri" w:eastAsia="Calibri" w:hAnsi="Calibri"/>
                <w:b w:val="0"/>
                <w:bCs w:val="0"/>
                <w:sz w:val="24"/>
                <w:szCs w:val="24"/>
                <w:rtl w:val="0"/>
              </w:rPr>
              <w:t xml:space="preserve">Reviewed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12">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13">
            <w:pPr>
              <w:rPr/>
            </w:pPr>
            <w:r w:rsidDel="00000000" w:rsidR="00000000" w:rsidRPr="00000000">
              <w:rPr>
                <w:rFonts w:ascii="Calibri" w:cs="Calibri" w:eastAsia="Calibri" w:hAnsi="Calibri"/>
                <w:b w:val="0"/>
                <w:bCs w:val="0"/>
                <w:sz w:val="24"/>
                <w:szCs w:val="24"/>
                <w:rtl w:val="0"/>
              </w:rPr>
              <w:t xml:space="preserve">September 22, 2025</w:t>
            </w:r>
            <w:r w:rsidDel="00000000" w:rsidR="00000000" w:rsidRPr="00000000">
              <w:rPr>
                <w:rtl w:val="0"/>
              </w:rPr>
            </w:r>
          </w:p>
        </w:tc>
      </w:tr>
    </w:tbl>
    <w:p w:rsidR="00000000" w:rsidDel="00000000" w:rsidP="00000000" w:rsidRDefault="00000000" w:rsidRPr="00000000" w14:paraId="00000214">
      <w:pPr>
        <w:rPr/>
      </w:pPr>
      <w:r w:rsidDel="00000000" w:rsidR="00000000" w:rsidRPr="00000000">
        <w:br w:type="page"/>
      </w:r>
      <w:r w:rsidDel="00000000" w:rsidR="00000000" w:rsidRPr="00000000">
        <w:rPr>
          <w:rtl w:val="0"/>
        </w:rPr>
      </w:r>
    </w:p>
    <w:bookmarkStart w:colFirst="0" w:colLast="0" w:name="4lc4511p929n" w:id="15"/>
    <w:bookmarkEnd w:id="15"/>
    <w:p w:rsidR="00000000" w:rsidDel="00000000" w:rsidP="00000000" w:rsidRDefault="00000000" w:rsidRPr="00000000" w14:paraId="00000215">
      <w:pPr>
        <w:pStyle w:val="Heading1"/>
        <w:rPr/>
      </w:pPr>
      <w:r w:rsidDel="00000000" w:rsidR="00000000" w:rsidRPr="00000000">
        <w:rPr>
          <w:rtl w:val="0"/>
        </w:rPr>
        <w:t xml:space="preserve">Policy 4007 – Wellness</w:t>
      </w:r>
    </w:p>
    <w:tbl>
      <w:tblPr>
        <w:tblStyle w:val="Table45"/>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0"/>
          <w:tblHeader w:val="0"/>
        </w:trPr>
        <w:tc>
          <w:tcPr>
            <w:tcBorders>
              <w:top w:color="1f3864" w:space="0" w:sz="4" w:val="single"/>
              <w:left w:color="1f3864" w:space="0" w:sz="4" w:val="single"/>
              <w:bottom w:color="1f3864" w:space="0" w:sz="4" w:val="single"/>
              <w:right w:color="1f3864" w:space="0" w:sz="4" w:val="single"/>
            </w:tcBorders>
            <w:shd w:fill="1f3864" w:val="clear"/>
            <w:tcMar>
              <w:top w:w="200.0" w:type="dxa"/>
              <w:left w:w="260.0" w:type="dxa"/>
              <w:bottom w:w="200.0" w:type="dxa"/>
              <w:right w:w="260.0" w:type="dxa"/>
            </w:tcMar>
          </w:tcPr>
          <w:p w:rsidR="00000000" w:rsidDel="00000000" w:rsidP="00000000" w:rsidRDefault="00000000" w:rsidRPr="00000000" w14:paraId="00000216">
            <w:pPr>
              <w:rPr/>
            </w:pPr>
            <w:r w:rsidDel="00000000" w:rsidR="00000000" w:rsidRPr="00000000">
              <w:rPr>
                <w:rFonts w:ascii="Calibri" w:cs="Calibri" w:eastAsia="Calibri" w:hAnsi="Calibri"/>
                <w:b w:val="1"/>
                <w:bCs w:val="1"/>
                <w:smallCaps w:val="1"/>
                <w:color w:val="c9d6ec"/>
                <w:sz w:val="18"/>
                <w:szCs w:val="18"/>
                <w:rtl w:val="0"/>
              </w:rPr>
              <w:t xml:space="preserve">BUCKNER ELEMENTARY SCHOOL COUNCIL POLICY</w:t>
            </w:r>
            <w:r w:rsidDel="00000000" w:rsidR="00000000" w:rsidRPr="00000000">
              <w:rPr>
                <w:rtl w:val="0"/>
              </w:rPr>
            </w:r>
          </w:p>
          <w:p w:rsidR="00000000" w:rsidDel="00000000" w:rsidP="00000000" w:rsidRDefault="00000000" w:rsidRPr="00000000" w14:paraId="00000217">
            <w:pPr>
              <w:spacing w:before="60" w:lineRule="auto"/>
              <w:rPr/>
            </w:pPr>
            <w:r w:rsidDel="00000000" w:rsidR="00000000" w:rsidRPr="00000000">
              <w:rPr>
                <w:rFonts w:ascii="Calibri" w:cs="Calibri" w:eastAsia="Calibri" w:hAnsi="Calibri"/>
                <w:b w:val="1"/>
                <w:bCs w:val="1"/>
                <w:color w:val="ffffff"/>
                <w:sz w:val="30"/>
                <w:szCs w:val="30"/>
                <w:rtl w:val="0"/>
              </w:rPr>
              <w:t xml:space="preserve">Wellness</w:t>
            </w:r>
            <w:r w:rsidDel="00000000" w:rsidR="00000000" w:rsidRPr="00000000">
              <w:rPr>
                <w:rtl w:val="0"/>
              </w:rPr>
            </w:r>
          </w:p>
          <w:p w:rsidR="00000000" w:rsidDel="00000000" w:rsidP="00000000" w:rsidRDefault="00000000" w:rsidRPr="00000000" w14:paraId="00000218">
            <w:pPr>
              <w:spacing w:before="40" w:lineRule="auto"/>
              <w:rPr/>
            </w:pPr>
            <w:r w:rsidDel="00000000" w:rsidR="00000000" w:rsidRPr="00000000">
              <w:rPr>
                <w:rFonts w:ascii="Calibri" w:cs="Calibri" w:eastAsia="Calibri" w:hAnsi="Calibri"/>
                <w:b w:val="1"/>
                <w:bCs w:val="1"/>
                <w:color w:val="ffffff"/>
                <w:sz w:val="22"/>
                <w:szCs w:val="22"/>
                <w:rtl w:val="0"/>
              </w:rPr>
              <w:t xml:space="preserve">POLICY 4007</w:t>
            </w:r>
            <w:r w:rsidDel="00000000" w:rsidR="00000000" w:rsidRPr="00000000">
              <w:rPr>
                <w:rtl w:val="0"/>
              </w:rPr>
            </w:r>
          </w:p>
        </w:tc>
      </w:tr>
    </w:tbl>
    <w:p w:rsidR="00000000" w:rsidDel="00000000" w:rsidP="00000000" w:rsidRDefault="00000000" w:rsidRPr="00000000" w14:paraId="00000219">
      <w:pPr>
        <w:spacing w:after="120" w:lineRule="auto"/>
        <w:rPr/>
      </w:pPr>
      <w:r w:rsidDel="00000000" w:rsidR="00000000" w:rsidRPr="00000000">
        <w:rPr>
          <w:rtl w:val="0"/>
        </w:rPr>
      </w:r>
    </w:p>
    <w:p w:rsidR="00000000" w:rsidDel="00000000" w:rsidP="00000000" w:rsidRDefault="00000000" w:rsidRPr="00000000" w14:paraId="0000021A">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POLICY TOPICS &amp; STATEMENTS</w:t>
      </w:r>
      <w:r w:rsidDel="00000000" w:rsidR="00000000" w:rsidRPr="00000000">
        <w:rPr>
          <w:rtl w:val="0"/>
        </w:rPr>
      </w:r>
    </w:p>
    <w:tbl>
      <w:tblPr>
        <w:tblStyle w:val="Table46"/>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2"/>
        <w:gridCol w:w="7258"/>
        <w:tblGridChange w:id="0">
          <w:tblGrid>
            <w:gridCol w:w="2822"/>
            <w:gridCol w:w="7258"/>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1B">
            <w:pPr>
              <w:rPr/>
            </w:pPr>
            <w:r w:rsidDel="00000000" w:rsidR="00000000" w:rsidRPr="00000000">
              <w:rPr>
                <w:rFonts w:ascii="Calibri" w:cs="Calibri" w:eastAsia="Calibri" w:hAnsi="Calibri"/>
                <w:b w:val="1"/>
                <w:bCs w:val="1"/>
                <w:color w:val="1f3864"/>
                <w:sz w:val="24"/>
                <w:szCs w:val="24"/>
                <w:rtl w:val="0"/>
              </w:rPr>
              <w:t xml:space="preserve">Topic</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1C">
            <w:pPr>
              <w:rPr/>
            </w:pPr>
            <w:r w:rsidDel="00000000" w:rsidR="00000000" w:rsidRPr="00000000">
              <w:rPr>
                <w:rFonts w:ascii="Calibri" w:cs="Calibri" w:eastAsia="Calibri" w:hAnsi="Calibri"/>
                <w:b w:val="1"/>
                <w:bCs w:val="1"/>
                <w:color w:val="1f3864"/>
                <w:sz w:val="24"/>
                <w:szCs w:val="24"/>
                <w:rtl w:val="0"/>
              </w:rPr>
              <w:t xml:space="preserve">Policy Statement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1D">
            <w:pPr>
              <w:rPr/>
            </w:pPr>
            <w:r w:rsidDel="00000000" w:rsidR="00000000" w:rsidRPr="00000000">
              <w:rPr>
                <w:rFonts w:ascii="Calibri" w:cs="Calibri" w:eastAsia="Calibri" w:hAnsi="Calibri"/>
                <w:b w:val="1"/>
                <w:bCs w:val="1"/>
                <w:sz w:val="24"/>
                <w:szCs w:val="24"/>
                <w:rtl w:val="0"/>
              </w:rPr>
              <w:t xml:space="preserve">Wellness</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1E">
            <w:pPr>
              <w:rPr/>
            </w:pPr>
            <w:r w:rsidDel="00000000" w:rsidR="00000000" w:rsidRPr="00000000">
              <w:rPr>
                <w:rFonts w:ascii="Calibri" w:cs="Calibri" w:eastAsia="Calibri" w:hAnsi="Calibri"/>
                <w:b w:val="0"/>
                <w:bCs w:val="0"/>
                <w:sz w:val="24"/>
                <w:szCs w:val="24"/>
                <w:rtl w:val="0"/>
              </w:rPr>
              <w:t xml:space="preserve">Buckner Elementary School shall promote healthy choices determined by the nutritional standards required by federal and state laws and regulations. All students shall participate in moderate to vigorous physical activity each day. This policy shall be consistent with the applicable indicators from the state and district curriculum framework and the Buckner Elementary School curriculum alignment.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1F">
            <w:pPr>
              <w:rPr/>
            </w:pPr>
            <w:r w:rsidDel="00000000" w:rsidR="00000000" w:rsidRPr="00000000">
              <w:rPr>
                <w:rFonts w:ascii="Calibri" w:cs="Calibri" w:eastAsia="Calibri" w:hAnsi="Calibri"/>
                <w:b w:val="1"/>
                <w:bCs w:val="1"/>
                <w:sz w:val="24"/>
                <w:szCs w:val="24"/>
                <w:rtl w:val="0"/>
              </w:rPr>
              <w:t xml:space="preserve">Healthy Choices</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20">
            <w:pPr>
              <w:rPr/>
            </w:pPr>
            <w:r w:rsidDel="00000000" w:rsidR="00000000" w:rsidRPr="00000000">
              <w:rPr>
                <w:rFonts w:ascii="Calibri" w:cs="Calibri" w:eastAsia="Calibri" w:hAnsi="Calibri"/>
                <w:b w:val="0"/>
                <w:bCs w:val="0"/>
                <w:sz w:val="24"/>
                <w:szCs w:val="24"/>
                <w:rtl w:val="0"/>
              </w:rPr>
              <w:t xml:space="preserve">The school shall implement the same nutritional guidelines that apply to the school food program and to other food and beverages available during the school day. No food or beverage items in competition with the School Nutrition Program may be sold between the arrival of the first student and 30 minutes after the last lunch period. Free, safe, unflavored drinking water will be available to all students throughout the school day, including mealtimes. All foods offered by staff during the school day will meet or exceed the USDA Smart Snacks in School nutrition standards, except in special circumstances. Instruction from the practical living state standards shall include health, consumerism, and physical education, and the broader curriculum shall reflect an integrated concern for wellness, including connections to Science, Social Studies, and other subjects.</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21">
            <w:pPr>
              <w:rPr/>
            </w:pPr>
            <w:r w:rsidDel="00000000" w:rsidR="00000000" w:rsidRPr="00000000">
              <w:rPr>
                <w:rFonts w:ascii="Calibri" w:cs="Calibri" w:eastAsia="Calibri" w:hAnsi="Calibri"/>
                <w:b w:val="1"/>
                <w:bCs w:val="1"/>
                <w:sz w:val="24"/>
                <w:szCs w:val="24"/>
                <w:rtl w:val="0"/>
              </w:rPr>
              <w:t xml:space="preserve">Physical Fitness</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22">
            <w:pPr>
              <w:rPr/>
            </w:pPr>
            <w:r w:rsidDel="00000000" w:rsidR="00000000" w:rsidRPr="00000000">
              <w:rPr>
                <w:rFonts w:ascii="Calibri" w:cs="Calibri" w:eastAsia="Calibri" w:hAnsi="Calibri"/>
                <w:b w:val="0"/>
                <w:bCs w:val="0"/>
                <w:sz w:val="24"/>
                <w:szCs w:val="24"/>
                <w:rtl w:val="0"/>
              </w:rPr>
              <w:t xml:space="preserve">All students shall be offered 20 minutes daily of planned moderate to vigorous physical activity, preferably outdoors. Teachers shall actively supervise this activity, and the school shall provide the space and facilities necessary to make it possible. Students shall not be deprived of the minimum required weekly physical activity minutes as a consequence for behavior or academic performance. Appropriate accommodations shall be made for students with special needs. Students will also be offered periodic opportunities to be active or stretch throughout the day, such as 3-5 minute physical activity breaks during and between classroom time.</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23">
            <w:pPr>
              <w:rPr/>
            </w:pPr>
            <w:r w:rsidDel="00000000" w:rsidR="00000000" w:rsidRPr="00000000">
              <w:rPr>
                <w:rFonts w:ascii="Calibri" w:cs="Calibri" w:eastAsia="Calibri" w:hAnsi="Calibri"/>
                <w:b w:val="1"/>
                <w:bCs w:val="1"/>
                <w:sz w:val="24"/>
                <w:szCs w:val="24"/>
                <w:rtl w:val="0"/>
              </w:rPr>
              <w:t xml:space="preserve">Physical Education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24">
            <w:pPr>
              <w:rPr/>
            </w:pPr>
            <w:r w:rsidDel="00000000" w:rsidR="00000000" w:rsidRPr="00000000">
              <w:rPr>
                <w:rFonts w:ascii="Calibri" w:cs="Calibri" w:eastAsia="Calibri" w:hAnsi="Calibri"/>
                <w:b w:val="0"/>
                <w:bCs w:val="0"/>
                <w:sz w:val="24"/>
                <w:szCs w:val="24"/>
                <w:rtl w:val="0"/>
              </w:rPr>
              <w:t xml:space="preserve">In addition to the daily planned physical activity, each student will participate in a minimum of 30 hours of physical education class each school year. Participation in physical education class does not exempt students from the daily-required planned physical activity.</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25">
            <w:pPr>
              <w:rPr/>
            </w:pPr>
            <w:r w:rsidDel="00000000" w:rsidR="00000000" w:rsidRPr="00000000">
              <w:rPr>
                <w:rFonts w:ascii="Calibri" w:cs="Calibri" w:eastAsia="Calibri" w:hAnsi="Calibri"/>
                <w:b w:val="1"/>
                <w:bCs w:val="1"/>
                <w:sz w:val="24"/>
                <w:szCs w:val="24"/>
                <w:rtl w:val="0"/>
              </w:rPr>
              <w:t xml:space="preserve">Assessment</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26">
            <w:pPr>
              <w:rPr/>
            </w:pPr>
            <w:r w:rsidDel="00000000" w:rsidR="00000000" w:rsidRPr="00000000">
              <w:rPr>
                <w:rFonts w:ascii="Calibri" w:cs="Calibri" w:eastAsia="Calibri" w:hAnsi="Calibri"/>
                <w:b w:val="0"/>
                <w:bCs w:val="0"/>
                <w:sz w:val="24"/>
                <w:szCs w:val="24"/>
                <w:rtl w:val="0"/>
              </w:rPr>
              <w:t xml:space="preserve">The school shall assess students' level of physical activity at least once a year. The physical education teacher shall be responsible for assessing students' level of physical activity and knowledge of healthy lifestyles through regular classroom assessments and observations. The principal shall monitor progress on the annual physical fitness assessments and has the authority to exempt individual students from the assessment when appropriate.</w:t>
            </w:r>
            <w:r w:rsidDel="00000000" w:rsidR="00000000" w:rsidRPr="00000000">
              <w:rPr>
                <w:rtl w:val="0"/>
              </w:rPr>
            </w:r>
          </w:p>
        </w:tc>
      </w:tr>
    </w:tbl>
    <w:p w:rsidR="00000000" w:rsidDel="00000000" w:rsidP="00000000" w:rsidRDefault="00000000" w:rsidRPr="00000000" w14:paraId="00000227">
      <w:pPr>
        <w:spacing w:after="160" w:lineRule="auto"/>
        <w:rPr/>
      </w:pPr>
      <w:r w:rsidDel="00000000" w:rsidR="00000000" w:rsidRPr="00000000">
        <w:rPr>
          <w:rtl w:val="0"/>
        </w:rPr>
      </w:r>
    </w:p>
    <w:p w:rsidR="00000000" w:rsidDel="00000000" w:rsidP="00000000" w:rsidRDefault="00000000" w:rsidRPr="00000000" w14:paraId="00000228">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ADOPTION &amp; REVISION HISTORY</w:t>
      </w:r>
      <w:r w:rsidDel="00000000" w:rsidR="00000000" w:rsidRPr="00000000">
        <w:rPr>
          <w:rtl w:val="0"/>
        </w:rPr>
      </w:r>
    </w:p>
    <w:tbl>
      <w:tblPr>
        <w:tblStyle w:val="Table47"/>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16"/>
        <w:gridCol w:w="5544"/>
        <w:gridCol w:w="2520"/>
        <w:tblGridChange w:id="0">
          <w:tblGrid>
            <w:gridCol w:w="2016"/>
            <w:gridCol w:w="5544"/>
            <w:gridCol w:w="2520"/>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29">
            <w:pPr>
              <w:rPr/>
            </w:pPr>
            <w:r w:rsidDel="00000000" w:rsidR="00000000" w:rsidRPr="00000000">
              <w:rPr>
                <w:rFonts w:ascii="Calibri" w:cs="Calibri" w:eastAsia="Calibri" w:hAnsi="Calibri"/>
                <w:b w:val="1"/>
                <w:bCs w:val="1"/>
                <w:color w:val="1f3864"/>
                <w:sz w:val="24"/>
                <w:szCs w:val="24"/>
                <w:rtl w:val="0"/>
              </w:rPr>
              <w:t xml:space="preserve">Action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2A">
            <w:pPr>
              <w:rPr/>
            </w:pPr>
            <w:r w:rsidDel="00000000" w:rsidR="00000000" w:rsidRPr="00000000">
              <w:rPr>
                <w:rFonts w:ascii="Calibri" w:cs="Calibri" w:eastAsia="Calibri" w:hAnsi="Calibri"/>
                <w:b w:val="1"/>
                <w:bCs w:val="1"/>
                <w:color w:val="1f3864"/>
                <w:sz w:val="24"/>
                <w:szCs w:val="24"/>
                <w:rtl w:val="0"/>
              </w:rPr>
              <w:t xml:space="preserve">Body</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2B">
            <w:pPr>
              <w:rPr/>
            </w:pPr>
            <w:r w:rsidDel="00000000" w:rsidR="00000000" w:rsidRPr="00000000">
              <w:rPr>
                <w:rFonts w:ascii="Calibri" w:cs="Calibri" w:eastAsia="Calibri" w:hAnsi="Calibri"/>
                <w:b w:val="1"/>
                <w:bCs w:val="1"/>
                <w:color w:val="1f3864"/>
                <w:sz w:val="24"/>
                <w:szCs w:val="24"/>
                <w:rtl w:val="0"/>
              </w:rPr>
              <w:t xml:space="preserve">Date</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2C">
            <w:pPr>
              <w:rPr/>
            </w:pPr>
            <w:r w:rsidDel="00000000" w:rsidR="00000000" w:rsidRPr="00000000">
              <w:rPr>
                <w:rFonts w:ascii="Calibri" w:cs="Calibri" w:eastAsia="Calibri" w:hAnsi="Calibri"/>
                <w:b w:val="0"/>
                <w:bCs w:val="0"/>
                <w:sz w:val="24"/>
                <w:szCs w:val="24"/>
                <w:rtl w:val="0"/>
              </w:rPr>
              <w:t xml:space="preserve">Adopted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2D">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2E">
            <w:pPr>
              <w:rPr/>
            </w:pPr>
            <w:r w:rsidDel="00000000" w:rsidR="00000000" w:rsidRPr="00000000">
              <w:rPr>
                <w:rFonts w:ascii="Calibri" w:cs="Calibri" w:eastAsia="Calibri" w:hAnsi="Calibri"/>
                <w:b w:val="0"/>
                <w:bCs w:val="0"/>
                <w:sz w:val="24"/>
                <w:szCs w:val="24"/>
                <w:rtl w:val="0"/>
              </w:rPr>
              <w:t xml:space="preserve">November 17, 2005</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2F">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30">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31">
            <w:pPr>
              <w:rPr/>
            </w:pPr>
            <w:r w:rsidDel="00000000" w:rsidR="00000000" w:rsidRPr="00000000">
              <w:rPr>
                <w:rFonts w:ascii="Calibri" w:cs="Calibri" w:eastAsia="Calibri" w:hAnsi="Calibri"/>
                <w:b w:val="0"/>
                <w:bCs w:val="0"/>
                <w:sz w:val="24"/>
                <w:szCs w:val="24"/>
                <w:rtl w:val="0"/>
              </w:rPr>
              <w:t xml:space="preserve">October 14, 2010</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32">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33">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34">
            <w:pPr>
              <w:rPr/>
            </w:pPr>
            <w:r w:rsidDel="00000000" w:rsidR="00000000" w:rsidRPr="00000000">
              <w:rPr>
                <w:rFonts w:ascii="Calibri" w:cs="Calibri" w:eastAsia="Calibri" w:hAnsi="Calibri"/>
                <w:b w:val="0"/>
                <w:bCs w:val="0"/>
                <w:sz w:val="24"/>
                <w:szCs w:val="24"/>
                <w:rtl w:val="0"/>
              </w:rPr>
              <w:t xml:space="preserve">January 16, 2014</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35">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36">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37">
            <w:pPr>
              <w:rPr/>
            </w:pPr>
            <w:r w:rsidDel="00000000" w:rsidR="00000000" w:rsidRPr="00000000">
              <w:rPr>
                <w:rFonts w:ascii="Calibri" w:cs="Calibri" w:eastAsia="Calibri" w:hAnsi="Calibri"/>
                <w:b w:val="0"/>
                <w:bCs w:val="0"/>
                <w:sz w:val="24"/>
                <w:szCs w:val="24"/>
                <w:rtl w:val="0"/>
              </w:rPr>
              <w:t xml:space="preserve">May 16, 2017</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38">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39">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3A">
            <w:pPr>
              <w:rPr/>
            </w:pPr>
            <w:r w:rsidDel="00000000" w:rsidR="00000000" w:rsidRPr="00000000">
              <w:rPr>
                <w:rFonts w:ascii="Calibri" w:cs="Calibri" w:eastAsia="Calibri" w:hAnsi="Calibri"/>
                <w:b w:val="0"/>
                <w:bCs w:val="0"/>
                <w:sz w:val="24"/>
                <w:szCs w:val="24"/>
                <w:rtl w:val="0"/>
              </w:rPr>
              <w:t xml:space="preserve">February 27, 2023</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3B">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3C">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3D">
            <w:pPr>
              <w:rPr/>
            </w:pPr>
            <w:r w:rsidDel="00000000" w:rsidR="00000000" w:rsidRPr="00000000">
              <w:rPr>
                <w:rFonts w:ascii="Calibri" w:cs="Calibri" w:eastAsia="Calibri" w:hAnsi="Calibri"/>
                <w:b w:val="0"/>
                <w:bCs w:val="0"/>
                <w:sz w:val="24"/>
                <w:szCs w:val="24"/>
                <w:rtl w:val="0"/>
              </w:rPr>
              <w:t xml:space="preserve">June 9, 2025</w:t>
            </w:r>
            <w:r w:rsidDel="00000000" w:rsidR="00000000" w:rsidRPr="00000000">
              <w:rPr>
                <w:rtl w:val="0"/>
              </w:rPr>
            </w:r>
          </w:p>
        </w:tc>
      </w:tr>
    </w:tbl>
    <w:p w:rsidR="00000000" w:rsidDel="00000000" w:rsidP="00000000" w:rsidRDefault="00000000" w:rsidRPr="00000000" w14:paraId="0000023E">
      <w:pPr>
        <w:rPr/>
      </w:pPr>
      <w:r w:rsidDel="00000000" w:rsidR="00000000" w:rsidRPr="00000000">
        <w:br w:type="page"/>
      </w:r>
      <w:r w:rsidDel="00000000" w:rsidR="00000000" w:rsidRPr="00000000">
        <w:rPr>
          <w:rtl w:val="0"/>
        </w:rPr>
      </w:r>
    </w:p>
    <w:bookmarkStart w:colFirst="0" w:colLast="0" w:name="t9cnccef6bm7" w:id="16"/>
    <w:bookmarkEnd w:id="16"/>
    <w:p w:rsidR="00000000" w:rsidDel="00000000" w:rsidP="00000000" w:rsidRDefault="00000000" w:rsidRPr="00000000" w14:paraId="0000023F">
      <w:pPr>
        <w:pStyle w:val="Heading1"/>
        <w:rPr/>
      </w:pPr>
      <w:r w:rsidDel="00000000" w:rsidR="00000000" w:rsidRPr="00000000">
        <w:rPr>
          <w:rtl w:val="0"/>
        </w:rPr>
        <w:t xml:space="preserve">Policy 4008 – Guidelines for Student E-Mail Usage</w:t>
      </w:r>
    </w:p>
    <w:tbl>
      <w:tblPr>
        <w:tblStyle w:val="Table48"/>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0"/>
          <w:tblHeader w:val="0"/>
        </w:trPr>
        <w:tc>
          <w:tcPr>
            <w:tcBorders>
              <w:top w:color="1f3864" w:space="0" w:sz="4" w:val="single"/>
              <w:left w:color="1f3864" w:space="0" w:sz="4" w:val="single"/>
              <w:bottom w:color="1f3864" w:space="0" w:sz="4" w:val="single"/>
              <w:right w:color="1f3864" w:space="0" w:sz="4" w:val="single"/>
            </w:tcBorders>
            <w:shd w:fill="1f3864" w:val="clear"/>
            <w:tcMar>
              <w:top w:w="200.0" w:type="dxa"/>
              <w:left w:w="260.0" w:type="dxa"/>
              <w:bottom w:w="200.0" w:type="dxa"/>
              <w:right w:w="260.0" w:type="dxa"/>
            </w:tcMar>
          </w:tcPr>
          <w:p w:rsidR="00000000" w:rsidDel="00000000" w:rsidP="00000000" w:rsidRDefault="00000000" w:rsidRPr="00000000" w14:paraId="00000240">
            <w:pPr>
              <w:rPr/>
            </w:pPr>
            <w:r w:rsidDel="00000000" w:rsidR="00000000" w:rsidRPr="00000000">
              <w:rPr>
                <w:rFonts w:ascii="Calibri" w:cs="Calibri" w:eastAsia="Calibri" w:hAnsi="Calibri"/>
                <w:b w:val="1"/>
                <w:bCs w:val="1"/>
                <w:smallCaps w:val="1"/>
                <w:color w:val="c9d6ec"/>
                <w:sz w:val="18"/>
                <w:szCs w:val="18"/>
                <w:rtl w:val="0"/>
              </w:rPr>
              <w:t xml:space="preserve">BUCKNER ELEMENTARY SCHOOL COUNCIL POLICY</w:t>
            </w:r>
            <w:r w:rsidDel="00000000" w:rsidR="00000000" w:rsidRPr="00000000">
              <w:rPr>
                <w:rtl w:val="0"/>
              </w:rPr>
            </w:r>
          </w:p>
          <w:p w:rsidR="00000000" w:rsidDel="00000000" w:rsidP="00000000" w:rsidRDefault="00000000" w:rsidRPr="00000000" w14:paraId="00000241">
            <w:pPr>
              <w:spacing w:before="60" w:lineRule="auto"/>
              <w:rPr/>
            </w:pPr>
            <w:r w:rsidDel="00000000" w:rsidR="00000000" w:rsidRPr="00000000">
              <w:rPr>
                <w:rFonts w:ascii="Calibri" w:cs="Calibri" w:eastAsia="Calibri" w:hAnsi="Calibri"/>
                <w:b w:val="1"/>
                <w:bCs w:val="1"/>
                <w:color w:val="ffffff"/>
                <w:sz w:val="30"/>
                <w:szCs w:val="30"/>
                <w:rtl w:val="0"/>
              </w:rPr>
              <w:t xml:space="preserve">Guidelines for Student E-Mail Usage</w:t>
            </w:r>
            <w:r w:rsidDel="00000000" w:rsidR="00000000" w:rsidRPr="00000000">
              <w:rPr>
                <w:rtl w:val="0"/>
              </w:rPr>
            </w:r>
          </w:p>
          <w:p w:rsidR="00000000" w:rsidDel="00000000" w:rsidP="00000000" w:rsidRDefault="00000000" w:rsidRPr="00000000" w14:paraId="00000242">
            <w:pPr>
              <w:spacing w:before="40" w:lineRule="auto"/>
              <w:rPr/>
            </w:pPr>
            <w:r w:rsidDel="00000000" w:rsidR="00000000" w:rsidRPr="00000000">
              <w:rPr>
                <w:rFonts w:ascii="Calibri" w:cs="Calibri" w:eastAsia="Calibri" w:hAnsi="Calibri"/>
                <w:b w:val="1"/>
                <w:bCs w:val="1"/>
                <w:color w:val="ffffff"/>
                <w:sz w:val="22"/>
                <w:szCs w:val="22"/>
                <w:rtl w:val="0"/>
              </w:rPr>
              <w:t xml:space="preserve">POLICY 4008</w:t>
            </w:r>
            <w:r w:rsidDel="00000000" w:rsidR="00000000" w:rsidRPr="00000000">
              <w:rPr>
                <w:rtl w:val="0"/>
              </w:rPr>
            </w:r>
          </w:p>
        </w:tc>
      </w:tr>
    </w:tbl>
    <w:p w:rsidR="00000000" w:rsidDel="00000000" w:rsidP="00000000" w:rsidRDefault="00000000" w:rsidRPr="00000000" w14:paraId="00000243">
      <w:pPr>
        <w:spacing w:after="120" w:lineRule="auto"/>
        <w:rPr/>
      </w:pPr>
      <w:r w:rsidDel="00000000" w:rsidR="00000000" w:rsidRPr="00000000">
        <w:rPr>
          <w:rtl w:val="0"/>
        </w:rPr>
      </w:r>
    </w:p>
    <w:p w:rsidR="00000000" w:rsidDel="00000000" w:rsidP="00000000" w:rsidRDefault="00000000" w:rsidRPr="00000000" w14:paraId="00000244">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POLICY TOPICS &amp; STATEMENTS</w:t>
      </w:r>
      <w:r w:rsidDel="00000000" w:rsidR="00000000" w:rsidRPr="00000000">
        <w:rPr>
          <w:rtl w:val="0"/>
        </w:rPr>
      </w:r>
    </w:p>
    <w:tbl>
      <w:tblPr>
        <w:tblStyle w:val="Table49"/>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2"/>
        <w:gridCol w:w="7258"/>
        <w:tblGridChange w:id="0">
          <w:tblGrid>
            <w:gridCol w:w="2822"/>
            <w:gridCol w:w="7258"/>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45">
            <w:pPr>
              <w:rPr/>
            </w:pPr>
            <w:r w:rsidDel="00000000" w:rsidR="00000000" w:rsidRPr="00000000">
              <w:rPr>
                <w:rFonts w:ascii="Calibri" w:cs="Calibri" w:eastAsia="Calibri" w:hAnsi="Calibri"/>
                <w:b w:val="1"/>
                <w:bCs w:val="1"/>
                <w:color w:val="1f3864"/>
                <w:sz w:val="24"/>
                <w:szCs w:val="24"/>
                <w:rtl w:val="0"/>
              </w:rPr>
              <w:t xml:space="preserve">Topic</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46">
            <w:pPr>
              <w:rPr/>
            </w:pPr>
            <w:r w:rsidDel="00000000" w:rsidR="00000000" w:rsidRPr="00000000">
              <w:rPr>
                <w:rFonts w:ascii="Calibri" w:cs="Calibri" w:eastAsia="Calibri" w:hAnsi="Calibri"/>
                <w:b w:val="1"/>
                <w:bCs w:val="1"/>
                <w:color w:val="1f3864"/>
                <w:sz w:val="24"/>
                <w:szCs w:val="24"/>
                <w:rtl w:val="0"/>
              </w:rPr>
              <w:t xml:space="preserve">Policy Statement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47">
            <w:pPr>
              <w:rPr/>
            </w:pPr>
            <w:r w:rsidDel="00000000" w:rsidR="00000000" w:rsidRPr="00000000">
              <w:rPr>
                <w:rFonts w:ascii="Calibri" w:cs="Calibri" w:eastAsia="Calibri" w:hAnsi="Calibri"/>
                <w:b w:val="1"/>
                <w:bCs w:val="1"/>
                <w:sz w:val="24"/>
                <w:szCs w:val="24"/>
                <w:rtl w:val="0"/>
              </w:rPr>
              <w:t xml:space="preserve">Purpose of Student Email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48">
            <w:pPr>
              <w:rPr/>
            </w:pPr>
            <w:r w:rsidDel="00000000" w:rsidR="00000000" w:rsidRPr="00000000">
              <w:rPr>
                <w:rFonts w:ascii="Calibri" w:cs="Calibri" w:eastAsia="Calibri" w:hAnsi="Calibri"/>
                <w:b w:val="0"/>
                <w:bCs w:val="0"/>
                <w:sz w:val="24"/>
                <w:szCs w:val="24"/>
                <w:rtl w:val="0"/>
              </w:rPr>
              <w:t xml:space="preserve">Student e-mail has been established as part of the state's Master Plan for Technology and is established by statute. Students have access and utilize an e-mail account for the purpose of communication with another individual or groups of individuals. Student e-mail accounts are to be used for instructional purposes only. Students engage in authentic tasks with authentic audiences; as a result, writing skills are improved, and students gain a deeper understanding of content knowledge.</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49">
            <w:pPr>
              <w:rPr/>
            </w:pPr>
            <w:r w:rsidDel="00000000" w:rsidR="00000000" w:rsidRPr="00000000">
              <w:rPr>
                <w:rFonts w:ascii="Calibri" w:cs="Calibri" w:eastAsia="Calibri" w:hAnsi="Calibri"/>
                <w:b w:val="1"/>
                <w:bCs w:val="1"/>
                <w:sz w:val="24"/>
                <w:szCs w:val="24"/>
                <w:rtl w:val="0"/>
              </w:rPr>
              <w:t xml:space="preserve">Implementation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4A">
            <w:pPr>
              <w:rPr/>
            </w:pPr>
            <w:r w:rsidDel="00000000" w:rsidR="00000000" w:rsidRPr="00000000">
              <w:rPr>
                <w:rFonts w:ascii="Calibri" w:cs="Calibri" w:eastAsia="Calibri" w:hAnsi="Calibri"/>
                <w:b w:val="0"/>
                <w:bCs w:val="0"/>
                <w:sz w:val="24"/>
                <w:szCs w:val="24"/>
                <w:rtl w:val="0"/>
              </w:rPr>
              <w:t xml:space="preserve">The Acceptable Use Policy will be reviewed by teachers each school year before students use network files and equipment. As part of this review, students in grades three through five will receive instruction in the use of student e-mail and the parameters of its use, including e-mail etiquette, consideration of audience and purpose, editing for surface features, safety and ethical use of electronic communication, web mail access (log-in and password protection), use of e-mail toolbars, and file management.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4B">
            <w:pPr>
              <w:rPr/>
            </w:pPr>
            <w:r w:rsidDel="00000000" w:rsidR="00000000" w:rsidRPr="00000000">
              <w:rPr>
                <w:rFonts w:ascii="Calibri" w:cs="Calibri" w:eastAsia="Calibri" w:hAnsi="Calibri"/>
                <w:b w:val="1"/>
                <w:bCs w:val="1"/>
                <w:sz w:val="24"/>
                <w:szCs w:val="24"/>
                <w:rtl w:val="0"/>
              </w:rPr>
              <w:t xml:space="preserve">Acceptable Use</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4C">
            <w:pPr>
              <w:rPr/>
            </w:pPr>
            <w:r w:rsidDel="00000000" w:rsidR="00000000" w:rsidRPr="00000000">
              <w:rPr>
                <w:rFonts w:ascii="Calibri" w:cs="Calibri" w:eastAsia="Calibri" w:hAnsi="Calibri"/>
                <w:b w:val="0"/>
                <w:bCs w:val="0"/>
                <w:sz w:val="24"/>
                <w:szCs w:val="24"/>
                <w:rtl w:val="0"/>
              </w:rPr>
              <w:t xml:space="preserve">Student e-mail accounts are to be used for instructional purposes as directed by teachers or administrative staff. Students who attempt to use e-mail for any other purpose are in violation of the Acceptable Use Policy, which could result in loss of network privileges. State required Proxy reports indicate internet usage (including web mail) by staff and students; the School Technology Coordinator (STC) is required to review and report usage infractions to school administration. The Kentucky Department of Education allows parents or guardians of students without e-mail access at home to use their child's e-mail account for communicating with the child's teacher or administrative staff only.</w:t>
            </w:r>
            <w:r w:rsidDel="00000000" w:rsidR="00000000" w:rsidRPr="00000000">
              <w:rPr>
                <w:rtl w:val="0"/>
              </w:rPr>
            </w:r>
          </w:p>
        </w:tc>
      </w:tr>
    </w:tbl>
    <w:p w:rsidR="00000000" w:rsidDel="00000000" w:rsidP="00000000" w:rsidRDefault="00000000" w:rsidRPr="00000000" w14:paraId="0000024D">
      <w:pPr>
        <w:spacing w:after="160" w:lineRule="auto"/>
        <w:rPr/>
      </w:pPr>
      <w:r w:rsidDel="00000000" w:rsidR="00000000" w:rsidRPr="00000000">
        <w:rPr>
          <w:rtl w:val="0"/>
        </w:rPr>
      </w:r>
    </w:p>
    <w:p w:rsidR="00000000" w:rsidDel="00000000" w:rsidP="00000000" w:rsidRDefault="00000000" w:rsidRPr="00000000" w14:paraId="0000024E">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ADOPTION &amp; REVISION HISTORY</w:t>
      </w:r>
      <w:r w:rsidDel="00000000" w:rsidR="00000000" w:rsidRPr="00000000">
        <w:rPr>
          <w:rtl w:val="0"/>
        </w:rPr>
      </w:r>
    </w:p>
    <w:tbl>
      <w:tblPr>
        <w:tblStyle w:val="Table50"/>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16"/>
        <w:gridCol w:w="5544"/>
        <w:gridCol w:w="2520"/>
        <w:tblGridChange w:id="0">
          <w:tblGrid>
            <w:gridCol w:w="2016"/>
            <w:gridCol w:w="5544"/>
            <w:gridCol w:w="2520"/>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4F">
            <w:pPr>
              <w:rPr/>
            </w:pPr>
            <w:r w:rsidDel="00000000" w:rsidR="00000000" w:rsidRPr="00000000">
              <w:rPr>
                <w:rFonts w:ascii="Calibri" w:cs="Calibri" w:eastAsia="Calibri" w:hAnsi="Calibri"/>
                <w:b w:val="1"/>
                <w:bCs w:val="1"/>
                <w:color w:val="1f3864"/>
                <w:sz w:val="24"/>
                <w:szCs w:val="24"/>
                <w:rtl w:val="0"/>
              </w:rPr>
              <w:t xml:space="preserve">Action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50">
            <w:pPr>
              <w:rPr/>
            </w:pPr>
            <w:r w:rsidDel="00000000" w:rsidR="00000000" w:rsidRPr="00000000">
              <w:rPr>
                <w:rFonts w:ascii="Calibri" w:cs="Calibri" w:eastAsia="Calibri" w:hAnsi="Calibri"/>
                <w:b w:val="1"/>
                <w:bCs w:val="1"/>
                <w:color w:val="1f3864"/>
                <w:sz w:val="24"/>
                <w:szCs w:val="24"/>
                <w:rtl w:val="0"/>
              </w:rPr>
              <w:t xml:space="preserve">Body</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51">
            <w:pPr>
              <w:rPr/>
            </w:pPr>
            <w:r w:rsidDel="00000000" w:rsidR="00000000" w:rsidRPr="00000000">
              <w:rPr>
                <w:rFonts w:ascii="Calibri" w:cs="Calibri" w:eastAsia="Calibri" w:hAnsi="Calibri"/>
                <w:b w:val="1"/>
                <w:bCs w:val="1"/>
                <w:color w:val="1f3864"/>
                <w:sz w:val="24"/>
                <w:szCs w:val="24"/>
                <w:rtl w:val="0"/>
              </w:rPr>
              <w:t xml:space="preserve">Date</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52">
            <w:pPr>
              <w:rPr/>
            </w:pPr>
            <w:r w:rsidDel="00000000" w:rsidR="00000000" w:rsidRPr="00000000">
              <w:rPr>
                <w:rFonts w:ascii="Calibri" w:cs="Calibri" w:eastAsia="Calibri" w:hAnsi="Calibri"/>
                <w:b w:val="0"/>
                <w:bCs w:val="0"/>
                <w:sz w:val="24"/>
                <w:szCs w:val="24"/>
                <w:rtl w:val="0"/>
              </w:rPr>
              <w:t xml:space="preserve">Adopted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53">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54">
            <w:pPr>
              <w:rPr/>
            </w:pPr>
            <w:r w:rsidDel="00000000" w:rsidR="00000000" w:rsidRPr="00000000">
              <w:rPr>
                <w:rFonts w:ascii="Calibri" w:cs="Calibri" w:eastAsia="Calibri" w:hAnsi="Calibri"/>
                <w:b w:val="0"/>
                <w:bCs w:val="0"/>
                <w:sz w:val="24"/>
                <w:szCs w:val="24"/>
                <w:rtl w:val="0"/>
              </w:rPr>
              <w:t xml:space="preserve">November 20, 2008</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55">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56">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57">
            <w:pPr>
              <w:rPr/>
            </w:pPr>
            <w:r w:rsidDel="00000000" w:rsidR="00000000" w:rsidRPr="00000000">
              <w:rPr>
                <w:rFonts w:ascii="Calibri" w:cs="Calibri" w:eastAsia="Calibri" w:hAnsi="Calibri"/>
                <w:b w:val="0"/>
                <w:bCs w:val="0"/>
                <w:sz w:val="24"/>
                <w:szCs w:val="24"/>
                <w:rtl w:val="0"/>
              </w:rPr>
              <w:t xml:space="preserve">October 13, 2025</w:t>
            </w:r>
            <w:r w:rsidDel="00000000" w:rsidR="00000000" w:rsidRPr="00000000">
              <w:rPr>
                <w:rtl w:val="0"/>
              </w:rPr>
            </w:r>
          </w:p>
        </w:tc>
      </w:tr>
    </w:tbl>
    <w:p w:rsidR="00000000" w:rsidDel="00000000" w:rsidP="00000000" w:rsidRDefault="00000000" w:rsidRPr="00000000" w14:paraId="00000258">
      <w:pPr>
        <w:rPr/>
      </w:pPr>
      <w:r w:rsidDel="00000000" w:rsidR="00000000" w:rsidRPr="00000000">
        <w:br w:type="page"/>
      </w:r>
      <w:r w:rsidDel="00000000" w:rsidR="00000000" w:rsidRPr="00000000">
        <w:rPr>
          <w:rtl w:val="0"/>
        </w:rPr>
      </w:r>
    </w:p>
    <w:bookmarkStart w:colFirst="0" w:colLast="0" w:name="93nxdg339zt2" w:id="17"/>
    <w:bookmarkEnd w:id="17"/>
    <w:p w:rsidR="00000000" w:rsidDel="00000000" w:rsidP="00000000" w:rsidRDefault="00000000" w:rsidRPr="00000000" w14:paraId="00000259">
      <w:pPr>
        <w:pStyle w:val="Heading1"/>
        <w:rPr/>
      </w:pPr>
      <w:r w:rsidDel="00000000" w:rsidR="00000000" w:rsidRPr="00000000">
        <w:rPr>
          <w:rtl w:val="0"/>
        </w:rPr>
        <w:t xml:space="preserve">Policy 4009 – Writing and Communications Program</w:t>
      </w:r>
    </w:p>
    <w:tbl>
      <w:tblPr>
        <w:tblStyle w:val="Table51"/>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0"/>
          <w:tblHeader w:val="0"/>
        </w:trPr>
        <w:tc>
          <w:tcPr>
            <w:tcBorders>
              <w:top w:color="1f3864" w:space="0" w:sz="4" w:val="single"/>
              <w:left w:color="1f3864" w:space="0" w:sz="4" w:val="single"/>
              <w:bottom w:color="1f3864" w:space="0" w:sz="4" w:val="single"/>
              <w:right w:color="1f3864" w:space="0" w:sz="4" w:val="single"/>
            </w:tcBorders>
            <w:shd w:fill="1f3864" w:val="clear"/>
            <w:tcMar>
              <w:top w:w="200.0" w:type="dxa"/>
              <w:left w:w="260.0" w:type="dxa"/>
              <w:bottom w:w="200.0" w:type="dxa"/>
              <w:right w:w="260.0" w:type="dxa"/>
            </w:tcMar>
          </w:tcPr>
          <w:p w:rsidR="00000000" w:rsidDel="00000000" w:rsidP="00000000" w:rsidRDefault="00000000" w:rsidRPr="00000000" w14:paraId="0000025A">
            <w:pPr>
              <w:rPr/>
            </w:pPr>
            <w:r w:rsidDel="00000000" w:rsidR="00000000" w:rsidRPr="00000000">
              <w:rPr>
                <w:rFonts w:ascii="Calibri" w:cs="Calibri" w:eastAsia="Calibri" w:hAnsi="Calibri"/>
                <w:b w:val="1"/>
                <w:bCs w:val="1"/>
                <w:smallCaps w:val="1"/>
                <w:color w:val="c9d6ec"/>
                <w:sz w:val="18"/>
                <w:szCs w:val="18"/>
                <w:rtl w:val="0"/>
              </w:rPr>
              <w:t xml:space="preserve">BUCKNER ELEMENTARY SCHOOL COUNCIL POLICY</w:t>
            </w:r>
            <w:r w:rsidDel="00000000" w:rsidR="00000000" w:rsidRPr="00000000">
              <w:rPr>
                <w:rtl w:val="0"/>
              </w:rPr>
            </w:r>
          </w:p>
          <w:p w:rsidR="00000000" w:rsidDel="00000000" w:rsidP="00000000" w:rsidRDefault="00000000" w:rsidRPr="00000000" w14:paraId="0000025B">
            <w:pPr>
              <w:spacing w:before="60" w:lineRule="auto"/>
              <w:rPr/>
            </w:pPr>
            <w:r w:rsidDel="00000000" w:rsidR="00000000" w:rsidRPr="00000000">
              <w:rPr>
                <w:rFonts w:ascii="Calibri" w:cs="Calibri" w:eastAsia="Calibri" w:hAnsi="Calibri"/>
                <w:b w:val="1"/>
                <w:bCs w:val="1"/>
                <w:color w:val="ffffff"/>
                <w:sz w:val="30"/>
                <w:szCs w:val="30"/>
                <w:rtl w:val="0"/>
              </w:rPr>
              <w:t xml:space="preserve">Writing and Communications Program</w:t>
            </w:r>
            <w:r w:rsidDel="00000000" w:rsidR="00000000" w:rsidRPr="00000000">
              <w:rPr>
                <w:rtl w:val="0"/>
              </w:rPr>
            </w:r>
          </w:p>
          <w:p w:rsidR="00000000" w:rsidDel="00000000" w:rsidP="00000000" w:rsidRDefault="00000000" w:rsidRPr="00000000" w14:paraId="0000025C">
            <w:pPr>
              <w:spacing w:before="40" w:lineRule="auto"/>
              <w:rPr/>
            </w:pPr>
            <w:r w:rsidDel="00000000" w:rsidR="00000000" w:rsidRPr="00000000">
              <w:rPr>
                <w:rFonts w:ascii="Calibri" w:cs="Calibri" w:eastAsia="Calibri" w:hAnsi="Calibri"/>
                <w:b w:val="1"/>
                <w:bCs w:val="1"/>
                <w:color w:val="ffffff"/>
                <w:sz w:val="22"/>
                <w:szCs w:val="22"/>
                <w:rtl w:val="0"/>
              </w:rPr>
              <w:t xml:space="preserve">POLICY 4009</w:t>
            </w:r>
            <w:r w:rsidDel="00000000" w:rsidR="00000000" w:rsidRPr="00000000">
              <w:rPr>
                <w:rtl w:val="0"/>
              </w:rPr>
            </w:r>
          </w:p>
        </w:tc>
      </w:tr>
    </w:tbl>
    <w:p w:rsidR="00000000" w:rsidDel="00000000" w:rsidP="00000000" w:rsidRDefault="00000000" w:rsidRPr="00000000" w14:paraId="0000025D">
      <w:pPr>
        <w:spacing w:after="120" w:lineRule="auto"/>
        <w:rPr/>
      </w:pPr>
      <w:r w:rsidDel="00000000" w:rsidR="00000000" w:rsidRPr="00000000">
        <w:rPr>
          <w:rtl w:val="0"/>
        </w:rPr>
      </w:r>
    </w:p>
    <w:p w:rsidR="00000000" w:rsidDel="00000000" w:rsidP="00000000" w:rsidRDefault="00000000" w:rsidRPr="00000000" w14:paraId="0000025E">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POLICY TOPICS &amp; STATEMENTS</w:t>
      </w:r>
      <w:r w:rsidDel="00000000" w:rsidR="00000000" w:rsidRPr="00000000">
        <w:rPr>
          <w:rtl w:val="0"/>
        </w:rPr>
      </w:r>
    </w:p>
    <w:tbl>
      <w:tblPr>
        <w:tblStyle w:val="Table52"/>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2"/>
        <w:gridCol w:w="7258"/>
        <w:tblGridChange w:id="0">
          <w:tblGrid>
            <w:gridCol w:w="2822"/>
            <w:gridCol w:w="7258"/>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5F">
            <w:pPr>
              <w:rPr/>
            </w:pPr>
            <w:r w:rsidDel="00000000" w:rsidR="00000000" w:rsidRPr="00000000">
              <w:rPr>
                <w:rFonts w:ascii="Calibri" w:cs="Calibri" w:eastAsia="Calibri" w:hAnsi="Calibri"/>
                <w:b w:val="1"/>
                <w:bCs w:val="1"/>
                <w:color w:val="1f3864"/>
                <w:sz w:val="24"/>
                <w:szCs w:val="24"/>
                <w:rtl w:val="0"/>
              </w:rPr>
              <w:t xml:space="preserve">Topic</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60">
            <w:pPr>
              <w:rPr/>
            </w:pPr>
            <w:r w:rsidDel="00000000" w:rsidR="00000000" w:rsidRPr="00000000">
              <w:rPr>
                <w:rFonts w:ascii="Calibri" w:cs="Calibri" w:eastAsia="Calibri" w:hAnsi="Calibri"/>
                <w:b w:val="1"/>
                <w:bCs w:val="1"/>
                <w:color w:val="1f3864"/>
                <w:sz w:val="24"/>
                <w:szCs w:val="24"/>
                <w:rtl w:val="0"/>
              </w:rPr>
              <w:t xml:space="preserve">Policy Statement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61">
            <w:pPr>
              <w:rPr/>
            </w:pPr>
            <w:r w:rsidDel="00000000" w:rsidR="00000000" w:rsidRPr="00000000">
              <w:rPr>
                <w:rFonts w:ascii="Calibri" w:cs="Calibri" w:eastAsia="Calibri" w:hAnsi="Calibri"/>
                <w:b w:val="1"/>
                <w:bCs w:val="1"/>
                <w:sz w:val="24"/>
                <w:szCs w:val="24"/>
                <w:rtl w:val="0"/>
              </w:rPr>
              <w:t xml:space="preserve">Development</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62">
            <w:pPr>
              <w:rPr/>
            </w:pPr>
            <w:r w:rsidDel="00000000" w:rsidR="00000000" w:rsidRPr="00000000">
              <w:rPr>
                <w:rFonts w:ascii="Calibri" w:cs="Calibri" w:eastAsia="Calibri" w:hAnsi="Calibri"/>
                <w:b w:val="0"/>
                <w:bCs w:val="0"/>
                <w:sz w:val="24"/>
                <w:szCs w:val="24"/>
                <w:rtl w:val="0"/>
              </w:rPr>
              <w:t xml:space="preserve">The Buckner Elementary School Council shall be responsible for approving and monitoring the school's writing program in accordance with KRS 158.6453, the Kentucky Core Academic Standards, and the Oldham County Schools writing program. The Council adopts the Oldham County Writing Plan, which establishes procedures to analyze and evaluate strengths and needs of the writing program; determine professional development needs; work collaboratively with the district to revise the writing plan as needed; and develop recommendations regarding writing instruction as part of the annual writing program review.</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63">
            <w:pPr>
              <w:rPr/>
            </w:pPr>
            <w:r w:rsidDel="00000000" w:rsidR="00000000" w:rsidRPr="00000000">
              <w:rPr>
                <w:rFonts w:ascii="Calibri" w:cs="Calibri" w:eastAsia="Calibri" w:hAnsi="Calibri"/>
                <w:b w:val="1"/>
                <w:bCs w:val="1"/>
                <w:sz w:val="24"/>
                <w:szCs w:val="24"/>
                <w:rtl w:val="0"/>
              </w:rPr>
              <w:t xml:space="preserve">Communication Skills</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64">
            <w:pPr>
              <w:rPr/>
            </w:pPr>
            <w:r w:rsidDel="00000000" w:rsidR="00000000" w:rsidRPr="00000000">
              <w:rPr>
                <w:rFonts w:ascii="Calibri" w:cs="Calibri" w:eastAsia="Calibri" w:hAnsi="Calibri"/>
                <w:b w:val="0"/>
                <w:bCs w:val="0"/>
                <w:sz w:val="24"/>
                <w:szCs w:val="24"/>
                <w:rtl w:val="0"/>
              </w:rPr>
              <w:t xml:space="preserve">The school's writing and communication program shall be developed and implemented as a component of the school's literacy program, providing regular, developmentally appropriate opportunities for students to use writing to learn, demonstrate learning, and publish across the curriculum; addressing a variety of audiences and purposes; providing opportunities for reading, analyzing, and publishing within a 21st-century literacy context; being horizontally and vertically aligned to ensure mastery of the Kentucky Core Academic Standards; and including composition, language, and handwriting instruction.</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65">
            <w:pPr>
              <w:rPr/>
            </w:pPr>
            <w:r w:rsidDel="00000000" w:rsidR="00000000" w:rsidRPr="00000000">
              <w:rPr>
                <w:rFonts w:ascii="Calibri" w:cs="Calibri" w:eastAsia="Calibri" w:hAnsi="Calibri"/>
                <w:b w:val="1"/>
                <w:bCs w:val="1"/>
                <w:sz w:val="24"/>
                <w:szCs w:val="24"/>
                <w:rtl w:val="0"/>
              </w:rPr>
              <w:t xml:space="preserve">Teacher/Administrator Responsibilities</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66">
            <w:pPr>
              <w:rPr/>
            </w:pPr>
            <w:r w:rsidDel="00000000" w:rsidR="00000000" w:rsidRPr="00000000">
              <w:rPr>
                <w:rFonts w:ascii="Calibri" w:cs="Calibri" w:eastAsia="Calibri" w:hAnsi="Calibri"/>
                <w:b w:val="0"/>
                <w:bCs w:val="0"/>
                <w:sz w:val="24"/>
                <w:szCs w:val="24"/>
                <w:rtl w:val="0"/>
              </w:rPr>
              <w:t xml:space="preserve">Teachers, with the support of the administration, will provide purposeful and meaningful literacy and writing instruction and utilize 21st-century technologies to support communication and writing standards, ensuring students are actively engaged in developing communication skills regularly in every class and content area. Teachers shall use writing for self-assessment and reflection; utilize multiple forms of assessment; evaluate writing using current Kentucky standards and rubrics; provide opportunities to apply technology throughout the writing process; provide regular feedback; offer both on-demand and writing-over-time situations; differentiate strategies for all students; and embed language instruction within the writing process.</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67">
            <w:pPr>
              <w:rPr/>
            </w:pPr>
            <w:r w:rsidDel="00000000" w:rsidR="00000000" w:rsidRPr="00000000">
              <w:rPr>
                <w:rFonts w:ascii="Calibri" w:cs="Calibri" w:eastAsia="Calibri" w:hAnsi="Calibri"/>
                <w:b w:val="1"/>
                <w:bCs w:val="1"/>
                <w:sz w:val="24"/>
                <w:szCs w:val="24"/>
                <w:rtl w:val="0"/>
              </w:rPr>
              <w:t xml:space="preserve">Student Responsibilities</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68">
            <w:pPr>
              <w:rPr/>
            </w:pPr>
            <w:r w:rsidDel="00000000" w:rsidR="00000000" w:rsidRPr="00000000">
              <w:rPr>
                <w:rFonts w:ascii="Calibri" w:cs="Calibri" w:eastAsia="Calibri" w:hAnsi="Calibri"/>
                <w:b w:val="0"/>
                <w:bCs w:val="0"/>
                <w:sz w:val="24"/>
                <w:szCs w:val="24"/>
                <w:rtl w:val="0"/>
              </w:rPr>
              <w:t xml:space="preserve">Students shall write and use communication skills regularly in all classes, using 21st-century technologies to support their learning. Students will collect their writing and communications using multiple methods of storage as appropriate; ensure that their work is their own, avoiding plagiarism; complete grade-level communication portfolio/writing collection requirements; utilize command of the standards of grammar and usage when writing and speaking; and utilize multiple modes of technology to communicate ideas.</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69">
            <w:pPr>
              <w:rPr/>
            </w:pPr>
            <w:r w:rsidDel="00000000" w:rsidR="00000000" w:rsidRPr="00000000">
              <w:rPr>
                <w:rFonts w:ascii="Calibri" w:cs="Calibri" w:eastAsia="Calibri" w:hAnsi="Calibri"/>
                <w:b w:val="1"/>
                <w:bCs w:val="1"/>
                <w:sz w:val="24"/>
                <w:szCs w:val="24"/>
                <w:rtl w:val="0"/>
              </w:rPr>
              <w:t xml:space="preserve">Writing Analysis</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6A">
            <w:pPr>
              <w:rPr/>
            </w:pPr>
            <w:r w:rsidDel="00000000" w:rsidR="00000000" w:rsidRPr="00000000">
              <w:rPr>
                <w:rFonts w:ascii="Calibri" w:cs="Calibri" w:eastAsia="Calibri" w:hAnsi="Calibri"/>
                <w:b w:val="0"/>
                <w:bCs w:val="0"/>
                <w:sz w:val="24"/>
                <w:szCs w:val="24"/>
                <w:rtl w:val="0"/>
              </w:rPr>
              <w:t xml:space="preserve">A school-wide writing analysis will be conducted annually by teachers to facilitate a collaborative review of student writing across different grade levels. Teachers will examine samples of student writing from various grades to gain insights into the development of writing skills, identifying consistent strengths and areas requiring focused improvement. The exercise also serves as an opportunity for teachers to offer constructive feedback to colleagues on teaching strategies and curriculum effectiveness. The goal is to foster a cohesive educational environment where effective writing teaching methods are shared across all grades. In addition, parents will have access to their child's writing samples during parent and student-led conferences, enabling meaningful discussions with teachers and students about writing goals, strategies, and growth opportunities.</w:t>
            </w:r>
            <w:r w:rsidDel="00000000" w:rsidR="00000000" w:rsidRPr="00000000">
              <w:rPr>
                <w:rtl w:val="0"/>
              </w:rPr>
            </w:r>
          </w:p>
        </w:tc>
      </w:tr>
    </w:tbl>
    <w:p w:rsidR="00000000" w:rsidDel="00000000" w:rsidP="00000000" w:rsidRDefault="00000000" w:rsidRPr="00000000" w14:paraId="0000026B">
      <w:pPr>
        <w:spacing w:after="160" w:lineRule="auto"/>
        <w:rPr/>
      </w:pPr>
      <w:r w:rsidDel="00000000" w:rsidR="00000000" w:rsidRPr="00000000">
        <w:rPr>
          <w:rtl w:val="0"/>
        </w:rPr>
      </w:r>
    </w:p>
    <w:p w:rsidR="00000000" w:rsidDel="00000000" w:rsidP="00000000" w:rsidRDefault="00000000" w:rsidRPr="00000000" w14:paraId="0000026C">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ADOPTION &amp; REVISION HISTORY</w:t>
      </w:r>
      <w:r w:rsidDel="00000000" w:rsidR="00000000" w:rsidRPr="00000000">
        <w:rPr>
          <w:rtl w:val="0"/>
        </w:rPr>
      </w:r>
    </w:p>
    <w:tbl>
      <w:tblPr>
        <w:tblStyle w:val="Table53"/>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16"/>
        <w:gridCol w:w="5544"/>
        <w:gridCol w:w="2520"/>
        <w:tblGridChange w:id="0">
          <w:tblGrid>
            <w:gridCol w:w="2016"/>
            <w:gridCol w:w="5544"/>
            <w:gridCol w:w="2520"/>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6D">
            <w:pPr>
              <w:rPr/>
            </w:pPr>
            <w:r w:rsidDel="00000000" w:rsidR="00000000" w:rsidRPr="00000000">
              <w:rPr>
                <w:rFonts w:ascii="Calibri" w:cs="Calibri" w:eastAsia="Calibri" w:hAnsi="Calibri"/>
                <w:b w:val="1"/>
                <w:bCs w:val="1"/>
                <w:color w:val="1f3864"/>
                <w:sz w:val="24"/>
                <w:szCs w:val="24"/>
                <w:rtl w:val="0"/>
              </w:rPr>
              <w:t xml:space="preserve">Action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6E">
            <w:pPr>
              <w:rPr/>
            </w:pPr>
            <w:r w:rsidDel="00000000" w:rsidR="00000000" w:rsidRPr="00000000">
              <w:rPr>
                <w:rFonts w:ascii="Calibri" w:cs="Calibri" w:eastAsia="Calibri" w:hAnsi="Calibri"/>
                <w:b w:val="1"/>
                <w:bCs w:val="1"/>
                <w:color w:val="1f3864"/>
                <w:sz w:val="24"/>
                <w:szCs w:val="24"/>
                <w:rtl w:val="0"/>
              </w:rPr>
              <w:t xml:space="preserve">Body</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6F">
            <w:pPr>
              <w:rPr/>
            </w:pPr>
            <w:r w:rsidDel="00000000" w:rsidR="00000000" w:rsidRPr="00000000">
              <w:rPr>
                <w:rFonts w:ascii="Calibri" w:cs="Calibri" w:eastAsia="Calibri" w:hAnsi="Calibri"/>
                <w:b w:val="1"/>
                <w:bCs w:val="1"/>
                <w:color w:val="1f3864"/>
                <w:sz w:val="24"/>
                <w:szCs w:val="24"/>
                <w:rtl w:val="0"/>
              </w:rPr>
              <w:t xml:space="preserve">Date</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70">
            <w:pPr>
              <w:rPr/>
            </w:pPr>
            <w:r w:rsidDel="00000000" w:rsidR="00000000" w:rsidRPr="00000000">
              <w:rPr>
                <w:rFonts w:ascii="Calibri" w:cs="Calibri" w:eastAsia="Calibri" w:hAnsi="Calibri"/>
                <w:b w:val="0"/>
                <w:bCs w:val="0"/>
                <w:sz w:val="24"/>
                <w:szCs w:val="24"/>
                <w:rtl w:val="0"/>
              </w:rPr>
              <w:t xml:space="preserve">Adopted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71">
            <w:pPr>
              <w:rPr/>
            </w:pPr>
            <w:r w:rsidDel="00000000" w:rsidR="00000000" w:rsidRPr="00000000">
              <w:rPr>
                <w:rFonts w:ascii="Calibri" w:cs="Calibri" w:eastAsia="Calibri" w:hAnsi="Calibri"/>
                <w:b w:val="0"/>
                <w:bCs w:val="0"/>
                <w:sz w:val="24"/>
                <w:szCs w:val="24"/>
                <w:rtl w:val="0"/>
              </w:rPr>
              <w:t xml:space="preserve">Buckner Elementary School Based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72">
            <w:pPr>
              <w:rPr/>
            </w:pPr>
            <w:r w:rsidDel="00000000" w:rsidR="00000000" w:rsidRPr="00000000">
              <w:rPr>
                <w:rFonts w:ascii="Calibri" w:cs="Calibri" w:eastAsia="Calibri" w:hAnsi="Calibri"/>
                <w:b w:val="0"/>
                <w:bCs w:val="0"/>
                <w:sz w:val="24"/>
                <w:szCs w:val="24"/>
                <w:rtl w:val="0"/>
              </w:rPr>
              <w:t xml:space="preserve">February 17, 2011</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73">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74">
            <w:pPr>
              <w:rPr/>
            </w:pPr>
            <w:r w:rsidDel="00000000" w:rsidR="00000000" w:rsidRPr="00000000">
              <w:rPr>
                <w:rFonts w:ascii="Calibri" w:cs="Calibri" w:eastAsia="Calibri" w:hAnsi="Calibri"/>
                <w:b w:val="0"/>
                <w:bCs w:val="0"/>
                <w:sz w:val="24"/>
                <w:szCs w:val="24"/>
                <w:rtl w:val="0"/>
              </w:rPr>
              <w:t xml:space="preserve">Buckner Elementary School Based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75">
            <w:pPr>
              <w:rPr/>
            </w:pPr>
            <w:r w:rsidDel="00000000" w:rsidR="00000000" w:rsidRPr="00000000">
              <w:rPr>
                <w:rFonts w:ascii="Calibri" w:cs="Calibri" w:eastAsia="Calibri" w:hAnsi="Calibri"/>
                <w:b w:val="0"/>
                <w:bCs w:val="0"/>
                <w:sz w:val="24"/>
                <w:szCs w:val="24"/>
                <w:rtl w:val="0"/>
              </w:rPr>
              <w:t xml:space="preserve">December 17, 2018</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76">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77">
            <w:pPr>
              <w:rPr/>
            </w:pPr>
            <w:r w:rsidDel="00000000" w:rsidR="00000000" w:rsidRPr="00000000">
              <w:rPr>
                <w:rFonts w:ascii="Calibri" w:cs="Calibri" w:eastAsia="Calibri" w:hAnsi="Calibri"/>
                <w:b w:val="0"/>
                <w:bCs w:val="0"/>
                <w:sz w:val="24"/>
                <w:szCs w:val="24"/>
                <w:rtl w:val="0"/>
              </w:rPr>
              <w:t xml:space="preserve">Buckner Elementary School Based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78">
            <w:pPr>
              <w:rPr/>
            </w:pPr>
            <w:r w:rsidDel="00000000" w:rsidR="00000000" w:rsidRPr="00000000">
              <w:rPr>
                <w:rFonts w:ascii="Calibri" w:cs="Calibri" w:eastAsia="Calibri" w:hAnsi="Calibri"/>
                <w:b w:val="0"/>
                <w:bCs w:val="0"/>
                <w:sz w:val="24"/>
                <w:szCs w:val="24"/>
                <w:rtl w:val="0"/>
              </w:rPr>
              <w:t xml:space="preserve">November 9, 2019</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79">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7A">
            <w:pPr>
              <w:rPr/>
            </w:pPr>
            <w:r w:rsidDel="00000000" w:rsidR="00000000" w:rsidRPr="00000000">
              <w:rPr>
                <w:rFonts w:ascii="Calibri" w:cs="Calibri" w:eastAsia="Calibri" w:hAnsi="Calibri"/>
                <w:b w:val="0"/>
                <w:bCs w:val="0"/>
                <w:sz w:val="24"/>
                <w:szCs w:val="24"/>
                <w:rtl w:val="0"/>
              </w:rPr>
              <w:t xml:space="preserve">Buckner Elementary School Based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7B">
            <w:pPr>
              <w:rPr/>
            </w:pPr>
            <w:r w:rsidDel="00000000" w:rsidR="00000000" w:rsidRPr="00000000">
              <w:rPr>
                <w:rFonts w:ascii="Calibri" w:cs="Calibri" w:eastAsia="Calibri" w:hAnsi="Calibri"/>
                <w:b w:val="0"/>
                <w:bCs w:val="0"/>
                <w:sz w:val="24"/>
                <w:szCs w:val="24"/>
                <w:rtl w:val="0"/>
              </w:rPr>
              <w:t xml:space="preserve">April 22, 2024</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7C">
            <w:pPr>
              <w:rPr/>
            </w:pPr>
            <w:r w:rsidDel="00000000" w:rsidR="00000000" w:rsidRPr="00000000">
              <w:rPr>
                <w:rFonts w:ascii="Calibri" w:cs="Calibri" w:eastAsia="Calibri" w:hAnsi="Calibri"/>
                <w:b w:val="0"/>
                <w:bCs w:val="0"/>
                <w:sz w:val="24"/>
                <w:szCs w:val="24"/>
                <w:rtl w:val="0"/>
              </w:rPr>
              <w:t xml:space="preserve">Reviewed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7D">
            <w:pPr>
              <w:rPr/>
            </w:pPr>
            <w:r w:rsidDel="00000000" w:rsidR="00000000" w:rsidRPr="00000000">
              <w:rPr>
                <w:rFonts w:ascii="Calibri" w:cs="Calibri" w:eastAsia="Calibri" w:hAnsi="Calibri"/>
                <w:b w:val="0"/>
                <w:bCs w:val="0"/>
                <w:sz w:val="24"/>
                <w:szCs w:val="24"/>
                <w:rtl w:val="0"/>
              </w:rPr>
              <w:t xml:space="preserve">Buckner Elementary School Based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7E">
            <w:pPr>
              <w:rPr/>
            </w:pPr>
            <w:r w:rsidDel="00000000" w:rsidR="00000000" w:rsidRPr="00000000">
              <w:rPr>
                <w:rFonts w:ascii="Calibri" w:cs="Calibri" w:eastAsia="Calibri" w:hAnsi="Calibri"/>
                <w:b w:val="0"/>
                <w:bCs w:val="0"/>
                <w:sz w:val="24"/>
                <w:szCs w:val="24"/>
                <w:rtl w:val="0"/>
              </w:rPr>
              <w:t xml:space="preserve">October 25, 2025</w:t>
            </w:r>
            <w:r w:rsidDel="00000000" w:rsidR="00000000" w:rsidRPr="00000000">
              <w:rPr>
                <w:rtl w:val="0"/>
              </w:rPr>
            </w:r>
          </w:p>
        </w:tc>
      </w:tr>
    </w:tbl>
    <w:p w:rsidR="00000000" w:rsidDel="00000000" w:rsidP="00000000" w:rsidRDefault="00000000" w:rsidRPr="00000000" w14:paraId="0000027F">
      <w:pPr>
        <w:rPr/>
      </w:pPr>
      <w:r w:rsidDel="00000000" w:rsidR="00000000" w:rsidRPr="00000000">
        <w:br w:type="page"/>
      </w:r>
      <w:r w:rsidDel="00000000" w:rsidR="00000000" w:rsidRPr="00000000">
        <w:rPr>
          <w:rtl w:val="0"/>
        </w:rPr>
      </w:r>
    </w:p>
    <w:bookmarkStart w:colFirst="0" w:colLast="0" w:name="33p2hlri635w" w:id="18"/>
    <w:bookmarkEnd w:id="18"/>
    <w:p w:rsidR="00000000" w:rsidDel="00000000" w:rsidP="00000000" w:rsidRDefault="00000000" w:rsidRPr="00000000" w14:paraId="00000280">
      <w:pPr>
        <w:pStyle w:val="Heading1"/>
        <w:rPr/>
      </w:pPr>
      <w:r w:rsidDel="00000000" w:rsidR="00000000" w:rsidRPr="00000000">
        <w:rPr>
          <w:rtl w:val="0"/>
        </w:rPr>
        <w:t xml:space="preserve">Policy 4010 – Extended School Services (ESS)</w:t>
      </w:r>
    </w:p>
    <w:tbl>
      <w:tblPr>
        <w:tblStyle w:val="Table54"/>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0"/>
          <w:tblHeader w:val="0"/>
        </w:trPr>
        <w:tc>
          <w:tcPr>
            <w:tcBorders>
              <w:top w:color="1f3864" w:space="0" w:sz="4" w:val="single"/>
              <w:left w:color="1f3864" w:space="0" w:sz="4" w:val="single"/>
              <w:bottom w:color="1f3864" w:space="0" w:sz="4" w:val="single"/>
              <w:right w:color="1f3864" w:space="0" w:sz="4" w:val="single"/>
            </w:tcBorders>
            <w:shd w:fill="1f3864" w:val="clear"/>
            <w:tcMar>
              <w:top w:w="200.0" w:type="dxa"/>
              <w:left w:w="260.0" w:type="dxa"/>
              <w:bottom w:w="200.0" w:type="dxa"/>
              <w:right w:w="260.0" w:type="dxa"/>
            </w:tcMar>
          </w:tcPr>
          <w:p w:rsidR="00000000" w:rsidDel="00000000" w:rsidP="00000000" w:rsidRDefault="00000000" w:rsidRPr="00000000" w14:paraId="00000281">
            <w:pPr>
              <w:rPr/>
            </w:pPr>
            <w:r w:rsidDel="00000000" w:rsidR="00000000" w:rsidRPr="00000000">
              <w:rPr>
                <w:rFonts w:ascii="Calibri" w:cs="Calibri" w:eastAsia="Calibri" w:hAnsi="Calibri"/>
                <w:b w:val="1"/>
                <w:bCs w:val="1"/>
                <w:smallCaps w:val="1"/>
                <w:color w:val="c9d6ec"/>
                <w:sz w:val="18"/>
                <w:szCs w:val="18"/>
                <w:rtl w:val="0"/>
              </w:rPr>
              <w:t xml:space="preserve">BUCKNER ELEMENTARY SCHOOL COUNCIL POLICY</w:t>
            </w:r>
            <w:r w:rsidDel="00000000" w:rsidR="00000000" w:rsidRPr="00000000">
              <w:rPr>
                <w:rtl w:val="0"/>
              </w:rPr>
            </w:r>
          </w:p>
          <w:p w:rsidR="00000000" w:rsidDel="00000000" w:rsidP="00000000" w:rsidRDefault="00000000" w:rsidRPr="00000000" w14:paraId="00000282">
            <w:pPr>
              <w:spacing w:before="60" w:lineRule="auto"/>
              <w:rPr/>
            </w:pPr>
            <w:r w:rsidDel="00000000" w:rsidR="00000000" w:rsidRPr="00000000">
              <w:rPr>
                <w:rFonts w:ascii="Calibri" w:cs="Calibri" w:eastAsia="Calibri" w:hAnsi="Calibri"/>
                <w:b w:val="1"/>
                <w:bCs w:val="1"/>
                <w:color w:val="ffffff"/>
                <w:sz w:val="30"/>
                <w:szCs w:val="30"/>
                <w:rtl w:val="0"/>
              </w:rPr>
              <w:t xml:space="preserve">Extended School Services (ESS)</w:t>
            </w:r>
            <w:r w:rsidDel="00000000" w:rsidR="00000000" w:rsidRPr="00000000">
              <w:rPr>
                <w:rtl w:val="0"/>
              </w:rPr>
            </w:r>
          </w:p>
          <w:p w:rsidR="00000000" w:rsidDel="00000000" w:rsidP="00000000" w:rsidRDefault="00000000" w:rsidRPr="00000000" w14:paraId="00000283">
            <w:pPr>
              <w:spacing w:before="40" w:lineRule="auto"/>
              <w:rPr/>
            </w:pPr>
            <w:r w:rsidDel="00000000" w:rsidR="00000000" w:rsidRPr="00000000">
              <w:rPr>
                <w:rFonts w:ascii="Calibri" w:cs="Calibri" w:eastAsia="Calibri" w:hAnsi="Calibri"/>
                <w:b w:val="1"/>
                <w:bCs w:val="1"/>
                <w:color w:val="ffffff"/>
                <w:sz w:val="22"/>
                <w:szCs w:val="22"/>
                <w:rtl w:val="0"/>
              </w:rPr>
              <w:t xml:space="preserve">POLICY 4010</w:t>
            </w:r>
            <w:r w:rsidDel="00000000" w:rsidR="00000000" w:rsidRPr="00000000">
              <w:rPr>
                <w:rtl w:val="0"/>
              </w:rPr>
            </w:r>
          </w:p>
        </w:tc>
      </w:tr>
    </w:tbl>
    <w:p w:rsidR="00000000" w:rsidDel="00000000" w:rsidP="00000000" w:rsidRDefault="00000000" w:rsidRPr="00000000" w14:paraId="00000284">
      <w:pPr>
        <w:spacing w:after="120" w:lineRule="auto"/>
        <w:rPr/>
      </w:pPr>
      <w:r w:rsidDel="00000000" w:rsidR="00000000" w:rsidRPr="00000000">
        <w:rPr>
          <w:rtl w:val="0"/>
        </w:rPr>
      </w:r>
    </w:p>
    <w:p w:rsidR="00000000" w:rsidDel="00000000" w:rsidP="00000000" w:rsidRDefault="00000000" w:rsidRPr="00000000" w14:paraId="00000285">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POLICY TOPICS &amp; STATEMENTS</w:t>
      </w:r>
      <w:r w:rsidDel="00000000" w:rsidR="00000000" w:rsidRPr="00000000">
        <w:rPr>
          <w:rtl w:val="0"/>
        </w:rPr>
      </w:r>
    </w:p>
    <w:tbl>
      <w:tblPr>
        <w:tblStyle w:val="Table55"/>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2"/>
        <w:gridCol w:w="7258"/>
        <w:tblGridChange w:id="0">
          <w:tblGrid>
            <w:gridCol w:w="2822"/>
            <w:gridCol w:w="7258"/>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86">
            <w:pPr>
              <w:rPr/>
            </w:pPr>
            <w:r w:rsidDel="00000000" w:rsidR="00000000" w:rsidRPr="00000000">
              <w:rPr>
                <w:rFonts w:ascii="Calibri" w:cs="Calibri" w:eastAsia="Calibri" w:hAnsi="Calibri"/>
                <w:b w:val="1"/>
                <w:bCs w:val="1"/>
                <w:color w:val="1f3864"/>
                <w:sz w:val="24"/>
                <w:szCs w:val="24"/>
                <w:rtl w:val="0"/>
              </w:rPr>
              <w:t xml:space="preserve">Topic</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87">
            <w:pPr>
              <w:rPr/>
            </w:pPr>
            <w:r w:rsidDel="00000000" w:rsidR="00000000" w:rsidRPr="00000000">
              <w:rPr>
                <w:rFonts w:ascii="Calibri" w:cs="Calibri" w:eastAsia="Calibri" w:hAnsi="Calibri"/>
                <w:b w:val="1"/>
                <w:bCs w:val="1"/>
                <w:color w:val="1f3864"/>
                <w:sz w:val="24"/>
                <w:szCs w:val="24"/>
                <w:rtl w:val="0"/>
              </w:rPr>
              <w:t xml:space="preserve">Policy Statement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88">
            <w:pPr>
              <w:rPr/>
            </w:pPr>
            <w:r w:rsidDel="00000000" w:rsidR="00000000" w:rsidRPr="00000000">
              <w:rPr>
                <w:rFonts w:ascii="Calibri" w:cs="Calibri" w:eastAsia="Calibri" w:hAnsi="Calibri"/>
                <w:b w:val="1"/>
                <w:bCs w:val="1"/>
                <w:sz w:val="24"/>
                <w:szCs w:val="24"/>
                <w:rtl w:val="0"/>
              </w:rPr>
              <w:t xml:space="preserve">Rationale / Program Description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89">
            <w:pPr>
              <w:rPr/>
            </w:pPr>
            <w:r w:rsidDel="00000000" w:rsidR="00000000" w:rsidRPr="00000000">
              <w:rPr>
                <w:rFonts w:ascii="Calibri" w:cs="Calibri" w:eastAsia="Calibri" w:hAnsi="Calibri"/>
                <w:b w:val="0"/>
                <w:bCs w:val="0"/>
                <w:sz w:val="24"/>
                <w:szCs w:val="24"/>
                <w:rtl w:val="0"/>
              </w:rPr>
              <w:t xml:space="preserve">Buckner Elementary is committed to assisting all students with academic deficiencies consistent with students' intervention or individual learning plans. The SBDM Council will determine when and how services will be provided based on the resources available from district/state ESS funds.</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8A">
            <w:pPr>
              <w:rPr/>
            </w:pPr>
            <w:r w:rsidDel="00000000" w:rsidR="00000000" w:rsidRPr="00000000">
              <w:rPr>
                <w:rFonts w:ascii="Calibri" w:cs="Calibri" w:eastAsia="Calibri" w:hAnsi="Calibri"/>
                <w:b w:val="1"/>
                <w:bCs w:val="1"/>
                <w:sz w:val="24"/>
                <w:szCs w:val="24"/>
                <w:rtl w:val="0"/>
              </w:rPr>
              <w:t xml:space="preserve">Eligibility</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8B">
            <w:pPr>
              <w:rPr/>
            </w:pPr>
            <w:r w:rsidDel="00000000" w:rsidR="00000000" w:rsidRPr="00000000">
              <w:rPr>
                <w:rFonts w:ascii="Calibri" w:cs="Calibri" w:eastAsia="Calibri" w:hAnsi="Calibri"/>
                <w:b w:val="0"/>
                <w:bCs w:val="0"/>
                <w:sz w:val="24"/>
                <w:szCs w:val="24"/>
                <w:rtl w:val="0"/>
              </w:rPr>
              <w:t xml:space="preserve">Per district policy, student eligibility will be based on the following methods: teacher recommendation; academic performance data, including diagnostic, formative and summative assessments; and behavioral and developmental progress as documented on informal and formal assessments.</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8C">
            <w:pPr>
              <w:rPr/>
            </w:pPr>
            <w:r w:rsidDel="00000000" w:rsidR="00000000" w:rsidRPr="00000000">
              <w:rPr>
                <w:rFonts w:ascii="Calibri" w:cs="Calibri" w:eastAsia="Calibri" w:hAnsi="Calibri"/>
                <w:b w:val="1"/>
                <w:bCs w:val="1"/>
                <w:sz w:val="24"/>
                <w:szCs w:val="24"/>
                <w:rtl w:val="0"/>
              </w:rPr>
              <w:t xml:space="preserve">Student Selection / Services</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8D">
            <w:pPr>
              <w:rPr/>
            </w:pPr>
            <w:r w:rsidDel="00000000" w:rsidR="00000000" w:rsidRPr="00000000">
              <w:rPr>
                <w:rFonts w:ascii="Calibri" w:cs="Calibri" w:eastAsia="Calibri" w:hAnsi="Calibri"/>
                <w:b w:val="0"/>
                <w:bCs w:val="0"/>
                <w:sz w:val="24"/>
                <w:szCs w:val="24"/>
                <w:rtl w:val="0"/>
              </w:rPr>
              <w:t xml:space="preserve">Students demonstrating the greatest need will be given priority. Students serviced through ESS will be monitored closely to determine progress.</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8E">
            <w:pPr>
              <w:rPr/>
            </w:pPr>
            <w:r w:rsidDel="00000000" w:rsidR="00000000" w:rsidRPr="00000000">
              <w:rPr>
                <w:rFonts w:ascii="Calibri" w:cs="Calibri" w:eastAsia="Calibri" w:hAnsi="Calibri"/>
                <w:b w:val="1"/>
                <w:bCs w:val="1"/>
                <w:sz w:val="24"/>
                <w:szCs w:val="24"/>
                <w:rtl w:val="0"/>
              </w:rPr>
              <w:t xml:space="preserve">Parent Notification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8F">
            <w:pPr>
              <w:rPr/>
            </w:pPr>
            <w:r w:rsidDel="00000000" w:rsidR="00000000" w:rsidRPr="00000000">
              <w:rPr>
                <w:rFonts w:ascii="Calibri" w:cs="Calibri" w:eastAsia="Calibri" w:hAnsi="Calibri"/>
                <w:b w:val="0"/>
                <w:bCs w:val="0"/>
                <w:sz w:val="24"/>
                <w:szCs w:val="24"/>
                <w:rtl w:val="0"/>
              </w:rPr>
              <w:t xml:space="preserve">Parents of eligible students will be notified using the school's notification form. Parents will receive feedback outlining their student's progress towards their learning goals.</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90">
            <w:pPr>
              <w:rPr/>
            </w:pPr>
            <w:r w:rsidDel="00000000" w:rsidR="00000000" w:rsidRPr="00000000">
              <w:rPr>
                <w:rFonts w:ascii="Calibri" w:cs="Calibri" w:eastAsia="Calibri" w:hAnsi="Calibri"/>
                <w:b w:val="1"/>
                <w:bCs w:val="1"/>
                <w:sz w:val="24"/>
                <w:szCs w:val="24"/>
                <w:rtl w:val="0"/>
              </w:rPr>
              <w:t xml:space="preserve">Principal Approval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91">
            <w:pPr>
              <w:rPr/>
            </w:pPr>
            <w:r w:rsidDel="00000000" w:rsidR="00000000" w:rsidRPr="00000000">
              <w:rPr>
                <w:rFonts w:ascii="Calibri" w:cs="Calibri" w:eastAsia="Calibri" w:hAnsi="Calibri"/>
                <w:b w:val="0"/>
                <w:bCs w:val="0"/>
                <w:sz w:val="24"/>
                <w:szCs w:val="24"/>
                <w:rtl w:val="0"/>
              </w:rPr>
              <w:t xml:space="preserve">The building principal must approve any deviation to the above guidelines.</w:t>
            </w:r>
            <w:r w:rsidDel="00000000" w:rsidR="00000000" w:rsidRPr="00000000">
              <w:rPr>
                <w:rtl w:val="0"/>
              </w:rPr>
            </w:r>
          </w:p>
        </w:tc>
      </w:tr>
    </w:tbl>
    <w:p w:rsidR="00000000" w:rsidDel="00000000" w:rsidP="00000000" w:rsidRDefault="00000000" w:rsidRPr="00000000" w14:paraId="00000292">
      <w:pPr>
        <w:spacing w:after="160" w:lineRule="auto"/>
        <w:rPr/>
      </w:pPr>
      <w:r w:rsidDel="00000000" w:rsidR="00000000" w:rsidRPr="00000000">
        <w:rPr>
          <w:rtl w:val="0"/>
        </w:rPr>
      </w:r>
    </w:p>
    <w:p w:rsidR="00000000" w:rsidDel="00000000" w:rsidP="00000000" w:rsidRDefault="00000000" w:rsidRPr="00000000" w14:paraId="00000293">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ADOPTION &amp; REVISION HISTORY</w:t>
      </w:r>
      <w:r w:rsidDel="00000000" w:rsidR="00000000" w:rsidRPr="00000000">
        <w:rPr>
          <w:rtl w:val="0"/>
        </w:rPr>
      </w:r>
    </w:p>
    <w:tbl>
      <w:tblPr>
        <w:tblStyle w:val="Table56"/>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16"/>
        <w:gridCol w:w="5544"/>
        <w:gridCol w:w="2520"/>
        <w:tblGridChange w:id="0">
          <w:tblGrid>
            <w:gridCol w:w="2016"/>
            <w:gridCol w:w="5544"/>
            <w:gridCol w:w="2520"/>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94">
            <w:pPr>
              <w:rPr/>
            </w:pPr>
            <w:r w:rsidDel="00000000" w:rsidR="00000000" w:rsidRPr="00000000">
              <w:rPr>
                <w:rFonts w:ascii="Calibri" w:cs="Calibri" w:eastAsia="Calibri" w:hAnsi="Calibri"/>
                <w:b w:val="1"/>
                <w:bCs w:val="1"/>
                <w:color w:val="1f3864"/>
                <w:sz w:val="24"/>
                <w:szCs w:val="24"/>
                <w:rtl w:val="0"/>
              </w:rPr>
              <w:t xml:space="preserve">Action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95">
            <w:pPr>
              <w:rPr/>
            </w:pPr>
            <w:r w:rsidDel="00000000" w:rsidR="00000000" w:rsidRPr="00000000">
              <w:rPr>
                <w:rFonts w:ascii="Calibri" w:cs="Calibri" w:eastAsia="Calibri" w:hAnsi="Calibri"/>
                <w:b w:val="1"/>
                <w:bCs w:val="1"/>
                <w:color w:val="1f3864"/>
                <w:sz w:val="24"/>
                <w:szCs w:val="24"/>
                <w:rtl w:val="0"/>
              </w:rPr>
              <w:t xml:space="preserve">Body</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96">
            <w:pPr>
              <w:rPr/>
            </w:pPr>
            <w:r w:rsidDel="00000000" w:rsidR="00000000" w:rsidRPr="00000000">
              <w:rPr>
                <w:rFonts w:ascii="Calibri" w:cs="Calibri" w:eastAsia="Calibri" w:hAnsi="Calibri"/>
                <w:b w:val="1"/>
                <w:bCs w:val="1"/>
                <w:color w:val="1f3864"/>
                <w:sz w:val="24"/>
                <w:szCs w:val="24"/>
                <w:rtl w:val="0"/>
              </w:rPr>
              <w:t xml:space="preserve">Date</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97">
            <w:pPr>
              <w:rPr/>
            </w:pPr>
            <w:r w:rsidDel="00000000" w:rsidR="00000000" w:rsidRPr="00000000">
              <w:rPr>
                <w:rFonts w:ascii="Calibri" w:cs="Calibri" w:eastAsia="Calibri" w:hAnsi="Calibri"/>
                <w:b w:val="0"/>
                <w:bCs w:val="0"/>
                <w:sz w:val="24"/>
                <w:szCs w:val="24"/>
                <w:rtl w:val="0"/>
              </w:rPr>
              <w:t xml:space="preserve">Adopted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98">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99">
            <w:pPr>
              <w:rPr/>
            </w:pPr>
            <w:r w:rsidDel="00000000" w:rsidR="00000000" w:rsidRPr="00000000">
              <w:rPr>
                <w:rFonts w:ascii="Calibri" w:cs="Calibri" w:eastAsia="Calibri" w:hAnsi="Calibri"/>
                <w:b w:val="0"/>
                <w:bCs w:val="0"/>
                <w:sz w:val="24"/>
                <w:szCs w:val="24"/>
                <w:rtl w:val="0"/>
              </w:rPr>
              <w:t xml:space="preserve">June 20, 2013</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9A">
            <w:pPr>
              <w:rPr/>
            </w:pPr>
            <w:r w:rsidDel="00000000" w:rsidR="00000000" w:rsidRPr="00000000">
              <w:rPr>
                <w:rFonts w:ascii="Calibri" w:cs="Calibri" w:eastAsia="Calibri" w:hAnsi="Calibri"/>
                <w:b w:val="0"/>
                <w:bCs w:val="0"/>
                <w:sz w:val="24"/>
                <w:szCs w:val="24"/>
                <w:rtl w:val="0"/>
              </w:rPr>
              <w:t xml:space="preserve">Reviewed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9B">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9C">
            <w:pPr>
              <w:rPr/>
            </w:pPr>
            <w:r w:rsidDel="00000000" w:rsidR="00000000" w:rsidRPr="00000000">
              <w:rPr>
                <w:rFonts w:ascii="Calibri" w:cs="Calibri" w:eastAsia="Calibri" w:hAnsi="Calibri"/>
                <w:b w:val="0"/>
                <w:bCs w:val="0"/>
                <w:sz w:val="24"/>
                <w:szCs w:val="24"/>
                <w:rtl w:val="0"/>
              </w:rPr>
              <w:t xml:space="preserve">October 13, 2025</w:t>
            </w:r>
            <w:r w:rsidDel="00000000" w:rsidR="00000000" w:rsidRPr="00000000">
              <w:rPr>
                <w:rtl w:val="0"/>
              </w:rPr>
            </w:r>
          </w:p>
        </w:tc>
      </w:tr>
    </w:tbl>
    <w:p w:rsidR="00000000" w:rsidDel="00000000" w:rsidP="00000000" w:rsidRDefault="00000000" w:rsidRPr="00000000" w14:paraId="0000029D">
      <w:pPr>
        <w:rPr/>
      </w:pPr>
      <w:r w:rsidDel="00000000" w:rsidR="00000000" w:rsidRPr="00000000">
        <w:br w:type="page"/>
      </w:r>
      <w:r w:rsidDel="00000000" w:rsidR="00000000" w:rsidRPr="00000000">
        <w:rPr>
          <w:rtl w:val="0"/>
        </w:rPr>
      </w:r>
    </w:p>
    <w:bookmarkStart w:colFirst="0" w:colLast="0" w:name="rr46w2puttp" w:id="19"/>
    <w:bookmarkEnd w:id="19"/>
    <w:p w:rsidR="00000000" w:rsidDel="00000000" w:rsidP="00000000" w:rsidRDefault="00000000" w:rsidRPr="00000000" w14:paraId="0000029E">
      <w:pPr>
        <w:pStyle w:val="Heading1"/>
        <w:rPr/>
      </w:pPr>
      <w:r w:rsidDel="00000000" w:rsidR="00000000" w:rsidRPr="00000000">
        <w:rPr>
          <w:rtl w:val="0"/>
        </w:rPr>
        <w:t xml:space="preserve">Policy 5001 – Selection of a Principal When There Is a Vacancy</w:t>
      </w:r>
    </w:p>
    <w:tbl>
      <w:tblPr>
        <w:tblStyle w:val="Table57"/>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0"/>
          <w:tblHeader w:val="0"/>
        </w:trPr>
        <w:tc>
          <w:tcPr>
            <w:tcBorders>
              <w:top w:color="1f3864" w:space="0" w:sz="4" w:val="single"/>
              <w:left w:color="1f3864" w:space="0" w:sz="4" w:val="single"/>
              <w:bottom w:color="1f3864" w:space="0" w:sz="4" w:val="single"/>
              <w:right w:color="1f3864" w:space="0" w:sz="4" w:val="single"/>
            </w:tcBorders>
            <w:shd w:fill="1f3864" w:val="clear"/>
            <w:tcMar>
              <w:top w:w="200.0" w:type="dxa"/>
              <w:left w:w="260.0" w:type="dxa"/>
              <w:bottom w:w="200.0" w:type="dxa"/>
              <w:right w:w="260.0" w:type="dxa"/>
            </w:tcMar>
          </w:tcPr>
          <w:p w:rsidR="00000000" w:rsidDel="00000000" w:rsidP="00000000" w:rsidRDefault="00000000" w:rsidRPr="00000000" w14:paraId="0000029F">
            <w:pPr>
              <w:rPr/>
            </w:pPr>
            <w:r w:rsidDel="00000000" w:rsidR="00000000" w:rsidRPr="00000000">
              <w:rPr>
                <w:rFonts w:ascii="Calibri" w:cs="Calibri" w:eastAsia="Calibri" w:hAnsi="Calibri"/>
                <w:b w:val="1"/>
                <w:bCs w:val="1"/>
                <w:smallCaps w:val="1"/>
                <w:color w:val="c9d6ec"/>
                <w:sz w:val="18"/>
                <w:szCs w:val="18"/>
                <w:rtl w:val="0"/>
              </w:rPr>
              <w:t xml:space="preserve">BUCKNER ELEMENTARY SCHOOL COUNCIL POLICY</w:t>
            </w:r>
            <w:r w:rsidDel="00000000" w:rsidR="00000000" w:rsidRPr="00000000">
              <w:rPr>
                <w:rtl w:val="0"/>
              </w:rPr>
            </w:r>
          </w:p>
          <w:p w:rsidR="00000000" w:rsidDel="00000000" w:rsidP="00000000" w:rsidRDefault="00000000" w:rsidRPr="00000000" w14:paraId="000002A0">
            <w:pPr>
              <w:spacing w:before="60" w:lineRule="auto"/>
              <w:rPr/>
            </w:pPr>
            <w:r w:rsidDel="00000000" w:rsidR="00000000" w:rsidRPr="00000000">
              <w:rPr>
                <w:rFonts w:ascii="Calibri" w:cs="Calibri" w:eastAsia="Calibri" w:hAnsi="Calibri"/>
                <w:b w:val="1"/>
                <w:bCs w:val="1"/>
                <w:color w:val="ffffff"/>
                <w:sz w:val="30"/>
                <w:szCs w:val="30"/>
                <w:rtl w:val="0"/>
              </w:rPr>
              <w:t xml:space="preserve">Selection of a Principal When There Is a Vacancy</w:t>
            </w:r>
            <w:r w:rsidDel="00000000" w:rsidR="00000000" w:rsidRPr="00000000">
              <w:rPr>
                <w:rtl w:val="0"/>
              </w:rPr>
            </w:r>
          </w:p>
          <w:p w:rsidR="00000000" w:rsidDel="00000000" w:rsidP="00000000" w:rsidRDefault="00000000" w:rsidRPr="00000000" w14:paraId="000002A1">
            <w:pPr>
              <w:spacing w:before="40" w:lineRule="auto"/>
              <w:rPr/>
            </w:pPr>
            <w:r w:rsidDel="00000000" w:rsidR="00000000" w:rsidRPr="00000000">
              <w:rPr>
                <w:rFonts w:ascii="Calibri" w:cs="Calibri" w:eastAsia="Calibri" w:hAnsi="Calibri"/>
                <w:b w:val="1"/>
                <w:bCs w:val="1"/>
                <w:color w:val="ffffff"/>
                <w:sz w:val="22"/>
                <w:szCs w:val="22"/>
                <w:rtl w:val="0"/>
              </w:rPr>
              <w:t xml:space="preserve">POLICY 5001</w:t>
            </w:r>
            <w:r w:rsidDel="00000000" w:rsidR="00000000" w:rsidRPr="00000000">
              <w:rPr>
                <w:rtl w:val="0"/>
              </w:rPr>
            </w:r>
          </w:p>
        </w:tc>
      </w:tr>
    </w:tbl>
    <w:p w:rsidR="00000000" w:rsidDel="00000000" w:rsidP="00000000" w:rsidRDefault="00000000" w:rsidRPr="00000000" w14:paraId="000002A2">
      <w:pPr>
        <w:spacing w:after="120" w:lineRule="auto"/>
        <w:rPr/>
      </w:pPr>
      <w:r w:rsidDel="00000000" w:rsidR="00000000" w:rsidRPr="00000000">
        <w:rPr>
          <w:rtl w:val="0"/>
        </w:rPr>
      </w:r>
    </w:p>
    <w:p w:rsidR="00000000" w:rsidDel="00000000" w:rsidP="00000000" w:rsidRDefault="00000000" w:rsidRPr="00000000" w14:paraId="000002A3">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POLICY TOPICS &amp; STATEMENTS</w:t>
      </w:r>
      <w:r w:rsidDel="00000000" w:rsidR="00000000" w:rsidRPr="00000000">
        <w:rPr>
          <w:rtl w:val="0"/>
        </w:rPr>
      </w:r>
    </w:p>
    <w:tbl>
      <w:tblPr>
        <w:tblStyle w:val="Table58"/>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2"/>
        <w:gridCol w:w="7258"/>
        <w:tblGridChange w:id="0">
          <w:tblGrid>
            <w:gridCol w:w="2822"/>
            <w:gridCol w:w="7258"/>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A4">
            <w:pPr>
              <w:rPr/>
            </w:pPr>
            <w:r w:rsidDel="00000000" w:rsidR="00000000" w:rsidRPr="00000000">
              <w:rPr>
                <w:rFonts w:ascii="Calibri" w:cs="Calibri" w:eastAsia="Calibri" w:hAnsi="Calibri"/>
                <w:b w:val="1"/>
                <w:bCs w:val="1"/>
                <w:color w:val="1f3864"/>
                <w:sz w:val="24"/>
                <w:szCs w:val="24"/>
                <w:rtl w:val="0"/>
              </w:rPr>
              <w:t xml:space="preserve">Topic</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A5">
            <w:pPr>
              <w:rPr/>
            </w:pPr>
            <w:r w:rsidDel="00000000" w:rsidR="00000000" w:rsidRPr="00000000">
              <w:rPr>
                <w:rFonts w:ascii="Calibri" w:cs="Calibri" w:eastAsia="Calibri" w:hAnsi="Calibri"/>
                <w:b w:val="1"/>
                <w:bCs w:val="1"/>
                <w:color w:val="1f3864"/>
                <w:sz w:val="24"/>
                <w:szCs w:val="24"/>
                <w:rtl w:val="0"/>
              </w:rPr>
              <w:t xml:space="preserve">Policy Statement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A6">
            <w:pPr>
              <w:rPr/>
            </w:pPr>
            <w:r w:rsidDel="00000000" w:rsidR="00000000" w:rsidRPr="00000000">
              <w:rPr>
                <w:rFonts w:ascii="Calibri" w:cs="Calibri" w:eastAsia="Calibri" w:hAnsi="Calibri"/>
                <w:b w:val="1"/>
                <w:bCs w:val="1"/>
                <w:sz w:val="24"/>
                <w:szCs w:val="24"/>
                <w:rtl w:val="0"/>
              </w:rPr>
              <w:t xml:space="preserve">a. Prior to an Opening</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A7">
            <w:pPr>
              <w:rPr/>
            </w:pPr>
            <w:r w:rsidDel="00000000" w:rsidR="00000000" w:rsidRPr="00000000">
              <w:rPr>
                <w:rFonts w:ascii="Calibri" w:cs="Calibri" w:eastAsia="Calibri" w:hAnsi="Calibri"/>
                <w:b w:val="0"/>
                <w:bCs w:val="0"/>
                <w:sz w:val="24"/>
                <w:szCs w:val="24"/>
                <w:rtl w:val="0"/>
              </w:rPr>
              <w:t xml:space="preserve">Prior to consultation with the school council, each member must sign a nondisclosure agreement forbidding the disclosure of information shared and discussions held during consultation.</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A8">
            <w:pPr>
              <w:rPr/>
            </w:pPr>
            <w:r w:rsidDel="00000000" w:rsidR="00000000" w:rsidRPr="00000000">
              <w:rPr>
                <w:rFonts w:ascii="Calibri" w:cs="Calibri" w:eastAsia="Calibri" w:hAnsi="Calibri"/>
                <w:b w:val="1"/>
                <w:bCs w:val="1"/>
                <w:sz w:val="24"/>
                <w:szCs w:val="24"/>
                <w:rtl w:val="0"/>
              </w:rPr>
              <w:t xml:space="preserve">b. Interim Principal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A9">
            <w:pPr>
              <w:rPr/>
            </w:pPr>
            <w:r w:rsidDel="00000000" w:rsidR="00000000" w:rsidRPr="00000000">
              <w:rPr>
                <w:rFonts w:ascii="Calibri" w:cs="Calibri" w:eastAsia="Calibri" w:hAnsi="Calibri"/>
                <w:b w:val="0"/>
                <w:bCs w:val="0"/>
                <w:sz w:val="24"/>
                <w:szCs w:val="24"/>
                <w:rtl w:val="0"/>
              </w:rPr>
              <w:t xml:space="preserve">In the event that the principal's position is vacated prior to the selection of a successor, the Superintendent shall appoint an interim principal until the new principal is chosen. The interim principal shall serve as the chairperson for any other matters considered by the Council until the new principal is selected.</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AA">
            <w:pPr>
              <w:rPr/>
            </w:pPr>
            <w:r w:rsidDel="00000000" w:rsidR="00000000" w:rsidRPr="00000000">
              <w:rPr>
                <w:rFonts w:ascii="Calibri" w:cs="Calibri" w:eastAsia="Calibri" w:hAnsi="Calibri"/>
                <w:b w:val="1"/>
                <w:bCs w:val="1"/>
                <w:sz w:val="24"/>
                <w:szCs w:val="24"/>
                <w:rtl w:val="0"/>
              </w:rPr>
              <w:t xml:space="preserve">c. Plan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AB">
            <w:pPr>
              <w:rPr/>
            </w:pPr>
            <w:r w:rsidDel="00000000" w:rsidR="00000000" w:rsidRPr="00000000">
              <w:rPr>
                <w:rFonts w:ascii="Calibri" w:cs="Calibri" w:eastAsia="Calibri" w:hAnsi="Calibri"/>
                <w:b w:val="0"/>
                <w:bCs w:val="0"/>
                <w:sz w:val="24"/>
                <w:szCs w:val="24"/>
                <w:rtl w:val="0"/>
              </w:rPr>
              <w:t xml:space="preserve">The School Council must be consulted prior to filling a principal vacancy that occurs at the school. Once the vacancy has been posted publicly, the superintendent must include on the agenda of the next regular or special called meeting the topic 'Consultation with the school council for the principal vacancy.' Once a principal vacancy is determined, the superintendent or designee, along with at least two parent members and at least two teacher members chosen by the school council, must serve as an ad hoc interview committee. The ad hoc interview committee may meet in an open meeting within two weeks of selection to develop a set of criteria for a strong principal candidate with input from teachers, staff and parents. At the discretion of the superintendent, additional members may be asked to participate. The superintendent, in collaboration with the Council, will develop a set of questions to pose each candidate during an interview.</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AC">
            <w:pPr>
              <w:rPr/>
            </w:pPr>
            <w:r w:rsidDel="00000000" w:rsidR="00000000" w:rsidRPr="00000000">
              <w:rPr>
                <w:rFonts w:ascii="Calibri" w:cs="Calibri" w:eastAsia="Calibri" w:hAnsi="Calibri"/>
                <w:b w:val="1"/>
                <w:bCs w:val="1"/>
                <w:sz w:val="24"/>
                <w:szCs w:val="24"/>
                <w:rtl w:val="0"/>
              </w:rPr>
              <w:t xml:space="preserve">d. Selection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AD">
            <w:pPr>
              <w:rPr/>
            </w:pPr>
            <w:r w:rsidDel="00000000" w:rsidR="00000000" w:rsidRPr="00000000">
              <w:rPr>
                <w:rFonts w:ascii="Calibri" w:cs="Calibri" w:eastAsia="Calibri" w:hAnsi="Calibri"/>
                <w:b w:val="0"/>
                <w:bCs w:val="0"/>
                <w:sz w:val="24"/>
                <w:szCs w:val="24"/>
                <w:rtl w:val="0"/>
              </w:rPr>
              <w:t xml:space="preserve">Once the vacancy has completed the 15-day posting requirement, the ad hoc committee may reconvene and review all applications and supporting materials for each applicant and make a final selection of candidates who exhibit the characteristics of a strong candidate. An interview schedule must be developed so that all committee members can be present for each interview; the superintendent or designee must contact the candidates and schedule the interviews. Each candidate will be asked the developed questions in the same order, with follow-up questions permitted. The ad hoc committee may reconvene within one week of the final interview to review candidates, discuss reference checks, and prioritize candidates. No candidate previously removed from a position in the district for cause may be considered for appointment as principal.</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AE">
            <w:pPr>
              <w:rPr/>
            </w:pPr>
            <w:r w:rsidDel="00000000" w:rsidR="00000000" w:rsidRPr="00000000">
              <w:rPr>
                <w:rFonts w:ascii="Calibri" w:cs="Calibri" w:eastAsia="Calibri" w:hAnsi="Calibri"/>
                <w:b w:val="1"/>
                <w:bCs w:val="1"/>
                <w:sz w:val="24"/>
                <w:szCs w:val="24"/>
                <w:rtl w:val="0"/>
              </w:rPr>
              <w:t xml:space="preserve">e. Reporting</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AF">
            <w:pPr>
              <w:rPr/>
            </w:pPr>
            <w:r w:rsidDel="00000000" w:rsidR="00000000" w:rsidRPr="00000000">
              <w:rPr>
                <w:rFonts w:ascii="Calibri" w:cs="Calibri" w:eastAsia="Calibri" w:hAnsi="Calibri"/>
                <w:b w:val="0"/>
                <w:bCs w:val="0"/>
                <w:sz w:val="24"/>
                <w:szCs w:val="24"/>
                <w:rtl w:val="0"/>
              </w:rPr>
              <w:t xml:space="preserve">At the school council's next meeting, whether regular or special called, the council will convene to closed session permitted by KRS 61.810(1)(f) and will consider the ad hoc committee's candidate recommendations and provide its thoughts on the candidates to the superintendent, who will select a principal candidate to fill the vacancy. At the next regular or special called meeting, the superintendent must report his/her candidate selection to the council.</w:t>
            </w:r>
            <w:r w:rsidDel="00000000" w:rsidR="00000000" w:rsidRPr="00000000">
              <w:rPr>
                <w:rtl w:val="0"/>
              </w:rPr>
            </w:r>
          </w:p>
        </w:tc>
      </w:tr>
    </w:tbl>
    <w:p w:rsidR="00000000" w:rsidDel="00000000" w:rsidP="00000000" w:rsidRDefault="00000000" w:rsidRPr="00000000" w14:paraId="000002B0">
      <w:pPr>
        <w:spacing w:after="160" w:lineRule="auto"/>
        <w:rPr/>
      </w:pPr>
      <w:r w:rsidDel="00000000" w:rsidR="00000000" w:rsidRPr="00000000">
        <w:rPr>
          <w:rtl w:val="0"/>
        </w:rPr>
      </w:r>
    </w:p>
    <w:p w:rsidR="00000000" w:rsidDel="00000000" w:rsidP="00000000" w:rsidRDefault="00000000" w:rsidRPr="00000000" w14:paraId="000002B1">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ADOPTION &amp; REVISION HISTORY</w:t>
      </w:r>
      <w:r w:rsidDel="00000000" w:rsidR="00000000" w:rsidRPr="00000000">
        <w:rPr>
          <w:rtl w:val="0"/>
        </w:rPr>
      </w:r>
    </w:p>
    <w:tbl>
      <w:tblPr>
        <w:tblStyle w:val="Table59"/>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16"/>
        <w:gridCol w:w="5544"/>
        <w:gridCol w:w="2520"/>
        <w:tblGridChange w:id="0">
          <w:tblGrid>
            <w:gridCol w:w="2016"/>
            <w:gridCol w:w="5544"/>
            <w:gridCol w:w="2520"/>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B2">
            <w:pPr>
              <w:rPr/>
            </w:pPr>
            <w:r w:rsidDel="00000000" w:rsidR="00000000" w:rsidRPr="00000000">
              <w:rPr>
                <w:rFonts w:ascii="Calibri" w:cs="Calibri" w:eastAsia="Calibri" w:hAnsi="Calibri"/>
                <w:b w:val="1"/>
                <w:bCs w:val="1"/>
                <w:color w:val="1f3864"/>
                <w:sz w:val="24"/>
                <w:szCs w:val="24"/>
                <w:rtl w:val="0"/>
              </w:rPr>
              <w:t xml:space="preserve">Action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B3">
            <w:pPr>
              <w:rPr/>
            </w:pPr>
            <w:r w:rsidDel="00000000" w:rsidR="00000000" w:rsidRPr="00000000">
              <w:rPr>
                <w:rFonts w:ascii="Calibri" w:cs="Calibri" w:eastAsia="Calibri" w:hAnsi="Calibri"/>
                <w:b w:val="1"/>
                <w:bCs w:val="1"/>
                <w:color w:val="1f3864"/>
                <w:sz w:val="24"/>
                <w:szCs w:val="24"/>
                <w:rtl w:val="0"/>
              </w:rPr>
              <w:t xml:space="preserve">Body</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B4">
            <w:pPr>
              <w:rPr/>
            </w:pPr>
            <w:r w:rsidDel="00000000" w:rsidR="00000000" w:rsidRPr="00000000">
              <w:rPr>
                <w:rFonts w:ascii="Calibri" w:cs="Calibri" w:eastAsia="Calibri" w:hAnsi="Calibri"/>
                <w:b w:val="1"/>
                <w:bCs w:val="1"/>
                <w:color w:val="1f3864"/>
                <w:sz w:val="24"/>
                <w:szCs w:val="24"/>
                <w:rtl w:val="0"/>
              </w:rPr>
              <w:t xml:space="preserve">Date</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B5">
            <w:pPr>
              <w:rPr/>
            </w:pPr>
            <w:r w:rsidDel="00000000" w:rsidR="00000000" w:rsidRPr="00000000">
              <w:rPr>
                <w:rFonts w:ascii="Calibri" w:cs="Calibri" w:eastAsia="Calibri" w:hAnsi="Calibri"/>
                <w:b w:val="0"/>
                <w:bCs w:val="0"/>
                <w:sz w:val="24"/>
                <w:szCs w:val="24"/>
                <w:rtl w:val="0"/>
              </w:rPr>
              <w:t xml:space="preserve">Adopted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B6">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B7">
            <w:pPr>
              <w:rPr/>
            </w:pPr>
            <w:r w:rsidDel="00000000" w:rsidR="00000000" w:rsidRPr="00000000">
              <w:rPr>
                <w:rFonts w:ascii="Calibri" w:cs="Calibri" w:eastAsia="Calibri" w:hAnsi="Calibri"/>
                <w:b w:val="0"/>
                <w:bCs w:val="0"/>
                <w:sz w:val="24"/>
                <w:szCs w:val="24"/>
                <w:rtl w:val="0"/>
              </w:rPr>
              <w:t xml:space="preserve">January 19, 1999</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B8">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B9">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BA">
            <w:pPr>
              <w:rPr/>
            </w:pPr>
            <w:r w:rsidDel="00000000" w:rsidR="00000000" w:rsidRPr="00000000">
              <w:rPr>
                <w:rFonts w:ascii="Calibri" w:cs="Calibri" w:eastAsia="Calibri" w:hAnsi="Calibri"/>
                <w:b w:val="0"/>
                <w:bCs w:val="0"/>
                <w:sz w:val="24"/>
                <w:szCs w:val="24"/>
                <w:rtl w:val="0"/>
              </w:rPr>
              <w:t xml:space="preserve">October 14, 2010</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BB">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BC">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BD">
            <w:pPr>
              <w:rPr/>
            </w:pPr>
            <w:r w:rsidDel="00000000" w:rsidR="00000000" w:rsidRPr="00000000">
              <w:rPr>
                <w:rFonts w:ascii="Calibri" w:cs="Calibri" w:eastAsia="Calibri" w:hAnsi="Calibri"/>
                <w:b w:val="0"/>
                <w:bCs w:val="0"/>
                <w:sz w:val="24"/>
                <w:szCs w:val="24"/>
                <w:rtl w:val="0"/>
              </w:rPr>
              <w:t xml:space="preserve">February 16, 2012</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BE">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BF">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C0">
            <w:pPr>
              <w:rPr/>
            </w:pPr>
            <w:r w:rsidDel="00000000" w:rsidR="00000000" w:rsidRPr="00000000">
              <w:rPr>
                <w:rFonts w:ascii="Calibri" w:cs="Calibri" w:eastAsia="Calibri" w:hAnsi="Calibri"/>
                <w:b w:val="0"/>
                <w:bCs w:val="0"/>
                <w:sz w:val="24"/>
                <w:szCs w:val="24"/>
                <w:rtl w:val="0"/>
              </w:rPr>
              <w:t xml:space="preserve">March 30, 2023</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C1">
            <w:pPr>
              <w:rPr/>
            </w:pPr>
            <w:r w:rsidDel="00000000" w:rsidR="00000000" w:rsidRPr="00000000">
              <w:rPr>
                <w:rFonts w:ascii="Calibri" w:cs="Calibri" w:eastAsia="Calibri" w:hAnsi="Calibri"/>
                <w:b w:val="0"/>
                <w:bCs w:val="0"/>
                <w:sz w:val="24"/>
                <w:szCs w:val="24"/>
                <w:rtl w:val="0"/>
              </w:rPr>
              <w:t xml:space="preserve">Reviewed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C2">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C3">
            <w:pPr>
              <w:rPr/>
            </w:pPr>
            <w:r w:rsidDel="00000000" w:rsidR="00000000" w:rsidRPr="00000000">
              <w:rPr>
                <w:rFonts w:ascii="Calibri" w:cs="Calibri" w:eastAsia="Calibri" w:hAnsi="Calibri"/>
                <w:b w:val="0"/>
                <w:bCs w:val="0"/>
                <w:sz w:val="24"/>
                <w:szCs w:val="24"/>
                <w:rtl w:val="0"/>
              </w:rPr>
              <w:t xml:space="preserve">October 13, 2025</w:t>
            </w:r>
            <w:r w:rsidDel="00000000" w:rsidR="00000000" w:rsidRPr="00000000">
              <w:rPr>
                <w:rtl w:val="0"/>
              </w:rPr>
            </w:r>
          </w:p>
        </w:tc>
      </w:tr>
    </w:tbl>
    <w:p w:rsidR="00000000" w:rsidDel="00000000" w:rsidP="00000000" w:rsidRDefault="00000000" w:rsidRPr="00000000" w14:paraId="000002C4">
      <w:pPr>
        <w:rPr/>
      </w:pPr>
      <w:r w:rsidDel="00000000" w:rsidR="00000000" w:rsidRPr="00000000">
        <w:br w:type="page"/>
      </w:r>
      <w:r w:rsidDel="00000000" w:rsidR="00000000" w:rsidRPr="00000000">
        <w:rPr>
          <w:rtl w:val="0"/>
        </w:rPr>
      </w:r>
    </w:p>
    <w:bookmarkStart w:colFirst="0" w:colLast="0" w:name="57samj1k97br" w:id="20"/>
    <w:bookmarkEnd w:id="20"/>
    <w:p w:rsidR="00000000" w:rsidDel="00000000" w:rsidP="00000000" w:rsidRDefault="00000000" w:rsidRPr="00000000" w14:paraId="000002C5">
      <w:pPr>
        <w:pStyle w:val="Heading1"/>
        <w:rPr/>
      </w:pPr>
      <w:r w:rsidDel="00000000" w:rsidR="00000000" w:rsidRPr="00000000">
        <w:rPr>
          <w:rtl w:val="0"/>
        </w:rPr>
        <w:t xml:space="preserve">Policy 5002 – Assistance to the Principal in Selection of School Personnel</w:t>
      </w:r>
    </w:p>
    <w:tbl>
      <w:tblPr>
        <w:tblStyle w:val="Table60"/>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0"/>
          <w:tblHeader w:val="0"/>
        </w:trPr>
        <w:tc>
          <w:tcPr>
            <w:tcBorders>
              <w:top w:color="1f3864" w:space="0" w:sz="4" w:val="single"/>
              <w:left w:color="1f3864" w:space="0" w:sz="4" w:val="single"/>
              <w:bottom w:color="1f3864" w:space="0" w:sz="4" w:val="single"/>
              <w:right w:color="1f3864" w:space="0" w:sz="4" w:val="single"/>
            </w:tcBorders>
            <w:shd w:fill="1f3864" w:val="clear"/>
            <w:tcMar>
              <w:top w:w="200.0" w:type="dxa"/>
              <w:left w:w="260.0" w:type="dxa"/>
              <w:bottom w:w="200.0" w:type="dxa"/>
              <w:right w:w="260.0" w:type="dxa"/>
            </w:tcMar>
          </w:tcPr>
          <w:p w:rsidR="00000000" w:rsidDel="00000000" w:rsidP="00000000" w:rsidRDefault="00000000" w:rsidRPr="00000000" w14:paraId="000002C6">
            <w:pPr>
              <w:rPr/>
            </w:pPr>
            <w:r w:rsidDel="00000000" w:rsidR="00000000" w:rsidRPr="00000000">
              <w:rPr>
                <w:rFonts w:ascii="Calibri" w:cs="Calibri" w:eastAsia="Calibri" w:hAnsi="Calibri"/>
                <w:b w:val="1"/>
                <w:bCs w:val="1"/>
                <w:smallCaps w:val="1"/>
                <w:color w:val="c9d6ec"/>
                <w:sz w:val="18"/>
                <w:szCs w:val="18"/>
                <w:rtl w:val="0"/>
              </w:rPr>
              <w:t xml:space="preserve">BUCKNER ELEMENTARY SCHOOL COUNCIL POLICY</w:t>
            </w:r>
            <w:r w:rsidDel="00000000" w:rsidR="00000000" w:rsidRPr="00000000">
              <w:rPr>
                <w:rtl w:val="0"/>
              </w:rPr>
            </w:r>
          </w:p>
          <w:p w:rsidR="00000000" w:rsidDel="00000000" w:rsidP="00000000" w:rsidRDefault="00000000" w:rsidRPr="00000000" w14:paraId="000002C7">
            <w:pPr>
              <w:spacing w:before="60" w:lineRule="auto"/>
              <w:rPr/>
            </w:pPr>
            <w:r w:rsidDel="00000000" w:rsidR="00000000" w:rsidRPr="00000000">
              <w:rPr>
                <w:rFonts w:ascii="Calibri" w:cs="Calibri" w:eastAsia="Calibri" w:hAnsi="Calibri"/>
                <w:b w:val="1"/>
                <w:bCs w:val="1"/>
                <w:color w:val="ffffff"/>
                <w:sz w:val="30"/>
                <w:szCs w:val="30"/>
                <w:rtl w:val="0"/>
              </w:rPr>
              <w:t xml:space="preserve">Assistance to the Principal in Selection of School Personnel</w:t>
            </w:r>
            <w:r w:rsidDel="00000000" w:rsidR="00000000" w:rsidRPr="00000000">
              <w:rPr>
                <w:rtl w:val="0"/>
              </w:rPr>
            </w:r>
          </w:p>
          <w:p w:rsidR="00000000" w:rsidDel="00000000" w:rsidP="00000000" w:rsidRDefault="00000000" w:rsidRPr="00000000" w14:paraId="000002C8">
            <w:pPr>
              <w:spacing w:before="40" w:lineRule="auto"/>
              <w:rPr/>
            </w:pPr>
            <w:r w:rsidDel="00000000" w:rsidR="00000000" w:rsidRPr="00000000">
              <w:rPr>
                <w:rFonts w:ascii="Calibri" w:cs="Calibri" w:eastAsia="Calibri" w:hAnsi="Calibri"/>
                <w:b w:val="1"/>
                <w:bCs w:val="1"/>
                <w:color w:val="ffffff"/>
                <w:sz w:val="22"/>
                <w:szCs w:val="22"/>
                <w:rtl w:val="0"/>
              </w:rPr>
              <w:t xml:space="preserve">POLICY 5002</w:t>
            </w:r>
            <w:r w:rsidDel="00000000" w:rsidR="00000000" w:rsidRPr="00000000">
              <w:rPr>
                <w:rtl w:val="0"/>
              </w:rPr>
            </w:r>
          </w:p>
        </w:tc>
      </w:tr>
    </w:tbl>
    <w:p w:rsidR="00000000" w:rsidDel="00000000" w:rsidP="00000000" w:rsidRDefault="00000000" w:rsidRPr="00000000" w14:paraId="000002C9">
      <w:pPr>
        <w:spacing w:after="120" w:lineRule="auto"/>
        <w:rPr/>
      </w:pPr>
      <w:r w:rsidDel="00000000" w:rsidR="00000000" w:rsidRPr="00000000">
        <w:rPr>
          <w:rtl w:val="0"/>
        </w:rPr>
      </w:r>
    </w:p>
    <w:p w:rsidR="00000000" w:rsidDel="00000000" w:rsidP="00000000" w:rsidRDefault="00000000" w:rsidRPr="00000000" w14:paraId="000002CA">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POLICY TOPICS &amp; STATEMENTS</w:t>
      </w:r>
      <w:r w:rsidDel="00000000" w:rsidR="00000000" w:rsidRPr="00000000">
        <w:rPr>
          <w:rtl w:val="0"/>
        </w:rPr>
      </w:r>
    </w:p>
    <w:tbl>
      <w:tblPr>
        <w:tblStyle w:val="Table61"/>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2"/>
        <w:gridCol w:w="7258"/>
        <w:tblGridChange w:id="0">
          <w:tblGrid>
            <w:gridCol w:w="2822"/>
            <w:gridCol w:w="7258"/>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CB">
            <w:pPr>
              <w:rPr/>
            </w:pPr>
            <w:r w:rsidDel="00000000" w:rsidR="00000000" w:rsidRPr="00000000">
              <w:rPr>
                <w:rFonts w:ascii="Calibri" w:cs="Calibri" w:eastAsia="Calibri" w:hAnsi="Calibri"/>
                <w:b w:val="1"/>
                <w:bCs w:val="1"/>
                <w:color w:val="1f3864"/>
                <w:sz w:val="24"/>
                <w:szCs w:val="24"/>
                <w:rtl w:val="0"/>
              </w:rPr>
              <w:t xml:space="preserve">Topic</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CC">
            <w:pPr>
              <w:rPr/>
            </w:pPr>
            <w:r w:rsidDel="00000000" w:rsidR="00000000" w:rsidRPr="00000000">
              <w:rPr>
                <w:rFonts w:ascii="Calibri" w:cs="Calibri" w:eastAsia="Calibri" w:hAnsi="Calibri"/>
                <w:b w:val="1"/>
                <w:bCs w:val="1"/>
                <w:color w:val="1f3864"/>
                <w:sz w:val="24"/>
                <w:szCs w:val="24"/>
                <w:rtl w:val="0"/>
              </w:rPr>
              <w:t xml:space="preserve">Policy Statement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CD">
            <w:pPr>
              <w:rPr/>
            </w:pPr>
            <w:r w:rsidDel="00000000" w:rsidR="00000000" w:rsidRPr="00000000">
              <w:rPr>
                <w:rFonts w:ascii="Calibri" w:cs="Calibri" w:eastAsia="Calibri" w:hAnsi="Calibri"/>
                <w:b w:val="1"/>
                <w:bCs w:val="1"/>
                <w:sz w:val="24"/>
                <w:szCs w:val="24"/>
                <w:rtl w:val="0"/>
              </w:rPr>
              <w:t xml:space="preserve">Vacancy</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CE">
            <w:pPr>
              <w:rPr/>
            </w:pPr>
            <w:r w:rsidDel="00000000" w:rsidR="00000000" w:rsidRPr="00000000">
              <w:rPr>
                <w:rFonts w:ascii="Calibri" w:cs="Calibri" w:eastAsia="Calibri" w:hAnsi="Calibri"/>
                <w:b w:val="0"/>
                <w:bCs w:val="0"/>
                <w:sz w:val="24"/>
                <w:szCs w:val="24"/>
                <w:rtl w:val="0"/>
              </w:rPr>
              <w:t xml:space="preserve">The principal shall inform the superintendent of any resignation by a school employee assigned to his/her school. The superintendent shall determine whether or not the position is vacant.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CF">
            <w:pPr>
              <w:rPr/>
            </w:pPr>
            <w:r w:rsidDel="00000000" w:rsidR="00000000" w:rsidRPr="00000000">
              <w:rPr>
                <w:rFonts w:ascii="Calibri" w:cs="Calibri" w:eastAsia="Calibri" w:hAnsi="Calibri"/>
                <w:b w:val="1"/>
                <w:bCs w:val="1"/>
                <w:sz w:val="24"/>
                <w:szCs w:val="24"/>
                <w:rtl w:val="0"/>
              </w:rPr>
              <w:t xml:space="preserve">Criteria</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D0">
            <w:pPr>
              <w:rPr/>
            </w:pPr>
            <w:r w:rsidDel="00000000" w:rsidR="00000000" w:rsidRPr="00000000">
              <w:rPr>
                <w:rFonts w:ascii="Calibri" w:cs="Calibri" w:eastAsia="Calibri" w:hAnsi="Calibri"/>
                <w:b w:val="0"/>
                <w:bCs w:val="0"/>
                <w:sz w:val="24"/>
                <w:szCs w:val="24"/>
                <w:rtl w:val="0"/>
              </w:rPr>
              <w:t xml:space="preserve">Once a certified position has been identified as vacant, either by resignation or a new position, the principal shall develop a set of selection criteria with input from the Council. This same procedure shall apply to non-teaching staff, such as counselor or assistant principal.</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D1">
            <w:pPr>
              <w:rPr/>
            </w:pPr>
            <w:r w:rsidDel="00000000" w:rsidR="00000000" w:rsidRPr="00000000">
              <w:rPr>
                <w:rFonts w:ascii="Calibri" w:cs="Calibri" w:eastAsia="Calibri" w:hAnsi="Calibri"/>
                <w:b w:val="1"/>
                <w:bCs w:val="1"/>
                <w:sz w:val="24"/>
                <w:szCs w:val="24"/>
                <w:rtl w:val="0"/>
              </w:rPr>
              <w:t xml:space="preserve">Interview</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D2">
            <w:pPr>
              <w:rPr/>
            </w:pPr>
            <w:r w:rsidDel="00000000" w:rsidR="00000000" w:rsidRPr="00000000">
              <w:rPr>
                <w:rFonts w:ascii="Calibri" w:cs="Calibri" w:eastAsia="Calibri" w:hAnsi="Calibri"/>
                <w:b w:val="0"/>
                <w:bCs w:val="0"/>
                <w:sz w:val="24"/>
                <w:szCs w:val="24"/>
                <w:rtl w:val="0"/>
              </w:rPr>
              <w:t xml:space="preserve">The superintendent will provide a slate of candidates for each certified position. The principal shall select candidates to interview after reviewing applications and references. After conducting initial interviews, the principal will select finalist candidates for the position. An ad hoc committee shall be formed by the principal to interview finalist candidates and make recommendations to the principal. Candidates for counselor, assistant principal, and instructional coordinator shall be interviewed by the council with recommendations made to the principal. All interviews and selection of classified employees may be completed by the principal without input from an interview committee; however, the principal may form ad hoc committees to assist with the selection of classified employees.</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D3">
            <w:pPr>
              <w:rPr/>
            </w:pPr>
            <w:r w:rsidDel="00000000" w:rsidR="00000000" w:rsidRPr="00000000">
              <w:rPr>
                <w:rFonts w:ascii="Calibri" w:cs="Calibri" w:eastAsia="Calibri" w:hAnsi="Calibri"/>
                <w:b w:val="1"/>
                <w:bCs w:val="1"/>
                <w:sz w:val="24"/>
                <w:szCs w:val="24"/>
                <w:rtl w:val="0"/>
              </w:rPr>
              <w:t xml:space="preserve">Emergency Situation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D4">
            <w:pPr>
              <w:rPr/>
            </w:pPr>
            <w:r w:rsidDel="00000000" w:rsidR="00000000" w:rsidRPr="00000000">
              <w:rPr>
                <w:rFonts w:ascii="Calibri" w:cs="Calibri" w:eastAsia="Calibri" w:hAnsi="Calibri"/>
                <w:b w:val="0"/>
                <w:bCs w:val="0"/>
                <w:sz w:val="24"/>
                <w:szCs w:val="24"/>
                <w:rtl w:val="0"/>
              </w:rPr>
              <w:t xml:space="preserve">In any case when an emergency is declared, interviews and selection of certified employees may be completed by the principal without input from an interview committee. 'Emergency' shall be defined as the need to employ a person at a time when ad hoc committee members or faculty members are not available to assist with interviews or when immediate commitment to a candidate is needed to assure employment of the candidate. The principal shall make his or her best effort to get input prior to the recommendation for hiring of certified school employees.</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D5">
            <w:pPr>
              <w:rPr/>
            </w:pPr>
            <w:r w:rsidDel="00000000" w:rsidR="00000000" w:rsidRPr="00000000">
              <w:rPr>
                <w:rFonts w:ascii="Calibri" w:cs="Calibri" w:eastAsia="Calibri" w:hAnsi="Calibri"/>
                <w:b w:val="1"/>
                <w:bCs w:val="1"/>
                <w:sz w:val="24"/>
                <w:szCs w:val="24"/>
                <w:rtl w:val="0"/>
              </w:rPr>
              <w:t xml:space="preserve">Consulting</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D6">
            <w:pPr>
              <w:rPr/>
            </w:pPr>
            <w:r w:rsidDel="00000000" w:rsidR="00000000" w:rsidRPr="00000000">
              <w:rPr>
                <w:rFonts w:ascii="Calibri" w:cs="Calibri" w:eastAsia="Calibri" w:hAnsi="Calibri"/>
                <w:b w:val="0"/>
                <w:bCs w:val="0"/>
                <w:sz w:val="24"/>
                <w:szCs w:val="24"/>
                <w:rtl w:val="0"/>
              </w:rPr>
              <w:t xml:space="preserve">The principal shall confer with the Council in closed session, either at a regularly scheduled meeting or a special-called meeting, discussing the decision and reviewing information about the candidates, prior to making the final choice of a candidate for filling a vacancy. If a quorum of the Council fails to attend a meeting called for this purpose, the principal may either call another meeting or declare an emergency and conduct the required discussion with the members who are present, provided that at least one teacher representative and one parent representative are in attendance.</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D7">
            <w:pPr>
              <w:rPr/>
            </w:pPr>
            <w:r w:rsidDel="00000000" w:rsidR="00000000" w:rsidRPr="00000000">
              <w:rPr>
                <w:rFonts w:ascii="Calibri" w:cs="Calibri" w:eastAsia="Calibri" w:hAnsi="Calibri"/>
                <w:b w:val="1"/>
                <w:bCs w:val="1"/>
                <w:sz w:val="24"/>
                <w:szCs w:val="24"/>
                <w:rtl w:val="0"/>
              </w:rPr>
              <w:t xml:space="preserve">Selection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D8">
            <w:pPr>
              <w:rPr/>
            </w:pPr>
            <w:r w:rsidDel="00000000" w:rsidR="00000000" w:rsidRPr="00000000">
              <w:rPr>
                <w:rFonts w:ascii="Calibri" w:cs="Calibri" w:eastAsia="Calibri" w:hAnsi="Calibri"/>
                <w:b w:val="0"/>
                <w:bCs w:val="0"/>
                <w:sz w:val="24"/>
                <w:szCs w:val="24"/>
                <w:rtl w:val="0"/>
              </w:rPr>
              <w:t xml:space="preserve">The principal shall make the final choice for filling a vacancy. The principal shall report his/her candidate of choice to the superintendent in writing.</w:t>
            </w:r>
            <w:r w:rsidDel="00000000" w:rsidR="00000000" w:rsidRPr="00000000">
              <w:rPr>
                <w:rtl w:val="0"/>
              </w:rPr>
            </w:r>
          </w:p>
        </w:tc>
      </w:tr>
    </w:tbl>
    <w:p w:rsidR="00000000" w:rsidDel="00000000" w:rsidP="00000000" w:rsidRDefault="00000000" w:rsidRPr="00000000" w14:paraId="000002D9">
      <w:pPr>
        <w:spacing w:after="160" w:lineRule="auto"/>
        <w:rPr/>
      </w:pPr>
      <w:r w:rsidDel="00000000" w:rsidR="00000000" w:rsidRPr="00000000">
        <w:rPr>
          <w:rtl w:val="0"/>
        </w:rPr>
      </w:r>
    </w:p>
    <w:p w:rsidR="00000000" w:rsidDel="00000000" w:rsidP="00000000" w:rsidRDefault="00000000" w:rsidRPr="00000000" w14:paraId="000002DA">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ADOPTION &amp; REVISION HISTORY</w:t>
      </w:r>
      <w:r w:rsidDel="00000000" w:rsidR="00000000" w:rsidRPr="00000000">
        <w:rPr>
          <w:rtl w:val="0"/>
        </w:rPr>
      </w:r>
    </w:p>
    <w:tbl>
      <w:tblPr>
        <w:tblStyle w:val="Table62"/>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16"/>
        <w:gridCol w:w="5544"/>
        <w:gridCol w:w="2520"/>
        <w:tblGridChange w:id="0">
          <w:tblGrid>
            <w:gridCol w:w="2016"/>
            <w:gridCol w:w="5544"/>
            <w:gridCol w:w="2520"/>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DB">
            <w:pPr>
              <w:rPr/>
            </w:pPr>
            <w:r w:rsidDel="00000000" w:rsidR="00000000" w:rsidRPr="00000000">
              <w:rPr>
                <w:rFonts w:ascii="Calibri" w:cs="Calibri" w:eastAsia="Calibri" w:hAnsi="Calibri"/>
                <w:b w:val="1"/>
                <w:bCs w:val="1"/>
                <w:color w:val="1f3864"/>
                <w:sz w:val="24"/>
                <w:szCs w:val="24"/>
                <w:rtl w:val="0"/>
              </w:rPr>
              <w:t xml:space="preserve">Action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DC">
            <w:pPr>
              <w:rPr/>
            </w:pPr>
            <w:r w:rsidDel="00000000" w:rsidR="00000000" w:rsidRPr="00000000">
              <w:rPr>
                <w:rFonts w:ascii="Calibri" w:cs="Calibri" w:eastAsia="Calibri" w:hAnsi="Calibri"/>
                <w:b w:val="1"/>
                <w:bCs w:val="1"/>
                <w:color w:val="1f3864"/>
                <w:sz w:val="24"/>
                <w:szCs w:val="24"/>
                <w:rtl w:val="0"/>
              </w:rPr>
              <w:t xml:space="preserve">Body</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DD">
            <w:pPr>
              <w:rPr/>
            </w:pPr>
            <w:r w:rsidDel="00000000" w:rsidR="00000000" w:rsidRPr="00000000">
              <w:rPr>
                <w:rFonts w:ascii="Calibri" w:cs="Calibri" w:eastAsia="Calibri" w:hAnsi="Calibri"/>
                <w:b w:val="1"/>
                <w:bCs w:val="1"/>
                <w:color w:val="1f3864"/>
                <w:sz w:val="24"/>
                <w:szCs w:val="24"/>
                <w:rtl w:val="0"/>
              </w:rPr>
              <w:t xml:space="preserve">Date</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DE">
            <w:pPr>
              <w:rPr/>
            </w:pPr>
            <w:r w:rsidDel="00000000" w:rsidR="00000000" w:rsidRPr="00000000">
              <w:rPr>
                <w:rFonts w:ascii="Calibri" w:cs="Calibri" w:eastAsia="Calibri" w:hAnsi="Calibri"/>
                <w:b w:val="0"/>
                <w:bCs w:val="0"/>
                <w:sz w:val="24"/>
                <w:szCs w:val="24"/>
                <w:rtl w:val="0"/>
              </w:rPr>
              <w:t xml:space="preserve">Adopted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DF">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E0">
            <w:pPr>
              <w:rPr/>
            </w:pPr>
            <w:r w:rsidDel="00000000" w:rsidR="00000000" w:rsidRPr="00000000">
              <w:rPr>
                <w:rFonts w:ascii="Calibri" w:cs="Calibri" w:eastAsia="Calibri" w:hAnsi="Calibri"/>
                <w:b w:val="0"/>
                <w:bCs w:val="0"/>
                <w:sz w:val="24"/>
                <w:szCs w:val="24"/>
                <w:rtl w:val="0"/>
              </w:rPr>
              <w:t xml:space="preserve">January 19, 1999</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E1">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E2">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E3">
            <w:pPr>
              <w:rPr/>
            </w:pPr>
            <w:r w:rsidDel="00000000" w:rsidR="00000000" w:rsidRPr="00000000">
              <w:rPr>
                <w:rFonts w:ascii="Calibri" w:cs="Calibri" w:eastAsia="Calibri" w:hAnsi="Calibri"/>
                <w:b w:val="0"/>
                <w:bCs w:val="0"/>
                <w:sz w:val="24"/>
                <w:szCs w:val="24"/>
                <w:rtl w:val="0"/>
              </w:rPr>
              <w:t xml:space="preserve">October 24, 2000</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E4">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E5">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E6">
            <w:pPr>
              <w:rPr/>
            </w:pPr>
            <w:r w:rsidDel="00000000" w:rsidR="00000000" w:rsidRPr="00000000">
              <w:rPr>
                <w:rFonts w:ascii="Calibri" w:cs="Calibri" w:eastAsia="Calibri" w:hAnsi="Calibri"/>
                <w:b w:val="0"/>
                <w:bCs w:val="0"/>
                <w:sz w:val="24"/>
                <w:szCs w:val="24"/>
                <w:rtl w:val="0"/>
              </w:rPr>
              <w:t xml:space="preserve">October 14, 2010</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E7">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E8">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E9">
            <w:pPr>
              <w:rPr/>
            </w:pPr>
            <w:r w:rsidDel="00000000" w:rsidR="00000000" w:rsidRPr="00000000">
              <w:rPr>
                <w:rFonts w:ascii="Calibri" w:cs="Calibri" w:eastAsia="Calibri" w:hAnsi="Calibri"/>
                <w:b w:val="0"/>
                <w:bCs w:val="0"/>
                <w:sz w:val="24"/>
                <w:szCs w:val="24"/>
                <w:rtl w:val="0"/>
              </w:rPr>
              <w:t xml:space="preserve">May 16, 2017</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EA">
            <w:pPr>
              <w:rPr/>
            </w:pPr>
            <w:r w:rsidDel="00000000" w:rsidR="00000000" w:rsidRPr="00000000">
              <w:rPr>
                <w:rFonts w:ascii="Calibri" w:cs="Calibri" w:eastAsia="Calibri" w:hAnsi="Calibri"/>
                <w:b w:val="0"/>
                <w:bCs w:val="0"/>
                <w:sz w:val="24"/>
                <w:szCs w:val="24"/>
                <w:rtl w:val="0"/>
              </w:rPr>
              <w:t xml:space="preserve">Reviewed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EB">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EC">
            <w:pPr>
              <w:rPr/>
            </w:pPr>
            <w:r w:rsidDel="00000000" w:rsidR="00000000" w:rsidRPr="00000000">
              <w:rPr>
                <w:rFonts w:ascii="Calibri" w:cs="Calibri" w:eastAsia="Calibri" w:hAnsi="Calibri"/>
                <w:b w:val="0"/>
                <w:bCs w:val="0"/>
                <w:sz w:val="24"/>
                <w:szCs w:val="24"/>
                <w:rtl w:val="0"/>
              </w:rPr>
              <w:t xml:space="preserve">November 17, 2025</w:t>
            </w:r>
            <w:r w:rsidDel="00000000" w:rsidR="00000000" w:rsidRPr="00000000">
              <w:rPr>
                <w:rtl w:val="0"/>
              </w:rPr>
            </w:r>
          </w:p>
        </w:tc>
      </w:tr>
    </w:tbl>
    <w:p w:rsidR="00000000" w:rsidDel="00000000" w:rsidP="00000000" w:rsidRDefault="00000000" w:rsidRPr="00000000" w14:paraId="000002ED">
      <w:pPr>
        <w:rPr/>
      </w:pPr>
      <w:r w:rsidDel="00000000" w:rsidR="00000000" w:rsidRPr="00000000">
        <w:br w:type="page"/>
      </w:r>
      <w:r w:rsidDel="00000000" w:rsidR="00000000" w:rsidRPr="00000000">
        <w:rPr>
          <w:rtl w:val="0"/>
        </w:rPr>
      </w:r>
    </w:p>
    <w:bookmarkStart w:colFirst="0" w:colLast="0" w:name="bojw4z2zoj9y" w:id="21"/>
    <w:bookmarkEnd w:id="21"/>
    <w:p w:rsidR="00000000" w:rsidDel="00000000" w:rsidP="00000000" w:rsidRDefault="00000000" w:rsidRPr="00000000" w14:paraId="000002EE">
      <w:pPr>
        <w:pStyle w:val="Heading1"/>
        <w:rPr/>
      </w:pPr>
      <w:r w:rsidDel="00000000" w:rsidR="00000000" w:rsidRPr="00000000">
        <w:rPr>
          <w:rtl w:val="0"/>
        </w:rPr>
        <w:t xml:space="preserve">Policy 5003 – Assignment of Staff</w:t>
      </w:r>
    </w:p>
    <w:tbl>
      <w:tblPr>
        <w:tblStyle w:val="Table63"/>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0"/>
          <w:tblHeader w:val="0"/>
        </w:trPr>
        <w:tc>
          <w:tcPr>
            <w:tcBorders>
              <w:top w:color="1f3864" w:space="0" w:sz="4" w:val="single"/>
              <w:left w:color="1f3864" w:space="0" w:sz="4" w:val="single"/>
              <w:bottom w:color="1f3864" w:space="0" w:sz="4" w:val="single"/>
              <w:right w:color="1f3864" w:space="0" w:sz="4" w:val="single"/>
            </w:tcBorders>
            <w:shd w:fill="1f3864" w:val="clear"/>
            <w:tcMar>
              <w:top w:w="200.0" w:type="dxa"/>
              <w:left w:w="260.0" w:type="dxa"/>
              <w:bottom w:w="200.0" w:type="dxa"/>
              <w:right w:w="260.0" w:type="dxa"/>
            </w:tcMar>
          </w:tcPr>
          <w:p w:rsidR="00000000" w:rsidDel="00000000" w:rsidP="00000000" w:rsidRDefault="00000000" w:rsidRPr="00000000" w14:paraId="000002EF">
            <w:pPr>
              <w:rPr/>
            </w:pPr>
            <w:r w:rsidDel="00000000" w:rsidR="00000000" w:rsidRPr="00000000">
              <w:rPr>
                <w:rFonts w:ascii="Calibri" w:cs="Calibri" w:eastAsia="Calibri" w:hAnsi="Calibri"/>
                <w:b w:val="1"/>
                <w:bCs w:val="1"/>
                <w:smallCaps w:val="1"/>
                <w:color w:val="c9d6ec"/>
                <w:sz w:val="18"/>
                <w:szCs w:val="18"/>
                <w:rtl w:val="0"/>
              </w:rPr>
              <w:t xml:space="preserve">BUCKNER ELEMENTARY SCHOOL COUNCIL POLICY</w:t>
            </w:r>
            <w:r w:rsidDel="00000000" w:rsidR="00000000" w:rsidRPr="00000000">
              <w:rPr>
                <w:rtl w:val="0"/>
              </w:rPr>
            </w:r>
          </w:p>
          <w:p w:rsidR="00000000" w:rsidDel="00000000" w:rsidP="00000000" w:rsidRDefault="00000000" w:rsidRPr="00000000" w14:paraId="000002F0">
            <w:pPr>
              <w:spacing w:before="60" w:lineRule="auto"/>
              <w:rPr/>
            </w:pPr>
            <w:r w:rsidDel="00000000" w:rsidR="00000000" w:rsidRPr="00000000">
              <w:rPr>
                <w:rFonts w:ascii="Calibri" w:cs="Calibri" w:eastAsia="Calibri" w:hAnsi="Calibri"/>
                <w:b w:val="1"/>
                <w:bCs w:val="1"/>
                <w:color w:val="ffffff"/>
                <w:sz w:val="30"/>
                <w:szCs w:val="30"/>
                <w:rtl w:val="0"/>
              </w:rPr>
              <w:t xml:space="preserve">Assignment of Staff</w:t>
            </w:r>
            <w:r w:rsidDel="00000000" w:rsidR="00000000" w:rsidRPr="00000000">
              <w:rPr>
                <w:rtl w:val="0"/>
              </w:rPr>
            </w:r>
          </w:p>
          <w:p w:rsidR="00000000" w:rsidDel="00000000" w:rsidP="00000000" w:rsidRDefault="00000000" w:rsidRPr="00000000" w14:paraId="000002F1">
            <w:pPr>
              <w:spacing w:before="40" w:lineRule="auto"/>
              <w:rPr/>
            </w:pPr>
            <w:r w:rsidDel="00000000" w:rsidR="00000000" w:rsidRPr="00000000">
              <w:rPr>
                <w:rFonts w:ascii="Calibri" w:cs="Calibri" w:eastAsia="Calibri" w:hAnsi="Calibri"/>
                <w:b w:val="1"/>
                <w:bCs w:val="1"/>
                <w:color w:val="ffffff"/>
                <w:sz w:val="22"/>
                <w:szCs w:val="22"/>
                <w:rtl w:val="0"/>
              </w:rPr>
              <w:t xml:space="preserve">POLICY 5003</w:t>
            </w:r>
            <w:r w:rsidDel="00000000" w:rsidR="00000000" w:rsidRPr="00000000">
              <w:rPr>
                <w:rtl w:val="0"/>
              </w:rPr>
            </w:r>
          </w:p>
        </w:tc>
      </w:tr>
    </w:tbl>
    <w:p w:rsidR="00000000" w:rsidDel="00000000" w:rsidP="00000000" w:rsidRDefault="00000000" w:rsidRPr="00000000" w14:paraId="000002F2">
      <w:pPr>
        <w:spacing w:after="120" w:lineRule="auto"/>
        <w:rPr/>
      </w:pPr>
      <w:r w:rsidDel="00000000" w:rsidR="00000000" w:rsidRPr="00000000">
        <w:rPr>
          <w:rtl w:val="0"/>
        </w:rPr>
      </w:r>
    </w:p>
    <w:p w:rsidR="00000000" w:rsidDel="00000000" w:rsidP="00000000" w:rsidRDefault="00000000" w:rsidRPr="00000000" w14:paraId="000002F3">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POLICY TOPICS &amp; STATEMENTS</w:t>
      </w:r>
      <w:r w:rsidDel="00000000" w:rsidR="00000000" w:rsidRPr="00000000">
        <w:rPr>
          <w:rtl w:val="0"/>
        </w:rPr>
      </w:r>
    </w:p>
    <w:tbl>
      <w:tblPr>
        <w:tblStyle w:val="Table64"/>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2"/>
        <w:gridCol w:w="7258"/>
        <w:tblGridChange w:id="0">
          <w:tblGrid>
            <w:gridCol w:w="2822"/>
            <w:gridCol w:w="7258"/>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F4">
            <w:pPr>
              <w:rPr/>
            </w:pPr>
            <w:r w:rsidDel="00000000" w:rsidR="00000000" w:rsidRPr="00000000">
              <w:rPr>
                <w:rFonts w:ascii="Calibri" w:cs="Calibri" w:eastAsia="Calibri" w:hAnsi="Calibri"/>
                <w:b w:val="1"/>
                <w:bCs w:val="1"/>
                <w:color w:val="1f3864"/>
                <w:sz w:val="24"/>
                <w:szCs w:val="24"/>
                <w:rtl w:val="0"/>
              </w:rPr>
              <w:t xml:space="preserve">Topic</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F5">
            <w:pPr>
              <w:rPr/>
            </w:pPr>
            <w:r w:rsidDel="00000000" w:rsidR="00000000" w:rsidRPr="00000000">
              <w:rPr>
                <w:rFonts w:ascii="Calibri" w:cs="Calibri" w:eastAsia="Calibri" w:hAnsi="Calibri"/>
                <w:b w:val="1"/>
                <w:bCs w:val="1"/>
                <w:color w:val="1f3864"/>
                <w:sz w:val="24"/>
                <w:szCs w:val="24"/>
                <w:rtl w:val="0"/>
              </w:rPr>
              <w:t xml:space="preserve">Policy Statement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F6">
            <w:pPr>
              <w:rPr/>
            </w:pPr>
            <w:r w:rsidDel="00000000" w:rsidR="00000000" w:rsidRPr="00000000">
              <w:rPr>
                <w:rFonts w:ascii="Calibri" w:cs="Calibri" w:eastAsia="Calibri" w:hAnsi="Calibri"/>
                <w:b w:val="1"/>
                <w:bCs w:val="1"/>
                <w:sz w:val="24"/>
                <w:szCs w:val="24"/>
                <w:rtl w:val="0"/>
              </w:rPr>
              <w:t xml:space="preserve">Plan Development</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F7">
            <w:pPr>
              <w:rPr/>
            </w:pPr>
            <w:r w:rsidDel="00000000" w:rsidR="00000000" w:rsidRPr="00000000">
              <w:rPr>
                <w:rFonts w:ascii="Calibri" w:cs="Calibri" w:eastAsia="Calibri" w:hAnsi="Calibri"/>
                <w:b w:val="0"/>
                <w:bCs w:val="0"/>
                <w:sz w:val="24"/>
                <w:szCs w:val="24"/>
                <w:rtl w:val="0"/>
              </w:rPr>
              <w:t xml:space="preserve">By May 31 of each year, the principal shall prepare an instructional and non-instructional staff time assignment plan for the following school year, and shall present the plan to the school council for approval. The plan shall include the number of staff members assigned to each position, both certified and classified, and shall make provisions for assignments to instructional and non-instructional duties. The specific assignment of staff members is at the discretion of the principal. A follow up plan that reflects amendments to the original plan shall be prepared by the principal and submitted to the school council for approval by August 31 as needed. Discussion of the plan shall include school wide priorities, needs, and concerns only and will not include discussion of individual staff persons or their assigned duties.</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F8">
            <w:pPr>
              <w:rPr/>
            </w:pPr>
            <w:r w:rsidDel="00000000" w:rsidR="00000000" w:rsidRPr="00000000">
              <w:rPr>
                <w:rFonts w:ascii="Calibri" w:cs="Calibri" w:eastAsia="Calibri" w:hAnsi="Calibri"/>
                <w:b w:val="1"/>
                <w:bCs w:val="1"/>
                <w:sz w:val="24"/>
                <w:szCs w:val="24"/>
                <w:rtl w:val="0"/>
              </w:rPr>
              <w:t xml:space="preserve">Transfers to Vacancies</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F9">
            <w:pPr>
              <w:rPr/>
            </w:pPr>
            <w:r w:rsidDel="00000000" w:rsidR="00000000" w:rsidRPr="00000000">
              <w:rPr>
                <w:rFonts w:ascii="Calibri" w:cs="Calibri" w:eastAsia="Calibri" w:hAnsi="Calibri"/>
                <w:b w:val="0"/>
                <w:bCs w:val="0"/>
                <w:sz w:val="24"/>
                <w:szCs w:val="24"/>
                <w:rtl w:val="0"/>
              </w:rPr>
              <w:t xml:space="preserve">Staff shall have fourteen working days from the date of a vacant posting to inform the principal, in writing, of their request to be considered for reassignment to the vacant position. The reassignment of existing staff is at the discretion of the principal.</w:t>
            </w:r>
            <w:r w:rsidDel="00000000" w:rsidR="00000000" w:rsidRPr="00000000">
              <w:rPr>
                <w:rtl w:val="0"/>
              </w:rPr>
            </w:r>
          </w:p>
        </w:tc>
      </w:tr>
    </w:tbl>
    <w:p w:rsidR="00000000" w:rsidDel="00000000" w:rsidP="00000000" w:rsidRDefault="00000000" w:rsidRPr="00000000" w14:paraId="000002FA">
      <w:pPr>
        <w:spacing w:after="160" w:lineRule="auto"/>
        <w:rPr/>
      </w:pPr>
      <w:r w:rsidDel="00000000" w:rsidR="00000000" w:rsidRPr="00000000">
        <w:rPr>
          <w:rtl w:val="0"/>
        </w:rPr>
      </w:r>
    </w:p>
    <w:p w:rsidR="00000000" w:rsidDel="00000000" w:rsidP="00000000" w:rsidRDefault="00000000" w:rsidRPr="00000000" w14:paraId="000002FB">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ADOPTION &amp; REVISION HISTORY</w:t>
      </w:r>
      <w:r w:rsidDel="00000000" w:rsidR="00000000" w:rsidRPr="00000000">
        <w:rPr>
          <w:rtl w:val="0"/>
        </w:rPr>
      </w:r>
    </w:p>
    <w:tbl>
      <w:tblPr>
        <w:tblStyle w:val="Table65"/>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16"/>
        <w:gridCol w:w="5544"/>
        <w:gridCol w:w="2520"/>
        <w:tblGridChange w:id="0">
          <w:tblGrid>
            <w:gridCol w:w="2016"/>
            <w:gridCol w:w="5544"/>
            <w:gridCol w:w="2520"/>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FC">
            <w:pPr>
              <w:rPr/>
            </w:pPr>
            <w:r w:rsidDel="00000000" w:rsidR="00000000" w:rsidRPr="00000000">
              <w:rPr>
                <w:rFonts w:ascii="Calibri" w:cs="Calibri" w:eastAsia="Calibri" w:hAnsi="Calibri"/>
                <w:b w:val="1"/>
                <w:bCs w:val="1"/>
                <w:color w:val="1f3864"/>
                <w:sz w:val="24"/>
                <w:szCs w:val="24"/>
                <w:rtl w:val="0"/>
              </w:rPr>
              <w:t xml:space="preserve">Action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FD">
            <w:pPr>
              <w:rPr/>
            </w:pPr>
            <w:r w:rsidDel="00000000" w:rsidR="00000000" w:rsidRPr="00000000">
              <w:rPr>
                <w:rFonts w:ascii="Calibri" w:cs="Calibri" w:eastAsia="Calibri" w:hAnsi="Calibri"/>
                <w:b w:val="1"/>
                <w:bCs w:val="1"/>
                <w:color w:val="1f3864"/>
                <w:sz w:val="24"/>
                <w:szCs w:val="24"/>
                <w:rtl w:val="0"/>
              </w:rPr>
              <w:t xml:space="preserve">Body</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2FE">
            <w:pPr>
              <w:rPr/>
            </w:pPr>
            <w:r w:rsidDel="00000000" w:rsidR="00000000" w:rsidRPr="00000000">
              <w:rPr>
                <w:rFonts w:ascii="Calibri" w:cs="Calibri" w:eastAsia="Calibri" w:hAnsi="Calibri"/>
                <w:b w:val="1"/>
                <w:bCs w:val="1"/>
                <w:color w:val="1f3864"/>
                <w:sz w:val="24"/>
                <w:szCs w:val="24"/>
                <w:rtl w:val="0"/>
              </w:rPr>
              <w:t xml:space="preserve">Date</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2FF">
            <w:pPr>
              <w:rPr/>
            </w:pPr>
            <w:r w:rsidDel="00000000" w:rsidR="00000000" w:rsidRPr="00000000">
              <w:rPr>
                <w:rFonts w:ascii="Calibri" w:cs="Calibri" w:eastAsia="Calibri" w:hAnsi="Calibri"/>
                <w:b w:val="0"/>
                <w:bCs w:val="0"/>
                <w:sz w:val="24"/>
                <w:szCs w:val="24"/>
                <w:rtl w:val="0"/>
              </w:rPr>
              <w:t xml:space="preserve">Adopted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00">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01">
            <w:pPr>
              <w:rPr/>
            </w:pPr>
            <w:r w:rsidDel="00000000" w:rsidR="00000000" w:rsidRPr="00000000">
              <w:rPr>
                <w:rFonts w:ascii="Calibri" w:cs="Calibri" w:eastAsia="Calibri" w:hAnsi="Calibri"/>
                <w:b w:val="0"/>
                <w:bCs w:val="0"/>
                <w:sz w:val="24"/>
                <w:szCs w:val="24"/>
                <w:rtl w:val="0"/>
              </w:rPr>
              <w:t xml:space="preserve">September 17, 2009</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02">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03">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04">
            <w:pPr>
              <w:rPr/>
            </w:pPr>
            <w:r w:rsidDel="00000000" w:rsidR="00000000" w:rsidRPr="00000000">
              <w:rPr>
                <w:rFonts w:ascii="Calibri" w:cs="Calibri" w:eastAsia="Calibri" w:hAnsi="Calibri"/>
                <w:b w:val="0"/>
                <w:bCs w:val="0"/>
                <w:sz w:val="24"/>
                <w:szCs w:val="24"/>
                <w:rtl w:val="0"/>
              </w:rPr>
              <w:t xml:space="preserve">May 16, 2017</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05">
            <w:pPr>
              <w:rPr/>
            </w:pPr>
            <w:r w:rsidDel="00000000" w:rsidR="00000000" w:rsidRPr="00000000">
              <w:rPr>
                <w:rFonts w:ascii="Calibri" w:cs="Calibri" w:eastAsia="Calibri" w:hAnsi="Calibri"/>
                <w:b w:val="0"/>
                <w:bCs w:val="0"/>
                <w:sz w:val="24"/>
                <w:szCs w:val="24"/>
                <w:rtl w:val="0"/>
              </w:rPr>
              <w:t xml:space="preserve">Reviewed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06">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07">
            <w:pPr>
              <w:rPr/>
            </w:pPr>
            <w:r w:rsidDel="00000000" w:rsidR="00000000" w:rsidRPr="00000000">
              <w:rPr>
                <w:rFonts w:ascii="Calibri" w:cs="Calibri" w:eastAsia="Calibri" w:hAnsi="Calibri"/>
                <w:b w:val="0"/>
                <w:bCs w:val="0"/>
                <w:sz w:val="24"/>
                <w:szCs w:val="24"/>
                <w:rtl w:val="0"/>
              </w:rPr>
              <w:t xml:space="preserve">November 17, 2025</w:t>
            </w:r>
            <w:r w:rsidDel="00000000" w:rsidR="00000000" w:rsidRPr="00000000">
              <w:rPr>
                <w:rtl w:val="0"/>
              </w:rPr>
            </w:r>
          </w:p>
        </w:tc>
      </w:tr>
    </w:tbl>
    <w:p w:rsidR="00000000" w:rsidDel="00000000" w:rsidP="00000000" w:rsidRDefault="00000000" w:rsidRPr="00000000" w14:paraId="00000308">
      <w:pPr>
        <w:rPr/>
      </w:pPr>
      <w:r w:rsidDel="00000000" w:rsidR="00000000" w:rsidRPr="00000000">
        <w:br w:type="page"/>
      </w:r>
      <w:r w:rsidDel="00000000" w:rsidR="00000000" w:rsidRPr="00000000">
        <w:rPr>
          <w:rtl w:val="0"/>
        </w:rPr>
      </w:r>
    </w:p>
    <w:bookmarkStart w:colFirst="0" w:colLast="0" w:name="dgm70zwrnjap" w:id="22"/>
    <w:bookmarkEnd w:id="22"/>
    <w:p w:rsidR="00000000" w:rsidDel="00000000" w:rsidP="00000000" w:rsidRDefault="00000000" w:rsidRPr="00000000" w14:paraId="00000309">
      <w:pPr>
        <w:pStyle w:val="Heading1"/>
        <w:rPr/>
      </w:pPr>
      <w:r w:rsidDel="00000000" w:rsidR="00000000" w:rsidRPr="00000000">
        <w:rPr>
          <w:rtl w:val="0"/>
        </w:rPr>
        <w:t xml:space="preserve">Policy 6001 – Adoption of Emergency Management Response Plan</w:t>
      </w:r>
    </w:p>
    <w:tbl>
      <w:tblPr>
        <w:tblStyle w:val="Table66"/>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0"/>
          <w:tblHeader w:val="0"/>
        </w:trPr>
        <w:tc>
          <w:tcPr>
            <w:tcBorders>
              <w:top w:color="1f3864" w:space="0" w:sz="4" w:val="single"/>
              <w:left w:color="1f3864" w:space="0" w:sz="4" w:val="single"/>
              <w:bottom w:color="1f3864" w:space="0" w:sz="4" w:val="single"/>
              <w:right w:color="1f3864" w:space="0" w:sz="4" w:val="single"/>
            </w:tcBorders>
            <w:shd w:fill="1f3864" w:val="clear"/>
            <w:tcMar>
              <w:top w:w="200.0" w:type="dxa"/>
              <w:left w:w="260.0" w:type="dxa"/>
              <w:bottom w:w="200.0" w:type="dxa"/>
              <w:right w:w="260.0" w:type="dxa"/>
            </w:tcMar>
          </w:tcPr>
          <w:p w:rsidR="00000000" w:rsidDel="00000000" w:rsidP="00000000" w:rsidRDefault="00000000" w:rsidRPr="00000000" w14:paraId="0000030A">
            <w:pPr>
              <w:rPr/>
            </w:pPr>
            <w:r w:rsidDel="00000000" w:rsidR="00000000" w:rsidRPr="00000000">
              <w:rPr>
                <w:rFonts w:ascii="Calibri" w:cs="Calibri" w:eastAsia="Calibri" w:hAnsi="Calibri"/>
                <w:b w:val="1"/>
                <w:bCs w:val="1"/>
                <w:smallCaps w:val="1"/>
                <w:color w:val="c9d6ec"/>
                <w:sz w:val="18"/>
                <w:szCs w:val="18"/>
                <w:rtl w:val="0"/>
              </w:rPr>
              <w:t xml:space="preserve">BUCKNER ELEMENTARY SCHOOL COUNCIL POLICY</w:t>
            </w:r>
            <w:r w:rsidDel="00000000" w:rsidR="00000000" w:rsidRPr="00000000">
              <w:rPr>
                <w:rtl w:val="0"/>
              </w:rPr>
            </w:r>
          </w:p>
          <w:p w:rsidR="00000000" w:rsidDel="00000000" w:rsidP="00000000" w:rsidRDefault="00000000" w:rsidRPr="00000000" w14:paraId="0000030B">
            <w:pPr>
              <w:spacing w:before="60" w:lineRule="auto"/>
              <w:rPr/>
            </w:pPr>
            <w:r w:rsidDel="00000000" w:rsidR="00000000" w:rsidRPr="00000000">
              <w:rPr>
                <w:rFonts w:ascii="Calibri" w:cs="Calibri" w:eastAsia="Calibri" w:hAnsi="Calibri"/>
                <w:b w:val="1"/>
                <w:bCs w:val="1"/>
                <w:color w:val="ffffff"/>
                <w:sz w:val="30"/>
                <w:szCs w:val="30"/>
                <w:rtl w:val="0"/>
              </w:rPr>
              <w:t xml:space="preserve">Adoption of Emergency Management Response Plan</w:t>
            </w:r>
            <w:r w:rsidDel="00000000" w:rsidR="00000000" w:rsidRPr="00000000">
              <w:rPr>
                <w:rtl w:val="0"/>
              </w:rPr>
            </w:r>
          </w:p>
          <w:p w:rsidR="00000000" w:rsidDel="00000000" w:rsidP="00000000" w:rsidRDefault="00000000" w:rsidRPr="00000000" w14:paraId="0000030C">
            <w:pPr>
              <w:spacing w:before="40" w:lineRule="auto"/>
              <w:rPr/>
            </w:pPr>
            <w:r w:rsidDel="00000000" w:rsidR="00000000" w:rsidRPr="00000000">
              <w:rPr>
                <w:rFonts w:ascii="Calibri" w:cs="Calibri" w:eastAsia="Calibri" w:hAnsi="Calibri"/>
                <w:b w:val="1"/>
                <w:bCs w:val="1"/>
                <w:color w:val="ffffff"/>
                <w:sz w:val="22"/>
                <w:szCs w:val="22"/>
                <w:rtl w:val="0"/>
              </w:rPr>
              <w:t xml:space="preserve">POLICY 6001</w:t>
            </w:r>
            <w:r w:rsidDel="00000000" w:rsidR="00000000" w:rsidRPr="00000000">
              <w:rPr>
                <w:rtl w:val="0"/>
              </w:rPr>
            </w:r>
          </w:p>
        </w:tc>
      </w:tr>
    </w:tbl>
    <w:p w:rsidR="00000000" w:rsidDel="00000000" w:rsidP="00000000" w:rsidRDefault="00000000" w:rsidRPr="00000000" w14:paraId="0000030D">
      <w:pPr>
        <w:spacing w:after="120" w:lineRule="auto"/>
        <w:rPr/>
      </w:pPr>
      <w:r w:rsidDel="00000000" w:rsidR="00000000" w:rsidRPr="00000000">
        <w:rPr>
          <w:rtl w:val="0"/>
        </w:rPr>
      </w:r>
    </w:p>
    <w:p w:rsidR="00000000" w:rsidDel="00000000" w:rsidP="00000000" w:rsidRDefault="00000000" w:rsidRPr="00000000" w14:paraId="0000030E">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POLICY TOPICS &amp; STATEMENTS</w:t>
      </w:r>
      <w:r w:rsidDel="00000000" w:rsidR="00000000" w:rsidRPr="00000000">
        <w:rPr>
          <w:rtl w:val="0"/>
        </w:rPr>
      </w:r>
    </w:p>
    <w:tbl>
      <w:tblPr>
        <w:tblStyle w:val="Table67"/>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2"/>
        <w:gridCol w:w="7258"/>
        <w:tblGridChange w:id="0">
          <w:tblGrid>
            <w:gridCol w:w="2822"/>
            <w:gridCol w:w="7258"/>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30F">
            <w:pPr>
              <w:rPr/>
            </w:pPr>
            <w:r w:rsidDel="00000000" w:rsidR="00000000" w:rsidRPr="00000000">
              <w:rPr>
                <w:rFonts w:ascii="Calibri" w:cs="Calibri" w:eastAsia="Calibri" w:hAnsi="Calibri"/>
                <w:b w:val="1"/>
                <w:bCs w:val="1"/>
                <w:color w:val="1f3864"/>
                <w:sz w:val="24"/>
                <w:szCs w:val="24"/>
                <w:rtl w:val="0"/>
              </w:rPr>
              <w:t xml:space="preserve">Topic</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310">
            <w:pPr>
              <w:rPr/>
            </w:pPr>
            <w:r w:rsidDel="00000000" w:rsidR="00000000" w:rsidRPr="00000000">
              <w:rPr>
                <w:rFonts w:ascii="Calibri" w:cs="Calibri" w:eastAsia="Calibri" w:hAnsi="Calibri"/>
                <w:b w:val="1"/>
                <w:bCs w:val="1"/>
                <w:color w:val="1f3864"/>
                <w:sz w:val="24"/>
                <w:szCs w:val="24"/>
                <w:rtl w:val="0"/>
              </w:rPr>
              <w:t xml:space="preserve">Policy Statement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11">
            <w:pPr>
              <w:rPr/>
            </w:pPr>
            <w:r w:rsidDel="00000000" w:rsidR="00000000" w:rsidRPr="00000000">
              <w:rPr>
                <w:rFonts w:ascii="Calibri" w:cs="Calibri" w:eastAsia="Calibri" w:hAnsi="Calibri"/>
                <w:b w:val="1"/>
                <w:bCs w:val="1"/>
                <w:sz w:val="24"/>
                <w:szCs w:val="24"/>
                <w:rtl w:val="0"/>
              </w:rPr>
              <w:t xml:space="preserve">Definitions</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12">
            <w:pPr>
              <w:rPr/>
            </w:pPr>
            <w:r w:rsidDel="00000000" w:rsidR="00000000" w:rsidRPr="00000000">
              <w:rPr>
                <w:rFonts w:ascii="Calibri" w:cs="Calibri" w:eastAsia="Calibri" w:hAnsi="Calibri"/>
                <w:b w:val="0"/>
                <w:bCs w:val="0"/>
                <w:sz w:val="24"/>
                <w:szCs w:val="24"/>
                <w:rtl w:val="0"/>
              </w:rPr>
              <w:t xml:space="preserve">Emergency Management Response Plan (“Emergency Plan”): a written document to prevent, mitigate, prepare for, respond to, and recover from emergencies; First Responders: local fire, police, and emergency medical personnel.</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13">
            <w:pPr>
              <w:rPr/>
            </w:pPr>
            <w:r w:rsidDel="00000000" w:rsidR="00000000" w:rsidRPr="00000000">
              <w:rPr>
                <w:rFonts w:ascii="Calibri" w:cs="Calibri" w:eastAsia="Calibri" w:hAnsi="Calibri"/>
                <w:b w:val="1"/>
                <w:bCs w:val="1"/>
                <w:sz w:val="24"/>
                <w:szCs w:val="24"/>
                <w:rtl w:val="0"/>
              </w:rPr>
              <w:t xml:space="preserve">Adoption of Plan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14">
            <w:pPr>
              <w:rPr/>
            </w:pPr>
            <w:r w:rsidDel="00000000" w:rsidR="00000000" w:rsidRPr="00000000">
              <w:rPr>
                <w:rFonts w:ascii="Calibri" w:cs="Calibri" w:eastAsia="Calibri" w:hAnsi="Calibri"/>
                <w:b w:val="0"/>
                <w:bCs w:val="0"/>
                <w:sz w:val="24"/>
                <w:szCs w:val="24"/>
                <w:rtl w:val="0"/>
              </w:rPr>
              <w:t xml:space="preserve">The Council shall develop and adopt an Emergency Management Response Plan that includes procedures to be followed in case of fire, severe weather, or earthquake, or if a building lockdown as defined in KRS 158.164 is required.</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15">
            <w:pPr>
              <w:rPr/>
            </w:pPr>
            <w:r w:rsidDel="00000000" w:rsidR="00000000" w:rsidRPr="00000000">
              <w:rPr>
                <w:rFonts w:ascii="Calibri" w:cs="Calibri" w:eastAsia="Calibri" w:hAnsi="Calibri"/>
                <w:b w:val="1"/>
                <w:bCs w:val="1"/>
                <w:sz w:val="24"/>
                <w:szCs w:val="24"/>
                <w:rtl w:val="0"/>
              </w:rPr>
              <w:t xml:space="preserve">Evacuation Routes</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16">
            <w:pPr>
              <w:rPr/>
            </w:pPr>
            <w:r w:rsidDel="00000000" w:rsidR="00000000" w:rsidRPr="00000000">
              <w:rPr>
                <w:rFonts w:ascii="Calibri" w:cs="Calibri" w:eastAsia="Calibri" w:hAnsi="Calibri"/>
                <w:b w:val="0"/>
                <w:bCs w:val="0"/>
                <w:sz w:val="24"/>
                <w:szCs w:val="24"/>
                <w:rtl w:val="0"/>
              </w:rPr>
              <w:t xml:space="preserve">The Emergency Plan will establish primary and secondary evacuation routes for all rooms located within the school. Evacuation routes will be posted in each room by any doorway used for evacuation.</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17">
            <w:pPr>
              <w:rPr/>
            </w:pPr>
            <w:r w:rsidDel="00000000" w:rsidR="00000000" w:rsidRPr="00000000">
              <w:rPr>
                <w:rFonts w:ascii="Calibri" w:cs="Calibri" w:eastAsia="Calibri" w:hAnsi="Calibri"/>
                <w:b w:val="1"/>
                <w:bCs w:val="1"/>
                <w:sz w:val="24"/>
                <w:szCs w:val="24"/>
                <w:rtl w:val="0"/>
              </w:rPr>
              <w:t xml:space="preserve">Severe Weather Safe Zones</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18">
            <w:pPr>
              <w:rPr/>
            </w:pPr>
            <w:r w:rsidDel="00000000" w:rsidR="00000000" w:rsidRPr="00000000">
              <w:rPr>
                <w:rFonts w:ascii="Calibri" w:cs="Calibri" w:eastAsia="Calibri" w:hAnsi="Calibri"/>
                <w:b w:val="0"/>
                <w:bCs w:val="0"/>
                <w:sz w:val="24"/>
                <w:szCs w:val="24"/>
                <w:rtl w:val="0"/>
              </w:rPr>
              <w:t xml:space="preserve">The Emergency Plan will identify severe weather safe zones to be reviewed by the local fire marshal or fire chief. The location of safe zones will be posted in each room of the school.</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19">
            <w:pPr>
              <w:rPr/>
            </w:pPr>
            <w:r w:rsidDel="00000000" w:rsidR="00000000" w:rsidRPr="00000000">
              <w:rPr>
                <w:rFonts w:ascii="Calibri" w:cs="Calibri" w:eastAsia="Calibri" w:hAnsi="Calibri"/>
                <w:b w:val="1"/>
                <w:bCs w:val="1"/>
                <w:sz w:val="24"/>
                <w:szCs w:val="24"/>
                <w:rtl w:val="0"/>
              </w:rPr>
              <w:t xml:space="preserve">Building Access Control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1A">
            <w:pPr>
              <w:rPr/>
            </w:pPr>
            <w:r w:rsidDel="00000000" w:rsidR="00000000" w:rsidRPr="00000000">
              <w:rPr>
                <w:rFonts w:ascii="Calibri" w:cs="Calibri" w:eastAsia="Calibri" w:hAnsi="Calibri"/>
                <w:b w:val="0"/>
                <w:bCs w:val="0"/>
                <w:sz w:val="24"/>
                <w:szCs w:val="24"/>
                <w:rtl w:val="0"/>
              </w:rPr>
              <w:t xml:space="preserve">As a part of the Emergency Plan, or as a separate document, the Council will develop practices to control the access to each school building. The access plan should address practices related to:</w:t>
            </w:r>
            <w:r w:rsidDel="00000000" w:rsidR="00000000" w:rsidRPr="00000000">
              <w:rPr>
                <w:rtl w:val="0"/>
              </w:rPr>
            </w:r>
          </w:p>
          <w:p w:rsidR="00000000" w:rsidDel="00000000" w:rsidP="00000000" w:rsidRDefault="00000000" w:rsidRPr="00000000" w14:paraId="0000031B">
            <w:pPr>
              <w:spacing w:before="60" w:lineRule="auto"/>
              <w:rPr/>
            </w:pPr>
            <w:r w:rsidDel="00000000" w:rsidR="00000000" w:rsidRPr="00000000">
              <w:rPr>
                <w:rFonts w:ascii="Calibri" w:cs="Calibri" w:eastAsia="Calibri" w:hAnsi="Calibri"/>
                <w:b w:val="0"/>
                <w:bCs w:val="0"/>
                <w:sz w:val="24"/>
                <w:szCs w:val="24"/>
                <w:rtl w:val="0"/>
              </w:rPr>
              <w:t xml:space="preserve">1. Controlling outside access to exterior doors during the school day;</w:t>
            </w:r>
            <w:r w:rsidDel="00000000" w:rsidR="00000000" w:rsidRPr="00000000">
              <w:rPr>
                <w:rtl w:val="0"/>
              </w:rPr>
            </w:r>
          </w:p>
          <w:p w:rsidR="00000000" w:rsidDel="00000000" w:rsidP="00000000" w:rsidRDefault="00000000" w:rsidRPr="00000000" w14:paraId="0000031C">
            <w:pPr>
              <w:spacing w:before="60" w:lineRule="auto"/>
              <w:rPr/>
            </w:pPr>
            <w:r w:rsidDel="00000000" w:rsidR="00000000" w:rsidRPr="00000000">
              <w:rPr>
                <w:rFonts w:ascii="Calibri" w:cs="Calibri" w:eastAsia="Calibri" w:hAnsi="Calibri"/>
                <w:b w:val="0"/>
                <w:bCs w:val="0"/>
                <w:sz w:val="24"/>
                <w:szCs w:val="24"/>
                <w:rtl w:val="0"/>
              </w:rPr>
              <w:t xml:space="preserve">2. Controlling the front entrance of the school electronically or with a greeter;</w:t>
            </w:r>
            <w:r w:rsidDel="00000000" w:rsidR="00000000" w:rsidRPr="00000000">
              <w:rPr>
                <w:rtl w:val="0"/>
              </w:rPr>
            </w:r>
          </w:p>
          <w:p w:rsidR="00000000" w:rsidDel="00000000" w:rsidP="00000000" w:rsidRDefault="00000000" w:rsidRPr="00000000" w14:paraId="0000031D">
            <w:pPr>
              <w:spacing w:before="60" w:lineRule="auto"/>
              <w:rPr/>
            </w:pPr>
            <w:r w:rsidDel="00000000" w:rsidR="00000000" w:rsidRPr="00000000">
              <w:rPr>
                <w:rFonts w:ascii="Calibri" w:cs="Calibri" w:eastAsia="Calibri" w:hAnsi="Calibri"/>
                <w:b w:val="0"/>
                <w:bCs w:val="0"/>
                <w:sz w:val="24"/>
                <w:szCs w:val="24"/>
                <w:rtl w:val="0"/>
              </w:rPr>
              <w:t xml:space="preserve">3. Controlling access to individual classrooms.</w:t>
            </w:r>
            <w:r w:rsidDel="00000000" w:rsidR="00000000" w:rsidRPr="00000000">
              <w:rPr>
                <w:rtl w:val="0"/>
              </w:rPr>
            </w:r>
          </w:p>
          <w:p w:rsidR="00000000" w:rsidDel="00000000" w:rsidP="00000000" w:rsidRDefault="00000000" w:rsidRPr="00000000" w14:paraId="0000031E">
            <w:pPr>
              <w:spacing w:before="60" w:lineRule="auto"/>
              <w:rPr/>
            </w:pPr>
            <w:r w:rsidDel="00000000" w:rsidR="00000000" w:rsidRPr="00000000">
              <w:rPr>
                <w:rFonts w:ascii="Calibri" w:cs="Calibri" w:eastAsia="Calibri" w:hAnsi="Calibri"/>
                <w:b w:val="0"/>
                <w:bCs w:val="0"/>
                <w:sz w:val="24"/>
                <w:szCs w:val="24"/>
                <w:rtl w:val="0"/>
              </w:rPr>
              <w:t xml:space="preserve">4. Requiring all visitors to report to the front office, provide valid identification, and state the purpose of the visit; and obtaining a visitor's badge to be visibly displayed on a visitor's outer garment.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1F">
            <w:pPr>
              <w:rPr/>
            </w:pPr>
            <w:r w:rsidDel="00000000" w:rsidR="00000000" w:rsidRPr="00000000">
              <w:rPr>
                <w:rFonts w:ascii="Calibri" w:cs="Calibri" w:eastAsia="Calibri" w:hAnsi="Calibri"/>
                <w:b w:val="1"/>
                <w:bCs w:val="1"/>
                <w:sz w:val="24"/>
                <w:szCs w:val="24"/>
                <w:rtl w:val="0"/>
              </w:rPr>
              <w:t xml:space="preserve">Notification to First Responders</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20">
            <w:pPr>
              <w:rPr/>
            </w:pPr>
            <w:r w:rsidDel="00000000" w:rsidR="00000000" w:rsidRPr="00000000">
              <w:rPr>
                <w:rFonts w:ascii="Calibri" w:cs="Calibri" w:eastAsia="Calibri" w:hAnsi="Calibri"/>
                <w:b w:val="0"/>
                <w:bCs w:val="0"/>
                <w:sz w:val="24"/>
                <w:szCs w:val="24"/>
                <w:rtl w:val="0"/>
              </w:rPr>
              <w:t xml:space="preserve">Following adoption, the Emergency Plan, along with a diagram of the facility, will be provided to appropriate first responders.</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21">
            <w:pPr>
              <w:rPr/>
            </w:pPr>
            <w:r w:rsidDel="00000000" w:rsidR="00000000" w:rsidRPr="00000000">
              <w:rPr>
                <w:rFonts w:ascii="Calibri" w:cs="Calibri" w:eastAsia="Calibri" w:hAnsi="Calibri"/>
                <w:b w:val="1"/>
                <w:bCs w:val="1"/>
                <w:sz w:val="24"/>
                <w:szCs w:val="24"/>
                <w:rtl w:val="0"/>
              </w:rPr>
              <w:t xml:space="preserve">Annual Review</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22">
            <w:pPr>
              <w:rPr/>
            </w:pPr>
            <w:r w:rsidDel="00000000" w:rsidR="00000000" w:rsidRPr="00000000">
              <w:rPr>
                <w:rFonts w:ascii="Calibri" w:cs="Calibri" w:eastAsia="Calibri" w:hAnsi="Calibri"/>
                <w:b w:val="0"/>
                <w:bCs w:val="0"/>
                <w:sz w:val="24"/>
                <w:szCs w:val="24"/>
                <w:rtl w:val="0"/>
              </w:rPr>
              <w:t xml:space="preserve">The Emergency Plan shall be reviewed following the end of each school year by the school council, the principal, and first responders, and shall be revised as needed.</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23">
            <w:pPr>
              <w:rPr/>
            </w:pPr>
            <w:r w:rsidDel="00000000" w:rsidR="00000000" w:rsidRPr="00000000">
              <w:rPr>
                <w:rFonts w:ascii="Calibri" w:cs="Calibri" w:eastAsia="Calibri" w:hAnsi="Calibri"/>
                <w:b w:val="1"/>
                <w:bCs w:val="1"/>
                <w:sz w:val="24"/>
                <w:szCs w:val="24"/>
                <w:rtl w:val="0"/>
              </w:rPr>
              <w:t xml:space="preserve">Notification to Staff</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24">
            <w:pPr>
              <w:rPr/>
            </w:pPr>
            <w:r w:rsidDel="00000000" w:rsidR="00000000" w:rsidRPr="00000000">
              <w:rPr>
                <w:rFonts w:ascii="Calibri" w:cs="Calibri" w:eastAsia="Calibri" w:hAnsi="Calibri"/>
                <w:b w:val="0"/>
                <w:bCs w:val="0"/>
                <w:sz w:val="24"/>
                <w:szCs w:val="24"/>
                <w:rtl w:val="0"/>
              </w:rPr>
              <w:t xml:space="preserve">The principal shall discuss the Emergency Plan (and access plan) with all school staff prior to the first instructional day of each school year and shall document the time and date of any discussion.</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25">
            <w:pPr>
              <w:rPr/>
            </w:pPr>
            <w:r w:rsidDel="00000000" w:rsidR="00000000" w:rsidRPr="00000000">
              <w:rPr>
                <w:rFonts w:ascii="Calibri" w:cs="Calibri" w:eastAsia="Calibri" w:hAnsi="Calibri"/>
                <w:b w:val="1"/>
                <w:bCs w:val="1"/>
                <w:sz w:val="24"/>
                <w:szCs w:val="24"/>
                <w:rtl w:val="0"/>
              </w:rPr>
              <w:t xml:space="preserve">Confidentiality</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26">
            <w:pPr>
              <w:rPr/>
            </w:pPr>
            <w:r w:rsidDel="00000000" w:rsidR="00000000" w:rsidRPr="00000000">
              <w:rPr>
                <w:rFonts w:ascii="Calibri" w:cs="Calibri" w:eastAsia="Calibri" w:hAnsi="Calibri"/>
                <w:b w:val="0"/>
                <w:bCs w:val="0"/>
                <w:sz w:val="24"/>
                <w:szCs w:val="24"/>
                <w:rtl w:val="0"/>
              </w:rPr>
              <w:t xml:space="preserve">The Emergency Plan, access plan (if a separate document), and diagram of the facility shall be excluded from the application of the Kentucky Open Records Act (KRS 61.870 to 61.884).</w:t>
            </w:r>
            <w:r w:rsidDel="00000000" w:rsidR="00000000" w:rsidRPr="00000000">
              <w:rPr>
                <w:rtl w:val="0"/>
              </w:rPr>
            </w:r>
          </w:p>
        </w:tc>
      </w:tr>
    </w:tbl>
    <w:p w:rsidR="00000000" w:rsidDel="00000000" w:rsidP="00000000" w:rsidRDefault="00000000" w:rsidRPr="00000000" w14:paraId="00000327">
      <w:pPr>
        <w:spacing w:after="160" w:lineRule="auto"/>
        <w:rPr/>
      </w:pPr>
      <w:r w:rsidDel="00000000" w:rsidR="00000000" w:rsidRPr="00000000">
        <w:rPr>
          <w:rtl w:val="0"/>
        </w:rPr>
      </w:r>
    </w:p>
    <w:p w:rsidR="00000000" w:rsidDel="00000000" w:rsidP="00000000" w:rsidRDefault="00000000" w:rsidRPr="00000000" w14:paraId="00000328">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ADOPTION &amp; REVISION HISTORY</w:t>
      </w:r>
      <w:r w:rsidDel="00000000" w:rsidR="00000000" w:rsidRPr="00000000">
        <w:rPr>
          <w:rtl w:val="0"/>
        </w:rPr>
      </w:r>
    </w:p>
    <w:tbl>
      <w:tblPr>
        <w:tblStyle w:val="Table68"/>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16"/>
        <w:gridCol w:w="5544"/>
        <w:gridCol w:w="2520"/>
        <w:tblGridChange w:id="0">
          <w:tblGrid>
            <w:gridCol w:w="2016"/>
            <w:gridCol w:w="5544"/>
            <w:gridCol w:w="2520"/>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329">
            <w:pPr>
              <w:rPr/>
            </w:pPr>
            <w:r w:rsidDel="00000000" w:rsidR="00000000" w:rsidRPr="00000000">
              <w:rPr>
                <w:rFonts w:ascii="Calibri" w:cs="Calibri" w:eastAsia="Calibri" w:hAnsi="Calibri"/>
                <w:b w:val="1"/>
                <w:bCs w:val="1"/>
                <w:color w:val="1f3864"/>
                <w:sz w:val="24"/>
                <w:szCs w:val="24"/>
                <w:rtl w:val="0"/>
              </w:rPr>
              <w:t xml:space="preserve">Action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32A">
            <w:pPr>
              <w:rPr/>
            </w:pPr>
            <w:r w:rsidDel="00000000" w:rsidR="00000000" w:rsidRPr="00000000">
              <w:rPr>
                <w:rFonts w:ascii="Calibri" w:cs="Calibri" w:eastAsia="Calibri" w:hAnsi="Calibri"/>
                <w:b w:val="1"/>
                <w:bCs w:val="1"/>
                <w:color w:val="1f3864"/>
                <w:sz w:val="24"/>
                <w:szCs w:val="24"/>
                <w:rtl w:val="0"/>
              </w:rPr>
              <w:t xml:space="preserve">Body</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32B">
            <w:pPr>
              <w:rPr/>
            </w:pPr>
            <w:r w:rsidDel="00000000" w:rsidR="00000000" w:rsidRPr="00000000">
              <w:rPr>
                <w:rFonts w:ascii="Calibri" w:cs="Calibri" w:eastAsia="Calibri" w:hAnsi="Calibri"/>
                <w:b w:val="1"/>
                <w:bCs w:val="1"/>
                <w:color w:val="1f3864"/>
                <w:sz w:val="24"/>
                <w:szCs w:val="24"/>
                <w:rtl w:val="0"/>
              </w:rPr>
              <w:t xml:space="preserve">Date</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2C">
            <w:pPr>
              <w:rPr/>
            </w:pPr>
            <w:r w:rsidDel="00000000" w:rsidR="00000000" w:rsidRPr="00000000">
              <w:rPr>
                <w:rFonts w:ascii="Calibri" w:cs="Calibri" w:eastAsia="Calibri" w:hAnsi="Calibri"/>
                <w:b w:val="0"/>
                <w:bCs w:val="0"/>
                <w:sz w:val="24"/>
                <w:szCs w:val="24"/>
                <w:rtl w:val="0"/>
              </w:rPr>
              <w:t xml:space="preserve">Adopted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2D">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2E">
            <w:pPr>
              <w:rPr/>
            </w:pPr>
            <w:r w:rsidDel="00000000" w:rsidR="00000000" w:rsidRPr="00000000">
              <w:rPr>
                <w:rFonts w:ascii="Calibri" w:cs="Calibri" w:eastAsia="Calibri" w:hAnsi="Calibri"/>
                <w:b w:val="0"/>
                <w:bCs w:val="0"/>
                <w:sz w:val="24"/>
                <w:szCs w:val="24"/>
                <w:rtl w:val="0"/>
              </w:rPr>
              <w:t xml:space="preserve">September 19, 2013</w:t>
            </w:r>
            <w:r w:rsidDel="00000000" w:rsidR="00000000" w:rsidRPr="00000000">
              <w:rPr>
                <w:rtl w:val="0"/>
              </w:rPr>
            </w:r>
          </w:p>
        </w:tc>
      </w:tr>
    </w:tbl>
    <w:p w:rsidR="00000000" w:rsidDel="00000000" w:rsidP="00000000" w:rsidRDefault="00000000" w:rsidRPr="00000000" w14:paraId="0000032F">
      <w:pPr>
        <w:rPr/>
      </w:pPr>
      <w:r w:rsidDel="00000000" w:rsidR="00000000" w:rsidRPr="00000000">
        <w:br w:type="page"/>
      </w:r>
      <w:r w:rsidDel="00000000" w:rsidR="00000000" w:rsidRPr="00000000">
        <w:rPr>
          <w:rtl w:val="0"/>
        </w:rPr>
      </w:r>
    </w:p>
    <w:bookmarkStart w:colFirst="0" w:colLast="0" w:name="ly18tkb5a7xu" w:id="23"/>
    <w:bookmarkEnd w:id="23"/>
    <w:p w:rsidR="00000000" w:rsidDel="00000000" w:rsidP="00000000" w:rsidRDefault="00000000" w:rsidRPr="00000000" w14:paraId="00000330">
      <w:pPr>
        <w:pStyle w:val="Heading1"/>
        <w:rPr/>
      </w:pPr>
      <w:r w:rsidDel="00000000" w:rsidR="00000000" w:rsidRPr="00000000">
        <w:rPr>
          <w:rtl w:val="0"/>
        </w:rPr>
        <w:t xml:space="preserve">Policy 9001 – School Discipline Plan</w:t>
      </w:r>
    </w:p>
    <w:tbl>
      <w:tblPr>
        <w:tblStyle w:val="Table69"/>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0"/>
          <w:tblHeader w:val="0"/>
        </w:trPr>
        <w:tc>
          <w:tcPr>
            <w:tcBorders>
              <w:top w:color="1f3864" w:space="0" w:sz="4" w:val="single"/>
              <w:left w:color="1f3864" w:space="0" w:sz="4" w:val="single"/>
              <w:bottom w:color="1f3864" w:space="0" w:sz="4" w:val="single"/>
              <w:right w:color="1f3864" w:space="0" w:sz="4" w:val="single"/>
            </w:tcBorders>
            <w:shd w:fill="1f3864" w:val="clear"/>
            <w:tcMar>
              <w:top w:w="200.0" w:type="dxa"/>
              <w:left w:w="260.0" w:type="dxa"/>
              <w:bottom w:w="200.0" w:type="dxa"/>
              <w:right w:w="260.0" w:type="dxa"/>
            </w:tcMar>
          </w:tcPr>
          <w:p w:rsidR="00000000" w:rsidDel="00000000" w:rsidP="00000000" w:rsidRDefault="00000000" w:rsidRPr="00000000" w14:paraId="00000331">
            <w:pPr>
              <w:rPr/>
            </w:pPr>
            <w:r w:rsidDel="00000000" w:rsidR="00000000" w:rsidRPr="00000000">
              <w:rPr>
                <w:rFonts w:ascii="Calibri" w:cs="Calibri" w:eastAsia="Calibri" w:hAnsi="Calibri"/>
                <w:b w:val="1"/>
                <w:bCs w:val="1"/>
                <w:smallCaps w:val="1"/>
                <w:color w:val="c9d6ec"/>
                <w:sz w:val="18"/>
                <w:szCs w:val="18"/>
                <w:rtl w:val="0"/>
              </w:rPr>
              <w:t xml:space="preserve">BUCKNER ELEMENTARY SCHOOL COUNCIL POLICY</w:t>
            </w:r>
            <w:r w:rsidDel="00000000" w:rsidR="00000000" w:rsidRPr="00000000">
              <w:rPr>
                <w:rtl w:val="0"/>
              </w:rPr>
            </w:r>
          </w:p>
          <w:p w:rsidR="00000000" w:rsidDel="00000000" w:rsidP="00000000" w:rsidRDefault="00000000" w:rsidRPr="00000000" w14:paraId="00000332">
            <w:pPr>
              <w:spacing w:before="60" w:lineRule="auto"/>
              <w:rPr/>
            </w:pPr>
            <w:r w:rsidDel="00000000" w:rsidR="00000000" w:rsidRPr="00000000">
              <w:rPr>
                <w:rFonts w:ascii="Calibri" w:cs="Calibri" w:eastAsia="Calibri" w:hAnsi="Calibri"/>
                <w:b w:val="1"/>
                <w:bCs w:val="1"/>
                <w:color w:val="ffffff"/>
                <w:sz w:val="30"/>
                <w:szCs w:val="30"/>
                <w:rtl w:val="0"/>
              </w:rPr>
              <w:t xml:space="preserve">School Discipline Plan</w:t>
            </w:r>
            <w:r w:rsidDel="00000000" w:rsidR="00000000" w:rsidRPr="00000000">
              <w:rPr>
                <w:rtl w:val="0"/>
              </w:rPr>
            </w:r>
          </w:p>
          <w:p w:rsidR="00000000" w:rsidDel="00000000" w:rsidP="00000000" w:rsidRDefault="00000000" w:rsidRPr="00000000" w14:paraId="00000333">
            <w:pPr>
              <w:spacing w:before="40" w:lineRule="auto"/>
              <w:rPr/>
            </w:pPr>
            <w:r w:rsidDel="00000000" w:rsidR="00000000" w:rsidRPr="00000000">
              <w:rPr>
                <w:rFonts w:ascii="Calibri" w:cs="Calibri" w:eastAsia="Calibri" w:hAnsi="Calibri"/>
                <w:b w:val="1"/>
                <w:bCs w:val="1"/>
                <w:color w:val="ffffff"/>
                <w:sz w:val="22"/>
                <w:szCs w:val="22"/>
                <w:rtl w:val="0"/>
              </w:rPr>
              <w:t xml:space="preserve">POLICY 9001</w:t>
            </w:r>
            <w:r w:rsidDel="00000000" w:rsidR="00000000" w:rsidRPr="00000000">
              <w:rPr>
                <w:rtl w:val="0"/>
              </w:rPr>
            </w:r>
          </w:p>
        </w:tc>
      </w:tr>
    </w:tbl>
    <w:p w:rsidR="00000000" w:rsidDel="00000000" w:rsidP="00000000" w:rsidRDefault="00000000" w:rsidRPr="00000000" w14:paraId="00000334">
      <w:pPr>
        <w:spacing w:after="120" w:lineRule="auto"/>
        <w:rPr/>
      </w:pPr>
      <w:r w:rsidDel="00000000" w:rsidR="00000000" w:rsidRPr="00000000">
        <w:rPr>
          <w:rtl w:val="0"/>
        </w:rPr>
      </w:r>
    </w:p>
    <w:p w:rsidR="00000000" w:rsidDel="00000000" w:rsidP="00000000" w:rsidRDefault="00000000" w:rsidRPr="00000000" w14:paraId="00000335">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POLICY TOPICS &amp; STATEMENTS</w:t>
      </w:r>
      <w:r w:rsidDel="00000000" w:rsidR="00000000" w:rsidRPr="00000000">
        <w:rPr>
          <w:rtl w:val="0"/>
        </w:rPr>
      </w:r>
    </w:p>
    <w:tbl>
      <w:tblPr>
        <w:tblStyle w:val="Table70"/>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2"/>
        <w:gridCol w:w="7258"/>
        <w:tblGridChange w:id="0">
          <w:tblGrid>
            <w:gridCol w:w="2822"/>
            <w:gridCol w:w="7258"/>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336">
            <w:pPr>
              <w:rPr/>
            </w:pPr>
            <w:r w:rsidDel="00000000" w:rsidR="00000000" w:rsidRPr="00000000">
              <w:rPr>
                <w:rFonts w:ascii="Calibri" w:cs="Calibri" w:eastAsia="Calibri" w:hAnsi="Calibri"/>
                <w:b w:val="1"/>
                <w:bCs w:val="1"/>
                <w:color w:val="1f3864"/>
                <w:sz w:val="24"/>
                <w:szCs w:val="24"/>
                <w:rtl w:val="0"/>
              </w:rPr>
              <w:t xml:space="preserve">Topic</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337">
            <w:pPr>
              <w:rPr/>
            </w:pPr>
            <w:r w:rsidDel="00000000" w:rsidR="00000000" w:rsidRPr="00000000">
              <w:rPr>
                <w:rFonts w:ascii="Calibri" w:cs="Calibri" w:eastAsia="Calibri" w:hAnsi="Calibri"/>
                <w:b w:val="1"/>
                <w:bCs w:val="1"/>
                <w:color w:val="1f3864"/>
                <w:sz w:val="24"/>
                <w:szCs w:val="24"/>
                <w:rtl w:val="0"/>
              </w:rPr>
              <w:t xml:space="preserve">Policy Statement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38">
            <w:pPr>
              <w:rPr/>
            </w:pPr>
            <w:r w:rsidDel="00000000" w:rsidR="00000000" w:rsidRPr="00000000">
              <w:rPr>
                <w:rFonts w:ascii="Calibri" w:cs="Calibri" w:eastAsia="Calibri" w:hAnsi="Calibri"/>
                <w:b w:val="1"/>
                <w:bCs w:val="1"/>
                <w:sz w:val="24"/>
                <w:szCs w:val="24"/>
                <w:rtl w:val="0"/>
              </w:rPr>
              <w:t xml:space="preserve">Purpose</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39">
            <w:pPr>
              <w:rPr/>
            </w:pPr>
            <w:r w:rsidDel="00000000" w:rsidR="00000000" w:rsidRPr="00000000">
              <w:rPr>
                <w:rFonts w:ascii="Calibri" w:cs="Calibri" w:eastAsia="Calibri" w:hAnsi="Calibri"/>
                <w:b w:val="0"/>
                <w:bCs w:val="0"/>
                <w:sz w:val="24"/>
                <w:szCs w:val="24"/>
                <w:rtl w:val="0"/>
              </w:rPr>
              <w:t xml:space="preserve">The Buckner Elementary School Discipline Plan is to foster in each child the ability to be self-disciplined. We are striving to create an atmosphere conducive to learning, creativity, and character growth. We believe adults, teachers, and parents have the obligation to teach students what it means to be a responsible citizen of a school community.</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3A">
            <w:pPr>
              <w:rPr/>
            </w:pPr>
            <w:r w:rsidDel="00000000" w:rsidR="00000000" w:rsidRPr="00000000">
              <w:rPr>
                <w:rFonts w:ascii="Calibri" w:cs="Calibri" w:eastAsia="Calibri" w:hAnsi="Calibri"/>
                <w:b w:val="1"/>
                <w:bCs w:val="1"/>
                <w:sz w:val="24"/>
                <w:szCs w:val="24"/>
                <w:rtl w:val="0"/>
              </w:rPr>
              <w:t xml:space="preserve">Commitment</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3B">
            <w:pPr>
              <w:rPr/>
            </w:pPr>
            <w:r w:rsidDel="00000000" w:rsidR="00000000" w:rsidRPr="00000000">
              <w:rPr>
                <w:rFonts w:ascii="Calibri" w:cs="Calibri" w:eastAsia="Calibri" w:hAnsi="Calibri"/>
                <w:b w:val="0"/>
                <w:bCs w:val="0"/>
                <w:sz w:val="24"/>
                <w:szCs w:val="24"/>
                <w:rtl w:val="0"/>
              </w:rPr>
              <w:t xml:space="preserve">The faculty and staff of Buckner Elementary School will work to help each child internalize the rules so he/she can experience the feeling of pride and belonging that comes from acting responsibly. We will help each child learn from his/her mistakes. Students who follow the rules will be recognized as outstanding citizens. It is our hope that this plan will lead to greater pride and self-esteem in each student.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3C">
            <w:pPr>
              <w:rPr/>
            </w:pPr>
            <w:r w:rsidDel="00000000" w:rsidR="00000000" w:rsidRPr="00000000">
              <w:rPr>
                <w:rFonts w:ascii="Calibri" w:cs="Calibri" w:eastAsia="Calibri" w:hAnsi="Calibri"/>
                <w:b w:val="1"/>
                <w:bCs w:val="1"/>
                <w:sz w:val="24"/>
                <w:szCs w:val="24"/>
                <w:rtl w:val="0"/>
              </w:rPr>
              <w:t xml:space="preserve">Goals</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3D">
            <w:pPr>
              <w:rPr/>
            </w:pPr>
            <w:r w:rsidDel="00000000" w:rsidR="00000000" w:rsidRPr="00000000">
              <w:rPr>
                <w:rFonts w:ascii="Calibri" w:cs="Calibri" w:eastAsia="Calibri" w:hAnsi="Calibri"/>
                <w:b w:val="0"/>
                <w:bCs w:val="0"/>
                <w:sz w:val="24"/>
                <w:szCs w:val="24"/>
                <w:rtl w:val="0"/>
              </w:rPr>
              <w:t xml:space="preserve">Buckner Elementary School strives to develop: (1) positive self image for each individual; (2) respect for adults, peers, and property; (3) a spirit of cooperation between home and school; and (4) a comfortable, safe, and creative environment for learning.</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3E">
            <w:pPr>
              <w:rPr/>
            </w:pPr>
            <w:r w:rsidDel="00000000" w:rsidR="00000000" w:rsidRPr="00000000">
              <w:rPr>
                <w:rFonts w:ascii="Calibri" w:cs="Calibri" w:eastAsia="Calibri" w:hAnsi="Calibri"/>
                <w:b w:val="1"/>
                <w:bCs w:val="1"/>
                <w:sz w:val="24"/>
                <w:szCs w:val="24"/>
                <w:rtl w:val="0"/>
              </w:rPr>
              <w:t xml:space="preserve">Discipline Plan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3F">
            <w:pPr>
              <w:rPr/>
            </w:pPr>
            <w:r w:rsidDel="00000000" w:rsidR="00000000" w:rsidRPr="00000000">
              <w:rPr>
                <w:rFonts w:ascii="Calibri" w:cs="Calibri" w:eastAsia="Calibri" w:hAnsi="Calibri"/>
                <w:b w:val="0"/>
                <w:bCs w:val="0"/>
                <w:sz w:val="24"/>
                <w:szCs w:val="24"/>
                <w:rtl w:val="0"/>
              </w:rPr>
              <w:t xml:space="preserve">The Council will approve a written School Discipline Plan, consistent with the Oldham County Board of Education policies and the 'Code of Acceptable Behavior and Discipline,' that will be disseminated to the students, staff, and parents through the student and staff handbooks. The written plan will include discipline plan goals, procedures to reinforce appropriate behavior, provisions for the development of classroom rules by students and teachers, and school wide rules and consequences.</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40">
            <w:pPr>
              <w:rPr/>
            </w:pPr>
            <w:r w:rsidDel="00000000" w:rsidR="00000000" w:rsidRPr="00000000">
              <w:rPr>
                <w:rFonts w:ascii="Calibri" w:cs="Calibri" w:eastAsia="Calibri" w:hAnsi="Calibri"/>
                <w:b w:val="1"/>
                <w:bCs w:val="1"/>
                <w:sz w:val="24"/>
                <w:szCs w:val="24"/>
                <w:rtl w:val="0"/>
              </w:rPr>
              <w:t xml:space="preserve">Review</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41">
            <w:pPr>
              <w:rPr/>
            </w:pPr>
            <w:r w:rsidDel="00000000" w:rsidR="00000000" w:rsidRPr="00000000">
              <w:rPr>
                <w:rFonts w:ascii="Calibri" w:cs="Calibri" w:eastAsia="Calibri" w:hAnsi="Calibri"/>
                <w:b w:val="0"/>
                <w:bCs w:val="0"/>
                <w:sz w:val="24"/>
                <w:szCs w:val="24"/>
                <w:rtl w:val="0"/>
              </w:rPr>
              <w:t xml:space="preserve">The Buckner Elementary School Council shall review the written Buckner Elementary School Discipline Plan annually. Revisions shall be made as needed in order for the plan to more effectively serve the school.</w:t>
            </w:r>
            <w:r w:rsidDel="00000000" w:rsidR="00000000" w:rsidRPr="00000000">
              <w:rPr>
                <w:rtl w:val="0"/>
              </w:rPr>
            </w:r>
          </w:p>
        </w:tc>
      </w:tr>
    </w:tbl>
    <w:p w:rsidR="00000000" w:rsidDel="00000000" w:rsidP="00000000" w:rsidRDefault="00000000" w:rsidRPr="00000000" w14:paraId="00000342">
      <w:pPr>
        <w:spacing w:after="160" w:lineRule="auto"/>
        <w:rPr/>
      </w:pPr>
      <w:r w:rsidDel="00000000" w:rsidR="00000000" w:rsidRPr="00000000">
        <w:rPr>
          <w:rtl w:val="0"/>
        </w:rPr>
      </w:r>
    </w:p>
    <w:p w:rsidR="00000000" w:rsidDel="00000000" w:rsidP="00000000" w:rsidRDefault="00000000" w:rsidRPr="00000000" w14:paraId="00000343">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ADOPTION &amp; REVISION HISTORY</w:t>
      </w:r>
      <w:r w:rsidDel="00000000" w:rsidR="00000000" w:rsidRPr="00000000">
        <w:rPr>
          <w:rtl w:val="0"/>
        </w:rPr>
      </w:r>
    </w:p>
    <w:tbl>
      <w:tblPr>
        <w:tblStyle w:val="Table71"/>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16"/>
        <w:gridCol w:w="5544"/>
        <w:gridCol w:w="2520"/>
        <w:tblGridChange w:id="0">
          <w:tblGrid>
            <w:gridCol w:w="2016"/>
            <w:gridCol w:w="5544"/>
            <w:gridCol w:w="2520"/>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344">
            <w:pPr>
              <w:rPr/>
            </w:pPr>
            <w:r w:rsidDel="00000000" w:rsidR="00000000" w:rsidRPr="00000000">
              <w:rPr>
                <w:rFonts w:ascii="Calibri" w:cs="Calibri" w:eastAsia="Calibri" w:hAnsi="Calibri"/>
                <w:b w:val="1"/>
                <w:bCs w:val="1"/>
                <w:color w:val="1f3864"/>
                <w:sz w:val="24"/>
                <w:szCs w:val="24"/>
                <w:rtl w:val="0"/>
              </w:rPr>
              <w:t xml:space="preserve">Action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345">
            <w:pPr>
              <w:rPr/>
            </w:pPr>
            <w:r w:rsidDel="00000000" w:rsidR="00000000" w:rsidRPr="00000000">
              <w:rPr>
                <w:rFonts w:ascii="Calibri" w:cs="Calibri" w:eastAsia="Calibri" w:hAnsi="Calibri"/>
                <w:b w:val="1"/>
                <w:bCs w:val="1"/>
                <w:color w:val="1f3864"/>
                <w:sz w:val="24"/>
                <w:szCs w:val="24"/>
                <w:rtl w:val="0"/>
              </w:rPr>
              <w:t xml:space="preserve">Body</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346">
            <w:pPr>
              <w:rPr/>
            </w:pPr>
            <w:r w:rsidDel="00000000" w:rsidR="00000000" w:rsidRPr="00000000">
              <w:rPr>
                <w:rFonts w:ascii="Calibri" w:cs="Calibri" w:eastAsia="Calibri" w:hAnsi="Calibri"/>
                <w:b w:val="1"/>
                <w:bCs w:val="1"/>
                <w:color w:val="1f3864"/>
                <w:sz w:val="24"/>
                <w:szCs w:val="24"/>
                <w:rtl w:val="0"/>
              </w:rPr>
              <w:t xml:space="preserve">Date</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47">
            <w:pPr>
              <w:rPr/>
            </w:pPr>
            <w:r w:rsidDel="00000000" w:rsidR="00000000" w:rsidRPr="00000000">
              <w:rPr>
                <w:rFonts w:ascii="Calibri" w:cs="Calibri" w:eastAsia="Calibri" w:hAnsi="Calibri"/>
                <w:b w:val="0"/>
                <w:bCs w:val="0"/>
                <w:sz w:val="24"/>
                <w:szCs w:val="24"/>
                <w:rtl w:val="0"/>
              </w:rPr>
              <w:t xml:space="preserve">Adopted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48">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49">
            <w:pPr>
              <w:rPr/>
            </w:pPr>
            <w:r w:rsidDel="00000000" w:rsidR="00000000" w:rsidRPr="00000000">
              <w:rPr>
                <w:rFonts w:ascii="Calibri" w:cs="Calibri" w:eastAsia="Calibri" w:hAnsi="Calibri"/>
                <w:b w:val="0"/>
                <w:bCs w:val="0"/>
                <w:sz w:val="24"/>
                <w:szCs w:val="24"/>
                <w:rtl w:val="0"/>
              </w:rPr>
              <w:t xml:space="preserve">May 18, 1999</w:t>
            </w:r>
            <w:r w:rsidDel="00000000" w:rsidR="00000000" w:rsidRPr="00000000">
              <w:rPr>
                <w:rtl w:val="0"/>
              </w:rPr>
            </w:r>
          </w:p>
        </w:tc>
      </w:tr>
    </w:tbl>
    <w:p w:rsidR="00000000" w:rsidDel="00000000" w:rsidP="00000000" w:rsidRDefault="00000000" w:rsidRPr="00000000" w14:paraId="0000034A">
      <w:pPr>
        <w:rPr/>
      </w:pPr>
      <w:r w:rsidDel="00000000" w:rsidR="00000000" w:rsidRPr="00000000">
        <w:br w:type="page"/>
      </w:r>
      <w:r w:rsidDel="00000000" w:rsidR="00000000" w:rsidRPr="00000000">
        <w:rPr>
          <w:rtl w:val="0"/>
        </w:rPr>
      </w:r>
    </w:p>
    <w:bookmarkStart w:colFirst="0" w:colLast="0" w:name="x7gnty77kvuy" w:id="24"/>
    <w:bookmarkEnd w:id="24"/>
    <w:p w:rsidR="00000000" w:rsidDel="00000000" w:rsidP="00000000" w:rsidRDefault="00000000" w:rsidRPr="00000000" w14:paraId="0000034B">
      <w:pPr>
        <w:pStyle w:val="Heading1"/>
        <w:rPr/>
      </w:pPr>
      <w:r w:rsidDel="00000000" w:rsidR="00000000" w:rsidRPr="00000000">
        <w:rPr>
          <w:rtl w:val="0"/>
        </w:rPr>
        <w:t xml:space="preserve">Policy 9002 – Release of Students</w:t>
      </w:r>
    </w:p>
    <w:tbl>
      <w:tblPr>
        <w:tblStyle w:val="Table72"/>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0"/>
          <w:tblHeader w:val="0"/>
        </w:trPr>
        <w:tc>
          <w:tcPr>
            <w:tcBorders>
              <w:top w:color="1f3864" w:space="0" w:sz="4" w:val="single"/>
              <w:left w:color="1f3864" w:space="0" w:sz="4" w:val="single"/>
              <w:bottom w:color="1f3864" w:space="0" w:sz="4" w:val="single"/>
              <w:right w:color="1f3864" w:space="0" w:sz="4" w:val="single"/>
            </w:tcBorders>
            <w:shd w:fill="1f3864" w:val="clear"/>
            <w:tcMar>
              <w:top w:w="200.0" w:type="dxa"/>
              <w:left w:w="260.0" w:type="dxa"/>
              <w:bottom w:w="200.0" w:type="dxa"/>
              <w:right w:w="260.0" w:type="dxa"/>
            </w:tcMar>
          </w:tcPr>
          <w:p w:rsidR="00000000" w:rsidDel="00000000" w:rsidP="00000000" w:rsidRDefault="00000000" w:rsidRPr="00000000" w14:paraId="0000034C">
            <w:pPr>
              <w:rPr/>
            </w:pPr>
            <w:r w:rsidDel="00000000" w:rsidR="00000000" w:rsidRPr="00000000">
              <w:rPr>
                <w:rFonts w:ascii="Calibri" w:cs="Calibri" w:eastAsia="Calibri" w:hAnsi="Calibri"/>
                <w:b w:val="1"/>
                <w:bCs w:val="1"/>
                <w:smallCaps w:val="1"/>
                <w:color w:val="c9d6ec"/>
                <w:sz w:val="18"/>
                <w:szCs w:val="18"/>
                <w:rtl w:val="0"/>
              </w:rPr>
              <w:t xml:space="preserve">BUCKNER ELEMENTARY SCHOOL COUNCIL POLICY</w:t>
            </w:r>
            <w:r w:rsidDel="00000000" w:rsidR="00000000" w:rsidRPr="00000000">
              <w:rPr>
                <w:rtl w:val="0"/>
              </w:rPr>
            </w:r>
          </w:p>
          <w:p w:rsidR="00000000" w:rsidDel="00000000" w:rsidP="00000000" w:rsidRDefault="00000000" w:rsidRPr="00000000" w14:paraId="0000034D">
            <w:pPr>
              <w:spacing w:before="60" w:lineRule="auto"/>
              <w:rPr/>
            </w:pPr>
            <w:r w:rsidDel="00000000" w:rsidR="00000000" w:rsidRPr="00000000">
              <w:rPr>
                <w:rFonts w:ascii="Calibri" w:cs="Calibri" w:eastAsia="Calibri" w:hAnsi="Calibri"/>
                <w:b w:val="1"/>
                <w:bCs w:val="1"/>
                <w:color w:val="ffffff"/>
                <w:sz w:val="30"/>
                <w:szCs w:val="30"/>
                <w:rtl w:val="0"/>
              </w:rPr>
              <w:t xml:space="preserve">Release of Students</w:t>
            </w:r>
            <w:r w:rsidDel="00000000" w:rsidR="00000000" w:rsidRPr="00000000">
              <w:rPr>
                <w:rtl w:val="0"/>
              </w:rPr>
            </w:r>
          </w:p>
          <w:p w:rsidR="00000000" w:rsidDel="00000000" w:rsidP="00000000" w:rsidRDefault="00000000" w:rsidRPr="00000000" w14:paraId="0000034E">
            <w:pPr>
              <w:spacing w:before="40" w:lineRule="auto"/>
              <w:rPr/>
            </w:pPr>
            <w:r w:rsidDel="00000000" w:rsidR="00000000" w:rsidRPr="00000000">
              <w:rPr>
                <w:rFonts w:ascii="Calibri" w:cs="Calibri" w:eastAsia="Calibri" w:hAnsi="Calibri"/>
                <w:b w:val="1"/>
                <w:bCs w:val="1"/>
                <w:color w:val="ffffff"/>
                <w:sz w:val="22"/>
                <w:szCs w:val="22"/>
                <w:rtl w:val="0"/>
              </w:rPr>
              <w:t xml:space="preserve">POLICY 9002</w:t>
            </w:r>
            <w:r w:rsidDel="00000000" w:rsidR="00000000" w:rsidRPr="00000000">
              <w:rPr>
                <w:rtl w:val="0"/>
              </w:rPr>
            </w:r>
          </w:p>
        </w:tc>
      </w:tr>
    </w:tbl>
    <w:p w:rsidR="00000000" w:rsidDel="00000000" w:rsidP="00000000" w:rsidRDefault="00000000" w:rsidRPr="00000000" w14:paraId="0000034F">
      <w:pPr>
        <w:spacing w:after="120" w:lineRule="auto"/>
        <w:rPr/>
      </w:pPr>
      <w:r w:rsidDel="00000000" w:rsidR="00000000" w:rsidRPr="00000000">
        <w:rPr>
          <w:rtl w:val="0"/>
        </w:rPr>
      </w:r>
    </w:p>
    <w:p w:rsidR="00000000" w:rsidDel="00000000" w:rsidP="00000000" w:rsidRDefault="00000000" w:rsidRPr="00000000" w14:paraId="00000350">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POLICY TOPICS &amp; STATEMENTS</w:t>
      </w:r>
      <w:r w:rsidDel="00000000" w:rsidR="00000000" w:rsidRPr="00000000">
        <w:rPr>
          <w:rtl w:val="0"/>
        </w:rPr>
      </w:r>
    </w:p>
    <w:tbl>
      <w:tblPr>
        <w:tblStyle w:val="Table73"/>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2"/>
        <w:gridCol w:w="7258"/>
        <w:tblGridChange w:id="0">
          <w:tblGrid>
            <w:gridCol w:w="2822"/>
            <w:gridCol w:w="7258"/>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351">
            <w:pPr>
              <w:rPr/>
            </w:pPr>
            <w:r w:rsidDel="00000000" w:rsidR="00000000" w:rsidRPr="00000000">
              <w:rPr>
                <w:rFonts w:ascii="Calibri" w:cs="Calibri" w:eastAsia="Calibri" w:hAnsi="Calibri"/>
                <w:b w:val="1"/>
                <w:bCs w:val="1"/>
                <w:color w:val="1f3864"/>
                <w:sz w:val="24"/>
                <w:szCs w:val="24"/>
                <w:rtl w:val="0"/>
              </w:rPr>
              <w:t xml:space="preserve">Topic</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352">
            <w:pPr>
              <w:rPr/>
            </w:pPr>
            <w:r w:rsidDel="00000000" w:rsidR="00000000" w:rsidRPr="00000000">
              <w:rPr>
                <w:rFonts w:ascii="Calibri" w:cs="Calibri" w:eastAsia="Calibri" w:hAnsi="Calibri"/>
                <w:b w:val="1"/>
                <w:bCs w:val="1"/>
                <w:color w:val="1f3864"/>
                <w:sz w:val="24"/>
                <w:szCs w:val="24"/>
                <w:rtl w:val="0"/>
              </w:rPr>
              <w:t xml:space="preserve">Policy Statement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53">
            <w:pPr>
              <w:rPr/>
            </w:pPr>
            <w:r w:rsidDel="00000000" w:rsidR="00000000" w:rsidRPr="00000000">
              <w:rPr>
                <w:rFonts w:ascii="Calibri" w:cs="Calibri" w:eastAsia="Calibri" w:hAnsi="Calibri"/>
                <w:b w:val="1"/>
                <w:bCs w:val="1"/>
                <w:sz w:val="24"/>
                <w:szCs w:val="24"/>
                <w:rtl w:val="0"/>
              </w:rPr>
              <w:t xml:space="preserve">Release from School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54">
            <w:pPr>
              <w:rPr/>
            </w:pPr>
            <w:r w:rsidDel="00000000" w:rsidR="00000000" w:rsidRPr="00000000">
              <w:rPr>
                <w:rFonts w:ascii="Calibri" w:cs="Calibri" w:eastAsia="Calibri" w:hAnsi="Calibri"/>
                <w:b w:val="0"/>
                <w:bCs w:val="0"/>
                <w:sz w:val="24"/>
                <w:szCs w:val="24"/>
                <w:rtl w:val="0"/>
              </w:rPr>
              <w:t xml:space="preserve">A student shall be allowed to leave school only with a parent, guardian, or custodian, except in situations as outlined in the 'Emergencies' and 'Exceptions' sections of this policy. If picking up a child prior to the dismissal at the end of the school day, the parent, guardian, or custodian must sign the student out in the school office. The school staff may ask for identification if the person picking up the student is not recognized.</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55">
            <w:pPr>
              <w:rPr/>
            </w:pPr>
            <w:r w:rsidDel="00000000" w:rsidR="00000000" w:rsidRPr="00000000">
              <w:rPr>
                <w:rFonts w:ascii="Calibri" w:cs="Calibri" w:eastAsia="Calibri" w:hAnsi="Calibri"/>
                <w:b w:val="1"/>
                <w:bCs w:val="1"/>
                <w:sz w:val="24"/>
                <w:szCs w:val="24"/>
                <w:rtl w:val="0"/>
              </w:rPr>
              <w:t xml:space="preserve">Emergencies</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56">
            <w:pPr>
              <w:rPr/>
            </w:pPr>
            <w:r w:rsidDel="00000000" w:rsidR="00000000" w:rsidRPr="00000000">
              <w:rPr>
                <w:rFonts w:ascii="Calibri" w:cs="Calibri" w:eastAsia="Calibri" w:hAnsi="Calibri"/>
                <w:b w:val="0"/>
                <w:bCs w:val="0"/>
                <w:sz w:val="24"/>
                <w:szCs w:val="24"/>
                <w:rtl w:val="0"/>
              </w:rPr>
              <w:t xml:space="preserve">Parents, guardians, or custodians will be required to identify person(s) to be listed on the student's enrollment card who can be contacted in case of illness or emergencies. In the event of an emergency when the parent, guardian, or custodian cannot be reached, the school will release the student to the identified person(s) upon verification of identity with picture identification.</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57">
            <w:pPr>
              <w:rPr/>
            </w:pPr>
            <w:r w:rsidDel="00000000" w:rsidR="00000000" w:rsidRPr="00000000">
              <w:rPr>
                <w:rFonts w:ascii="Calibri" w:cs="Calibri" w:eastAsia="Calibri" w:hAnsi="Calibri"/>
                <w:b w:val="1"/>
                <w:bCs w:val="1"/>
                <w:sz w:val="24"/>
                <w:szCs w:val="24"/>
                <w:rtl w:val="0"/>
              </w:rPr>
              <w:t xml:space="preserve">Exceptions</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58">
            <w:pPr>
              <w:rPr/>
            </w:pPr>
            <w:r w:rsidDel="00000000" w:rsidR="00000000" w:rsidRPr="00000000">
              <w:rPr>
                <w:rFonts w:ascii="Calibri" w:cs="Calibri" w:eastAsia="Calibri" w:hAnsi="Calibri"/>
                <w:b w:val="0"/>
                <w:bCs w:val="0"/>
                <w:sz w:val="24"/>
                <w:szCs w:val="24"/>
                <w:rtl w:val="0"/>
              </w:rPr>
              <w:t xml:space="preserve">If the situation arises whereby a parent, guardian, or custodian cannot pick up the student from school, or in situations in which alternate arrangements for pick-up are made on a regular basis, the parent, guardian, or custodian must notify the school, in writing, before the time of dismissal, as to who will be picking up the student.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59">
            <w:pPr>
              <w:rPr/>
            </w:pPr>
            <w:r w:rsidDel="00000000" w:rsidR="00000000" w:rsidRPr="00000000">
              <w:rPr>
                <w:rFonts w:ascii="Calibri" w:cs="Calibri" w:eastAsia="Calibri" w:hAnsi="Calibri"/>
                <w:b w:val="1"/>
                <w:bCs w:val="1"/>
                <w:sz w:val="24"/>
                <w:szCs w:val="24"/>
                <w:rtl w:val="0"/>
              </w:rPr>
              <w:t xml:space="preserve">Custody Situations</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5A">
            <w:pPr>
              <w:rPr/>
            </w:pPr>
            <w:r w:rsidDel="00000000" w:rsidR="00000000" w:rsidRPr="00000000">
              <w:rPr>
                <w:rFonts w:ascii="Calibri" w:cs="Calibri" w:eastAsia="Calibri" w:hAnsi="Calibri"/>
                <w:b w:val="0"/>
                <w:bCs w:val="0"/>
                <w:sz w:val="24"/>
                <w:szCs w:val="24"/>
                <w:rtl w:val="0"/>
              </w:rPr>
              <w:t xml:space="preserve">If there is a custodial situation in which a parent is denied access to a student, the parent, guardian, or custodian with court ordered custody of the child shall notify the school office immediately of the problem, state who has the authority to pick up the child, and provide the school with a copy of the court order denying access. The school will maintain a file of custody documents and will not release a child to a parent who has been denied access by the court. If a problem arises between two parents, guardians, or custodians which cannot be settled immediately, the principal, counselor, or office manager shall make the determination to whom the child shall be released. If, for reasons of the safety of the child, the principal, counselor, or office manager cannot determine to whom to release the student, he/she shall contact the proper authorities, including the Oldham County Board of Education, Cabinet for Families and Children, and/or the police.</w:t>
            </w:r>
            <w:r w:rsidDel="00000000" w:rsidR="00000000" w:rsidRPr="00000000">
              <w:rPr>
                <w:rtl w:val="0"/>
              </w:rPr>
            </w:r>
          </w:p>
        </w:tc>
      </w:tr>
    </w:tbl>
    <w:p w:rsidR="00000000" w:rsidDel="00000000" w:rsidP="00000000" w:rsidRDefault="00000000" w:rsidRPr="00000000" w14:paraId="0000035B">
      <w:pPr>
        <w:spacing w:after="160" w:lineRule="auto"/>
        <w:rPr/>
      </w:pPr>
      <w:r w:rsidDel="00000000" w:rsidR="00000000" w:rsidRPr="00000000">
        <w:rPr>
          <w:rtl w:val="0"/>
        </w:rPr>
      </w:r>
    </w:p>
    <w:p w:rsidR="00000000" w:rsidDel="00000000" w:rsidP="00000000" w:rsidRDefault="00000000" w:rsidRPr="00000000" w14:paraId="0000035C">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ADOPTION &amp; REVISION HISTORY</w:t>
      </w:r>
      <w:r w:rsidDel="00000000" w:rsidR="00000000" w:rsidRPr="00000000">
        <w:rPr>
          <w:rtl w:val="0"/>
        </w:rPr>
      </w:r>
    </w:p>
    <w:tbl>
      <w:tblPr>
        <w:tblStyle w:val="Table74"/>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16"/>
        <w:gridCol w:w="5544"/>
        <w:gridCol w:w="2520"/>
        <w:tblGridChange w:id="0">
          <w:tblGrid>
            <w:gridCol w:w="2016"/>
            <w:gridCol w:w="5544"/>
            <w:gridCol w:w="2520"/>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35D">
            <w:pPr>
              <w:rPr/>
            </w:pPr>
            <w:r w:rsidDel="00000000" w:rsidR="00000000" w:rsidRPr="00000000">
              <w:rPr>
                <w:rFonts w:ascii="Calibri" w:cs="Calibri" w:eastAsia="Calibri" w:hAnsi="Calibri"/>
                <w:b w:val="1"/>
                <w:bCs w:val="1"/>
                <w:color w:val="1f3864"/>
                <w:sz w:val="24"/>
                <w:szCs w:val="24"/>
                <w:rtl w:val="0"/>
              </w:rPr>
              <w:t xml:space="preserve">Action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35E">
            <w:pPr>
              <w:rPr/>
            </w:pPr>
            <w:r w:rsidDel="00000000" w:rsidR="00000000" w:rsidRPr="00000000">
              <w:rPr>
                <w:rFonts w:ascii="Calibri" w:cs="Calibri" w:eastAsia="Calibri" w:hAnsi="Calibri"/>
                <w:b w:val="1"/>
                <w:bCs w:val="1"/>
                <w:color w:val="1f3864"/>
                <w:sz w:val="24"/>
                <w:szCs w:val="24"/>
                <w:rtl w:val="0"/>
              </w:rPr>
              <w:t xml:space="preserve">Body</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35F">
            <w:pPr>
              <w:rPr/>
            </w:pPr>
            <w:r w:rsidDel="00000000" w:rsidR="00000000" w:rsidRPr="00000000">
              <w:rPr>
                <w:rFonts w:ascii="Calibri" w:cs="Calibri" w:eastAsia="Calibri" w:hAnsi="Calibri"/>
                <w:b w:val="1"/>
                <w:bCs w:val="1"/>
                <w:color w:val="1f3864"/>
                <w:sz w:val="24"/>
                <w:szCs w:val="24"/>
                <w:rtl w:val="0"/>
              </w:rPr>
              <w:t xml:space="preserve">Date</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60">
            <w:pPr>
              <w:rPr/>
            </w:pPr>
            <w:r w:rsidDel="00000000" w:rsidR="00000000" w:rsidRPr="00000000">
              <w:rPr>
                <w:rFonts w:ascii="Calibri" w:cs="Calibri" w:eastAsia="Calibri" w:hAnsi="Calibri"/>
                <w:b w:val="0"/>
                <w:bCs w:val="0"/>
                <w:sz w:val="24"/>
                <w:szCs w:val="24"/>
                <w:rtl w:val="0"/>
              </w:rPr>
              <w:t xml:space="preserve">Adopted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61">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62">
            <w:pPr>
              <w:rPr/>
            </w:pPr>
            <w:r w:rsidDel="00000000" w:rsidR="00000000" w:rsidRPr="00000000">
              <w:rPr>
                <w:rFonts w:ascii="Calibri" w:cs="Calibri" w:eastAsia="Calibri" w:hAnsi="Calibri"/>
                <w:b w:val="0"/>
                <w:bCs w:val="0"/>
                <w:sz w:val="24"/>
                <w:szCs w:val="24"/>
                <w:rtl w:val="0"/>
              </w:rPr>
              <w:t xml:space="preserve">April 18, 2000</w:t>
            </w:r>
            <w:r w:rsidDel="00000000" w:rsidR="00000000" w:rsidRPr="00000000">
              <w:rPr>
                <w:rtl w:val="0"/>
              </w:rPr>
            </w:r>
          </w:p>
        </w:tc>
      </w:tr>
    </w:tbl>
    <w:p w:rsidR="00000000" w:rsidDel="00000000" w:rsidP="00000000" w:rsidRDefault="00000000" w:rsidRPr="00000000" w14:paraId="00000363">
      <w:pPr>
        <w:rPr/>
      </w:pPr>
      <w:r w:rsidDel="00000000" w:rsidR="00000000" w:rsidRPr="00000000">
        <w:br w:type="page"/>
      </w:r>
      <w:r w:rsidDel="00000000" w:rsidR="00000000" w:rsidRPr="00000000">
        <w:rPr>
          <w:rtl w:val="0"/>
        </w:rPr>
      </w:r>
    </w:p>
    <w:bookmarkStart w:colFirst="0" w:colLast="0" w:name="2c898yi9phjj" w:id="25"/>
    <w:bookmarkEnd w:id="25"/>
    <w:p w:rsidR="00000000" w:rsidDel="00000000" w:rsidP="00000000" w:rsidRDefault="00000000" w:rsidRPr="00000000" w14:paraId="00000364">
      <w:pPr>
        <w:pStyle w:val="Heading1"/>
        <w:rPr/>
      </w:pPr>
      <w:r w:rsidDel="00000000" w:rsidR="00000000" w:rsidRPr="00000000">
        <w:rPr>
          <w:rtl w:val="0"/>
        </w:rPr>
        <w:t xml:space="preserve">Policy 9003 – Assignment of Students to Classes</w:t>
      </w:r>
    </w:p>
    <w:tbl>
      <w:tblPr>
        <w:tblStyle w:val="Table75"/>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0"/>
          <w:tblHeader w:val="0"/>
        </w:trPr>
        <w:tc>
          <w:tcPr>
            <w:tcBorders>
              <w:top w:color="1f3864" w:space="0" w:sz="4" w:val="single"/>
              <w:left w:color="1f3864" w:space="0" w:sz="4" w:val="single"/>
              <w:bottom w:color="1f3864" w:space="0" w:sz="4" w:val="single"/>
              <w:right w:color="1f3864" w:space="0" w:sz="4" w:val="single"/>
            </w:tcBorders>
            <w:shd w:fill="1f3864" w:val="clear"/>
            <w:tcMar>
              <w:top w:w="200.0" w:type="dxa"/>
              <w:left w:w="260.0" w:type="dxa"/>
              <w:bottom w:w="200.0" w:type="dxa"/>
              <w:right w:w="260.0" w:type="dxa"/>
            </w:tcMar>
          </w:tcPr>
          <w:p w:rsidR="00000000" w:rsidDel="00000000" w:rsidP="00000000" w:rsidRDefault="00000000" w:rsidRPr="00000000" w14:paraId="00000365">
            <w:pPr>
              <w:rPr/>
            </w:pPr>
            <w:r w:rsidDel="00000000" w:rsidR="00000000" w:rsidRPr="00000000">
              <w:rPr>
                <w:rFonts w:ascii="Calibri" w:cs="Calibri" w:eastAsia="Calibri" w:hAnsi="Calibri"/>
                <w:b w:val="1"/>
                <w:bCs w:val="1"/>
                <w:smallCaps w:val="1"/>
                <w:color w:val="c9d6ec"/>
                <w:sz w:val="18"/>
                <w:szCs w:val="18"/>
                <w:rtl w:val="0"/>
              </w:rPr>
              <w:t xml:space="preserve">BUCKNER ELEMENTARY SCHOOL COUNCIL POLICY</w:t>
            </w:r>
            <w:r w:rsidDel="00000000" w:rsidR="00000000" w:rsidRPr="00000000">
              <w:rPr>
                <w:rtl w:val="0"/>
              </w:rPr>
            </w:r>
          </w:p>
          <w:p w:rsidR="00000000" w:rsidDel="00000000" w:rsidP="00000000" w:rsidRDefault="00000000" w:rsidRPr="00000000" w14:paraId="00000366">
            <w:pPr>
              <w:spacing w:before="60" w:lineRule="auto"/>
              <w:rPr/>
            </w:pPr>
            <w:r w:rsidDel="00000000" w:rsidR="00000000" w:rsidRPr="00000000">
              <w:rPr>
                <w:rFonts w:ascii="Calibri" w:cs="Calibri" w:eastAsia="Calibri" w:hAnsi="Calibri"/>
                <w:b w:val="1"/>
                <w:bCs w:val="1"/>
                <w:color w:val="ffffff"/>
                <w:sz w:val="30"/>
                <w:szCs w:val="30"/>
                <w:rtl w:val="0"/>
              </w:rPr>
              <w:t xml:space="preserve">Assignment of Students to Classes</w:t>
            </w:r>
            <w:r w:rsidDel="00000000" w:rsidR="00000000" w:rsidRPr="00000000">
              <w:rPr>
                <w:rtl w:val="0"/>
              </w:rPr>
            </w:r>
          </w:p>
          <w:p w:rsidR="00000000" w:rsidDel="00000000" w:rsidP="00000000" w:rsidRDefault="00000000" w:rsidRPr="00000000" w14:paraId="00000367">
            <w:pPr>
              <w:spacing w:before="40" w:lineRule="auto"/>
              <w:rPr/>
            </w:pPr>
            <w:r w:rsidDel="00000000" w:rsidR="00000000" w:rsidRPr="00000000">
              <w:rPr>
                <w:rFonts w:ascii="Calibri" w:cs="Calibri" w:eastAsia="Calibri" w:hAnsi="Calibri"/>
                <w:b w:val="1"/>
                <w:bCs w:val="1"/>
                <w:color w:val="ffffff"/>
                <w:sz w:val="22"/>
                <w:szCs w:val="22"/>
                <w:rtl w:val="0"/>
              </w:rPr>
              <w:t xml:space="preserve">POLICY 9003</w:t>
            </w:r>
            <w:r w:rsidDel="00000000" w:rsidR="00000000" w:rsidRPr="00000000">
              <w:rPr>
                <w:rtl w:val="0"/>
              </w:rPr>
            </w:r>
          </w:p>
        </w:tc>
      </w:tr>
    </w:tbl>
    <w:p w:rsidR="00000000" w:rsidDel="00000000" w:rsidP="00000000" w:rsidRDefault="00000000" w:rsidRPr="00000000" w14:paraId="00000368">
      <w:pPr>
        <w:spacing w:after="120" w:lineRule="auto"/>
        <w:rPr/>
      </w:pPr>
      <w:r w:rsidDel="00000000" w:rsidR="00000000" w:rsidRPr="00000000">
        <w:rPr>
          <w:rtl w:val="0"/>
        </w:rPr>
      </w:r>
    </w:p>
    <w:p w:rsidR="00000000" w:rsidDel="00000000" w:rsidP="00000000" w:rsidRDefault="00000000" w:rsidRPr="00000000" w14:paraId="00000369">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POLICY TOPICS &amp; STATEMENTS</w:t>
      </w:r>
      <w:r w:rsidDel="00000000" w:rsidR="00000000" w:rsidRPr="00000000">
        <w:rPr>
          <w:rtl w:val="0"/>
        </w:rPr>
      </w:r>
    </w:p>
    <w:tbl>
      <w:tblPr>
        <w:tblStyle w:val="Table76"/>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2"/>
        <w:gridCol w:w="7258"/>
        <w:tblGridChange w:id="0">
          <w:tblGrid>
            <w:gridCol w:w="2822"/>
            <w:gridCol w:w="7258"/>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36A">
            <w:pPr>
              <w:rPr/>
            </w:pPr>
            <w:r w:rsidDel="00000000" w:rsidR="00000000" w:rsidRPr="00000000">
              <w:rPr>
                <w:rFonts w:ascii="Calibri" w:cs="Calibri" w:eastAsia="Calibri" w:hAnsi="Calibri"/>
                <w:b w:val="1"/>
                <w:bCs w:val="1"/>
                <w:color w:val="1f3864"/>
                <w:sz w:val="24"/>
                <w:szCs w:val="24"/>
                <w:rtl w:val="0"/>
              </w:rPr>
              <w:t xml:space="preserve">Topic</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36B">
            <w:pPr>
              <w:rPr/>
            </w:pPr>
            <w:r w:rsidDel="00000000" w:rsidR="00000000" w:rsidRPr="00000000">
              <w:rPr>
                <w:rFonts w:ascii="Calibri" w:cs="Calibri" w:eastAsia="Calibri" w:hAnsi="Calibri"/>
                <w:b w:val="1"/>
                <w:bCs w:val="1"/>
                <w:color w:val="1f3864"/>
                <w:sz w:val="24"/>
                <w:szCs w:val="24"/>
                <w:rtl w:val="0"/>
              </w:rPr>
              <w:t xml:space="preserve">Policy Statement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6C">
            <w:pPr>
              <w:rPr/>
            </w:pPr>
            <w:r w:rsidDel="00000000" w:rsidR="00000000" w:rsidRPr="00000000">
              <w:rPr>
                <w:rFonts w:ascii="Calibri" w:cs="Calibri" w:eastAsia="Calibri" w:hAnsi="Calibri"/>
                <w:b w:val="1"/>
                <w:bCs w:val="1"/>
                <w:sz w:val="24"/>
                <w:szCs w:val="24"/>
                <w:rtl w:val="0"/>
              </w:rPr>
              <w:t xml:space="preserve">Student Assignment (defined)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6D">
            <w:pPr>
              <w:rPr/>
            </w:pPr>
            <w:r w:rsidDel="00000000" w:rsidR="00000000" w:rsidRPr="00000000">
              <w:rPr>
                <w:rFonts w:ascii="Calibri" w:cs="Calibri" w:eastAsia="Calibri" w:hAnsi="Calibri"/>
                <w:b w:val="0"/>
                <w:bCs w:val="0"/>
                <w:sz w:val="24"/>
                <w:szCs w:val="24"/>
                <w:rtl w:val="0"/>
              </w:rPr>
              <w:t xml:space="preserve">Student assignment shall be defined as appropriate placement of individual students based on specific needs.</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6E">
            <w:pPr>
              <w:rPr/>
            </w:pPr>
            <w:r w:rsidDel="00000000" w:rsidR="00000000" w:rsidRPr="00000000">
              <w:rPr>
                <w:rFonts w:ascii="Calibri" w:cs="Calibri" w:eastAsia="Calibri" w:hAnsi="Calibri"/>
                <w:b w:val="1"/>
                <w:bCs w:val="1"/>
                <w:sz w:val="24"/>
                <w:szCs w:val="24"/>
                <w:rtl w:val="0"/>
              </w:rPr>
              <w:t xml:space="preserve">Development of Class Lists</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6F">
            <w:pPr>
              <w:rPr/>
            </w:pPr>
            <w:r w:rsidDel="00000000" w:rsidR="00000000" w:rsidRPr="00000000">
              <w:rPr>
                <w:rFonts w:ascii="Calibri" w:cs="Calibri" w:eastAsia="Calibri" w:hAnsi="Calibri"/>
                <w:b w:val="0"/>
                <w:bCs w:val="0"/>
                <w:sz w:val="24"/>
                <w:szCs w:val="24"/>
                <w:rtl w:val="0"/>
              </w:rPr>
              <w:t xml:space="preserve">Each spring, the teachers in each grade level, with the assistance of the related arts, special education teachers, and Counselor shall develop lists of student assignments for the next year's teachers. The lists will be developed making sure that each class is balanced by gender and heterogeneously grouped. Parents may also submit any information regarding the placement of their children to the committee for consideration. The class assignment lists will be approved by the principal. Parents will then be notified of their child's assignment during the summer registration process.</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70">
            <w:pPr>
              <w:rPr/>
            </w:pPr>
            <w:r w:rsidDel="00000000" w:rsidR="00000000" w:rsidRPr="00000000">
              <w:rPr>
                <w:rFonts w:ascii="Calibri" w:cs="Calibri" w:eastAsia="Calibri" w:hAnsi="Calibri"/>
                <w:b w:val="1"/>
                <w:bCs w:val="1"/>
                <w:sz w:val="24"/>
                <w:szCs w:val="24"/>
                <w:rtl w:val="0"/>
              </w:rPr>
              <w:t xml:space="preserve">Parent Input</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71">
            <w:pPr>
              <w:rPr/>
            </w:pPr>
            <w:r w:rsidDel="00000000" w:rsidR="00000000" w:rsidRPr="00000000">
              <w:rPr>
                <w:rFonts w:ascii="Calibri" w:cs="Calibri" w:eastAsia="Calibri" w:hAnsi="Calibri"/>
                <w:b w:val="0"/>
                <w:bCs w:val="0"/>
                <w:sz w:val="24"/>
                <w:szCs w:val="24"/>
                <w:rtl w:val="0"/>
              </w:rPr>
              <w:t xml:space="preserve">Parents will have an opportunity to provide </w:t>
            </w:r>
            <w:hyperlink r:id="rId7">
              <w:r w:rsidDel="00000000" w:rsidR="00000000" w:rsidRPr="00000000">
                <w:rPr>
                  <w:rFonts w:ascii="Calibri" w:cs="Calibri" w:eastAsia="Calibri" w:hAnsi="Calibri"/>
                  <w:b w:val="0"/>
                  <w:bCs w:val="0"/>
                  <w:color w:val="1155cc"/>
                  <w:sz w:val="24"/>
                  <w:szCs w:val="24"/>
                  <w:u w:val="single"/>
                  <w:rtl w:val="0"/>
                </w:rPr>
                <w:t xml:space="preserve">input to the school</w:t>
              </w:r>
            </w:hyperlink>
            <w:r w:rsidDel="00000000" w:rsidR="00000000" w:rsidRPr="00000000">
              <w:rPr>
                <w:rFonts w:ascii="Calibri" w:cs="Calibri" w:eastAsia="Calibri" w:hAnsi="Calibri"/>
                <w:b w:val="0"/>
                <w:bCs w:val="0"/>
                <w:sz w:val="24"/>
                <w:szCs w:val="24"/>
                <w:rtl w:val="0"/>
              </w:rPr>
              <w:t xml:space="preserve"> regarding the placement of their child including information on the child's personality, academic strengths and weaknesses, and learning style on or before May 1. The committee will make a class assignment based on the individual needs of the student. In the event that a parent wishes to request that their child be removed from a specific teacher's class during the course of the school year, the parent shall be required to conference with the counselor or principal regarding the educational reasons for requiring the change. The counselor and principal will conduct a conference with the parent and the teacher to discuss the situation. If the problem cannot be resolved, the counselor and principal shall determine an alternative placement.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72">
            <w:pPr>
              <w:rPr/>
            </w:pPr>
            <w:r w:rsidDel="00000000" w:rsidR="00000000" w:rsidRPr="00000000">
              <w:rPr>
                <w:rFonts w:ascii="Calibri" w:cs="Calibri" w:eastAsia="Calibri" w:hAnsi="Calibri"/>
                <w:b w:val="1"/>
                <w:bCs w:val="1"/>
                <w:sz w:val="24"/>
                <w:szCs w:val="24"/>
                <w:rtl w:val="0"/>
              </w:rPr>
              <w:t xml:space="preserve">New Students</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73">
            <w:pPr>
              <w:rPr/>
            </w:pPr>
            <w:r w:rsidDel="00000000" w:rsidR="00000000" w:rsidRPr="00000000">
              <w:rPr>
                <w:rFonts w:ascii="Calibri" w:cs="Calibri" w:eastAsia="Calibri" w:hAnsi="Calibri"/>
                <w:b w:val="0"/>
                <w:bCs w:val="0"/>
                <w:sz w:val="24"/>
                <w:szCs w:val="24"/>
                <w:rtl w:val="0"/>
              </w:rPr>
              <w:t xml:space="preserve">As new students enroll, the administrative team shall be responsible for student assignment. These assignments shall be approved by the principal.</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74">
            <w:pPr>
              <w:rPr/>
            </w:pPr>
            <w:r w:rsidDel="00000000" w:rsidR="00000000" w:rsidRPr="00000000">
              <w:rPr>
                <w:rFonts w:ascii="Calibri" w:cs="Calibri" w:eastAsia="Calibri" w:hAnsi="Calibri"/>
                <w:b w:val="1"/>
                <w:bCs w:val="1"/>
                <w:sz w:val="24"/>
                <w:szCs w:val="24"/>
                <w:rtl w:val="0"/>
              </w:rPr>
              <w:t xml:space="preserve">Maximum Class Size</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75">
            <w:pPr>
              <w:rPr/>
            </w:pPr>
            <w:r w:rsidDel="00000000" w:rsidR="00000000" w:rsidRPr="00000000">
              <w:rPr>
                <w:rFonts w:ascii="Calibri" w:cs="Calibri" w:eastAsia="Calibri" w:hAnsi="Calibri"/>
                <w:b w:val="0"/>
                <w:bCs w:val="0"/>
                <w:sz w:val="24"/>
                <w:szCs w:val="24"/>
                <w:rtl w:val="0"/>
              </w:rPr>
              <w:t xml:space="preserve">Buckner Elementary School class sizes shall not exceed the maximum class sizes established by the Kentucky Department of Education unless a special action of the Council permits the waiver of the class size limit.</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76">
            <w:pPr>
              <w:rPr/>
            </w:pPr>
            <w:r w:rsidDel="00000000" w:rsidR="00000000" w:rsidRPr="00000000">
              <w:rPr>
                <w:rFonts w:ascii="Calibri" w:cs="Calibri" w:eastAsia="Calibri" w:hAnsi="Calibri"/>
                <w:b w:val="1"/>
                <w:bCs w:val="1"/>
                <w:sz w:val="24"/>
                <w:szCs w:val="24"/>
                <w:rtl w:val="0"/>
              </w:rPr>
              <w:t xml:space="preserve">Confidentiality</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77">
            <w:pPr>
              <w:rPr/>
            </w:pPr>
            <w:r w:rsidDel="00000000" w:rsidR="00000000" w:rsidRPr="00000000">
              <w:rPr>
                <w:rFonts w:ascii="Calibri" w:cs="Calibri" w:eastAsia="Calibri" w:hAnsi="Calibri"/>
                <w:b w:val="0"/>
                <w:bCs w:val="0"/>
                <w:sz w:val="24"/>
                <w:szCs w:val="24"/>
                <w:rtl w:val="0"/>
              </w:rPr>
              <w:t xml:space="preserve">Student assignment information shall be held in confidence by all school personnel under the "Family Educational Right to Privacy" act.</w:t>
            </w:r>
            <w:r w:rsidDel="00000000" w:rsidR="00000000" w:rsidRPr="00000000">
              <w:rPr>
                <w:rtl w:val="0"/>
              </w:rPr>
            </w:r>
          </w:p>
        </w:tc>
      </w:tr>
    </w:tbl>
    <w:p w:rsidR="00000000" w:rsidDel="00000000" w:rsidP="00000000" w:rsidRDefault="00000000" w:rsidRPr="00000000" w14:paraId="00000378">
      <w:pPr>
        <w:spacing w:after="160" w:lineRule="auto"/>
        <w:rPr/>
      </w:pPr>
      <w:r w:rsidDel="00000000" w:rsidR="00000000" w:rsidRPr="00000000">
        <w:rPr>
          <w:rtl w:val="0"/>
        </w:rPr>
      </w:r>
    </w:p>
    <w:p w:rsidR="00000000" w:rsidDel="00000000" w:rsidP="00000000" w:rsidRDefault="00000000" w:rsidRPr="00000000" w14:paraId="00000379">
      <w:pPr>
        <w:pBdr>
          <w:bottom w:color="1f3864" w:space="2" w:sz="6" w:val="single"/>
        </w:pBdr>
        <w:spacing w:after="120" w:before="280" w:lineRule="auto"/>
        <w:rPr/>
      </w:pPr>
      <w:r w:rsidDel="00000000" w:rsidR="00000000" w:rsidRPr="00000000">
        <w:rPr>
          <w:rFonts w:ascii="Calibri" w:cs="Calibri" w:eastAsia="Calibri" w:hAnsi="Calibri"/>
          <w:b w:val="1"/>
          <w:bCs w:val="1"/>
          <w:smallCaps w:val="1"/>
          <w:color w:val="1f3864"/>
          <w:sz w:val="24"/>
          <w:szCs w:val="24"/>
          <w:rtl w:val="0"/>
        </w:rPr>
        <w:t xml:space="preserve">ADOPTION &amp; REVISION HISTORY</w:t>
      </w:r>
      <w:r w:rsidDel="00000000" w:rsidR="00000000" w:rsidRPr="00000000">
        <w:rPr>
          <w:rtl w:val="0"/>
        </w:rPr>
      </w:r>
    </w:p>
    <w:tbl>
      <w:tblPr>
        <w:tblStyle w:val="Table77"/>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16"/>
        <w:gridCol w:w="5544"/>
        <w:gridCol w:w="2520"/>
        <w:tblGridChange w:id="0">
          <w:tblGrid>
            <w:gridCol w:w="2016"/>
            <w:gridCol w:w="5544"/>
            <w:gridCol w:w="2520"/>
          </w:tblGrid>
        </w:tblGridChange>
      </w:tblGrid>
      <w:tr>
        <w:trPr>
          <w:cantSplit w:val="0"/>
          <w:tblHeader w:val="1"/>
        </w:trPr>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37A">
            <w:pPr>
              <w:rPr/>
            </w:pPr>
            <w:r w:rsidDel="00000000" w:rsidR="00000000" w:rsidRPr="00000000">
              <w:rPr>
                <w:rFonts w:ascii="Calibri" w:cs="Calibri" w:eastAsia="Calibri" w:hAnsi="Calibri"/>
                <w:b w:val="1"/>
                <w:bCs w:val="1"/>
                <w:color w:val="1f3864"/>
                <w:sz w:val="24"/>
                <w:szCs w:val="24"/>
                <w:rtl w:val="0"/>
              </w:rPr>
              <w:t xml:space="preserve">Action</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37B">
            <w:pPr>
              <w:rPr/>
            </w:pPr>
            <w:r w:rsidDel="00000000" w:rsidR="00000000" w:rsidRPr="00000000">
              <w:rPr>
                <w:rFonts w:ascii="Calibri" w:cs="Calibri" w:eastAsia="Calibri" w:hAnsi="Calibri"/>
                <w:b w:val="1"/>
                <w:bCs w:val="1"/>
                <w:color w:val="1f3864"/>
                <w:sz w:val="24"/>
                <w:szCs w:val="24"/>
                <w:rtl w:val="0"/>
              </w:rPr>
              <w:t xml:space="preserve">Body</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shd w:fill="d9e2f3" w:val="clear"/>
            <w:tcMar>
              <w:top w:w="80.0" w:type="dxa"/>
              <w:left w:w="100.0" w:type="dxa"/>
              <w:bottom w:w="80.0" w:type="dxa"/>
              <w:right w:w="100.0" w:type="dxa"/>
            </w:tcMar>
            <w:vAlign w:val="center"/>
          </w:tcPr>
          <w:p w:rsidR="00000000" w:rsidDel="00000000" w:rsidP="00000000" w:rsidRDefault="00000000" w:rsidRPr="00000000" w14:paraId="0000037C">
            <w:pPr>
              <w:rPr/>
            </w:pPr>
            <w:r w:rsidDel="00000000" w:rsidR="00000000" w:rsidRPr="00000000">
              <w:rPr>
                <w:rFonts w:ascii="Calibri" w:cs="Calibri" w:eastAsia="Calibri" w:hAnsi="Calibri"/>
                <w:b w:val="1"/>
                <w:bCs w:val="1"/>
                <w:color w:val="1f3864"/>
                <w:sz w:val="24"/>
                <w:szCs w:val="24"/>
                <w:rtl w:val="0"/>
              </w:rPr>
              <w:t xml:space="preserve">Date</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7D">
            <w:pPr>
              <w:rPr/>
            </w:pPr>
            <w:r w:rsidDel="00000000" w:rsidR="00000000" w:rsidRPr="00000000">
              <w:rPr>
                <w:rFonts w:ascii="Calibri" w:cs="Calibri" w:eastAsia="Calibri" w:hAnsi="Calibri"/>
                <w:b w:val="0"/>
                <w:bCs w:val="0"/>
                <w:sz w:val="24"/>
                <w:szCs w:val="24"/>
                <w:rtl w:val="0"/>
              </w:rPr>
              <w:t xml:space="preserve">Adopted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7E">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7F">
            <w:pPr>
              <w:rPr/>
            </w:pPr>
            <w:r w:rsidDel="00000000" w:rsidR="00000000" w:rsidRPr="00000000">
              <w:rPr>
                <w:rFonts w:ascii="Calibri" w:cs="Calibri" w:eastAsia="Calibri" w:hAnsi="Calibri"/>
                <w:b w:val="0"/>
                <w:bCs w:val="0"/>
                <w:sz w:val="24"/>
                <w:szCs w:val="24"/>
                <w:rtl w:val="0"/>
              </w:rPr>
              <w:t xml:space="preserve">February 16, 1999</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80">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81">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82">
            <w:pPr>
              <w:rPr/>
            </w:pPr>
            <w:r w:rsidDel="00000000" w:rsidR="00000000" w:rsidRPr="00000000">
              <w:rPr>
                <w:rFonts w:ascii="Calibri" w:cs="Calibri" w:eastAsia="Calibri" w:hAnsi="Calibri"/>
                <w:b w:val="0"/>
                <w:bCs w:val="0"/>
                <w:sz w:val="24"/>
                <w:szCs w:val="24"/>
                <w:rtl w:val="0"/>
              </w:rPr>
              <w:t xml:space="preserve">September 25, 2008</w:t>
            </w:r>
            <w:r w:rsidDel="00000000" w:rsidR="00000000" w:rsidRPr="00000000">
              <w:rPr>
                <w:rtl w:val="0"/>
              </w:rPr>
            </w:r>
          </w:p>
        </w:tc>
      </w:tr>
      <w:tr>
        <w:trPr>
          <w:cantSplit w:val="0"/>
          <w:tblHeader w:val="0"/>
        </w:trPr>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83">
            <w:pPr>
              <w:rPr/>
            </w:pPr>
            <w:r w:rsidDel="00000000" w:rsidR="00000000" w:rsidRPr="00000000">
              <w:rPr>
                <w:rFonts w:ascii="Calibri" w:cs="Calibri" w:eastAsia="Calibri" w:hAnsi="Calibri"/>
                <w:b w:val="0"/>
                <w:bCs w:val="0"/>
                <w:sz w:val="24"/>
                <w:szCs w:val="24"/>
                <w:rtl w:val="0"/>
              </w:rPr>
              <w:t xml:space="preserve">Revised</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84">
            <w:pPr>
              <w:rPr/>
            </w:pPr>
            <w:r w:rsidDel="00000000" w:rsidR="00000000" w:rsidRPr="00000000">
              <w:rPr>
                <w:rFonts w:ascii="Calibri" w:cs="Calibri" w:eastAsia="Calibri" w:hAnsi="Calibri"/>
                <w:b w:val="0"/>
                <w:bCs w:val="0"/>
                <w:sz w:val="24"/>
                <w:szCs w:val="24"/>
                <w:rtl w:val="0"/>
              </w:rPr>
              <w:t xml:space="preserve">Buckner Elementary School Council</w:t>
            </w:r>
            <w:r w:rsidDel="00000000" w:rsidR="00000000" w:rsidRPr="00000000">
              <w:rPr>
                <w:rtl w:val="0"/>
              </w:rPr>
            </w:r>
          </w:p>
        </w:tc>
        <w:tc>
          <w:tcPr>
            <w:tcBorders>
              <w:top w:color="9db2ce" w:space="0" w:sz="4" w:val="single"/>
              <w:left w:color="9db2ce" w:space="0" w:sz="4" w:val="single"/>
              <w:bottom w:color="9db2ce" w:space="0" w:sz="4" w:val="single"/>
              <w:right w:color="9db2ce" w:space="0" w:sz="4" w:val="single"/>
            </w:tcBorders>
            <w:tcMar>
              <w:top w:w="80.0" w:type="dxa"/>
              <w:left w:w="100.0" w:type="dxa"/>
              <w:bottom w:w="80.0" w:type="dxa"/>
              <w:right w:w="100.0" w:type="dxa"/>
            </w:tcMar>
            <w:vAlign w:val="top"/>
          </w:tcPr>
          <w:p w:rsidR="00000000" w:rsidDel="00000000" w:rsidP="00000000" w:rsidRDefault="00000000" w:rsidRPr="00000000" w14:paraId="00000385">
            <w:pPr>
              <w:rPr/>
            </w:pPr>
            <w:r w:rsidDel="00000000" w:rsidR="00000000" w:rsidRPr="00000000">
              <w:rPr>
                <w:rFonts w:ascii="Calibri" w:cs="Calibri" w:eastAsia="Calibri" w:hAnsi="Calibri"/>
                <w:b w:val="0"/>
                <w:bCs w:val="0"/>
                <w:sz w:val="24"/>
                <w:szCs w:val="24"/>
                <w:rtl w:val="0"/>
              </w:rPr>
              <w:t xml:space="preserve">April 12, 2016</w:t>
            </w:r>
            <w:r w:rsidDel="00000000" w:rsidR="00000000" w:rsidRPr="00000000">
              <w:rPr>
                <w:rtl w:val="0"/>
              </w:rPr>
            </w:r>
          </w:p>
        </w:tc>
      </w:tr>
    </w:tbl>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r:id="rId8" w:type="default"/>
      <w:footerReference r:id="rId9" w:type="default"/>
      <w:pgSz w:h="15840" w:w="12240" w:orient="portrait"/>
      <w:pgMar w:bottom="1080" w:top="108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88">
    <w:pPr>
      <w:jc w:val="center"/>
      <w:rPr/>
    </w:pPr>
    <w:r w:rsidDel="00000000" w:rsidR="00000000" w:rsidRPr="00000000">
      <w:rPr>
        <w:rFonts w:ascii="Calibri" w:cs="Calibri" w:eastAsia="Calibri" w:hAnsi="Calibri"/>
        <w:color w:val="808080"/>
        <w:sz w:val="16"/>
        <w:szCs w:val="16"/>
        <w:rtl w:val="0"/>
      </w:rPr>
      <w:t xml:space="preserve">Page </w:t>
    </w:r>
    <w:r w:rsidDel="00000000" w:rsidR="00000000" w:rsidRPr="00000000">
      <w:rPr>
        <w:rFonts w:ascii="Calibri" w:cs="Calibri" w:eastAsia="Calibri" w:hAnsi="Calibri"/>
        <w:color w:val="808080"/>
        <w:sz w:val="16"/>
        <w:szCs w:val="1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87">
    <w:pPr>
      <w:jc w:val="right"/>
      <w:rPr/>
    </w:pPr>
    <w:r w:rsidDel="00000000" w:rsidR="00000000" w:rsidRPr="00000000">
      <w:rPr>
        <w:rFonts w:ascii="Calibri" w:cs="Calibri" w:eastAsia="Calibri" w:hAnsi="Calibri"/>
        <w:color w:val="808080"/>
        <w:sz w:val="16"/>
        <w:szCs w:val="16"/>
        <w:rtl w:val="0"/>
      </w:rPr>
      <w:t xml:space="preserve">Buckner Elementary School Council Policy Manual</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40" w:lineRule="auto"/>
      <w:ind w:left="0" w:right="0" w:firstLine="0"/>
      <w:jc w:val="left"/>
    </w:pPr>
    <w:rPr>
      <w:rFonts w:ascii="Calibri" w:cs="Calibri" w:eastAsia="Calibri" w:hAnsi="Calibri"/>
      <w:b w:val="1"/>
      <w:bCs w:val="1"/>
      <w:i w:val="0"/>
      <w:iCs w:val="0"/>
      <w:smallCaps w:val="0"/>
      <w:strike w:val="0"/>
      <w:color w:val="1f3864"/>
      <w:sz w:val="30"/>
      <w:szCs w:val="3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 w:type="table" w:styleId="Table36">
    <w:basedOn w:val="TableNormal"/>
    <w:tblPr>
      <w:tblStyleRowBandSize w:val="1"/>
      <w:tblStyleColBandSize w:val="1"/>
      <w:tblCellMar>
        <w:top w:w="0.0" w:type="dxa"/>
        <w:left w:w="115.0" w:type="dxa"/>
        <w:bottom w:w="0.0" w:type="dxa"/>
        <w:right w:w="115.0" w:type="dxa"/>
      </w:tblCellMar>
    </w:tblPr>
  </w:style>
  <w:style w:type="table" w:styleId="Table37">
    <w:basedOn w:val="TableNormal"/>
    <w:tblPr>
      <w:tblStyleRowBandSize w:val="1"/>
      <w:tblStyleColBandSize w:val="1"/>
      <w:tblCellMar>
        <w:top w:w="0.0" w:type="dxa"/>
        <w:left w:w="115.0" w:type="dxa"/>
        <w:bottom w:w="0.0" w:type="dxa"/>
        <w:right w:w="115.0" w:type="dxa"/>
      </w:tblCellMar>
    </w:tblPr>
  </w:style>
  <w:style w:type="table" w:styleId="Table38">
    <w:basedOn w:val="TableNormal"/>
    <w:tblPr>
      <w:tblStyleRowBandSize w:val="1"/>
      <w:tblStyleColBandSize w:val="1"/>
      <w:tblCellMar>
        <w:top w:w="0.0" w:type="dxa"/>
        <w:left w:w="115.0" w:type="dxa"/>
        <w:bottom w:w="0.0" w:type="dxa"/>
        <w:right w:w="115.0" w:type="dxa"/>
      </w:tblCellMar>
    </w:tblPr>
  </w:style>
  <w:style w:type="table" w:styleId="Table39">
    <w:basedOn w:val="TableNormal"/>
    <w:tblPr>
      <w:tblStyleRowBandSize w:val="1"/>
      <w:tblStyleColBandSize w:val="1"/>
      <w:tblCellMar>
        <w:top w:w="0.0" w:type="dxa"/>
        <w:left w:w="115.0" w:type="dxa"/>
        <w:bottom w:w="0.0" w:type="dxa"/>
        <w:right w:w="115.0" w:type="dxa"/>
      </w:tblCellMar>
    </w:tblPr>
  </w:style>
  <w:style w:type="table" w:styleId="Table40">
    <w:basedOn w:val="TableNormal"/>
    <w:tblPr>
      <w:tblStyleRowBandSize w:val="1"/>
      <w:tblStyleColBandSize w:val="1"/>
      <w:tblCellMar>
        <w:top w:w="0.0" w:type="dxa"/>
        <w:left w:w="115.0" w:type="dxa"/>
        <w:bottom w:w="0.0" w:type="dxa"/>
        <w:right w:w="115.0" w:type="dxa"/>
      </w:tblCellMar>
    </w:tblPr>
  </w:style>
  <w:style w:type="table" w:styleId="Table41">
    <w:basedOn w:val="TableNormal"/>
    <w:tblPr>
      <w:tblStyleRowBandSize w:val="1"/>
      <w:tblStyleColBandSize w:val="1"/>
      <w:tblCellMar>
        <w:top w:w="0.0" w:type="dxa"/>
        <w:left w:w="115.0" w:type="dxa"/>
        <w:bottom w:w="0.0" w:type="dxa"/>
        <w:right w:w="115.0" w:type="dxa"/>
      </w:tblCellMar>
    </w:tblPr>
  </w:style>
  <w:style w:type="table" w:styleId="Table42">
    <w:basedOn w:val="TableNormal"/>
    <w:tblPr>
      <w:tblStyleRowBandSize w:val="1"/>
      <w:tblStyleColBandSize w:val="1"/>
      <w:tblCellMar>
        <w:top w:w="0.0" w:type="dxa"/>
        <w:left w:w="115.0" w:type="dxa"/>
        <w:bottom w:w="0.0" w:type="dxa"/>
        <w:right w:w="115.0" w:type="dxa"/>
      </w:tblCellMar>
    </w:tblPr>
  </w:style>
  <w:style w:type="table" w:styleId="Table43">
    <w:basedOn w:val="TableNormal"/>
    <w:tblPr>
      <w:tblStyleRowBandSize w:val="1"/>
      <w:tblStyleColBandSize w:val="1"/>
      <w:tblCellMar>
        <w:top w:w="0.0" w:type="dxa"/>
        <w:left w:w="115.0" w:type="dxa"/>
        <w:bottom w:w="0.0" w:type="dxa"/>
        <w:right w:w="115.0" w:type="dxa"/>
      </w:tblCellMar>
    </w:tblPr>
  </w:style>
  <w:style w:type="table" w:styleId="Table44">
    <w:basedOn w:val="TableNormal"/>
    <w:tblPr>
      <w:tblStyleRowBandSize w:val="1"/>
      <w:tblStyleColBandSize w:val="1"/>
      <w:tblCellMar>
        <w:top w:w="0.0" w:type="dxa"/>
        <w:left w:w="115.0" w:type="dxa"/>
        <w:bottom w:w="0.0" w:type="dxa"/>
        <w:right w:w="115.0" w:type="dxa"/>
      </w:tblCellMar>
    </w:tblPr>
  </w:style>
  <w:style w:type="table" w:styleId="Table45">
    <w:basedOn w:val="TableNormal"/>
    <w:tblPr>
      <w:tblStyleRowBandSize w:val="1"/>
      <w:tblStyleColBandSize w:val="1"/>
      <w:tblCellMar>
        <w:top w:w="0.0" w:type="dxa"/>
        <w:left w:w="115.0" w:type="dxa"/>
        <w:bottom w:w="0.0" w:type="dxa"/>
        <w:right w:w="115.0" w:type="dxa"/>
      </w:tblCellMar>
    </w:tblPr>
  </w:style>
  <w:style w:type="table" w:styleId="Table46">
    <w:basedOn w:val="TableNormal"/>
    <w:tblPr>
      <w:tblStyleRowBandSize w:val="1"/>
      <w:tblStyleColBandSize w:val="1"/>
      <w:tblCellMar>
        <w:top w:w="0.0" w:type="dxa"/>
        <w:left w:w="115.0" w:type="dxa"/>
        <w:bottom w:w="0.0" w:type="dxa"/>
        <w:right w:w="115.0" w:type="dxa"/>
      </w:tblCellMar>
    </w:tblPr>
  </w:style>
  <w:style w:type="table" w:styleId="Table47">
    <w:basedOn w:val="TableNormal"/>
    <w:tblPr>
      <w:tblStyleRowBandSize w:val="1"/>
      <w:tblStyleColBandSize w:val="1"/>
      <w:tblCellMar>
        <w:top w:w="0.0" w:type="dxa"/>
        <w:left w:w="115.0" w:type="dxa"/>
        <w:bottom w:w="0.0" w:type="dxa"/>
        <w:right w:w="115.0" w:type="dxa"/>
      </w:tblCellMar>
    </w:tblPr>
  </w:style>
  <w:style w:type="table" w:styleId="Table48">
    <w:basedOn w:val="TableNormal"/>
    <w:tblPr>
      <w:tblStyleRowBandSize w:val="1"/>
      <w:tblStyleColBandSize w:val="1"/>
      <w:tblCellMar>
        <w:top w:w="0.0" w:type="dxa"/>
        <w:left w:w="115.0" w:type="dxa"/>
        <w:bottom w:w="0.0" w:type="dxa"/>
        <w:right w:w="115.0" w:type="dxa"/>
      </w:tblCellMar>
    </w:tblPr>
  </w:style>
  <w:style w:type="table" w:styleId="Table49">
    <w:basedOn w:val="TableNormal"/>
    <w:tblPr>
      <w:tblStyleRowBandSize w:val="1"/>
      <w:tblStyleColBandSize w:val="1"/>
      <w:tblCellMar>
        <w:top w:w="0.0" w:type="dxa"/>
        <w:left w:w="115.0" w:type="dxa"/>
        <w:bottom w:w="0.0" w:type="dxa"/>
        <w:right w:w="115.0" w:type="dxa"/>
      </w:tblCellMar>
    </w:tblPr>
  </w:style>
  <w:style w:type="table" w:styleId="Table50">
    <w:basedOn w:val="TableNormal"/>
    <w:tblPr>
      <w:tblStyleRowBandSize w:val="1"/>
      <w:tblStyleColBandSize w:val="1"/>
      <w:tblCellMar>
        <w:top w:w="0.0" w:type="dxa"/>
        <w:left w:w="115.0" w:type="dxa"/>
        <w:bottom w:w="0.0" w:type="dxa"/>
        <w:right w:w="115.0" w:type="dxa"/>
      </w:tblCellMar>
    </w:tblPr>
  </w:style>
  <w:style w:type="table" w:styleId="Table51">
    <w:basedOn w:val="TableNormal"/>
    <w:tblPr>
      <w:tblStyleRowBandSize w:val="1"/>
      <w:tblStyleColBandSize w:val="1"/>
      <w:tblCellMar>
        <w:top w:w="0.0" w:type="dxa"/>
        <w:left w:w="115.0" w:type="dxa"/>
        <w:bottom w:w="0.0" w:type="dxa"/>
        <w:right w:w="115.0" w:type="dxa"/>
      </w:tblCellMar>
    </w:tblPr>
  </w:style>
  <w:style w:type="table" w:styleId="Table52">
    <w:basedOn w:val="TableNormal"/>
    <w:tblPr>
      <w:tblStyleRowBandSize w:val="1"/>
      <w:tblStyleColBandSize w:val="1"/>
      <w:tblCellMar>
        <w:top w:w="0.0" w:type="dxa"/>
        <w:left w:w="115.0" w:type="dxa"/>
        <w:bottom w:w="0.0" w:type="dxa"/>
        <w:right w:w="115.0" w:type="dxa"/>
      </w:tblCellMar>
    </w:tblPr>
  </w:style>
  <w:style w:type="table" w:styleId="Table53">
    <w:basedOn w:val="TableNormal"/>
    <w:tblPr>
      <w:tblStyleRowBandSize w:val="1"/>
      <w:tblStyleColBandSize w:val="1"/>
      <w:tblCellMar>
        <w:top w:w="0.0" w:type="dxa"/>
        <w:left w:w="115.0" w:type="dxa"/>
        <w:bottom w:w="0.0" w:type="dxa"/>
        <w:right w:w="115.0" w:type="dxa"/>
      </w:tblCellMar>
    </w:tblPr>
  </w:style>
  <w:style w:type="table" w:styleId="Table54">
    <w:basedOn w:val="TableNormal"/>
    <w:tblPr>
      <w:tblStyleRowBandSize w:val="1"/>
      <w:tblStyleColBandSize w:val="1"/>
      <w:tblCellMar>
        <w:top w:w="0.0" w:type="dxa"/>
        <w:left w:w="115.0" w:type="dxa"/>
        <w:bottom w:w="0.0" w:type="dxa"/>
        <w:right w:w="115.0" w:type="dxa"/>
      </w:tblCellMar>
    </w:tblPr>
  </w:style>
  <w:style w:type="table" w:styleId="Table55">
    <w:basedOn w:val="TableNormal"/>
    <w:tblPr>
      <w:tblStyleRowBandSize w:val="1"/>
      <w:tblStyleColBandSize w:val="1"/>
      <w:tblCellMar>
        <w:top w:w="0.0" w:type="dxa"/>
        <w:left w:w="115.0" w:type="dxa"/>
        <w:bottom w:w="0.0" w:type="dxa"/>
        <w:right w:w="115.0" w:type="dxa"/>
      </w:tblCellMar>
    </w:tblPr>
  </w:style>
  <w:style w:type="table" w:styleId="Table56">
    <w:basedOn w:val="TableNormal"/>
    <w:tblPr>
      <w:tblStyleRowBandSize w:val="1"/>
      <w:tblStyleColBandSize w:val="1"/>
      <w:tblCellMar>
        <w:top w:w="0.0" w:type="dxa"/>
        <w:left w:w="115.0" w:type="dxa"/>
        <w:bottom w:w="0.0" w:type="dxa"/>
        <w:right w:w="115.0" w:type="dxa"/>
      </w:tblCellMar>
    </w:tblPr>
  </w:style>
  <w:style w:type="table" w:styleId="Table57">
    <w:basedOn w:val="TableNormal"/>
    <w:tblPr>
      <w:tblStyleRowBandSize w:val="1"/>
      <w:tblStyleColBandSize w:val="1"/>
      <w:tblCellMar>
        <w:top w:w="0.0" w:type="dxa"/>
        <w:left w:w="115.0" w:type="dxa"/>
        <w:bottom w:w="0.0" w:type="dxa"/>
        <w:right w:w="115.0" w:type="dxa"/>
      </w:tblCellMar>
    </w:tblPr>
  </w:style>
  <w:style w:type="table" w:styleId="Table58">
    <w:basedOn w:val="TableNormal"/>
    <w:tblPr>
      <w:tblStyleRowBandSize w:val="1"/>
      <w:tblStyleColBandSize w:val="1"/>
      <w:tblCellMar>
        <w:top w:w="0.0" w:type="dxa"/>
        <w:left w:w="115.0" w:type="dxa"/>
        <w:bottom w:w="0.0" w:type="dxa"/>
        <w:right w:w="115.0" w:type="dxa"/>
      </w:tblCellMar>
    </w:tblPr>
  </w:style>
  <w:style w:type="table" w:styleId="Table59">
    <w:basedOn w:val="TableNormal"/>
    <w:tblPr>
      <w:tblStyleRowBandSize w:val="1"/>
      <w:tblStyleColBandSize w:val="1"/>
      <w:tblCellMar>
        <w:top w:w="0.0" w:type="dxa"/>
        <w:left w:w="115.0" w:type="dxa"/>
        <w:bottom w:w="0.0" w:type="dxa"/>
        <w:right w:w="115.0" w:type="dxa"/>
      </w:tblCellMar>
    </w:tblPr>
  </w:style>
  <w:style w:type="table" w:styleId="Table60">
    <w:basedOn w:val="TableNormal"/>
    <w:tblPr>
      <w:tblStyleRowBandSize w:val="1"/>
      <w:tblStyleColBandSize w:val="1"/>
      <w:tblCellMar>
        <w:top w:w="0.0" w:type="dxa"/>
        <w:left w:w="115.0" w:type="dxa"/>
        <w:bottom w:w="0.0" w:type="dxa"/>
        <w:right w:w="115.0" w:type="dxa"/>
      </w:tblCellMar>
    </w:tblPr>
  </w:style>
  <w:style w:type="table" w:styleId="Table61">
    <w:basedOn w:val="TableNormal"/>
    <w:tblPr>
      <w:tblStyleRowBandSize w:val="1"/>
      <w:tblStyleColBandSize w:val="1"/>
      <w:tblCellMar>
        <w:top w:w="0.0" w:type="dxa"/>
        <w:left w:w="115.0" w:type="dxa"/>
        <w:bottom w:w="0.0" w:type="dxa"/>
        <w:right w:w="115.0" w:type="dxa"/>
      </w:tblCellMar>
    </w:tblPr>
  </w:style>
  <w:style w:type="table" w:styleId="Table62">
    <w:basedOn w:val="TableNormal"/>
    <w:tblPr>
      <w:tblStyleRowBandSize w:val="1"/>
      <w:tblStyleColBandSize w:val="1"/>
      <w:tblCellMar>
        <w:top w:w="0.0" w:type="dxa"/>
        <w:left w:w="115.0" w:type="dxa"/>
        <w:bottom w:w="0.0" w:type="dxa"/>
        <w:right w:w="115.0" w:type="dxa"/>
      </w:tblCellMar>
    </w:tblPr>
  </w:style>
  <w:style w:type="table" w:styleId="Table63">
    <w:basedOn w:val="TableNormal"/>
    <w:tblPr>
      <w:tblStyleRowBandSize w:val="1"/>
      <w:tblStyleColBandSize w:val="1"/>
      <w:tblCellMar>
        <w:top w:w="0.0" w:type="dxa"/>
        <w:left w:w="115.0" w:type="dxa"/>
        <w:bottom w:w="0.0" w:type="dxa"/>
        <w:right w:w="115.0" w:type="dxa"/>
      </w:tblCellMar>
    </w:tblPr>
  </w:style>
  <w:style w:type="table" w:styleId="Table64">
    <w:basedOn w:val="TableNormal"/>
    <w:tblPr>
      <w:tblStyleRowBandSize w:val="1"/>
      <w:tblStyleColBandSize w:val="1"/>
      <w:tblCellMar>
        <w:top w:w="0.0" w:type="dxa"/>
        <w:left w:w="115.0" w:type="dxa"/>
        <w:bottom w:w="0.0" w:type="dxa"/>
        <w:right w:w="115.0" w:type="dxa"/>
      </w:tblCellMar>
    </w:tblPr>
  </w:style>
  <w:style w:type="table" w:styleId="Table65">
    <w:basedOn w:val="TableNormal"/>
    <w:tblPr>
      <w:tblStyleRowBandSize w:val="1"/>
      <w:tblStyleColBandSize w:val="1"/>
      <w:tblCellMar>
        <w:top w:w="0.0" w:type="dxa"/>
        <w:left w:w="115.0" w:type="dxa"/>
        <w:bottom w:w="0.0" w:type="dxa"/>
        <w:right w:w="115.0" w:type="dxa"/>
      </w:tblCellMar>
    </w:tblPr>
  </w:style>
  <w:style w:type="table" w:styleId="Table66">
    <w:basedOn w:val="TableNormal"/>
    <w:tblPr>
      <w:tblStyleRowBandSize w:val="1"/>
      <w:tblStyleColBandSize w:val="1"/>
      <w:tblCellMar>
        <w:top w:w="0.0" w:type="dxa"/>
        <w:left w:w="115.0" w:type="dxa"/>
        <w:bottom w:w="0.0" w:type="dxa"/>
        <w:right w:w="115.0" w:type="dxa"/>
      </w:tblCellMar>
    </w:tblPr>
  </w:style>
  <w:style w:type="table" w:styleId="Table67">
    <w:basedOn w:val="TableNormal"/>
    <w:tblPr>
      <w:tblStyleRowBandSize w:val="1"/>
      <w:tblStyleColBandSize w:val="1"/>
      <w:tblCellMar>
        <w:top w:w="0.0" w:type="dxa"/>
        <w:left w:w="115.0" w:type="dxa"/>
        <w:bottom w:w="0.0" w:type="dxa"/>
        <w:right w:w="115.0" w:type="dxa"/>
      </w:tblCellMar>
    </w:tblPr>
  </w:style>
  <w:style w:type="table" w:styleId="Table68">
    <w:basedOn w:val="TableNormal"/>
    <w:tblPr>
      <w:tblStyleRowBandSize w:val="1"/>
      <w:tblStyleColBandSize w:val="1"/>
      <w:tblCellMar>
        <w:top w:w="0.0" w:type="dxa"/>
        <w:left w:w="115.0" w:type="dxa"/>
        <w:bottom w:w="0.0" w:type="dxa"/>
        <w:right w:w="115.0" w:type="dxa"/>
      </w:tblCellMar>
    </w:tblPr>
  </w:style>
  <w:style w:type="table" w:styleId="Table69">
    <w:basedOn w:val="TableNormal"/>
    <w:tblPr>
      <w:tblStyleRowBandSize w:val="1"/>
      <w:tblStyleColBandSize w:val="1"/>
      <w:tblCellMar>
        <w:top w:w="0.0" w:type="dxa"/>
        <w:left w:w="115.0" w:type="dxa"/>
        <w:bottom w:w="0.0" w:type="dxa"/>
        <w:right w:w="115.0" w:type="dxa"/>
      </w:tblCellMar>
    </w:tblPr>
  </w:style>
  <w:style w:type="table" w:styleId="Table70">
    <w:basedOn w:val="TableNormal"/>
    <w:tblPr>
      <w:tblStyleRowBandSize w:val="1"/>
      <w:tblStyleColBandSize w:val="1"/>
      <w:tblCellMar>
        <w:top w:w="0.0" w:type="dxa"/>
        <w:left w:w="115.0" w:type="dxa"/>
        <w:bottom w:w="0.0" w:type="dxa"/>
        <w:right w:w="115.0" w:type="dxa"/>
      </w:tblCellMar>
    </w:tblPr>
  </w:style>
  <w:style w:type="table" w:styleId="Table71">
    <w:basedOn w:val="TableNormal"/>
    <w:tblPr>
      <w:tblStyleRowBandSize w:val="1"/>
      <w:tblStyleColBandSize w:val="1"/>
      <w:tblCellMar>
        <w:top w:w="0.0" w:type="dxa"/>
        <w:left w:w="115.0" w:type="dxa"/>
        <w:bottom w:w="0.0" w:type="dxa"/>
        <w:right w:w="115.0" w:type="dxa"/>
      </w:tblCellMar>
    </w:tblPr>
  </w:style>
  <w:style w:type="table" w:styleId="Table72">
    <w:basedOn w:val="TableNormal"/>
    <w:tblPr>
      <w:tblStyleRowBandSize w:val="1"/>
      <w:tblStyleColBandSize w:val="1"/>
      <w:tblCellMar>
        <w:top w:w="0.0" w:type="dxa"/>
        <w:left w:w="115.0" w:type="dxa"/>
        <w:bottom w:w="0.0" w:type="dxa"/>
        <w:right w:w="115.0" w:type="dxa"/>
      </w:tblCellMar>
    </w:tblPr>
  </w:style>
  <w:style w:type="table" w:styleId="Table73">
    <w:basedOn w:val="TableNormal"/>
    <w:tblPr>
      <w:tblStyleRowBandSize w:val="1"/>
      <w:tblStyleColBandSize w:val="1"/>
      <w:tblCellMar>
        <w:top w:w="0.0" w:type="dxa"/>
        <w:left w:w="115.0" w:type="dxa"/>
        <w:bottom w:w="0.0" w:type="dxa"/>
        <w:right w:w="115.0" w:type="dxa"/>
      </w:tblCellMar>
    </w:tblPr>
  </w:style>
  <w:style w:type="table" w:styleId="Table74">
    <w:basedOn w:val="TableNormal"/>
    <w:tblPr>
      <w:tblStyleRowBandSize w:val="1"/>
      <w:tblStyleColBandSize w:val="1"/>
      <w:tblCellMar>
        <w:top w:w="0.0" w:type="dxa"/>
        <w:left w:w="115.0" w:type="dxa"/>
        <w:bottom w:w="0.0" w:type="dxa"/>
        <w:right w:w="115.0" w:type="dxa"/>
      </w:tblCellMar>
    </w:tblPr>
  </w:style>
  <w:style w:type="table" w:styleId="Table75">
    <w:basedOn w:val="TableNormal"/>
    <w:tblPr>
      <w:tblStyleRowBandSize w:val="1"/>
      <w:tblStyleColBandSize w:val="1"/>
      <w:tblCellMar>
        <w:top w:w="0.0" w:type="dxa"/>
        <w:left w:w="115.0" w:type="dxa"/>
        <w:bottom w:w="0.0" w:type="dxa"/>
        <w:right w:w="115.0" w:type="dxa"/>
      </w:tblCellMar>
    </w:tblPr>
  </w:style>
  <w:style w:type="table" w:styleId="Table76">
    <w:basedOn w:val="TableNormal"/>
    <w:tblPr>
      <w:tblStyleRowBandSize w:val="1"/>
      <w:tblStyleColBandSize w:val="1"/>
      <w:tblCellMar>
        <w:top w:w="0.0" w:type="dxa"/>
        <w:left w:w="115.0" w:type="dxa"/>
        <w:bottom w:w="0.0" w:type="dxa"/>
        <w:right w:w="115.0" w:type="dxa"/>
      </w:tblCellMar>
    </w:tblPr>
  </w:style>
  <w:style w:type="table" w:styleId="Table7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docs.google.com/document/d/1RUAIvL1pKp3dlxdj42dYrnfm-pdHcPMBbtSxVMJ3PtE/edit?usp=sharing" TargetMode="External"/><Relationship Id="rId7" Type="http://schemas.openxmlformats.org/officeDocument/2006/relationships/hyperlink" Target="https://docs.google.com/forms/d/e/1FAIpQLSdteRFPSmPLfG6kF2eczRJwuckkHRXA-CQLGo-ZVRkiOEv5UA/viewform"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