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8EDC" w14:textId="77777777" w:rsidR="009505C0" w:rsidRPr="00784732" w:rsidRDefault="009505C0" w:rsidP="009505C0">
      <w:pPr>
        <w:spacing w:after="0"/>
        <w:jc w:val="center"/>
        <w:rPr>
          <w:sz w:val="16"/>
          <w:szCs w:val="16"/>
        </w:rPr>
      </w:pPr>
      <w:r w:rsidRPr="00784732">
        <w:rPr>
          <w:rFonts w:ascii="Museo Slab 500" w:hAnsi="Museo Slab 500"/>
          <w:b/>
          <w:bCs/>
          <w:noProof/>
          <w:sz w:val="16"/>
          <w:szCs w:val="16"/>
        </w:rPr>
        <mc:AlternateContent>
          <mc:Choice Requires="wps">
            <w:drawing>
              <wp:anchor distT="0" distB="0" distL="114300" distR="114300" simplePos="0" relativeHeight="251659264" behindDoc="0" locked="0" layoutInCell="1" allowOverlap="1" wp14:anchorId="50025C12" wp14:editId="796DF447">
                <wp:simplePos x="0" y="0"/>
                <wp:positionH relativeFrom="page">
                  <wp:align>center</wp:align>
                </wp:positionH>
                <wp:positionV relativeFrom="paragraph">
                  <wp:posOffset>0</wp:posOffset>
                </wp:positionV>
                <wp:extent cx="5943600" cy="9144"/>
                <wp:effectExtent l="0" t="0" r="19050" b="2921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6E1DCF" id="Straight Connector 3" o:spid="_x0000_s1026" alt="&quot;&quot;" style="position:absolute;flip:y;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0"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" strokecolor="#5b9bd5 [3204]" strokeweight=".5pt">
                <v:stroke joinstyle="miter"/>
                <w10:wrap anchorx="page"/>
              </v:line>
            </w:pict>
          </mc:Fallback>
        </mc:AlternateContent>
      </w:r>
    </w:p>
    <w:p w14:paraId="1F5CE51E" w14:textId="39F04561" w:rsidR="009505C0" w:rsidRPr="003D694D" w:rsidRDefault="00E177D4" w:rsidP="003D694D">
      <w:pPr>
        <w:jc w:val="center"/>
        <w:rPr>
          <w:rFonts w:ascii="Museo Slab 500" w:hAnsi="Museo Slab 500"/>
          <w:b/>
          <w:bCs/>
          <w:sz w:val="24"/>
          <w:szCs w:val="24"/>
          <w:u w:val="single"/>
        </w:rPr>
      </w:pPr>
      <w:r w:rsidRPr="003D694D">
        <w:rPr>
          <w:sz w:val="24"/>
          <w:szCs w:val="24"/>
          <w:u w:val="single"/>
        </w:rPr>
        <w:t xml:space="preserve"> </w:t>
      </w:r>
      <w:r w:rsidR="009505C0" w:rsidRPr="003D694D">
        <w:rPr>
          <w:rFonts w:ascii="Museo Slab 500" w:hAnsi="Museo Slab 500"/>
          <w:b/>
          <w:bCs/>
          <w:sz w:val="24"/>
          <w:szCs w:val="24"/>
          <w:u w:val="single"/>
        </w:rPr>
        <w:t>Public School Capital Construction Assistance Board</w:t>
      </w:r>
      <w:r w:rsidR="00044DA6">
        <w:rPr>
          <w:rFonts w:ascii="Museo Slab 500" w:hAnsi="Museo Slab 500"/>
          <w:b/>
          <w:bCs/>
          <w:sz w:val="24"/>
          <w:szCs w:val="24"/>
          <w:u w:val="single"/>
        </w:rPr>
        <w:t xml:space="preserve"> (CCAB)</w:t>
      </w:r>
      <w:r w:rsidR="009505C0" w:rsidRPr="003D694D">
        <w:rPr>
          <w:rFonts w:ascii="Museo Slab 500" w:hAnsi="Museo Slab 500"/>
          <w:b/>
          <w:bCs/>
          <w:sz w:val="24"/>
          <w:szCs w:val="24"/>
          <w:u w:val="single"/>
        </w:rPr>
        <w:t xml:space="preserve"> Meeting Minutes</w:t>
      </w:r>
    </w:p>
    <w:tbl>
      <w:tblPr>
        <w:tblStyle w:val="TableGrid"/>
        <w:tblW w:w="64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1530"/>
        <w:gridCol w:w="4950"/>
      </w:tblGrid>
      <w:tr w:rsidR="00CE159A" w14:paraId="0A7BC5A4" w14:textId="77777777" w:rsidTr="009F4DB3">
        <w:trPr>
          <w:trHeight w:val="270"/>
          <w:jc w:val="center"/>
        </w:trPr>
        <w:tc>
          <w:tcPr>
            <w:tcW w:w="1530" w:type="dxa"/>
          </w:tcPr>
          <w:p w14:paraId="100EB14C" w14:textId="77777777" w:rsidR="00CE159A" w:rsidRPr="005E297F" w:rsidRDefault="00CE159A" w:rsidP="00CE159A">
            <w:pPr>
              <w:jc w:val="right"/>
              <w:rPr>
                <w:rFonts w:ascii="Museo Slab 500" w:hAnsi="Museo Slab 500"/>
                <w:b/>
                <w:bCs/>
                <w:sz w:val="28"/>
                <w:szCs w:val="28"/>
              </w:rPr>
            </w:pPr>
            <w:r w:rsidRPr="005E297F">
              <w:rPr>
                <w:rFonts w:cstheme="minorHAnsi"/>
                <w:b/>
                <w:bCs/>
                <w:sz w:val="24"/>
                <w:szCs w:val="24"/>
              </w:rPr>
              <w:t>Date &amp; Time:</w:t>
            </w:r>
          </w:p>
        </w:tc>
        <w:tc>
          <w:tcPr>
            <w:tcW w:w="4950" w:type="dxa"/>
          </w:tcPr>
          <w:p w14:paraId="1771E010" w14:textId="7D7E9CA4" w:rsidR="00CE159A" w:rsidRDefault="00BE4D4E" w:rsidP="00CE159A">
            <w:r>
              <w:rPr>
                <w:rFonts w:cstheme="minorHAnsi"/>
              </w:rPr>
              <w:t xml:space="preserve">Thursday, </w:t>
            </w:r>
            <w:r w:rsidR="005C1E06">
              <w:rPr>
                <w:rFonts w:cstheme="minorHAnsi"/>
              </w:rPr>
              <w:t>February 19</w:t>
            </w:r>
            <w:r w:rsidR="009F5626">
              <w:rPr>
                <w:rFonts w:cstheme="minorHAnsi"/>
              </w:rPr>
              <w:t>, 2026</w:t>
            </w:r>
            <w:r w:rsidR="00B15859">
              <w:rPr>
                <w:rFonts w:cstheme="minorHAnsi"/>
              </w:rPr>
              <w:t xml:space="preserve">- </w:t>
            </w:r>
            <w:r>
              <w:rPr>
                <w:rFonts w:cstheme="minorHAnsi"/>
              </w:rPr>
              <w:t>1</w:t>
            </w:r>
            <w:r w:rsidR="00BD64EF">
              <w:rPr>
                <w:rFonts w:cstheme="minorHAnsi"/>
              </w:rPr>
              <w:t>:00p</w:t>
            </w:r>
            <w:r w:rsidR="009D677E">
              <w:rPr>
                <w:rFonts w:cstheme="minorHAnsi"/>
              </w:rPr>
              <w:t>m</w:t>
            </w:r>
            <w:r w:rsidR="00CE159A">
              <w:rPr>
                <w:rFonts w:cstheme="minorHAnsi"/>
              </w:rPr>
              <w:t>-</w:t>
            </w:r>
            <w:r w:rsidR="00BD64EF">
              <w:rPr>
                <w:rFonts w:cstheme="minorHAnsi"/>
              </w:rPr>
              <w:t>3</w:t>
            </w:r>
            <w:r w:rsidR="009D677E">
              <w:rPr>
                <w:rFonts w:cstheme="minorHAnsi"/>
              </w:rPr>
              <w:t>:30pm</w:t>
            </w:r>
          </w:p>
        </w:tc>
      </w:tr>
      <w:tr w:rsidR="00CE159A" w14:paraId="4C0D1BFA" w14:textId="77777777" w:rsidTr="009F4DB3">
        <w:trPr>
          <w:jc w:val="center"/>
        </w:trPr>
        <w:tc>
          <w:tcPr>
            <w:tcW w:w="1530" w:type="dxa"/>
          </w:tcPr>
          <w:p w14:paraId="4959D7FB" w14:textId="77777777" w:rsidR="00CE159A" w:rsidRPr="005E297F" w:rsidRDefault="00CE159A" w:rsidP="00CE159A">
            <w:pPr>
              <w:jc w:val="right"/>
              <w:rPr>
                <w:rFonts w:ascii="Museo Slab 500" w:hAnsi="Museo Slab 500"/>
                <w:b/>
                <w:bCs/>
                <w:sz w:val="28"/>
                <w:szCs w:val="28"/>
              </w:rPr>
            </w:pPr>
            <w:r w:rsidRPr="005E297F">
              <w:rPr>
                <w:rFonts w:cstheme="minorHAnsi"/>
                <w:b/>
                <w:bCs/>
                <w:sz w:val="24"/>
                <w:szCs w:val="24"/>
              </w:rPr>
              <w:t>Location:</w:t>
            </w:r>
          </w:p>
        </w:tc>
        <w:tc>
          <w:tcPr>
            <w:tcW w:w="4950" w:type="dxa"/>
          </w:tcPr>
          <w:p w14:paraId="49CAA9C4" w14:textId="0D7172AD" w:rsidR="00144A7B" w:rsidRPr="00144A7B" w:rsidRDefault="009F5626" w:rsidP="00E81708">
            <w:pPr>
              <w:rPr>
                <w:rFonts w:cstheme="minorHAnsi"/>
              </w:rPr>
            </w:pPr>
            <w:r>
              <w:rPr>
                <w:rFonts w:cstheme="minorHAnsi"/>
              </w:rPr>
              <w:t>Virtual – Microsoft Teams</w:t>
            </w:r>
          </w:p>
        </w:tc>
      </w:tr>
    </w:tbl>
    <w:p w14:paraId="190C78D0" w14:textId="77777777" w:rsidR="004162FD" w:rsidRPr="004162FD" w:rsidRDefault="004162FD" w:rsidP="004162FD">
      <w:pPr>
        <w:spacing w:after="0"/>
        <w:jc w:val="center"/>
        <w:rPr>
          <w:rFonts w:cstheme="minorHAnsi"/>
          <w:b/>
          <w:bCs/>
          <w:sz w:val="16"/>
          <w:szCs w:val="16"/>
        </w:rPr>
      </w:pPr>
    </w:p>
    <w:p w14:paraId="29D42403" w14:textId="04E9D13B" w:rsidR="009505C0" w:rsidRPr="00C55BE1" w:rsidRDefault="009518B4" w:rsidP="004162FD">
      <w:pPr>
        <w:spacing w:after="0"/>
        <w:jc w:val="center"/>
        <w:rPr>
          <w:sz w:val="16"/>
          <w:szCs w:val="16"/>
          <w:u w:val="single"/>
        </w:rPr>
      </w:pPr>
      <w:r w:rsidRPr="00C55BE1">
        <w:rPr>
          <w:rFonts w:cstheme="minorHAnsi"/>
          <w:b/>
          <w:bCs/>
          <w:sz w:val="24"/>
          <w:szCs w:val="24"/>
          <w:u w:val="single"/>
        </w:rPr>
        <w:t>Capital Construction Assistance Board Members: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2520"/>
        <w:gridCol w:w="1620"/>
        <w:gridCol w:w="1620"/>
      </w:tblGrid>
      <w:tr w:rsidR="00804938" w14:paraId="1222BBAA" w14:textId="77777777" w:rsidTr="00804938">
        <w:trPr>
          <w:trHeight w:val="279"/>
          <w:jc w:val="center"/>
        </w:trPr>
        <w:tc>
          <w:tcPr>
            <w:tcW w:w="2520" w:type="dxa"/>
          </w:tcPr>
          <w:p w14:paraId="56E38205" w14:textId="5175EF74" w:rsidR="00804938" w:rsidRPr="005E297F" w:rsidRDefault="00804938" w:rsidP="00804938">
            <w:pPr>
              <w:rPr>
                <w:rFonts w:ascii="Museo Slab 500" w:hAnsi="Museo Slab 500"/>
                <w:b/>
                <w:bCs/>
                <w:sz w:val="28"/>
                <w:szCs w:val="28"/>
              </w:rPr>
            </w:pPr>
            <w:r w:rsidRPr="00896B39">
              <w:rPr>
                <w:rFonts w:cstheme="minorHAnsi"/>
              </w:rPr>
              <w:t>Kevin Haas</w:t>
            </w:r>
            <w:r>
              <w:rPr>
                <w:rFonts w:cstheme="minorHAnsi"/>
              </w:rPr>
              <w:t xml:space="preserve"> - Chair</w:t>
            </w:r>
          </w:p>
        </w:tc>
        <w:tc>
          <w:tcPr>
            <w:tcW w:w="1620" w:type="dxa"/>
          </w:tcPr>
          <w:p w14:paraId="70FFE2DD" w14:textId="346C1D22" w:rsidR="00804938" w:rsidRDefault="00804938" w:rsidP="00804938">
            <w:pPr>
              <w:rPr>
                <w:rFonts w:ascii="Museo Slab 500" w:hAnsi="Museo Slab 500"/>
                <w:sz w:val="28"/>
                <w:szCs w:val="28"/>
              </w:rPr>
            </w:pPr>
            <w:r>
              <w:rPr>
                <w:rFonts w:cs="Times New Roman"/>
              </w:rPr>
              <w:t>Jody Hovde</w:t>
            </w:r>
          </w:p>
        </w:tc>
        <w:tc>
          <w:tcPr>
            <w:tcW w:w="1620" w:type="dxa"/>
          </w:tcPr>
          <w:p w14:paraId="23AF2B74" w14:textId="1AD44FB4" w:rsidR="00804938" w:rsidRDefault="00804938" w:rsidP="00804938">
            <w:pPr>
              <w:rPr>
                <w:rFonts w:ascii="Museo Slab 500" w:hAnsi="Museo Slab 500"/>
                <w:sz w:val="28"/>
                <w:szCs w:val="28"/>
              </w:rPr>
            </w:pPr>
            <w:r>
              <w:rPr>
                <w:rFonts w:cstheme="minorHAnsi"/>
              </w:rPr>
              <w:t>Lara Vincent</w:t>
            </w:r>
          </w:p>
        </w:tc>
      </w:tr>
      <w:tr w:rsidR="00804938" w14:paraId="3849A260" w14:textId="77777777" w:rsidTr="00804938">
        <w:trPr>
          <w:trHeight w:val="279"/>
          <w:jc w:val="center"/>
        </w:trPr>
        <w:tc>
          <w:tcPr>
            <w:tcW w:w="2520" w:type="dxa"/>
          </w:tcPr>
          <w:p w14:paraId="3DE5236F" w14:textId="643146CC" w:rsidR="00804938" w:rsidRPr="00896B39" w:rsidRDefault="00804938" w:rsidP="00804938">
            <w:pPr>
              <w:rPr>
                <w:rFonts w:cstheme="minorHAnsi"/>
              </w:rPr>
            </w:pPr>
            <w:r w:rsidRPr="00896B39">
              <w:rPr>
                <w:rFonts w:cstheme="minorHAnsi"/>
              </w:rPr>
              <w:t>Matt Samelson</w:t>
            </w:r>
            <w:r>
              <w:rPr>
                <w:rFonts w:cstheme="minorHAnsi"/>
              </w:rPr>
              <w:t>-Vice Chair</w:t>
            </w:r>
          </w:p>
        </w:tc>
        <w:tc>
          <w:tcPr>
            <w:tcW w:w="1620" w:type="dxa"/>
          </w:tcPr>
          <w:p w14:paraId="1A8D3FD4" w14:textId="17D6ED2D" w:rsidR="00804938" w:rsidRPr="00896B39" w:rsidRDefault="00804938" w:rsidP="00804938">
            <w:pPr>
              <w:rPr>
                <w:rFonts w:cstheme="minorHAnsi"/>
              </w:rPr>
            </w:pPr>
            <w:r>
              <w:rPr>
                <w:rFonts w:cstheme="minorHAnsi"/>
              </w:rPr>
              <w:t>Jennifer Koeppe</w:t>
            </w:r>
          </w:p>
        </w:tc>
        <w:tc>
          <w:tcPr>
            <w:tcW w:w="1620" w:type="dxa"/>
          </w:tcPr>
          <w:p w14:paraId="37D66E13" w14:textId="2A355D81" w:rsidR="00804938" w:rsidRPr="00896B39" w:rsidRDefault="00804938" w:rsidP="00804938">
            <w:pPr>
              <w:rPr>
                <w:rFonts w:cstheme="minorHAnsi"/>
              </w:rPr>
            </w:pPr>
            <w:r w:rsidRPr="00050846">
              <w:rPr>
                <w:rFonts w:cstheme="minorHAnsi"/>
              </w:rPr>
              <w:t>Mark Wilsey</w:t>
            </w:r>
          </w:p>
        </w:tc>
      </w:tr>
      <w:tr w:rsidR="00804938" w14:paraId="07246A61" w14:textId="77777777" w:rsidTr="00804938">
        <w:trPr>
          <w:trHeight w:val="270"/>
          <w:jc w:val="center"/>
        </w:trPr>
        <w:tc>
          <w:tcPr>
            <w:tcW w:w="2520" w:type="dxa"/>
          </w:tcPr>
          <w:p w14:paraId="598616EA" w14:textId="3BF6D9CB" w:rsidR="00804938" w:rsidRDefault="00804938" w:rsidP="00804938">
            <w:pPr>
              <w:rPr>
                <w:rFonts w:cstheme="minorHAnsi"/>
                <w:sz w:val="24"/>
                <w:szCs w:val="24"/>
              </w:rPr>
            </w:pPr>
            <w:r w:rsidRPr="00E47075">
              <w:rPr>
                <w:rFonts w:cstheme="minorHAnsi"/>
              </w:rPr>
              <w:t>Alan Ford</w:t>
            </w:r>
          </w:p>
        </w:tc>
        <w:tc>
          <w:tcPr>
            <w:tcW w:w="1620" w:type="dxa"/>
          </w:tcPr>
          <w:p w14:paraId="0829E4A8" w14:textId="0421E73E" w:rsidR="00804938" w:rsidRDefault="00804938" w:rsidP="00804938">
            <w:pPr>
              <w:rPr>
                <w:rFonts w:ascii="Museo Slab 500" w:hAnsi="Museo Slab 500"/>
                <w:sz w:val="28"/>
                <w:szCs w:val="28"/>
              </w:rPr>
            </w:pPr>
            <w:r>
              <w:rPr>
                <w:rFonts w:cstheme="minorHAnsi"/>
              </w:rPr>
              <w:t>Wade Turner</w:t>
            </w:r>
          </w:p>
        </w:tc>
        <w:tc>
          <w:tcPr>
            <w:tcW w:w="1620" w:type="dxa"/>
          </w:tcPr>
          <w:p w14:paraId="4A35A5BF" w14:textId="1E70BDF0" w:rsidR="00804938" w:rsidRPr="002E7220" w:rsidRDefault="00804938" w:rsidP="00804938">
            <w:pPr>
              <w:rPr>
                <w:rFonts w:ascii="Museo Slab 500" w:hAnsi="Museo Slab 500"/>
                <w:sz w:val="24"/>
                <w:szCs w:val="24"/>
              </w:rPr>
            </w:pPr>
            <w:r>
              <w:rPr>
                <w:rFonts w:cstheme="minorHAnsi"/>
              </w:rPr>
              <w:t>George Welsh</w:t>
            </w:r>
          </w:p>
        </w:tc>
      </w:tr>
    </w:tbl>
    <w:p w14:paraId="74BB1DBF" w14:textId="2C1BB01A" w:rsidR="00EA562E" w:rsidRDefault="004162FD" w:rsidP="00B17D34">
      <w:pPr>
        <w:spacing w:after="0"/>
        <w:ind w:left="270"/>
        <w:rPr>
          <w:b/>
          <w:bCs/>
          <w:u w:val="single"/>
        </w:rPr>
      </w:pPr>
      <w:r w:rsidRPr="00B17D34">
        <w:rPr>
          <w:rFonts w:ascii="Museo Slab 500" w:hAnsi="Museo Slab 500"/>
          <w:b/>
          <w:bCs/>
          <w:noProof/>
          <w:sz w:val="28"/>
          <w:szCs w:val="28"/>
          <w:u w:val="single"/>
        </w:rPr>
        <mc:AlternateContent>
          <mc:Choice Requires="wps">
            <w:drawing>
              <wp:anchor distT="0" distB="0" distL="114300" distR="114300" simplePos="0" relativeHeight="251661312" behindDoc="0" locked="0" layoutInCell="1" allowOverlap="1" wp14:anchorId="122A3E3C" wp14:editId="3A68D758">
                <wp:simplePos x="0" y="0"/>
                <wp:positionH relativeFrom="page">
                  <wp:posOffset>739140</wp:posOffset>
                </wp:positionH>
                <wp:positionV relativeFrom="margin">
                  <wp:posOffset>1730045</wp:posOffset>
                </wp:positionV>
                <wp:extent cx="5943600" cy="8890"/>
                <wp:effectExtent l="0" t="0" r="19050" b="2921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8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CE7BE34" id="Straight Connector 4" o:spid="_x0000_s1026" alt="&quot;&quot;" style="position:absolute;flip:y;z-index:251661312;visibility:visible;mso-wrap-style:square;mso-height-percent:0;mso-wrap-distance-left:9pt;mso-wrap-distance-top:0;mso-wrap-distance-right:9pt;mso-wrap-distance-bottom:0;mso-position-horizontal:absolute;mso-position-horizontal-relative:page;mso-position-vertical:absolute;mso-position-vertical-relative:margin;mso-height-percent:0;mso-height-relative:margin" from="58.2pt,136.2pt" to="526.2pt,1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" strokecolor="#5b9bd5 [3204]" strokeweight=".5pt">
                <v:stroke joinstyle="miter"/>
                <w10:wrap anchorx="page" anchory="margin"/>
              </v:lin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471"/>
        <w:gridCol w:w="9879"/>
      </w:tblGrid>
      <w:tr w:rsidR="00956D99" w14:paraId="7A3101E6" w14:textId="77777777" w:rsidTr="00F83CAF">
        <w:trPr>
          <w:trHeight w:val="450"/>
          <w:jc w:val="center"/>
        </w:trPr>
        <w:tc>
          <w:tcPr>
            <w:tcW w:w="471" w:type="dxa"/>
          </w:tcPr>
          <w:p w14:paraId="08A10765" w14:textId="77777777" w:rsidR="00956D99" w:rsidRPr="001E1FA4" w:rsidRDefault="00956D99">
            <w:pPr>
              <w:ind w:left="66"/>
              <w:rPr>
                <w:rFonts w:cstheme="minorHAnsi"/>
              </w:rPr>
            </w:pPr>
            <w:r>
              <w:rPr>
                <w:rFonts w:cstheme="minorHAnsi"/>
              </w:rPr>
              <w:t>I.</w:t>
            </w:r>
          </w:p>
        </w:tc>
        <w:tc>
          <w:tcPr>
            <w:tcW w:w="9879" w:type="dxa"/>
          </w:tcPr>
          <w:p w14:paraId="24A572C7" w14:textId="4CFEF570" w:rsidR="00956D99" w:rsidRPr="001E1FA4" w:rsidRDefault="00956D99" w:rsidP="00BC7D4B">
            <w:pPr>
              <w:ind w:left="213"/>
              <w:rPr>
                <w:rFonts w:cstheme="minorHAnsi"/>
              </w:rPr>
            </w:pPr>
            <w:r w:rsidRPr="00990C23">
              <w:rPr>
                <w:rFonts w:cstheme="minorHAnsi"/>
                <w:b/>
                <w:bCs/>
                <w:u w:val="single"/>
              </w:rPr>
              <w:t>Call to Order</w:t>
            </w:r>
            <w:r w:rsidR="00990C23" w:rsidRPr="00990C23">
              <w:rPr>
                <w:rFonts w:cstheme="minorHAnsi"/>
                <w:b/>
                <w:bCs/>
              </w:rPr>
              <w:t>:</w:t>
            </w:r>
            <w:r w:rsidR="00990C23">
              <w:rPr>
                <w:rFonts w:cstheme="minorHAnsi"/>
              </w:rPr>
              <w:t xml:space="preserve"> Meeting called to order</w:t>
            </w:r>
            <w:r w:rsidR="00804938">
              <w:rPr>
                <w:rFonts w:cstheme="minorHAnsi"/>
              </w:rPr>
              <w:t xml:space="preserve"> by </w:t>
            </w:r>
            <w:r w:rsidR="00A7635B">
              <w:rPr>
                <w:rFonts w:cstheme="minorHAnsi"/>
              </w:rPr>
              <w:t xml:space="preserve">Kevin Haas </w:t>
            </w:r>
            <w:r w:rsidR="00A51DC3">
              <w:rPr>
                <w:rFonts w:cstheme="minorHAnsi"/>
              </w:rPr>
              <w:t xml:space="preserve">at </w:t>
            </w:r>
            <w:r w:rsidR="009F5626">
              <w:rPr>
                <w:rFonts w:cstheme="minorHAnsi"/>
              </w:rPr>
              <w:t>1</w:t>
            </w:r>
            <w:r w:rsidR="00A7635B">
              <w:rPr>
                <w:rFonts w:cstheme="minorHAnsi"/>
              </w:rPr>
              <w:t>:0</w:t>
            </w:r>
            <w:r w:rsidR="00D1039D">
              <w:rPr>
                <w:rFonts w:cstheme="minorHAnsi"/>
              </w:rPr>
              <w:t>2</w:t>
            </w:r>
            <w:r w:rsidR="00A51DC3">
              <w:rPr>
                <w:rFonts w:cstheme="minorHAnsi"/>
              </w:rPr>
              <w:t>pm</w:t>
            </w:r>
          </w:p>
        </w:tc>
      </w:tr>
      <w:tr w:rsidR="00956D99" w14:paraId="446407BC" w14:textId="77777777" w:rsidTr="00D1039D">
        <w:trPr>
          <w:trHeight w:val="1215"/>
          <w:jc w:val="center"/>
        </w:trPr>
        <w:tc>
          <w:tcPr>
            <w:tcW w:w="471" w:type="dxa"/>
          </w:tcPr>
          <w:p w14:paraId="29EBE8D4" w14:textId="1AC4EDB9" w:rsidR="00956D99" w:rsidRPr="001E1FA4" w:rsidRDefault="00956D99">
            <w:pPr>
              <w:ind w:left="66"/>
              <w:rPr>
                <w:rFonts w:cstheme="minorHAnsi"/>
              </w:rPr>
            </w:pPr>
            <w:r>
              <w:rPr>
                <w:rFonts w:cstheme="minorHAnsi"/>
              </w:rPr>
              <w:t>II.</w:t>
            </w:r>
          </w:p>
        </w:tc>
        <w:tc>
          <w:tcPr>
            <w:tcW w:w="9879" w:type="dxa"/>
          </w:tcPr>
          <w:p w14:paraId="7DC452EB" w14:textId="77777777" w:rsidR="00990C23" w:rsidRPr="007D75D2" w:rsidRDefault="00956D99" w:rsidP="00BC7D4B">
            <w:pPr>
              <w:ind w:left="213"/>
              <w:rPr>
                <w:rFonts w:cstheme="minorHAnsi"/>
              </w:rPr>
            </w:pPr>
            <w:r w:rsidRPr="007D75D2">
              <w:rPr>
                <w:rFonts w:cstheme="minorHAnsi"/>
                <w:b/>
                <w:bCs/>
                <w:u w:val="single"/>
              </w:rPr>
              <w:t>Roll Call</w:t>
            </w:r>
            <w:r w:rsidR="00990C23" w:rsidRPr="007D75D2">
              <w:rPr>
                <w:rFonts w:cstheme="minorHAnsi"/>
                <w:b/>
                <w:bCs/>
                <w:u w:val="single"/>
              </w:rPr>
              <w:t>:</w:t>
            </w:r>
            <w:r w:rsidR="00990C23" w:rsidRPr="007D75D2">
              <w:rPr>
                <w:rFonts w:cstheme="minorHAnsi"/>
              </w:rPr>
              <w:t xml:space="preserve"> </w:t>
            </w:r>
          </w:p>
          <w:p w14:paraId="7532092A" w14:textId="2E9200FF" w:rsidR="004C5C11" w:rsidRDefault="006D3137" w:rsidP="00A7635B">
            <w:pPr>
              <w:ind w:left="306"/>
              <w:rPr>
                <w:rFonts w:cstheme="minorHAnsi"/>
              </w:rPr>
            </w:pPr>
            <w:r w:rsidRPr="007D75D2">
              <w:rPr>
                <w:rFonts w:cstheme="minorHAnsi"/>
              </w:rPr>
              <w:t>Members Present:</w:t>
            </w:r>
            <w:r w:rsidR="0024330D" w:rsidRPr="007D75D2">
              <w:rPr>
                <w:rFonts w:cstheme="minorHAnsi"/>
              </w:rPr>
              <w:t xml:space="preserve"> </w:t>
            </w:r>
            <w:r w:rsidR="00A51DC3">
              <w:rPr>
                <w:rFonts w:cstheme="minorHAnsi"/>
              </w:rPr>
              <w:t xml:space="preserve">Alan Ford, </w:t>
            </w:r>
            <w:r w:rsidR="00A71B2C">
              <w:rPr>
                <w:rFonts w:cstheme="minorHAnsi"/>
              </w:rPr>
              <w:t xml:space="preserve">Jody Hovde, </w:t>
            </w:r>
            <w:r w:rsidR="0088525B">
              <w:rPr>
                <w:rFonts w:cstheme="minorHAnsi"/>
              </w:rPr>
              <w:t>Jen Koeppe,</w:t>
            </w:r>
            <w:r w:rsidR="004C6F9F">
              <w:rPr>
                <w:rFonts w:cstheme="minorHAnsi"/>
              </w:rPr>
              <w:t xml:space="preserve"> </w:t>
            </w:r>
            <w:r w:rsidR="00D1039D">
              <w:rPr>
                <w:rFonts w:cstheme="minorHAnsi"/>
              </w:rPr>
              <w:t xml:space="preserve">Matt Samelson, </w:t>
            </w:r>
            <w:r w:rsidR="00E84315">
              <w:rPr>
                <w:rFonts w:cstheme="minorHAnsi"/>
              </w:rPr>
              <w:t>Wade Turner,</w:t>
            </w:r>
            <w:r w:rsidR="00331E4B" w:rsidRPr="00893D02">
              <w:rPr>
                <w:rFonts w:cstheme="minorHAnsi"/>
              </w:rPr>
              <w:t xml:space="preserve"> </w:t>
            </w:r>
            <w:r w:rsidR="00A51DC3" w:rsidRPr="00893D02">
              <w:rPr>
                <w:rFonts w:cstheme="minorHAnsi"/>
              </w:rPr>
              <w:t>Lara Vincent</w:t>
            </w:r>
            <w:r w:rsidRPr="007D75D2">
              <w:rPr>
                <w:rFonts w:cstheme="minorHAnsi"/>
              </w:rPr>
              <w:t xml:space="preserve">, </w:t>
            </w:r>
            <w:r w:rsidR="00A7635B">
              <w:rPr>
                <w:rFonts w:cstheme="minorHAnsi"/>
              </w:rPr>
              <w:t xml:space="preserve">Mark Wilsey, </w:t>
            </w:r>
            <w:r w:rsidR="008874AB">
              <w:rPr>
                <w:rFonts w:cstheme="minorHAnsi"/>
              </w:rPr>
              <w:t xml:space="preserve">George Welsh, </w:t>
            </w:r>
            <w:r w:rsidR="00804938">
              <w:rPr>
                <w:rFonts w:cstheme="minorHAnsi"/>
              </w:rPr>
              <w:t>Kevin Haas</w:t>
            </w:r>
          </w:p>
          <w:p w14:paraId="5A4FD9D1" w14:textId="0B30CA53" w:rsidR="00A90E54" w:rsidRPr="00331E4B" w:rsidRDefault="00A90E54" w:rsidP="00A7635B">
            <w:pPr>
              <w:ind w:left="306"/>
              <w:rPr>
                <w:rFonts w:cstheme="minorHAnsi"/>
              </w:rPr>
            </w:pPr>
            <w:r>
              <w:rPr>
                <w:rFonts w:cstheme="minorHAnsi"/>
              </w:rPr>
              <w:t xml:space="preserve">Guests: </w:t>
            </w:r>
            <w:r w:rsidR="00D1039D">
              <w:rPr>
                <w:rFonts w:cstheme="minorHAnsi"/>
              </w:rPr>
              <w:t>Jim Eke;</w:t>
            </w:r>
            <w:r w:rsidR="00EC1728">
              <w:rPr>
                <w:rFonts w:cstheme="minorHAnsi"/>
              </w:rPr>
              <w:t xml:space="preserve"> Treasurer’s Office</w:t>
            </w:r>
            <w:r w:rsidR="00D1039D">
              <w:rPr>
                <w:rFonts w:cstheme="minorHAnsi"/>
              </w:rPr>
              <w:t xml:space="preserve">, Mattie Prodanovic; Hilltop Securities </w:t>
            </w:r>
          </w:p>
        </w:tc>
      </w:tr>
      <w:tr w:rsidR="00C96307" w14:paraId="10AD8559" w14:textId="77777777" w:rsidTr="00D1039D">
        <w:trPr>
          <w:trHeight w:val="1980"/>
          <w:jc w:val="center"/>
        </w:trPr>
        <w:tc>
          <w:tcPr>
            <w:tcW w:w="471" w:type="dxa"/>
          </w:tcPr>
          <w:p w14:paraId="6CCBCC48" w14:textId="6D3189BD" w:rsidR="00C96307" w:rsidRDefault="006B5CD6">
            <w:pPr>
              <w:ind w:left="66"/>
              <w:rPr>
                <w:rFonts w:cstheme="minorHAnsi"/>
              </w:rPr>
            </w:pPr>
            <w:r>
              <w:rPr>
                <w:rFonts w:cstheme="minorHAnsi"/>
              </w:rPr>
              <w:t>III.</w:t>
            </w:r>
          </w:p>
        </w:tc>
        <w:tc>
          <w:tcPr>
            <w:tcW w:w="9879" w:type="dxa"/>
          </w:tcPr>
          <w:p w14:paraId="03E0DAED" w14:textId="77777777" w:rsidR="00C96307" w:rsidRDefault="00C96307" w:rsidP="00BC7D4B">
            <w:pPr>
              <w:ind w:left="213"/>
              <w:rPr>
                <w:rFonts w:cstheme="minorHAnsi"/>
                <w:b/>
                <w:bCs/>
                <w:u w:val="single"/>
              </w:rPr>
            </w:pPr>
            <w:r>
              <w:rPr>
                <w:rFonts w:cstheme="minorHAnsi"/>
                <w:b/>
                <w:bCs/>
                <w:u w:val="single"/>
              </w:rPr>
              <w:t>Approve Agenda</w:t>
            </w:r>
            <w:r w:rsidR="00F266F3">
              <w:rPr>
                <w:rFonts w:cstheme="minorHAnsi"/>
                <w:b/>
                <w:bCs/>
                <w:u w:val="single"/>
              </w:rPr>
              <w:t>:</w:t>
            </w:r>
          </w:p>
          <w:p w14:paraId="643B672C" w14:textId="254F9744" w:rsidR="00F266F3" w:rsidRPr="002714C2" w:rsidRDefault="00F266F3" w:rsidP="00F3570C">
            <w:pPr>
              <w:ind w:left="326"/>
              <w:rPr>
                <w:rFonts w:cstheme="minorHAnsi"/>
              </w:rPr>
            </w:pPr>
            <w:r w:rsidRPr="002714C2">
              <w:rPr>
                <w:rFonts w:cstheme="minorHAnsi"/>
              </w:rPr>
              <w:t xml:space="preserve">Motion moved: </w:t>
            </w:r>
            <w:r w:rsidR="00D1039D">
              <w:rPr>
                <w:rFonts w:cstheme="minorHAnsi"/>
              </w:rPr>
              <w:t>Mark Wilsey</w:t>
            </w:r>
            <w:r w:rsidRPr="002714C2">
              <w:rPr>
                <w:rFonts w:cstheme="minorHAnsi"/>
              </w:rPr>
              <w:t xml:space="preserve"> - </w:t>
            </w:r>
            <w:r w:rsidRPr="002714C2">
              <w:rPr>
                <w:rFonts w:cstheme="minorHAnsi"/>
                <w:i/>
                <w:iCs/>
                <w:sz w:val="18"/>
                <w:szCs w:val="18"/>
              </w:rPr>
              <w:t xml:space="preserve">Approve </w:t>
            </w:r>
            <w:r>
              <w:rPr>
                <w:rFonts w:cstheme="minorHAnsi"/>
                <w:i/>
                <w:iCs/>
                <w:sz w:val="18"/>
                <w:szCs w:val="18"/>
              </w:rPr>
              <w:t xml:space="preserve">agenda as </w:t>
            </w:r>
            <w:r w:rsidR="00A7635B">
              <w:rPr>
                <w:rFonts w:cstheme="minorHAnsi"/>
                <w:i/>
                <w:iCs/>
                <w:sz w:val="18"/>
                <w:szCs w:val="18"/>
              </w:rPr>
              <w:t>presented</w:t>
            </w:r>
          </w:p>
          <w:p w14:paraId="55F20236" w14:textId="67332DE7" w:rsidR="00F266F3" w:rsidRPr="002714C2" w:rsidRDefault="00F266F3" w:rsidP="00F3570C">
            <w:pPr>
              <w:ind w:left="326"/>
              <w:rPr>
                <w:rFonts w:cstheme="minorHAnsi"/>
              </w:rPr>
            </w:pPr>
            <w:r w:rsidRPr="002714C2">
              <w:rPr>
                <w:rFonts w:cstheme="minorHAnsi"/>
              </w:rPr>
              <w:t xml:space="preserve">Second by: </w:t>
            </w:r>
            <w:r w:rsidR="00D1039D">
              <w:rPr>
                <w:rFonts w:cstheme="minorHAnsi"/>
              </w:rPr>
              <w:t>Matt Samelson</w:t>
            </w:r>
          </w:p>
          <w:p w14:paraId="41389741" w14:textId="77777777" w:rsidR="00D1039D" w:rsidRDefault="004A1258" w:rsidP="00D1039D">
            <w:pPr>
              <w:ind w:left="306"/>
              <w:rPr>
                <w:rFonts w:cstheme="minorHAnsi"/>
              </w:rPr>
            </w:pPr>
            <w:r>
              <w:rPr>
                <w:rFonts w:cstheme="minorHAnsi"/>
              </w:rPr>
              <w:t xml:space="preserve">All for: </w:t>
            </w:r>
            <w:r w:rsidR="00D1039D">
              <w:rPr>
                <w:rFonts w:cstheme="minorHAnsi"/>
              </w:rPr>
              <w:t>Alan Ford, Jody Hovde, Jen Koeppe, Matt Samelson, Wade Turner,</w:t>
            </w:r>
            <w:r w:rsidR="00D1039D" w:rsidRPr="00893D02">
              <w:rPr>
                <w:rFonts w:cstheme="minorHAnsi"/>
              </w:rPr>
              <w:t xml:space="preserve"> Lara Vincent</w:t>
            </w:r>
            <w:r w:rsidR="00D1039D" w:rsidRPr="007D75D2">
              <w:rPr>
                <w:rFonts w:cstheme="minorHAnsi"/>
              </w:rPr>
              <w:t xml:space="preserve">, </w:t>
            </w:r>
            <w:r w:rsidR="00D1039D">
              <w:rPr>
                <w:rFonts w:cstheme="minorHAnsi"/>
              </w:rPr>
              <w:t>Mark Wilsey, George Welsh, Kevin Haas</w:t>
            </w:r>
          </w:p>
          <w:p w14:paraId="4C14B8E7" w14:textId="76DC2DA5" w:rsidR="00F266F3" w:rsidRPr="002714C2" w:rsidRDefault="00F266F3" w:rsidP="00F3570C">
            <w:pPr>
              <w:ind w:left="326"/>
              <w:rPr>
                <w:rFonts w:cstheme="minorHAnsi"/>
              </w:rPr>
            </w:pPr>
            <w:r w:rsidRPr="002714C2">
              <w:rPr>
                <w:rFonts w:cstheme="minorHAnsi"/>
              </w:rPr>
              <w:t>All opposed: None</w:t>
            </w:r>
          </w:p>
          <w:p w14:paraId="6168E888" w14:textId="52064916" w:rsidR="00F266F3" w:rsidRPr="007D75D2" w:rsidRDefault="00F266F3" w:rsidP="00F3570C">
            <w:pPr>
              <w:ind w:left="326"/>
              <w:rPr>
                <w:rFonts w:cstheme="minorHAnsi"/>
                <w:b/>
                <w:bCs/>
                <w:u w:val="single"/>
              </w:rPr>
            </w:pPr>
            <w:r w:rsidRPr="002714C2">
              <w:rPr>
                <w:rFonts w:cstheme="minorHAnsi"/>
              </w:rPr>
              <w:t>Motion passed</w:t>
            </w:r>
          </w:p>
        </w:tc>
      </w:tr>
      <w:tr w:rsidR="008D5395" w14:paraId="66DBABDE" w14:textId="77777777" w:rsidTr="00D1039D">
        <w:trPr>
          <w:trHeight w:val="2070"/>
          <w:jc w:val="center"/>
        </w:trPr>
        <w:tc>
          <w:tcPr>
            <w:tcW w:w="471" w:type="dxa"/>
          </w:tcPr>
          <w:p w14:paraId="4E74311C" w14:textId="77777777" w:rsidR="008D5395" w:rsidRDefault="008D5395">
            <w:pPr>
              <w:ind w:left="66"/>
              <w:rPr>
                <w:rFonts w:cstheme="minorHAnsi"/>
              </w:rPr>
            </w:pPr>
          </w:p>
        </w:tc>
        <w:tc>
          <w:tcPr>
            <w:tcW w:w="9879" w:type="dxa"/>
          </w:tcPr>
          <w:p w14:paraId="359DA775" w14:textId="2168788A" w:rsidR="008D5395" w:rsidRPr="00B1233F" w:rsidRDefault="008D5395" w:rsidP="008D5395">
            <w:pPr>
              <w:ind w:left="213"/>
              <w:rPr>
                <w:rFonts w:cstheme="minorHAnsi"/>
              </w:rPr>
            </w:pPr>
            <w:r>
              <w:rPr>
                <w:rFonts w:cstheme="minorHAnsi"/>
                <w:b/>
                <w:bCs/>
                <w:u w:val="single"/>
              </w:rPr>
              <w:t xml:space="preserve">Approve </w:t>
            </w:r>
            <w:r w:rsidR="00B1233F">
              <w:rPr>
                <w:rFonts w:cstheme="minorHAnsi"/>
                <w:b/>
                <w:bCs/>
                <w:u w:val="single"/>
              </w:rPr>
              <w:t>Previous Meeting Minutes</w:t>
            </w:r>
            <w:r>
              <w:rPr>
                <w:rFonts w:cstheme="minorHAnsi"/>
                <w:b/>
                <w:bCs/>
                <w:u w:val="single"/>
              </w:rPr>
              <w:t>:</w:t>
            </w:r>
            <w:r w:rsidR="00B1233F">
              <w:rPr>
                <w:rFonts w:cstheme="minorHAnsi"/>
                <w:b/>
                <w:bCs/>
                <w:u w:val="single"/>
              </w:rPr>
              <w:t xml:space="preserve"> </w:t>
            </w:r>
            <w:r w:rsidR="00D1039D">
              <w:rPr>
                <w:rFonts w:cstheme="minorHAnsi"/>
              </w:rPr>
              <w:t>January 15, 2026</w:t>
            </w:r>
          </w:p>
          <w:p w14:paraId="7C2E07A5" w14:textId="1AA92D39" w:rsidR="008D5395" w:rsidRPr="002714C2" w:rsidRDefault="008D5395" w:rsidP="00B47F07">
            <w:pPr>
              <w:ind w:left="326"/>
              <w:rPr>
                <w:rFonts w:cstheme="minorHAnsi"/>
              </w:rPr>
            </w:pPr>
            <w:r w:rsidRPr="002714C2">
              <w:rPr>
                <w:rFonts w:cstheme="minorHAnsi"/>
              </w:rPr>
              <w:t xml:space="preserve">Motion moved: </w:t>
            </w:r>
            <w:r w:rsidR="00D1039D">
              <w:rPr>
                <w:rFonts w:cstheme="minorHAnsi"/>
              </w:rPr>
              <w:t>Jody Hovde</w:t>
            </w:r>
            <w:r w:rsidRPr="002714C2">
              <w:rPr>
                <w:rFonts w:cstheme="minorHAnsi"/>
              </w:rPr>
              <w:t xml:space="preserve"> - </w:t>
            </w:r>
            <w:r w:rsidRPr="002714C2">
              <w:rPr>
                <w:rFonts w:cstheme="minorHAnsi"/>
                <w:i/>
                <w:iCs/>
                <w:sz w:val="18"/>
                <w:szCs w:val="18"/>
              </w:rPr>
              <w:t xml:space="preserve">Approve </w:t>
            </w:r>
            <w:r w:rsidR="00DC37C0">
              <w:rPr>
                <w:rFonts w:cstheme="minorHAnsi"/>
                <w:i/>
                <w:iCs/>
                <w:sz w:val="18"/>
                <w:szCs w:val="18"/>
              </w:rPr>
              <w:t>minutes</w:t>
            </w:r>
            <w:r>
              <w:rPr>
                <w:rFonts w:cstheme="minorHAnsi"/>
                <w:i/>
                <w:iCs/>
                <w:sz w:val="18"/>
                <w:szCs w:val="18"/>
              </w:rPr>
              <w:t xml:space="preserve"> as </w:t>
            </w:r>
            <w:r w:rsidR="00DC37C0">
              <w:rPr>
                <w:rFonts w:cstheme="minorHAnsi"/>
                <w:i/>
                <w:iCs/>
                <w:sz w:val="18"/>
                <w:szCs w:val="18"/>
              </w:rPr>
              <w:t>written</w:t>
            </w:r>
          </w:p>
          <w:p w14:paraId="36D2E940" w14:textId="43613A04" w:rsidR="00A7635B" w:rsidRPr="002714C2" w:rsidRDefault="00A7635B" w:rsidP="00A7635B">
            <w:pPr>
              <w:ind w:left="326"/>
              <w:rPr>
                <w:rFonts w:cstheme="minorHAnsi"/>
              </w:rPr>
            </w:pPr>
            <w:r w:rsidRPr="002714C2">
              <w:rPr>
                <w:rFonts w:cstheme="minorHAnsi"/>
              </w:rPr>
              <w:t xml:space="preserve">Second by: </w:t>
            </w:r>
            <w:r w:rsidR="00D1039D">
              <w:rPr>
                <w:rFonts w:cstheme="minorHAnsi"/>
              </w:rPr>
              <w:t>Wade Turner</w:t>
            </w:r>
          </w:p>
          <w:p w14:paraId="62216C55" w14:textId="77777777" w:rsidR="00D1039D" w:rsidRDefault="00D1039D" w:rsidP="00D1039D">
            <w:pPr>
              <w:ind w:left="306"/>
              <w:rPr>
                <w:rFonts w:cstheme="minorHAnsi"/>
              </w:rPr>
            </w:pPr>
            <w:r>
              <w:rPr>
                <w:rFonts w:cstheme="minorHAnsi"/>
              </w:rPr>
              <w:t>All for: Alan Ford, Jody Hovde, Jen Koeppe, Matt Samelson, Wade Turner,</w:t>
            </w:r>
            <w:r w:rsidRPr="00893D02">
              <w:rPr>
                <w:rFonts w:cstheme="minorHAnsi"/>
              </w:rPr>
              <w:t xml:space="preserve"> Lara Vincent</w:t>
            </w:r>
            <w:r w:rsidRPr="007D75D2">
              <w:rPr>
                <w:rFonts w:cstheme="minorHAnsi"/>
              </w:rPr>
              <w:t xml:space="preserve">, </w:t>
            </w:r>
            <w:r>
              <w:rPr>
                <w:rFonts w:cstheme="minorHAnsi"/>
              </w:rPr>
              <w:t>Mark Wilsey, George Welsh, Kevin Haas</w:t>
            </w:r>
          </w:p>
          <w:p w14:paraId="6075B832" w14:textId="77777777" w:rsidR="00A7635B" w:rsidRPr="002714C2" w:rsidRDefault="00A7635B" w:rsidP="00A7635B">
            <w:pPr>
              <w:ind w:left="326"/>
              <w:rPr>
                <w:rFonts w:cstheme="minorHAnsi"/>
              </w:rPr>
            </w:pPr>
            <w:r w:rsidRPr="002714C2">
              <w:rPr>
                <w:rFonts w:cstheme="minorHAnsi"/>
              </w:rPr>
              <w:t>All opposed: None</w:t>
            </w:r>
          </w:p>
          <w:p w14:paraId="5A8CCE85" w14:textId="1F284FA0" w:rsidR="008D5395" w:rsidRDefault="00A7635B" w:rsidP="00A7635B">
            <w:pPr>
              <w:ind w:left="326"/>
              <w:rPr>
                <w:rFonts w:cstheme="minorHAnsi"/>
                <w:b/>
                <w:bCs/>
                <w:u w:val="single"/>
              </w:rPr>
            </w:pPr>
            <w:r w:rsidRPr="002714C2">
              <w:rPr>
                <w:rFonts w:cstheme="minorHAnsi"/>
              </w:rPr>
              <w:t>Motion passed</w:t>
            </w:r>
          </w:p>
        </w:tc>
      </w:tr>
      <w:tr w:rsidR="00331E4B" w14:paraId="3993D929" w14:textId="77777777" w:rsidTr="00E841A6">
        <w:trPr>
          <w:trHeight w:val="1251"/>
          <w:jc w:val="center"/>
        </w:trPr>
        <w:tc>
          <w:tcPr>
            <w:tcW w:w="471" w:type="dxa"/>
          </w:tcPr>
          <w:p w14:paraId="740B2182" w14:textId="09F47DEE" w:rsidR="00331E4B" w:rsidRDefault="00CE4B68" w:rsidP="00990C23">
            <w:pPr>
              <w:ind w:left="66"/>
              <w:rPr>
                <w:rFonts w:cstheme="minorHAnsi"/>
              </w:rPr>
            </w:pPr>
            <w:r>
              <w:rPr>
                <w:rFonts w:cstheme="minorHAnsi"/>
              </w:rPr>
              <w:t>IV.</w:t>
            </w:r>
          </w:p>
        </w:tc>
        <w:tc>
          <w:tcPr>
            <w:tcW w:w="9879" w:type="dxa"/>
          </w:tcPr>
          <w:p w14:paraId="28E9372E" w14:textId="2529D294" w:rsidR="00E555D5" w:rsidRDefault="00051D7D" w:rsidP="00647948">
            <w:pPr>
              <w:ind w:left="213"/>
              <w:rPr>
                <w:rFonts w:eastAsia="Times New Roman"/>
              </w:rPr>
            </w:pPr>
            <w:r w:rsidRPr="00F77751">
              <w:rPr>
                <w:rFonts w:cstheme="minorHAnsi"/>
                <w:b/>
                <w:bCs/>
                <w:u w:val="single"/>
              </w:rPr>
              <w:t>Board Report</w:t>
            </w:r>
            <w:r w:rsidR="0011189F" w:rsidRPr="00F77751">
              <w:rPr>
                <w:rFonts w:cstheme="minorHAnsi"/>
                <w:b/>
                <w:bCs/>
                <w:u w:val="single"/>
              </w:rPr>
              <w:t>:</w:t>
            </w:r>
            <w:r w:rsidR="0011189F" w:rsidRPr="00F77751">
              <w:rPr>
                <w:rFonts w:cstheme="minorHAnsi"/>
              </w:rPr>
              <w:t xml:space="preserve"> </w:t>
            </w:r>
          </w:p>
          <w:p w14:paraId="6A116D1D" w14:textId="70CE4C54" w:rsidR="00F162B0" w:rsidRPr="00A15695" w:rsidRDefault="00D1039D" w:rsidP="00A15695">
            <w:pPr>
              <w:ind w:left="378"/>
              <w:rPr>
                <w:rFonts w:cstheme="minorHAnsi"/>
              </w:rPr>
            </w:pPr>
            <w:r>
              <w:rPr>
                <w:rFonts w:eastAsia="Times New Roman"/>
              </w:rPr>
              <w:t>Matt: The SLB working group is still meeting monthly t</w:t>
            </w:r>
            <w:r w:rsidR="00E841A6">
              <w:rPr>
                <w:rFonts w:eastAsia="Times New Roman"/>
              </w:rPr>
              <w:t xml:space="preserve">hrough August. At the upcoming March meeting the group will review an interim report focused on Parks and Wildlife trust land. Matt will continue to provide updates. </w:t>
            </w:r>
          </w:p>
        </w:tc>
      </w:tr>
      <w:tr w:rsidR="002B288F" w14:paraId="6436E0F4" w14:textId="77777777" w:rsidTr="00E26B55">
        <w:trPr>
          <w:trHeight w:val="1800"/>
          <w:jc w:val="center"/>
        </w:trPr>
        <w:tc>
          <w:tcPr>
            <w:tcW w:w="471" w:type="dxa"/>
          </w:tcPr>
          <w:p w14:paraId="4F9EEA06" w14:textId="2EF97069" w:rsidR="002B288F" w:rsidRPr="00F77751" w:rsidRDefault="00CE4B68" w:rsidP="002B288F">
            <w:pPr>
              <w:ind w:left="66"/>
              <w:rPr>
                <w:rFonts w:cstheme="minorHAnsi"/>
              </w:rPr>
            </w:pPr>
            <w:r w:rsidRPr="00F77751">
              <w:rPr>
                <w:rFonts w:cstheme="minorHAnsi"/>
              </w:rPr>
              <w:t>V.</w:t>
            </w:r>
          </w:p>
        </w:tc>
        <w:tc>
          <w:tcPr>
            <w:tcW w:w="9879" w:type="dxa"/>
          </w:tcPr>
          <w:p w14:paraId="4A20B5B6" w14:textId="77777777" w:rsidR="00051D7D" w:rsidRPr="00F31355" w:rsidRDefault="00051D7D" w:rsidP="00051D7D">
            <w:pPr>
              <w:ind w:left="213"/>
              <w:rPr>
                <w:rFonts w:cstheme="minorHAnsi"/>
                <w:b/>
                <w:bCs/>
              </w:rPr>
            </w:pPr>
            <w:r w:rsidRPr="00F31355">
              <w:rPr>
                <w:rFonts w:cstheme="minorHAnsi"/>
                <w:b/>
                <w:bCs/>
                <w:u w:val="single"/>
              </w:rPr>
              <w:t>Staff Report:</w:t>
            </w:r>
          </w:p>
          <w:p w14:paraId="63E7D544" w14:textId="4AB5BEBC" w:rsidR="00051D7D" w:rsidRPr="00F31355" w:rsidRDefault="00E841A6" w:rsidP="00051D7D">
            <w:pPr>
              <w:pStyle w:val="ListParagraph"/>
              <w:numPr>
                <w:ilvl w:val="0"/>
                <w:numId w:val="1"/>
              </w:numPr>
              <w:rPr>
                <w:rFonts w:eastAsia="Times New Roman"/>
              </w:rPr>
            </w:pPr>
            <w:r>
              <w:rPr>
                <w:rFonts w:eastAsia="Times New Roman"/>
              </w:rPr>
              <w:t>Andy gave update on the behind the scenes work staff is doing on the FY27 grant round.</w:t>
            </w:r>
          </w:p>
          <w:p w14:paraId="71F863E8" w14:textId="701C4A70" w:rsidR="00F31355" w:rsidRDefault="00F31355" w:rsidP="00F31355">
            <w:pPr>
              <w:pStyle w:val="ListParagraph"/>
              <w:numPr>
                <w:ilvl w:val="0"/>
                <w:numId w:val="1"/>
              </w:numPr>
              <w:rPr>
                <w:rFonts w:eastAsia="Times New Roman"/>
              </w:rPr>
            </w:pPr>
            <w:r w:rsidRPr="00F31355">
              <w:rPr>
                <w:rFonts w:eastAsia="Times New Roman"/>
              </w:rPr>
              <w:t>Updates on RPM vacancy</w:t>
            </w:r>
            <w:r w:rsidR="00E841A6">
              <w:rPr>
                <w:rFonts w:eastAsia="Times New Roman"/>
              </w:rPr>
              <w:t>. On hold until May.</w:t>
            </w:r>
          </w:p>
          <w:p w14:paraId="080F9100" w14:textId="22C28DA7" w:rsidR="00965E20" w:rsidRDefault="00BF0C35" w:rsidP="00F31355">
            <w:pPr>
              <w:pStyle w:val="ListParagraph"/>
              <w:numPr>
                <w:ilvl w:val="0"/>
                <w:numId w:val="1"/>
              </w:numPr>
              <w:rPr>
                <w:rFonts w:eastAsia="Times New Roman"/>
              </w:rPr>
            </w:pPr>
            <w:r>
              <w:rPr>
                <w:rFonts w:eastAsia="Times New Roman"/>
              </w:rPr>
              <w:t xml:space="preserve">Info shared on Building Excellent Teacher and Employee Residences </w:t>
            </w:r>
            <w:r w:rsidR="007138C7">
              <w:rPr>
                <w:rFonts w:eastAsia="Times New Roman"/>
              </w:rPr>
              <w:t>Program.</w:t>
            </w:r>
          </w:p>
          <w:p w14:paraId="1E84B595" w14:textId="231E1E44" w:rsidR="00EF04A7" w:rsidRPr="00F31355" w:rsidRDefault="00EF04A7" w:rsidP="00165598">
            <w:pPr>
              <w:pStyle w:val="ListParagraph"/>
              <w:numPr>
                <w:ilvl w:val="0"/>
                <w:numId w:val="1"/>
              </w:numPr>
              <w:rPr>
                <w:rFonts w:eastAsia="Times New Roman"/>
              </w:rPr>
            </w:pPr>
            <w:r w:rsidRPr="00F31355">
              <w:rPr>
                <w:rFonts w:eastAsia="Times New Roman"/>
              </w:rPr>
              <w:t>Andy gave some project updates and shared some photos from around the state.</w:t>
            </w:r>
          </w:p>
        </w:tc>
      </w:tr>
      <w:tr w:rsidR="00972BC5" w14:paraId="19C25C02" w14:textId="77777777" w:rsidTr="00AD683D">
        <w:trPr>
          <w:trHeight w:val="3600"/>
          <w:jc w:val="center"/>
        </w:trPr>
        <w:tc>
          <w:tcPr>
            <w:tcW w:w="471" w:type="dxa"/>
          </w:tcPr>
          <w:p w14:paraId="35157C36" w14:textId="3AF5DEB1" w:rsidR="00972BC5" w:rsidRPr="00F77751" w:rsidRDefault="00B47939" w:rsidP="00972BC5">
            <w:pPr>
              <w:ind w:left="66"/>
              <w:rPr>
                <w:rFonts w:cstheme="minorHAnsi"/>
              </w:rPr>
            </w:pPr>
            <w:r>
              <w:rPr>
                <w:rFonts w:cstheme="minorHAnsi"/>
              </w:rPr>
              <w:lastRenderedPageBreak/>
              <w:t>VI.</w:t>
            </w:r>
          </w:p>
        </w:tc>
        <w:tc>
          <w:tcPr>
            <w:tcW w:w="9879" w:type="dxa"/>
          </w:tcPr>
          <w:p w14:paraId="02684D81" w14:textId="77777777" w:rsidR="00972BC5" w:rsidRPr="00775675" w:rsidRDefault="00972BC5" w:rsidP="00972BC5">
            <w:pPr>
              <w:ind w:left="340"/>
              <w:rPr>
                <w:rFonts w:cstheme="minorHAnsi"/>
                <w:b/>
                <w:bCs/>
                <w:u w:val="single"/>
              </w:rPr>
            </w:pPr>
            <w:r>
              <w:rPr>
                <w:rFonts w:cstheme="minorHAnsi"/>
                <w:b/>
                <w:bCs/>
                <w:u w:val="single"/>
              </w:rPr>
              <w:t>Discussion</w:t>
            </w:r>
            <w:r w:rsidRPr="00D239A9">
              <w:rPr>
                <w:rFonts w:cstheme="minorHAnsi"/>
                <w:b/>
                <w:bCs/>
                <w:u w:val="single"/>
              </w:rPr>
              <w:t xml:space="preserve"> Items:</w:t>
            </w:r>
          </w:p>
          <w:p w14:paraId="10A2520A" w14:textId="4DCFEEA5" w:rsidR="00F66AC3" w:rsidRDefault="00E841A6" w:rsidP="00F66AC3">
            <w:pPr>
              <w:pStyle w:val="ListParagraph"/>
              <w:numPr>
                <w:ilvl w:val="0"/>
                <w:numId w:val="3"/>
              </w:numPr>
              <w:rPr>
                <w:rFonts w:cstheme="minorHAnsi"/>
              </w:rPr>
            </w:pPr>
            <w:r>
              <w:rPr>
                <w:rFonts w:cstheme="minorHAnsi"/>
              </w:rPr>
              <w:t>FY27 Certificate of Participation (COP) Discussion</w:t>
            </w:r>
          </w:p>
          <w:p w14:paraId="0EFD9488" w14:textId="082BAEAA" w:rsidR="00972BC5" w:rsidRPr="00AE5E79" w:rsidRDefault="00E841A6" w:rsidP="00972BC5">
            <w:pPr>
              <w:pStyle w:val="ListParagraph"/>
              <w:numPr>
                <w:ilvl w:val="0"/>
                <w:numId w:val="11"/>
              </w:numPr>
              <w:ind w:left="1116"/>
              <w:rPr>
                <w:rFonts w:cstheme="minorHAnsi"/>
              </w:rPr>
            </w:pPr>
            <w:r>
              <w:rPr>
                <w:rFonts w:cstheme="minorHAnsi"/>
              </w:rPr>
              <w:t xml:space="preserve">Mattie from Hilltop Securities gave an overview </w:t>
            </w:r>
            <w:r w:rsidR="00973745">
              <w:rPr>
                <w:rFonts w:cstheme="minorHAnsi"/>
              </w:rPr>
              <w:t>of COPs and preliminary capacity analysis</w:t>
            </w:r>
            <w:r w:rsidR="00674AE0">
              <w:rPr>
                <w:rFonts w:cstheme="minorHAnsi"/>
              </w:rPr>
              <w:t xml:space="preserve"> and answered questions from the CCAB.</w:t>
            </w:r>
          </w:p>
          <w:p w14:paraId="00818DEC" w14:textId="77777777" w:rsidR="00973745" w:rsidRDefault="00973745" w:rsidP="00973745">
            <w:pPr>
              <w:pStyle w:val="ListParagraph"/>
              <w:numPr>
                <w:ilvl w:val="0"/>
                <w:numId w:val="3"/>
              </w:numPr>
              <w:rPr>
                <w:rFonts w:cstheme="minorHAnsi"/>
              </w:rPr>
            </w:pPr>
            <w:r>
              <w:rPr>
                <w:rFonts w:cstheme="minorHAnsi"/>
              </w:rPr>
              <w:t>Legislative Discussion</w:t>
            </w:r>
          </w:p>
          <w:p w14:paraId="052E360F" w14:textId="1ABC47DC" w:rsidR="00973745" w:rsidRDefault="00067E28" w:rsidP="00973745">
            <w:pPr>
              <w:pStyle w:val="ListParagraph"/>
              <w:numPr>
                <w:ilvl w:val="0"/>
                <w:numId w:val="11"/>
              </w:numPr>
              <w:ind w:left="1116"/>
              <w:rPr>
                <w:rFonts w:cstheme="minorHAnsi"/>
              </w:rPr>
            </w:pPr>
            <w:r>
              <w:rPr>
                <w:rFonts w:cstheme="minorHAnsi"/>
              </w:rPr>
              <w:t>Planning grants: JBC to submit formal RFI to CCAB</w:t>
            </w:r>
          </w:p>
          <w:p w14:paraId="3ACF67A8" w14:textId="153CBBC7" w:rsidR="00067E28" w:rsidRDefault="00067E28" w:rsidP="00973745">
            <w:pPr>
              <w:pStyle w:val="ListParagraph"/>
              <w:numPr>
                <w:ilvl w:val="0"/>
                <w:numId w:val="11"/>
              </w:numPr>
              <w:ind w:left="1116"/>
              <w:rPr>
                <w:rFonts w:cstheme="minorHAnsi"/>
              </w:rPr>
            </w:pPr>
            <w:r>
              <w:rPr>
                <w:rFonts w:cstheme="minorHAnsi"/>
              </w:rPr>
              <w:t>Overview of initial FY27 cash grant appropriation</w:t>
            </w:r>
          </w:p>
          <w:p w14:paraId="5448D682" w14:textId="5821F315" w:rsidR="00067E28" w:rsidRDefault="00067E28" w:rsidP="00973745">
            <w:pPr>
              <w:pStyle w:val="ListParagraph"/>
              <w:numPr>
                <w:ilvl w:val="0"/>
                <w:numId w:val="11"/>
              </w:numPr>
              <w:ind w:left="1116"/>
              <w:rPr>
                <w:rFonts w:cstheme="minorHAnsi"/>
              </w:rPr>
            </w:pPr>
            <w:r>
              <w:rPr>
                <w:rFonts w:cstheme="minorHAnsi"/>
              </w:rPr>
              <w:t xml:space="preserve">Andy shared </w:t>
            </w:r>
            <w:r w:rsidR="00A935F7">
              <w:rPr>
                <w:rFonts w:cstheme="minorHAnsi"/>
              </w:rPr>
              <w:t xml:space="preserve">information </w:t>
            </w:r>
            <w:r>
              <w:rPr>
                <w:rFonts w:cstheme="minorHAnsi"/>
              </w:rPr>
              <w:t xml:space="preserve">SB 25-268 </w:t>
            </w:r>
            <w:r w:rsidR="00A935F7">
              <w:rPr>
                <w:rFonts w:cstheme="minorHAnsi"/>
              </w:rPr>
              <w:t>and its effects on the BEST program</w:t>
            </w:r>
          </w:p>
          <w:p w14:paraId="700AD8D2" w14:textId="34BD881B" w:rsidR="00D22970" w:rsidRDefault="004F6B10" w:rsidP="00D22970">
            <w:pPr>
              <w:pStyle w:val="ListParagraph"/>
              <w:numPr>
                <w:ilvl w:val="0"/>
                <w:numId w:val="3"/>
              </w:numPr>
              <w:rPr>
                <w:rFonts w:cstheme="minorHAnsi"/>
              </w:rPr>
            </w:pPr>
            <w:r>
              <w:rPr>
                <w:rFonts w:cstheme="minorHAnsi"/>
              </w:rPr>
              <w:t>August Retreat Prior</w:t>
            </w:r>
            <w:r w:rsidR="009C5723">
              <w:rPr>
                <w:rFonts w:cstheme="minorHAnsi"/>
              </w:rPr>
              <w:t>ities</w:t>
            </w:r>
          </w:p>
          <w:p w14:paraId="2A14BBB4" w14:textId="6ABC6DDF" w:rsidR="00B127D1" w:rsidRDefault="00437900" w:rsidP="00AD683D">
            <w:pPr>
              <w:pStyle w:val="ListParagraph"/>
              <w:numPr>
                <w:ilvl w:val="0"/>
                <w:numId w:val="11"/>
              </w:numPr>
              <w:ind w:left="1116"/>
              <w:rPr>
                <w:rFonts w:cstheme="minorHAnsi"/>
              </w:rPr>
            </w:pPr>
            <w:r w:rsidRPr="00AD683D">
              <w:rPr>
                <w:rFonts w:cstheme="minorHAnsi"/>
                <w:u w:val="single"/>
              </w:rPr>
              <w:t>Planning Grants:</w:t>
            </w:r>
            <w:r w:rsidR="00C10962">
              <w:rPr>
                <w:rFonts w:cstheme="minorHAnsi"/>
              </w:rPr>
              <w:t xml:space="preserve"> </w:t>
            </w:r>
            <w:r w:rsidR="00AD683D">
              <w:rPr>
                <w:rFonts w:cstheme="minorHAnsi"/>
              </w:rPr>
              <w:t xml:space="preserve">Andy shared an update on </w:t>
            </w:r>
            <w:r w:rsidR="00CA4458">
              <w:rPr>
                <w:rFonts w:cstheme="minorHAnsi"/>
              </w:rPr>
              <w:t xml:space="preserve">planning grants </w:t>
            </w:r>
            <w:r w:rsidR="00A935F7">
              <w:rPr>
                <w:rFonts w:cstheme="minorHAnsi"/>
              </w:rPr>
              <w:t>progress and requests from the JBC.</w:t>
            </w:r>
          </w:p>
          <w:p w14:paraId="5719A64A" w14:textId="102283F3" w:rsidR="00973745" w:rsidRDefault="00973745" w:rsidP="00AD683D">
            <w:pPr>
              <w:pStyle w:val="ListParagraph"/>
              <w:numPr>
                <w:ilvl w:val="0"/>
                <w:numId w:val="11"/>
              </w:numPr>
              <w:ind w:left="1116"/>
              <w:rPr>
                <w:rFonts w:cstheme="minorHAnsi"/>
              </w:rPr>
            </w:pPr>
            <w:r w:rsidRPr="00AD683D">
              <w:rPr>
                <w:rFonts w:cstheme="minorHAnsi"/>
                <w:u w:val="single"/>
              </w:rPr>
              <w:t>Grantee Financial Assessments:</w:t>
            </w:r>
            <w:r>
              <w:rPr>
                <w:rFonts w:cstheme="minorHAnsi"/>
              </w:rPr>
              <w:t xml:space="preserve"> </w:t>
            </w:r>
            <w:r w:rsidR="00AD683D">
              <w:rPr>
                <w:rFonts w:cstheme="minorHAnsi"/>
              </w:rPr>
              <w:t>The group looked at potential concepts for Charter School Finance Reviews what that looks like for our current grant cycle as well as future cycles.</w:t>
            </w:r>
          </w:p>
          <w:p w14:paraId="144AEF13" w14:textId="58DC8E14" w:rsidR="009B1D66" w:rsidRPr="00D22970" w:rsidRDefault="009B1D66" w:rsidP="007360BC">
            <w:pPr>
              <w:ind w:left="940"/>
              <w:rPr>
                <w:rFonts w:cstheme="minorHAnsi"/>
              </w:rPr>
            </w:pPr>
          </w:p>
        </w:tc>
      </w:tr>
      <w:tr w:rsidR="000A20B8" w14:paraId="71620579" w14:textId="77777777" w:rsidTr="00176B23">
        <w:trPr>
          <w:trHeight w:val="2880"/>
          <w:jc w:val="center"/>
        </w:trPr>
        <w:tc>
          <w:tcPr>
            <w:tcW w:w="471" w:type="dxa"/>
          </w:tcPr>
          <w:p w14:paraId="30AFA6AC" w14:textId="77777777" w:rsidR="000A20B8" w:rsidRDefault="000A20B8" w:rsidP="00972BC5">
            <w:pPr>
              <w:ind w:left="66"/>
              <w:rPr>
                <w:rFonts w:cstheme="minorHAnsi"/>
              </w:rPr>
            </w:pPr>
          </w:p>
        </w:tc>
        <w:tc>
          <w:tcPr>
            <w:tcW w:w="9879" w:type="dxa"/>
          </w:tcPr>
          <w:p w14:paraId="11FA4C35" w14:textId="5597AD28" w:rsidR="000A20B8" w:rsidRPr="00775675" w:rsidRDefault="00031F21" w:rsidP="000A20B8">
            <w:pPr>
              <w:ind w:left="340"/>
              <w:rPr>
                <w:rFonts w:cstheme="minorHAnsi"/>
                <w:b/>
                <w:bCs/>
                <w:u w:val="single"/>
              </w:rPr>
            </w:pPr>
            <w:r>
              <w:rPr>
                <w:rFonts w:cstheme="minorHAnsi"/>
                <w:b/>
                <w:bCs/>
                <w:u w:val="single"/>
              </w:rPr>
              <w:t>Action Items</w:t>
            </w:r>
            <w:r w:rsidR="000A20B8" w:rsidRPr="00D239A9">
              <w:rPr>
                <w:rFonts w:cstheme="minorHAnsi"/>
                <w:b/>
                <w:bCs/>
                <w:u w:val="single"/>
              </w:rPr>
              <w:t>:</w:t>
            </w:r>
          </w:p>
          <w:p w14:paraId="530A20CD" w14:textId="3BA4A89B" w:rsidR="00973745" w:rsidRDefault="00973745" w:rsidP="00973745">
            <w:pPr>
              <w:pStyle w:val="ListParagraph"/>
              <w:numPr>
                <w:ilvl w:val="0"/>
                <w:numId w:val="21"/>
              </w:numPr>
              <w:ind w:left="668"/>
              <w:rPr>
                <w:rFonts w:cstheme="minorHAnsi"/>
              </w:rPr>
            </w:pPr>
            <w:r w:rsidRPr="00973745">
              <w:rPr>
                <w:rFonts w:cstheme="minorHAnsi"/>
              </w:rPr>
              <w:t>Board Process for Recommending Funding and May Grant Review Meeting Format</w:t>
            </w:r>
            <w:r>
              <w:rPr>
                <w:rFonts w:cstheme="minorHAnsi"/>
              </w:rPr>
              <w:t>:</w:t>
            </w:r>
          </w:p>
          <w:p w14:paraId="220A5AA7" w14:textId="14BFA752" w:rsidR="00683A23" w:rsidRPr="00973745" w:rsidRDefault="00AC5567" w:rsidP="00973745">
            <w:pPr>
              <w:ind w:left="668"/>
              <w:rPr>
                <w:rFonts w:cstheme="minorHAnsi"/>
              </w:rPr>
            </w:pPr>
            <w:r>
              <w:rPr>
                <w:rFonts w:cstheme="minorHAnsi"/>
              </w:rPr>
              <w:t>Meg</w:t>
            </w:r>
            <w:r w:rsidR="00743C24">
              <w:rPr>
                <w:rFonts w:cstheme="minorHAnsi"/>
              </w:rPr>
              <w:t xml:space="preserve"> </w:t>
            </w:r>
            <w:r>
              <w:rPr>
                <w:rFonts w:cstheme="minorHAnsi"/>
              </w:rPr>
              <w:t xml:space="preserve">presented </w:t>
            </w:r>
            <w:r w:rsidR="00743C24">
              <w:rPr>
                <w:rFonts w:cstheme="minorHAnsi"/>
              </w:rPr>
              <w:t>suggested changes to the May Grant Review meeting based on the feedback</w:t>
            </w:r>
            <w:r w:rsidR="0058293A">
              <w:rPr>
                <w:rFonts w:cstheme="minorHAnsi"/>
              </w:rPr>
              <w:t xml:space="preserve"> and suggestions</w:t>
            </w:r>
            <w:r w:rsidR="00743C24">
              <w:rPr>
                <w:rFonts w:cstheme="minorHAnsi"/>
              </w:rPr>
              <w:t xml:space="preserve"> provided by the CCAB</w:t>
            </w:r>
            <w:r w:rsidR="0058293A">
              <w:rPr>
                <w:rFonts w:cstheme="minorHAnsi"/>
              </w:rPr>
              <w:t xml:space="preserve"> at the August retreat</w:t>
            </w:r>
            <w:r w:rsidR="00743C24">
              <w:rPr>
                <w:rFonts w:cstheme="minorHAnsi"/>
              </w:rPr>
              <w:t xml:space="preserve">. </w:t>
            </w:r>
          </w:p>
          <w:p w14:paraId="44C0A306" w14:textId="3794EB24" w:rsidR="00571A23" w:rsidRDefault="00EC1C76" w:rsidP="00EC1C76">
            <w:pPr>
              <w:ind w:left="670"/>
              <w:rPr>
                <w:rFonts w:cstheme="minorHAnsi"/>
                <w:i/>
                <w:iCs/>
                <w:sz w:val="18"/>
                <w:szCs w:val="18"/>
              </w:rPr>
            </w:pPr>
            <w:r w:rsidRPr="00EC1C76">
              <w:rPr>
                <w:rFonts w:cstheme="minorHAnsi"/>
              </w:rPr>
              <w:t xml:space="preserve">Motion moved: </w:t>
            </w:r>
            <w:r w:rsidR="00E11079">
              <w:rPr>
                <w:rFonts w:cstheme="minorHAnsi"/>
              </w:rPr>
              <w:t>Wade Turner</w:t>
            </w:r>
            <w:r w:rsidRPr="00EC1C76">
              <w:rPr>
                <w:rFonts w:cstheme="minorHAnsi"/>
              </w:rPr>
              <w:t xml:space="preserve"> - </w:t>
            </w:r>
            <w:r w:rsidR="00571A23" w:rsidRPr="00571A23">
              <w:rPr>
                <w:rFonts w:cstheme="minorHAnsi"/>
                <w:i/>
                <w:iCs/>
                <w:sz w:val="18"/>
                <w:szCs w:val="18"/>
              </w:rPr>
              <w:t xml:space="preserve">I move to </w:t>
            </w:r>
            <w:r w:rsidR="00E11079">
              <w:rPr>
                <w:rFonts w:cstheme="minorHAnsi"/>
                <w:i/>
                <w:iCs/>
                <w:sz w:val="18"/>
                <w:szCs w:val="18"/>
              </w:rPr>
              <w:t>revise the grant review process as presented</w:t>
            </w:r>
            <w:r w:rsidR="00571A23" w:rsidRPr="00571A23">
              <w:rPr>
                <w:rFonts w:cstheme="minorHAnsi"/>
                <w:i/>
                <w:iCs/>
                <w:sz w:val="18"/>
                <w:szCs w:val="18"/>
              </w:rPr>
              <w:t>.</w:t>
            </w:r>
          </w:p>
          <w:p w14:paraId="174E8999" w14:textId="2A7FF0D1" w:rsidR="00EC1C76" w:rsidRPr="00EC1C76" w:rsidRDefault="00EC1C76" w:rsidP="00EC1C76">
            <w:pPr>
              <w:ind w:left="670"/>
              <w:rPr>
                <w:rFonts w:cstheme="minorHAnsi"/>
              </w:rPr>
            </w:pPr>
            <w:r w:rsidRPr="00EC1C76">
              <w:rPr>
                <w:rFonts w:cstheme="minorHAnsi"/>
              </w:rPr>
              <w:t xml:space="preserve">Second by: </w:t>
            </w:r>
            <w:r w:rsidR="00E11079">
              <w:rPr>
                <w:rFonts w:cstheme="minorHAnsi"/>
              </w:rPr>
              <w:t>George Welsh</w:t>
            </w:r>
          </w:p>
          <w:p w14:paraId="3B9C554B" w14:textId="77777777" w:rsidR="00E11079" w:rsidRDefault="00E11079" w:rsidP="00E11079">
            <w:pPr>
              <w:ind w:left="668"/>
              <w:rPr>
                <w:rFonts w:cstheme="minorHAnsi"/>
              </w:rPr>
            </w:pPr>
            <w:r>
              <w:rPr>
                <w:rFonts w:cstheme="minorHAnsi"/>
              </w:rPr>
              <w:t>All for: Alan Ford, Jody Hovde, Jen Koeppe, Matt Samelson, Wade Turner,</w:t>
            </w:r>
            <w:r w:rsidRPr="00893D02">
              <w:rPr>
                <w:rFonts w:cstheme="minorHAnsi"/>
              </w:rPr>
              <w:t xml:space="preserve"> Lara Vincent</w:t>
            </w:r>
            <w:r w:rsidRPr="007D75D2">
              <w:rPr>
                <w:rFonts w:cstheme="minorHAnsi"/>
              </w:rPr>
              <w:t xml:space="preserve">, </w:t>
            </w:r>
            <w:r>
              <w:rPr>
                <w:rFonts w:cstheme="minorHAnsi"/>
              </w:rPr>
              <w:t>Mark Wilsey, George Welsh, Kevin Haas</w:t>
            </w:r>
          </w:p>
          <w:p w14:paraId="7780EECA" w14:textId="77777777" w:rsidR="00E11079" w:rsidRPr="002714C2" w:rsidRDefault="00E11079" w:rsidP="00E11079">
            <w:pPr>
              <w:ind w:left="668"/>
              <w:rPr>
                <w:rFonts w:cstheme="minorHAnsi"/>
              </w:rPr>
            </w:pPr>
            <w:r w:rsidRPr="002714C2">
              <w:rPr>
                <w:rFonts w:cstheme="minorHAnsi"/>
              </w:rPr>
              <w:t>All opposed: None</w:t>
            </w:r>
          </w:p>
          <w:p w14:paraId="5D99D3DF" w14:textId="2855C5B4" w:rsidR="00EC1C76" w:rsidRPr="00EC1C76" w:rsidRDefault="00E11079" w:rsidP="00E11079">
            <w:pPr>
              <w:ind w:left="670"/>
              <w:rPr>
                <w:rFonts w:cstheme="minorHAnsi"/>
              </w:rPr>
            </w:pPr>
            <w:r w:rsidRPr="002714C2">
              <w:rPr>
                <w:rFonts w:cstheme="minorHAnsi"/>
              </w:rPr>
              <w:t>Motion passed</w:t>
            </w:r>
          </w:p>
        </w:tc>
      </w:tr>
      <w:tr w:rsidR="00972BC5" w14:paraId="38E461F2" w14:textId="77777777" w:rsidTr="00AC5567">
        <w:trPr>
          <w:trHeight w:val="1620"/>
          <w:jc w:val="center"/>
        </w:trPr>
        <w:tc>
          <w:tcPr>
            <w:tcW w:w="471" w:type="dxa"/>
          </w:tcPr>
          <w:p w14:paraId="5102F418" w14:textId="056CEF84" w:rsidR="00972BC5" w:rsidRPr="00F77751" w:rsidRDefault="00972BC5" w:rsidP="00972BC5">
            <w:pPr>
              <w:ind w:left="66"/>
              <w:rPr>
                <w:rFonts w:cstheme="minorHAnsi"/>
              </w:rPr>
            </w:pPr>
            <w:r>
              <w:rPr>
                <w:rFonts w:cstheme="minorHAnsi"/>
              </w:rPr>
              <w:t>VI</w:t>
            </w:r>
            <w:r w:rsidR="00B47939">
              <w:rPr>
                <w:rFonts w:cstheme="minorHAnsi"/>
              </w:rPr>
              <w:t>I</w:t>
            </w:r>
            <w:r>
              <w:rPr>
                <w:rFonts w:cstheme="minorHAnsi"/>
              </w:rPr>
              <w:t>.</w:t>
            </w:r>
          </w:p>
        </w:tc>
        <w:tc>
          <w:tcPr>
            <w:tcW w:w="9879" w:type="dxa"/>
          </w:tcPr>
          <w:p w14:paraId="73653052" w14:textId="77777777" w:rsidR="00145C65" w:rsidRPr="00F97676" w:rsidRDefault="00145C65" w:rsidP="00145C65">
            <w:pPr>
              <w:ind w:left="216"/>
              <w:rPr>
                <w:rFonts w:cstheme="minorHAnsi"/>
                <w:b/>
                <w:bCs/>
                <w:u w:val="single"/>
              </w:rPr>
            </w:pPr>
            <w:r w:rsidRPr="000057CF">
              <w:rPr>
                <w:rFonts w:cstheme="minorHAnsi"/>
                <w:b/>
                <w:bCs/>
                <w:u w:val="single"/>
              </w:rPr>
              <w:t xml:space="preserve">Future Meetings: </w:t>
            </w:r>
          </w:p>
          <w:p w14:paraId="15BF42B6" w14:textId="58946E55" w:rsidR="00FF7579" w:rsidRPr="00FF7579" w:rsidRDefault="00FF7579" w:rsidP="00FF7579">
            <w:pPr>
              <w:pStyle w:val="ListParagraph"/>
              <w:numPr>
                <w:ilvl w:val="0"/>
                <w:numId w:val="2"/>
              </w:numPr>
            </w:pPr>
            <w:r w:rsidRPr="00FF7579">
              <w:t>March 19, 2026 – Virtual</w:t>
            </w:r>
          </w:p>
          <w:p w14:paraId="656EF23E" w14:textId="73D15C81" w:rsidR="00FF7579" w:rsidRPr="00FF7579" w:rsidRDefault="00FF7579" w:rsidP="00FF7579">
            <w:pPr>
              <w:pStyle w:val="ListParagraph"/>
              <w:numPr>
                <w:ilvl w:val="0"/>
                <w:numId w:val="2"/>
              </w:numPr>
            </w:pPr>
            <w:r w:rsidRPr="00FF7579">
              <w:t>April 16, 2026 – Virtual</w:t>
            </w:r>
          </w:p>
          <w:p w14:paraId="594D0BA7" w14:textId="4DD00C98" w:rsidR="00972BC5" w:rsidRPr="00E11079" w:rsidRDefault="00FF7579" w:rsidP="00FF7579">
            <w:pPr>
              <w:pStyle w:val="ListParagraph"/>
              <w:numPr>
                <w:ilvl w:val="0"/>
                <w:numId w:val="2"/>
              </w:numPr>
              <w:rPr>
                <w:rFonts w:cstheme="minorHAnsi"/>
              </w:rPr>
            </w:pPr>
            <w:r w:rsidRPr="00FF7579">
              <w:t xml:space="preserve">Grant Review Meeting – May 12-14, 2026 </w:t>
            </w:r>
            <w:r w:rsidR="00E11079">
              <w:t>–</w:t>
            </w:r>
            <w:r w:rsidRPr="00FF7579">
              <w:t xml:space="preserve"> Virtual</w:t>
            </w:r>
          </w:p>
          <w:p w14:paraId="795B2697" w14:textId="31A3D440" w:rsidR="00E11079" w:rsidRPr="00145C65" w:rsidRDefault="00E11079" w:rsidP="00FF7579">
            <w:pPr>
              <w:pStyle w:val="ListParagraph"/>
              <w:numPr>
                <w:ilvl w:val="0"/>
                <w:numId w:val="2"/>
              </w:numPr>
              <w:rPr>
                <w:rFonts w:cstheme="minorHAnsi"/>
              </w:rPr>
            </w:pPr>
            <w:r>
              <w:t>May 21, 2026 – Virtual (TBD)</w:t>
            </w:r>
          </w:p>
        </w:tc>
      </w:tr>
      <w:tr w:rsidR="00972BC5" w:rsidRPr="00A5434A" w14:paraId="2603A7BA" w14:textId="77777777" w:rsidTr="00375CBD">
        <w:trPr>
          <w:trHeight w:val="540"/>
          <w:jc w:val="center"/>
        </w:trPr>
        <w:tc>
          <w:tcPr>
            <w:tcW w:w="471" w:type="dxa"/>
          </w:tcPr>
          <w:p w14:paraId="0961806F" w14:textId="3F2D4BCF" w:rsidR="00972BC5" w:rsidRDefault="00972BC5" w:rsidP="00972BC5">
            <w:pPr>
              <w:ind w:left="66"/>
              <w:rPr>
                <w:rFonts w:cstheme="minorHAnsi"/>
              </w:rPr>
            </w:pPr>
            <w:r>
              <w:rPr>
                <w:rFonts w:cstheme="minorHAnsi"/>
              </w:rPr>
              <w:t>VI</w:t>
            </w:r>
            <w:r w:rsidR="00B47939">
              <w:rPr>
                <w:rFonts w:cstheme="minorHAnsi"/>
              </w:rPr>
              <w:t>I</w:t>
            </w:r>
            <w:r>
              <w:rPr>
                <w:rFonts w:cstheme="minorHAnsi"/>
              </w:rPr>
              <w:t>I.</w:t>
            </w:r>
          </w:p>
        </w:tc>
        <w:tc>
          <w:tcPr>
            <w:tcW w:w="9879" w:type="dxa"/>
          </w:tcPr>
          <w:p w14:paraId="7C88C53D" w14:textId="601F2CA1" w:rsidR="00972BC5" w:rsidRPr="00DE60D0" w:rsidRDefault="00DE60D0" w:rsidP="00DE60D0">
            <w:pPr>
              <w:ind w:left="225"/>
              <w:rPr>
                <w:rFonts w:cstheme="minorHAnsi"/>
              </w:rPr>
            </w:pPr>
            <w:r w:rsidRPr="00DE60D0">
              <w:rPr>
                <w:rFonts w:cstheme="minorHAnsi"/>
                <w:b/>
                <w:bCs/>
                <w:u w:val="single"/>
              </w:rPr>
              <w:t>Public Comment:</w:t>
            </w:r>
            <w:r w:rsidRPr="00DE60D0">
              <w:rPr>
                <w:rFonts w:cstheme="minorHAnsi"/>
              </w:rPr>
              <w:t xml:space="preserve">  None</w:t>
            </w:r>
          </w:p>
        </w:tc>
      </w:tr>
      <w:tr w:rsidR="00972BC5" w14:paraId="28A5FB0F" w14:textId="77777777" w:rsidTr="00062C6C">
        <w:trPr>
          <w:trHeight w:val="441"/>
          <w:jc w:val="center"/>
        </w:trPr>
        <w:tc>
          <w:tcPr>
            <w:tcW w:w="471" w:type="dxa"/>
          </w:tcPr>
          <w:p w14:paraId="327333B7" w14:textId="56EA396E" w:rsidR="00972BC5" w:rsidRDefault="00972BC5" w:rsidP="00972BC5">
            <w:pPr>
              <w:ind w:left="66"/>
              <w:rPr>
                <w:rFonts w:cstheme="minorHAnsi"/>
              </w:rPr>
            </w:pPr>
            <w:r>
              <w:rPr>
                <w:rFonts w:cstheme="minorHAnsi"/>
              </w:rPr>
              <w:t>X.</w:t>
            </w:r>
          </w:p>
        </w:tc>
        <w:tc>
          <w:tcPr>
            <w:tcW w:w="9879" w:type="dxa"/>
          </w:tcPr>
          <w:p w14:paraId="0893C980" w14:textId="0B4A2132" w:rsidR="00163DF5" w:rsidRPr="003D694D" w:rsidRDefault="00972BC5" w:rsidP="00885740">
            <w:pPr>
              <w:ind w:left="213"/>
              <w:rPr>
                <w:rFonts w:cstheme="minorHAnsi"/>
              </w:rPr>
            </w:pPr>
            <w:r>
              <w:rPr>
                <w:rFonts w:cstheme="minorHAnsi"/>
                <w:b/>
                <w:bCs/>
                <w:u w:val="single"/>
              </w:rPr>
              <w:t xml:space="preserve">Adjourn: </w:t>
            </w:r>
            <w:r>
              <w:rPr>
                <w:rFonts w:cstheme="minorHAnsi"/>
              </w:rPr>
              <w:t xml:space="preserve">Meeting Adjourned by </w:t>
            </w:r>
            <w:r w:rsidR="0062011C">
              <w:rPr>
                <w:rFonts w:cstheme="minorHAnsi"/>
              </w:rPr>
              <w:t xml:space="preserve">Kevin Haas </w:t>
            </w:r>
            <w:r w:rsidR="00176B23">
              <w:rPr>
                <w:rFonts w:cstheme="minorHAnsi"/>
              </w:rPr>
              <w:t>2:</w:t>
            </w:r>
            <w:r w:rsidR="00AC5567">
              <w:rPr>
                <w:rFonts w:cstheme="minorHAnsi"/>
              </w:rPr>
              <w:t>5</w:t>
            </w:r>
            <w:r w:rsidR="00176B23">
              <w:rPr>
                <w:rFonts w:cstheme="minorHAnsi"/>
              </w:rPr>
              <w:t>8pm</w:t>
            </w:r>
          </w:p>
        </w:tc>
      </w:tr>
    </w:tbl>
    <w:p w14:paraId="03526213" w14:textId="0A892269" w:rsidR="0081004C" w:rsidRPr="0081004C" w:rsidRDefault="0081004C" w:rsidP="0081004C">
      <w:pPr>
        <w:tabs>
          <w:tab w:val="left" w:pos="7356"/>
        </w:tabs>
      </w:pPr>
      <w:r>
        <w:tab/>
      </w:r>
    </w:p>
    <w:sectPr w:rsidR="0081004C" w:rsidRPr="0081004C" w:rsidSect="00DC49C9">
      <w:footerReference w:type="even" r:id="rId8"/>
      <w:footerReference w:type="default" r:id="rId9"/>
      <w:headerReference w:type="first" r:id="rId10"/>
      <w:pgSz w:w="12240" w:h="15840"/>
      <w:pgMar w:top="54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A95E7" w14:textId="77777777" w:rsidR="00960D0E" w:rsidRDefault="00960D0E" w:rsidP="00492E4D">
      <w:pPr>
        <w:spacing w:after="0" w:line="240" w:lineRule="auto"/>
      </w:pPr>
      <w:r>
        <w:separator/>
      </w:r>
    </w:p>
  </w:endnote>
  <w:endnote w:type="continuationSeparator" w:id="0">
    <w:p w14:paraId="1137043E" w14:textId="77777777" w:rsidR="00960D0E" w:rsidRDefault="00960D0E" w:rsidP="0049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9082" w14:textId="41E62F43" w:rsidR="003D694D" w:rsidRPr="003D694D" w:rsidRDefault="003D694D" w:rsidP="003D694D">
    <w:pPr>
      <w:jc w:val="center"/>
      <w:rPr>
        <w:sz w:val="18"/>
        <w:szCs w:val="18"/>
      </w:rPr>
    </w:pPr>
    <w:r w:rsidRPr="003D694D">
      <w:rPr>
        <w:sz w:val="18"/>
        <w:szCs w:val="18"/>
      </w:rPr>
      <w:t>The mission of the Capital Construction Assistance Board is to protect the health and safety of students, teachers and other persons using public school facilities and maximize student achievement by ensuring that the condition and capacity of public school facilities are sufficient to provide a safe and un-crowded environment that is conducive to student’s learning.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4DFE" w14:textId="0C84114B" w:rsidR="00A10B3A" w:rsidRPr="00A10B3A" w:rsidRDefault="00A10B3A" w:rsidP="00A10B3A">
    <w:pPr>
      <w:jc w:val="center"/>
      <w:rPr>
        <w:sz w:val="20"/>
        <w:szCs w:val="20"/>
      </w:rPr>
    </w:pPr>
    <w:r w:rsidRPr="00C54F8C">
      <w:rPr>
        <w:sz w:val="20"/>
        <w:szCs w:val="20"/>
      </w:rPr>
      <w:t>The mission of the Capital Construction Assistance Board is to protect the health and safety of students, teachers and other persons using public school facilities and maximize student achievement by ensuring that the condition and capacity of public school facilities are sufficient to provide a safe and un-crowded environment that is conducive to student’s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743FA" w14:textId="77777777" w:rsidR="00960D0E" w:rsidRDefault="00960D0E" w:rsidP="00492E4D">
      <w:pPr>
        <w:spacing w:after="0" w:line="240" w:lineRule="auto"/>
      </w:pPr>
      <w:r>
        <w:separator/>
      </w:r>
    </w:p>
  </w:footnote>
  <w:footnote w:type="continuationSeparator" w:id="0">
    <w:p w14:paraId="0C388443" w14:textId="77777777" w:rsidR="00960D0E" w:rsidRDefault="00960D0E" w:rsidP="00492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B93A" w14:textId="22C5A707" w:rsidR="00492E4D" w:rsidRDefault="0044241F" w:rsidP="00647BC2">
    <w:pPr>
      <w:pStyle w:val="Header"/>
      <w:jc w:val="center"/>
    </w:pPr>
    <w:r>
      <w:rPr>
        <w:noProof/>
      </w:rPr>
      <mc:AlternateContent>
        <mc:Choice Requires="wps">
          <w:drawing>
            <wp:inline distT="0" distB="0" distL="0" distR="0" wp14:anchorId="248A222A" wp14:editId="4CF57ECA">
              <wp:extent cx="5684520" cy="251460"/>
              <wp:effectExtent l="0" t="0" r="0" b="0"/>
              <wp:docPr id="217" name="Text Box 2" descr="Public School Capital Construction Assistance Board Meeting Minu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251460"/>
                      </a:xfrm>
                      <a:prstGeom prst="rect">
                        <a:avLst/>
                      </a:prstGeom>
                      <a:solidFill>
                        <a:schemeClr val="tx1">
                          <a:lumMod val="65000"/>
                          <a:lumOff val="35000"/>
                        </a:schemeClr>
                      </a:solidFill>
                      <a:ln w="9525">
                        <a:noFill/>
                        <a:miter lim="800000"/>
                        <a:headEnd/>
                        <a:tailEnd/>
                      </a:ln>
                    </wps:spPr>
                    <wps:txbx>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wps:txbx>
                    <wps:bodyPr rot="0" vert="horz" wrap="square" lIns="0" tIns="0" rIns="0" bIns="0" anchor="ctr" anchorCtr="0">
                      <a:noAutofit/>
                    </wps:bodyPr>
                  </wps:wsp>
                </a:graphicData>
              </a:graphic>
            </wp:inline>
          </w:drawing>
        </mc:Choice>
        <mc:Fallback>
          <w:pict>
            <v:shapetype w14:anchorId="248A222A" id="_x0000_t202" coordsize="21600,21600" o:spt="202" path="m,l,21600r21600,l21600,xe">
              <v:stroke joinstyle="miter"/>
              <v:path gradientshapeok="t" o:connecttype="rect"/>
            </v:shapetype>
            <v:shape id="Text Box 2" o:spid="_x0000_s1026" type="#_x0000_t202" alt="Public School Capital Construction Assistance Board Meeting Minutes" style="width:447.6pt;height:1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" fillcolor="#5a5a5a [2109]" stroked="f">
              <v:textbox inset="0,0,0,0">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v:textbox>
              <w10:anchorlock/>
            </v:shape>
          </w:pict>
        </mc:Fallback>
      </mc:AlternateContent>
    </w:r>
  </w:p>
  <w:p w14:paraId="32D6F57D" w14:textId="6F9BAE67" w:rsidR="008D2A51" w:rsidRDefault="005551A9" w:rsidP="00647BC2">
    <w:pPr>
      <w:pStyle w:val="Header"/>
      <w:jc w:val="center"/>
    </w:pPr>
    <w:r>
      <w:rPr>
        <w:noProof/>
      </w:rPr>
      <w:drawing>
        <wp:anchor distT="0" distB="0" distL="114300" distR="114300" simplePos="0" relativeHeight="251656704" behindDoc="0" locked="0" layoutInCell="1" allowOverlap="1" wp14:anchorId="04630443" wp14:editId="32CB741A">
          <wp:simplePos x="0" y="0"/>
          <wp:positionH relativeFrom="page">
            <wp:posOffset>3855720</wp:posOffset>
          </wp:positionH>
          <wp:positionV relativeFrom="paragraph">
            <wp:posOffset>76200</wp:posOffset>
          </wp:positionV>
          <wp:extent cx="2118360" cy="1219200"/>
          <wp:effectExtent l="0" t="0" r="0" b="0"/>
          <wp:wrapNone/>
          <wp:docPr id="176916117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61171"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18360" cy="1219200"/>
                  </a:xfrm>
                  <a:prstGeom prst="rect">
                    <a:avLst/>
                  </a:prstGeom>
                </pic:spPr>
              </pic:pic>
            </a:graphicData>
          </a:graphic>
          <wp14:sizeRelV relativeFrom="margin">
            <wp14:pctHeight>0</wp14:pctHeight>
          </wp14:sizeRelV>
        </wp:anchor>
      </w:drawing>
    </w:r>
  </w:p>
  <w:p w14:paraId="77C4E506" w14:textId="427E8E8B" w:rsidR="008D2A51" w:rsidRDefault="005551A9" w:rsidP="00647BC2">
    <w:pPr>
      <w:pStyle w:val="Header"/>
      <w:jc w:val="center"/>
    </w:pPr>
    <w:r>
      <w:rPr>
        <w:noProof/>
      </w:rPr>
      <w:drawing>
        <wp:anchor distT="0" distB="0" distL="114300" distR="114300" simplePos="0" relativeHeight="251657728" behindDoc="0" locked="0" layoutInCell="1" allowOverlap="1" wp14:anchorId="07A3DBEE" wp14:editId="1956D238">
          <wp:simplePos x="0" y="0"/>
          <wp:positionH relativeFrom="page">
            <wp:posOffset>1706880</wp:posOffset>
          </wp:positionH>
          <wp:positionV relativeFrom="paragraph">
            <wp:posOffset>141605</wp:posOffset>
          </wp:positionV>
          <wp:extent cx="1828800" cy="777675"/>
          <wp:effectExtent l="0" t="0" r="0" b="3810"/>
          <wp:wrapNone/>
          <wp:docPr id="191160485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04858" name="Picture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0" cy="777675"/>
                  </a:xfrm>
                  <a:prstGeom prst="rect">
                    <a:avLst/>
                  </a:prstGeom>
                </pic:spPr>
              </pic:pic>
            </a:graphicData>
          </a:graphic>
          <wp14:sizeRelH relativeFrom="margin">
            <wp14:pctWidth>0</wp14:pctWidth>
          </wp14:sizeRelH>
          <wp14:sizeRelV relativeFrom="margin">
            <wp14:pctHeight>0</wp14:pctHeight>
          </wp14:sizeRelV>
        </wp:anchor>
      </w:drawing>
    </w:r>
  </w:p>
  <w:p w14:paraId="428A2A0A" w14:textId="2E21D352" w:rsidR="008D2A51" w:rsidRDefault="008D2A51" w:rsidP="00647BC2">
    <w:pPr>
      <w:pStyle w:val="Header"/>
      <w:jc w:val="center"/>
    </w:pPr>
  </w:p>
  <w:p w14:paraId="251F6D1B" w14:textId="77777777" w:rsidR="008D2A51" w:rsidRDefault="008D2A51" w:rsidP="00647BC2">
    <w:pPr>
      <w:pStyle w:val="Header"/>
      <w:jc w:val="center"/>
    </w:pPr>
  </w:p>
  <w:p w14:paraId="739EEF29" w14:textId="1DA57FF1" w:rsidR="008D2A51" w:rsidRDefault="008D2A51" w:rsidP="00647BC2">
    <w:pPr>
      <w:pStyle w:val="Header"/>
      <w:jc w:val="center"/>
      <w:rPr>
        <w:noProof/>
      </w:rPr>
    </w:pPr>
  </w:p>
  <w:p w14:paraId="40079C07" w14:textId="77777777" w:rsidR="008D2A51" w:rsidRDefault="008D2A51" w:rsidP="00647BC2">
    <w:pPr>
      <w:pStyle w:val="Header"/>
      <w:jc w:val="center"/>
      <w:rPr>
        <w:noProof/>
      </w:rPr>
    </w:pPr>
  </w:p>
  <w:p w14:paraId="5AB80044" w14:textId="3666BA2C" w:rsidR="008D2A51" w:rsidRDefault="008D2A51" w:rsidP="008D2A51">
    <w:pPr>
      <w:pStyle w:val="Header"/>
      <w:rPr>
        <w:noProof/>
      </w:rPr>
    </w:pPr>
  </w:p>
  <w:p w14:paraId="7A028EAE" w14:textId="77777777" w:rsidR="008D2A51" w:rsidRDefault="008D2A51" w:rsidP="008D2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6F3"/>
    <w:multiLevelType w:val="hybridMultilevel"/>
    <w:tmpl w:val="253817F4"/>
    <w:lvl w:ilvl="0" w:tplc="04090001">
      <w:start w:val="1"/>
      <w:numFmt w:val="bullet"/>
      <w:lvlText w:val=""/>
      <w:lvlJc w:val="left"/>
      <w:pPr>
        <w:ind w:left="933" w:hanging="360"/>
      </w:pPr>
      <w:rPr>
        <w:rFonts w:ascii="Symbol" w:hAnsi="Symbol"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1" w15:restartNumberingAfterBreak="0">
    <w:nsid w:val="1B333278"/>
    <w:multiLevelType w:val="hybridMultilevel"/>
    <w:tmpl w:val="A6F48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B6496"/>
    <w:multiLevelType w:val="hybridMultilevel"/>
    <w:tmpl w:val="8556B3BA"/>
    <w:lvl w:ilvl="0" w:tplc="04090015">
      <w:start w:val="1"/>
      <w:numFmt w:val="upperLetter"/>
      <w:lvlText w:val="%1."/>
      <w:lvlJc w:val="left"/>
      <w:pPr>
        <w:ind w:left="720" w:hanging="360"/>
      </w:pPr>
      <w:rPr>
        <w:rFonts w:hint="default"/>
      </w:rPr>
    </w:lvl>
    <w:lvl w:ilvl="1" w:tplc="04090017">
      <w:start w:val="1"/>
      <w:numFmt w:val="lowerLetter"/>
      <w:lvlText w:val="%2)"/>
      <w:lvlJc w:val="left"/>
      <w:pPr>
        <w:ind w:left="738"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606694"/>
    <w:multiLevelType w:val="hybridMultilevel"/>
    <w:tmpl w:val="0956954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269131FF"/>
    <w:multiLevelType w:val="hybridMultilevel"/>
    <w:tmpl w:val="7E7CD160"/>
    <w:lvl w:ilvl="0" w:tplc="04090017">
      <w:start w:val="1"/>
      <w:numFmt w:val="lowerLetter"/>
      <w:lvlText w:val="%1)"/>
      <w:lvlJc w:val="left"/>
      <w:pPr>
        <w:ind w:left="738" w:hanging="360"/>
      </w:p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5" w15:restartNumberingAfterBreak="0">
    <w:nsid w:val="2EE53730"/>
    <w:multiLevelType w:val="hybridMultilevel"/>
    <w:tmpl w:val="E5A4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DE1FFD"/>
    <w:multiLevelType w:val="hybridMultilevel"/>
    <w:tmpl w:val="ECE236CE"/>
    <w:lvl w:ilvl="0" w:tplc="1368BB4C">
      <w:start w:val="1"/>
      <w:numFmt w:val="upperLetter"/>
      <w:lvlText w:val="%1."/>
      <w:lvlJc w:val="left"/>
      <w:pPr>
        <w:ind w:left="700" w:hanging="360"/>
      </w:pPr>
      <w:rPr>
        <w:rFonts w:hint="default"/>
      </w:rPr>
    </w:lvl>
    <w:lvl w:ilvl="1" w:tplc="04090019">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15:restartNumberingAfterBreak="0">
    <w:nsid w:val="3103053C"/>
    <w:multiLevelType w:val="hybridMultilevel"/>
    <w:tmpl w:val="7C7079EA"/>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8" w15:restartNumberingAfterBreak="0">
    <w:nsid w:val="45D12437"/>
    <w:multiLevelType w:val="hybridMultilevel"/>
    <w:tmpl w:val="D82EE1D8"/>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38"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016733"/>
    <w:multiLevelType w:val="hybridMultilevel"/>
    <w:tmpl w:val="8244E22C"/>
    <w:lvl w:ilvl="0" w:tplc="04090015">
      <w:start w:val="1"/>
      <w:numFmt w:val="upperLetter"/>
      <w:lvlText w:val="%1."/>
      <w:lvlJc w:val="left"/>
      <w:pPr>
        <w:ind w:left="756"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5284473E"/>
    <w:multiLevelType w:val="hybridMultilevel"/>
    <w:tmpl w:val="B4304C9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53E77CBA"/>
    <w:multiLevelType w:val="hybridMultilevel"/>
    <w:tmpl w:val="429E316E"/>
    <w:lvl w:ilvl="0" w:tplc="FFFFFFFF">
      <w:start w:val="1"/>
      <w:numFmt w:val="upperLetter"/>
      <w:lvlText w:val="%1."/>
      <w:lvlJc w:val="left"/>
      <w:pPr>
        <w:ind w:left="720" w:hanging="360"/>
      </w:pPr>
      <w:rPr>
        <w:rFonts w:hint="default"/>
      </w:rPr>
    </w:lvl>
    <w:lvl w:ilvl="1" w:tplc="FFFFFFFF">
      <w:start w:val="1"/>
      <w:numFmt w:val="bullet"/>
      <w:lvlText w:val=""/>
      <w:lvlJc w:val="left"/>
      <w:pPr>
        <w:ind w:left="7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A54A9C"/>
    <w:multiLevelType w:val="hybridMultilevel"/>
    <w:tmpl w:val="02DE6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DA00D4"/>
    <w:multiLevelType w:val="hybridMultilevel"/>
    <w:tmpl w:val="BE16E4A8"/>
    <w:lvl w:ilvl="0" w:tplc="FFFFFFFF">
      <w:start w:val="1"/>
      <w:numFmt w:val="upperLetter"/>
      <w:lvlText w:val="%1."/>
      <w:lvlJc w:val="left"/>
      <w:pPr>
        <w:ind w:left="700" w:hanging="360"/>
      </w:p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4" w15:restartNumberingAfterBreak="0">
    <w:nsid w:val="65316711"/>
    <w:multiLevelType w:val="hybridMultilevel"/>
    <w:tmpl w:val="31723EB0"/>
    <w:lvl w:ilvl="0" w:tplc="04090015">
      <w:start w:val="1"/>
      <w:numFmt w:val="upp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5" w15:restartNumberingAfterBreak="0">
    <w:nsid w:val="65640942"/>
    <w:multiLevelType w:val="hybridMultilevel"/>
    <w:tmpl w:val="3E826BF6"/>
    <w:lvl w:ilvl="0" w:tplc="A0820B7E">
      <w:start w:val="1"/>
      <w:numFmt w:val="upperLetter"/>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6" w15:restartNumberingAfterBreak="0">
    <w:nsid w:val="6A8E126D"/>
    <w:multiLevelType w:val="hybridMultilevel"/>
    <w:tmpl w:val="20B06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4E4C34"/>
    <w:multiLevelType w:val="hybridMultilevel"/>
    <w:tmpl w:val="392000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49D729D"/>
    <w:multiLevelType w:val="hybridMultilevel"/>
    <w:tmpl w:val="8556B3BA"/>
    <w:lvl w:ilvl="0" w:tplc="FFFFFFFF">
      <w:start w:val="1"/>
      <w:numFmt w:val="upperLetter"/>
      <w:lvlText w:val="%1."/>
      <w:lvlJc w:val="left"/>
      <w:pPr>
        <w:ind w:left="720" w:hanging="360"/>
      </w:pPr>
      <w:rPr>
        <w:rFonts w:hint="default"/>
      </w:rPr>
    </w:lvl>
    <w:lvl w:ilvl="1" w:tplc="FFFFFFFF">
      <w:start w:val="1"/>
      <w:numFmt w:val="lowerLetter"/>
      <w:lvlText w:val="%2)"/>
      <w:lvlJc w:val="left"/>
      <w:pPr>
        <w:ind w:left="738"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7E300B8"/>
    <w:multiLevelType w:val="hybridMultilevel"/>
    <w:tmpl w:val="7CCAC76E"/>
    <w:lvl w:ilvl="0" w:tplc="EA241E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A624258"/>
    <w:multiLevelType w:val="hybridMultilevel"/>
    <w:tmpl w:val="01BE42D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num w:numId="1" w16cid:durableId="303581755">
    <w:abstractNumId w:val="20"/>
  </w:num>
  <w:num w:numId="2" w16cid:durableId="1413044356">
    <w:abstractNumId w:val="1"/>
  </w:num>
  <w:num w:numId="3" w16cid:durableId="380176555">
    <w:abstractNumId w:val="2"/>
  </w:num>
  <w:num w:numId="4" w16cid:durableId="1438332591">
    <w:abstractNumId w:val="0"/>
  </w:num>
  <w:num w:numId="5" w16cid:durableId="1094011117">
    <w:abstractNumId w:val="11"/>
  </w:num>
  <w:num w:numId="6" w16cid:durableId="60102886">
    <w:abstractNumId w:val="13"/>
  </w:num>
  <w:num w:numId="7" w16cid:durableId="40178902">
    <w:abstractNumId w:val="8"/>
  </w:num>
  <w:num w:numId="8" w16cid:durableId="1837723595">
    <w:abstractNumId w:val="3"/>
  </w:num>
  <w:num w:numId="9" w16cid:durableId="303586739">
    <w:abstractNumId w:val="14"/>
  </w:num>
  <w:num w:numId="10" w16cid:durableId="344479251">
    <w:abstractNumId w:val="17"/>
  </w:num>
  <w:num w:numId="11" w16cid:durableId="1214657441">
    <w:abstractNumId w:val="10"/>
  </w:num>
  <w:num w:numId="12" w16cid:durableId="943731418">
    <w:abstractNumId w:val="9"/>
  </w:num>
  <w:num w:numId="13" w16cid:durableId="158086483">
    <w:abstractNumId w:val="7"/>
  </w:num>
  <w:num w:numId="14" w16cid:durableId="149908966">
    <w:abstractNumId w:val="15"/>
  </w:num>
  <w:num w:numId="15" w16cid:durableId="1553149040">
    <w:abstractNumId w:val="6"/>
  </w:num>
  <w:num w:numId="16" w16cid:durableId="1507087056">
    <w:abstractNumId w:val="5"/>
  </w:num>
  <w:num w:numId="17" w16cid:durableId="1232498628">
    <w:abstractNumId w:val="18"/>
  </w:num>
  <w:num w:numId="18" w16cid:durableId="1643971964">
    <w:abstractNumId w:val="4"/>
  </w:num>
  <w:num w:numId="19" w16cid:durableId="39717283">
    <w:abstractNumId w:val="12"/>
  </w:num>
  <w:num w:numId="20" w16cid:durableId="1803692847">
    <w:abstractNumId w:val="16"/>
  </w:num>
  <w:num w:numId="21" w16cid:durableId="273177835">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jU1NTYxMzAxNDNU0lEKTi0uzszPAykwqgUAoxN0FywAAAA="/>
  </w:docVars>
  <w:rsids>
    <w:rsidRoot w:val="00492E4D"/>
    <w:rsid w:val="000057CF"/>
    <w:rsid w:val="00010C38"/>
    <w:rsid w:val="00011760"/>
    <w:rsid w:val="000126B5"/>
    <w:rsid w:val="00013E85"/>
    <w:rsid w:val="000149B0"/>
    <w:rsid w:val="000156E5"/>
    <w:rsid w:val="0001706B"/>
    <w:rsid w:val="000174A6"/>
    <w:rsid w:val="00017BEF"/>
    <w:rsid w:val="00022A1C"/>
    <w:rsid w:val="0002543E"/>
    <w:rsid w:val="000263BB"/>
    <w:rsid w:val="00030724"/>
    <w:rsid w:val="00030D0C"/>
    <w:rsid w:val="00031F21"/>
    <w:rsid w:val="00032466"/>
    <w:rsid w:val="000326B7"/>
    <w:rsid w:val="0003457B"/>
    <w:rsid w:val="00040248"/>
    <w:rsid w:val="00040DD6"/>
    <w:rsid w:val="00041DE2"/>
    <w:rsid w:val="00044DA6"/>
    <w:rsid w:val="0004747E"/>
    <w:rsid w:val="00051D7D"/>
    <w:rsid w:val="0005283B"/>
    <w:rsid w:val="00057311"/>
    <w:rsid w:val="00062C6C"/>
    <w:rsid w:val="00063020"/>
    <w:rsid w:val="00067896"/>
    <w:rsid w:val="00067D42"/>
    <w:rsid w:val="00067E28"/>
    <w:rsid w:val="00082ADD"/>
    <w:rsid w:val="00086029"/>
    <w:rsid w:val="000871A0"/>
    <w:rsid w:val="0009387F"/>
    <w:rsid w:val="00094A55"/>
    <w:rsid w:val="00097AAA"/>
    <w:rsid w:val="000A09EE"/>
    <w:rsid w:val="000A1148"/>
    <w:rsid w:val="000A20B8"/>
    <w:rsid w:val="000A504D"/>
    <w:rsid w:val="000B2136"/>
    <w:rsid w:val="000B341A"/>
    <w:rsid w:val="000B3FE4"/>
    <w:rsid w:val="000C0AD7"/>
    <w:rsid w:val="000C580B"/>
    <w:rsid w:val="000C6EC1"/>
    <w:rsid w:val="000D48F2"/>
    <w:rsid w:val="000E4115"/>
    <w:rsid w:val="000E6781"/>
    <w:rsid w:val="000E6FF4"/>
    <w:rsid w:val="000E7031"/>
    <w:rsid w:val="000F1358"/>
    <w:rsid w:val="000F1383"/>
    <w:rsid w:val="000F3833"/>
    <w:rsid w:val="000F408A"/>
    <w:rsid w:val="000F4D48"/>
    <w:rsid w:val="00100A45"/>
    <w:rsid w:val="0010158A"/>
    <w:rsid w:val="001048B0"/>
    <w:rsid w:val="001107D6"/>
    <w:rsid w:val="0011189F"/>
    <w:rsid w:val="001157C8"/>
    <w:rsid w:val="001163AC"/>
    <w:rsid w:val="00117D9C"/>
    <w:rsid w:val="00133A33"/>
    <w:rsid w:val="001341E7"/>
    <w:rsid w:val="0013682B"/>
    <w:rsid w:val="00140C24"/>
    <w:rsid w:val="00142315"/>
    <w:rsid w:val="00142776"/>
    <w:rsid w:val="00144A7B"/>
    <w:rsid w:val="00145C65"/>
    <w:rsid w:val="00147219"/>
    <w:rsid w:val="00153B03"/>
    <w:rsid w:val="00154BF9"/>
    <w:rsid w:val="00155E83"/>
    <w:rsid w:val="00163DF5"/>
    <w:rsid w:val="00164714"/>
    <w:rsid w:val="00164893"/>
    <w:rsid w:val="00165598"/>
    <w:rsid w:val="0016589B"/>
    <w:rsid w:val="00166A35"/>
    <w:rsid w:val="00166A8D"/>
    <w:rsid w:val="001701EB"/>
    <w:rsid w:val="00170E8F"/>
    <w:rsid w:val="00175A6B"/>
    <w:rsid w:val="00176B23"/>
    <w:rsid w:val="00182598"/>
    <w:rsid w:val="00182F38"/>
    <w:rsid w:val="001A0434"/>
    <w:rsid w:val="001A2D2D"/>
    <w:rsid w:val="001A3DEF"/>
    <w:rsid w:val="001A492B"/>
    <w:rsid w:val="001B34B0"/>
    <w:rsid w:val="001B48B7"/>
    <w:rsid w:val="001B526D"/>
    <w:rsid w:val="001C1484"/>
    <w:rsid w:val="001D0BED"/>
    <w:rsid w:val="001D6AFB"/>
    <w:rsid w:val="001D73B0"/>
    <w:rsid w:val="001D77C4"/>
    <w:rsid w:val="001E3342"/>
    <w:rsid w:val="001E4CC2"/>
    <w:rsid w:val="001F40DF"/>
    <w:rsid w:val="001F765D"/>
    <w:rsid w:val="00200FB8"/>
    <w:rsid w:val="00202865"/>
    <w:rsid w:val="002166AC"/>
    <w:rsid w:val="00223B86"/>
    <w:rsid w:val="0022482D"/>
    <w:rsid w:val="00225DB1"/>
    <w:rsid w:val="002300F3"/>
    <w:rsid w:val="00231765"/>
    <w:rsid w:val="00231A89"/>
    <w:rsid w:val="0023354E"/>
    <w:rsid w:val="00234F92"/>
    <w:rsid w:val="00235243"/>
    <w:rsid w:val="0024330D"/>
    <w:rsid w:val="002452C9"/>
    <w:rsid w:val="00251FF6"/>
    <w:rsid w:val="002520BF"/>
    <w:rsid w:val="002520DB"/>
    <w:rsid w:val="00254AFB"/>
    <w:rsid w:val="00255332"/>
    <w:rsid w:val="002566FC"/>
    <w:rsid w:val="00262C98"/>
    <w:rsid w:val="00263CE2"/>
    <w:rsid w:val="00264742"/>
    <w:rsid w:val="00264CF3"/>
    <w:rsid w:val="00265FCB"/>
    <w:rsid w:val="002714C2"/>
    <w:rsid w:val="0027182C"/>
    <w:rsid w:val="00273719"/>
    <w:rsid w:val="00273749"/>
    <w:rsid w:val="00280B31"/>
    <w:rsid w:val="00285061"/>
    <w:rsid w:val="002859F0"/>
    <w:rsid w:val="0029368A"/>
    <w:rsid w:val="00297DF8"/>
    <w:rsid w:val="002A678F"/>
    <w:rsid w:val="002B288F"/>
    <w:rsid w:val="002B3EA6"/>
    <w:rsid w:val="002C4B87"/>
    <w:rsid w:val="002D0F19"/>
    <w:rsid w:val="002D4186"/>
    <w:rsid w:val="002D509D"/>
    <w:rsid w:val="002D6405"/>
    <w:rsid w:val="002D7F19"/>
    <w:rsid w:val="002E0214"/>
    <w:rsid w:val="002E7220"/>
    <w:rsid w:val="002F0691"/>
    <w:rsid w:val="002F1C1F"/>
    <w:rsid w:val="002F1FF9"/>
    <w:rsid w:val="002F3C9E"/>
    <w:rsid w:val="00302D88"/>
    <w:rsid w:val="00304E54"/>
    <w:rsid w:val="00313AE8"/>
    <w:rsid w:val="00317D3C"/>
    <w:rsid w:val="00317E4A"/>
    <w:rsid w:val="00321E56"/>
    <w:rsid w:val="00322EC1"/>
    <w:rsid w:val="00323AF3"/>
    <w:rsid w:val="00324D62"/>
    <w:rsid w:val="00327DAD"/>
    <w:rsid w:val="00331E4B"/>
    <w:rsid w:val="003373C0"/>
    <w:rsid w:val="00344F5A"/>
    <w:rsid w:val="00357250"/>
    <w:rsid w:val="00357941"/>
    <w:rsid w:val="00361BD9"/>
    <w:rsid w:val="00366606"/>
    <w:rsid w:val="00370492"/>
    <w:rsid w:val="0037407E"/>
    <w:rsid w:val="00374874"/>
    <w:rsid w:val="00375CBD"/>
    <w:rsid w:val="003773E7"/>
    <w:rsid w:val="0038044A"/>
    <w:rsid w:val="003808B5"/>
    <w:rsid w:val="0038515D"/>
    <w:rsid w:val="003852DB"/>
    <w:rsid w:val="00387306"/>
    <w:rsid w:val="00391BC1"/>
    <w:rsid w:val="00392243"/>
    <w:rsid w:val="00393736"/>
    <w:rsid w:val="0039550D"/>
    <w:rsid w:val="003971E3"/>
    <w:rsid w:val="0039746B"/>
    <w:rsid w:val="003A45BB"/>
    <w:rsid w:val="003A4DE8"/>
    <w:rsid w:val="003A5931"/>
    <w:rsid w:val="003A616A"/>
    <w:rsid w:val="003B1A3E"/>
    <w:rsid w:val="003B44B0"/>
    <w:rsid w:val="003B463B"/>
    <w:rsid w:val="003B5C90"/>
    <w:rsid w:val="003B73A9"/>
    <w:rsid w:val="003D2350"/>
    <w:rsid w:val="003D549B"/>
    <w:rsid w:val="003D694D"/>
    <w:rsid w:val="003D7316"/>
    <w:rsid w:val="003E77E4"/>
    <w:rsid w:val="003F25D0"/>
    <w:rsid w:val="003F35DD"/>
    <w:rsid w:val="004051CD"/>
    <w:rsid w:val="00407E47"/>
    <w:rsid w:val="00410325"/>
    <w:rsid w:val="00410669"/>
    <w:rsid w:val="00415394"/>
    <w:rsid w:val="004162FD"/>
    <w:rsid w:val="0042031D"/>
    <w:rsid w:val="0042365B"/>
    <w:rsid w:val="00427025"/>
    <w:rsid w:val="00433BD0"/>
    <w:rsid w:val="00436E83"/>
    <w:rsid w:val="00437900"/>
    <w:rsid w:val="0044241F"/>
    <w:rsid w:val="00442B0C"/>
    <w:rsid w:val="0045095A"/>
    <w:rsid w:val="004514EF"/>
    <w:rsid w:val="00453C2B"/>
    <w:rsid w:val="0045640D"/>
    <w:rsid w:val="00457571"/>
    <w:rsid w:val="00470A5F"/>
    <w:rsid w:val="00471A41"/>
    <w:rsid w:val="00472481"/>
    <w:rsid w:val="00473274"/>
    <w:rsid w:val="00475FB3"/>
    <w:rsid w:val="004901C0"/>
    <w:rsid w:val="00492E4D"/>
    <w:rsid w:val="00494AA9"/>
    <w:rsid w:val="004A081C"/>
    <w:rsid w:val="004A1258"/>
    <w:rsid w:val="004A1D61"/>
    <w:rsid w:val="004A6866"/>
    <w:rsid w:val="004B16E3"/>
    <w:rsid w:val="004B204D"/>
    <w:rsid w:val="004B2B37"/>
    <w:rsid w:val="004B4B58"/>
    <w:rsid w:val="004C5C11"/>
    <w:rsid w:val="004C6F9F"/>
    <w:rsid w:val="004D1C7E"/>
    <w:rsid w:val="004D3A60"/>
    <w:rsid w:val="004D5BEB"/>
    <w:rsid w:val="004F235E"/>
    <w:rsid w:val="004F2BDA"/>
    <w:rsid w:val="004F4F13"/>
    <w:rsid w:val="004F6B10"/>
    <w:rsid w:val="005018B4"/>
    <w:rsid w:val="0050585E"/>
    <w:rsid w:val="005114EA"/>
    <w:rsid w:val="00512E9F"/>
    <w:rsid w:val="00515EA1"/>
    <w:rsid w:val="00516929"/>
    <w:rsid w:val="005210A3"/>
    <w:rsid w:val="00524367"/>
    <w:rsid w:val="005267E0"/>
    <w:rsid w:val="005337D0"/>
    <w:rsid w:val="00540017"/>
    <w:rsid w:val="00541E17"/>
    <w:rsid w:val="00542E57"/>
    <w:rsid w:val="00545221"/>
    <w:rsid w:val="00551715"/>
    <w:rsid w:val="005551A9"/>
    <w:rsid w:val="00566ADE"/>
    <w:rsid w:val="00571120"/>
    <w:rsid w:val="00571A23"/>
    <w:rsid w:val="00573BFB"/>
    <w:rsid w:val="00573EE2"/>
    <w:rsid w:val="0057447F"/>
    <w:rsid w:val="005764ED"/>
    <w:rsid w:val="00577B41"/>
    <w:rsid w:val="00581E7D"/>
    <w:rsid w:val="0058293A"/>
    <w:rsid w:val="00586097"/>
    <w:rsid w:val="00590F81"/>
    <w:rsid w:val="00595CB8"/>
    <w:rsid w:val="005963D4"/>
    <w:rsid w:val="005A60D7"/>
    <w:rsid w:val="005B3F29"/>
    <w:rsid w:val="005B4546"/>
    <w:rsid w:val="005C10A1"/>
    <w:rsid w:val="005C1E06"/>
    <w:rsid w:val="005D0D90"/>
    <w:rsid w:val="005D4D64"/>
    <w:rsid w:val="005D72CF"/>
    <w:rsid w:val="005E12F8"/>
    <w:rsid w:val="005E3332"/>
    <w:rsid w:val="005E7C2B"/>
    <w:rsid w:val="005F1A7C"/>
    <w:rsid w:val="005F5454"/>
    <w:rsid w:val="00605F68"/>
    <w:rsid w:val="0062011C"/>
    <w:rsid w:val="006202DA"/>
    <w:rsid w:val="00620A00"/>
    <w:rsid w:val="006364B7"/>
    <w:rsid w:val="00643D69"/>
    <w:rsid w:val="00645076"/>
    <w:rsid w:val="00647948"/>
    <w:rsid w:val="00647BC2"/>
    <w:rsid w:val="00660FC2"/>
    <w:rsid w:val="00671238"/>
    <w:rsid w:val="00671F00"/>
    <w:rsid w:val="00674AE0"/>
    <w:rsid w:val="00675869"/>
    <w:rsid w:val="00675BA9"/>
    <w:rsid w:val="0068068A"/>
    <w:rsid w:val="00680CCB"/>
    <w:rsid w:val="00683A23"/>
    <w:rsid w:val="00694D94"/>
    <w:rsid w:val="006A1456"/>
    <w:rsid w:val="006A52A9"/>
    <w:rsid w:val="006A7C76"/>
    <w:rsid w:val="006B07C4"/>
    <w:rsid w:val="006B20B1"/>
    <w:rsid w:val="006B4034"/>
    <w:rsid w:val="006B5CD6"/>
    <w:rsid w:val="006B6F7A"/>
    <w:rsid w:val="006C54E5"/>
    <w:rsid w:val="006D03F8"/>
    <w:rsid w:val="006D3137"/>
    <w:rsid w:val="006D3A8C"/>
    <w:rsid w:val="006D7B0C"/>
    <w:rsid w:val="006E0455"/>
    <w:rsid w:val="006F32B6"/>
    <w:rsid w:val="007025C7"/>
    <w:rsid w:val="007138C7"/>
    <w:rsid w:val="0071416A"/>
    <w:rsid w:val="00714E11"/>
    <w:rsid w:val="00716064"/>
    <w:rsid w:val="007237E7"/>
    <w:rsid w:val="007250D1"/>
    <w:rsid w:val="00725B4A"/>
    <w:rsid w:val="00730CEC"/>
    <w:rsid w:val="007333AC"/>
    <w:rsid w:val="007360BC"/>
    <w:rsid w:val="00740428"/>
    <w:rsid w:val="007431A2"/>
    <w:rsid w:val="00743C24"/>
    <w:rsid w:val="0074430E"/>
    <w:rsid w:val="00747C10"/>
    <w:rsid w:val="0075326A"/>
    <w:rsid w:val="0076186C"/>
    <w:rsid w:val="00763514"/>
    <w:rsid w:val="0076477B"/>
    <w:rsid w:val="00767878"/>
    <w:rsid w:val="00775675"/>
    <w:rsid w:val="00777153"/>
    <w:rsid w:val="00777F9D"/>
    <w:rsid w:val="00784732"/>
    <w:rsid w:val="0078512B"/>
    <w:rsid w:val="00785F99"/>
    <w:rsid w:val="00787596"/>
    <w:rsid w:val="0079712A"/>
    <w:rsid w:val="007B47CA"/>
    <w:rsid w:val="007B5B7D"/>
    <w:rsid w:val="007C084D"/>
    <w:rsid w:val="007C266B"/>
    <w:rsid w:val="007C46B3"/>
    <w:rsid w:val="007C4933"/>
    <w:rsid w:val="007C6693"/>
    <w:rsid w:val="007D75D2"/>
    <w:rsid w:val="007E5F19"/>
    <w:rsid w:val="007E72FB"/>
    <w:rsid w:val="007F51DB"/>
    <w:rsid w:val="00804938"/>
    <w:rsid w:val="008067DC"/>
    <w:rsid w:val="0081004C"/>
    <w:rsid w:val="00813D72"/>
    <w:rsid w:val="008173A6"/>
    <w:rsid w:val="00822474"/>
    <w:rsid w:val="008246A8"/>
    <w:rsid w:val="0083147D"/>
    <w:rsid w:val="00834610"/>
    <w:rsid w:val="00840712"/>
    <w:rsid w:val="00844793"/>
    <w:rsid w:val="00847C98"/>
    <w:rsid w:val="00851263"/>
    <w:rsid w:val="0085446C"/>
    <w:rsid w:val="00856137"/>
    <w:rsid w:val="00856476"/>
    <w:rsid w:val="00857E3D"/>
    <w:rsid w:val="008606CD"/>
    <w:rsid w:val="00860728"/>
    <w:rsid w:val="00861355"/>
    <w:rsid w:val="00864477"/>
    <w:rsid w:val="00865702"/>
    <w:rsid w:val="00872740"/>
    <w:rsid w:val="00873FE2"/>
    <w:rsid w:val="00874163"/>
    <w:rsid w:val="00881691"/>
    <w:rsid w:val="00883D4C"/>
    <w:rsid w:val="0088525B"/>
    <w:rsid w:val="00885740"/>
    <w:rsid w:val="00886A0E"/>
    <w:rsid w:val="008874AB"/>
    <w:rsid w:val="008906B1"/>
    <w:rsid w:val="00890C10"/>
    <w:rsid w:val="00891E57"/>
    <w:rsid w:val="00893D02"/>
    <w:rsid w:val="00895D22"/>
    <w:rsid w:val="00897489"/>
    <w:rsid w:val="008A460C"/>
    <w:rsid w:val="008A4641"/>
    <w:rsid w:val="008A59A5"/>
    <w:rsid w:val="008A7291"/>
    <w:rsid w:val="008A7A85"/>
    <w:rsid w:val="008B0A17"/>
    <w:rsid w:val="008B3F85"/>
    <w:rsid w:val="008B4DCF"/>
    <w:rsid w:val="008C7F3C"/>
    <w:rsid w:val="008D183E"/>
    <w:rsid w:val="008D24F7"/>
    <w:rsid w:val="008D2A51"/>
    <w:rsid w:val="008D3835"/>
    <w:rsid w:val="008D3C0A"/>
    <w:rsid w:val="008D44D8"/>
    <w:rsid w:val="008D5395"/>
    <w:rsid w:val="008D5622"/>
    <w:rsid w:val="008E16EE"/>
    <w:rsid w:val="008E2016"/>
    <w:rsid w:val="008E5BC7"/>
    <w:rsid w:val="008F1A38"/>
    <w:rsid w:val="008F78E8"/>
    <w:rsid w:val="0090141D"/>
    <w:rsid w:val="00903262"/>
    <w:rsid w:val="00904079"/>
    <w:rsid w:val="0090493F"/>
    <w:rsid w:val="00904DE4"/>
    <w:rsid w:val="009076A2"/>
    <w:rsid w:val="00917EEA"/>
    <w:rsid w:val="00922D3C"/>
    <w:rsid w:val="009266FC"/>
    <w:rsid w:val="00927D56"/>
    <w:rsid w:val="0093475C"/>
    <w:rsid w:val="00936E38"/>
    <w:rsid w:val="00941897"/>
    <w:rsid w:val="00941D1B"/>
    <w:rsid w:val="0094351C"/>
    <w:rsid w:val="0094404E"/>
    <w:rsid w:val="009460C5"/>
    <w:rsid w:val="00947EF4"/>
    <w:rsid w:val="009505C0"/>
    <w:rsid w:val="0095077A"/>
    <w:rsid w:val="009518B4"/>
    <w:rsid w:val="00956D99"/>
    <w:rsid w:val="00960D0E"/>
    <w:rsid w:val="00960E52"/>
    <w:rsid w:val="00960F6B"/>
    <w:rsid w:val="00961FCC"/>
    <w:rsid w:val="009646C6"/>
    <w:rsid w:val="00965E20"/>
    <w:rsid w:val="009667A2"/>
    <w:rsid w:val="00967F0D"/>
    <w:rsid w:val="00972BC5"/>
    <w:rsid w:val="00973745"/>
    <w:rsid w:val="009747B9"/>
    <w:rsid w:val="009751A5"/>
    <w:rsid w:val="009761A4"/>
    <w:rsid w:val="00976613"/>
    <w:rsid w:val="009837E2"/>
    <w:rsid w:val="009865B9"/>
    <w:rsid w:val="00986E63"/>
    <w:rsid w:val="00987A6F"/>
    <w:rsid w:val="00990789"/>
    <w:rsid w:val="00990C23"/>
    <w:rsid w:val="00995E4B"/>
    <w:rsid w:val="009A1671"/>
    <w:rsid w:val="009A210C"/>
    <w:rsid w:val="009A31A2"/>
    <w:rsid w:val="009A3578"/>
    <w:rsid w:val="009A5090"/>
    <w:rsid w:val="009A5E2F"/>
    <w:rsid w:val="009A6B2C"/>
    <w:rsid w:val="009B0156"/>
    <w:rsid w:val="009B1D66"/>
    <w:rsid w:val="009B2D04"/>
    <w:rsid w:val="009B3A95"/>
    <w:rsid w:val="009B44E6"/>
    <w:rsid w:val="009B69EC"/>
    <w:rsid w:val="009B7FC4"/>
    <w:rsid w:val="009C1BA5"/>
    <w:rsid w:val="009C2820"/>
    <w:rsid w:val="009C2FB8"/>
    <w:rsid w:val="009C33C2"/>
    <w:rsid w:val="009C5723"/>
    <w:rsid w:val="009C69D9"/>
    <w:rsid w:val="009D677E"/>
    <w:rsid w:val="009E2920"/>
    <w:rsid w:val="009F41A0"/>
    <w:rsid w:val="009F4404"/>
    <w:rsid w:val="009F4DB3"/>
    <w:rsid w:val="009F5626"/>
    <w:rsid w:val="00A021A3"/>
    <w:rsid w:val="00A04E38"/>
    <w:rsid w:val="00A04EBA"/>
    <w:rsid w:val="00A10B3A"/>
    <w:rsid w:val="00A10CAF"/>
    <w:rsid w:val="00A15695"/>
    <w:rsid w:val="00A15CA5"/>
    <w:rsid w:val="00A24F60"/>
    <w:rsid w:val="00A27159"/>
    <w:rsid w:val="00A30FC0"/>
    <w:rsid w:val="00A34E8F"/>
    <w:rsid w:val="00A36C13"/>
    <w:rsid w:val="00A3713C"/>
    <w:rsid w:val="00A418EF"/>
    <w:rsid w:val="00A4220B"/>
    <w:rsid w:val="00A44C1F"/>
    <w:rsid w:val="00A51DC3"/>
    <w:rsid w:val="00A5434A"/>
    <w:rsid w:val="00A56D2E"/>
    <w:rsid w:val="00A62CE2"/>
    <w:rsid w:val="00A659F4"/>
    <w:rsid w:val="00A67595"/>
    <w:rsid w:val="00A67DE2"/>
    <w:rsid w:val="00A71B2C"/>
    <w:rsid w:val="00A7348A"/>
    <w:rsid w:val="00A7468E"/>
    <w:rsid w:val="00A7635B"/>
    <w:rsid w:val="00A7737D"/>
    <w:rsid w:val="00A84F1C"/>
    <w:rsid w:val="00A87153"/>
    <w:rsid w:val="00A90E54"/>
    <w:rsid w:val="00A91D0E"/>
    <w:rsid w:val="00A926AE"/>
    <w:rsid w:val="00A935F7"/>
    <w:rsid w:val="00A95171"/>
    <w:rsid w:val="00A95EC2"/>
    <w:rsid w:val="00AA1343"/>
    <w:rsid w:val="00AA214E"/>
    <w:rsid w:val="00AA3748"/>
    <w:rsid w:val="00AA5738"/>
    <w:rsid w:val="00AB4079"/>
    <w:rsid w:val="00AB4B3B"/>
    <w:rsid w:val="00AB4CB3"/>
    <w:rsid w:val="00AB68B6"/>
    <w:rsid w:val="00AC0A29"/>
    <w:rsid w:val="00AC195A"/>
    <w:rsid w:val="00AC1A6B"/>
    <w:rsid w:val="00AC5567"/>
    <w:rsid w:val="00AC679B"/>
    <w:rsid w:val="00AD514C"/>
    <w:rsid w:val="00AD683D"/>
    <w:rsid w:val="00AE2A5F"/>
    <w:rsid w:val="00AE2DBB"/>
    <w:rsid w:val="00AE5E79"/>
    <w:rsid w:val="00AE7E7A"/>
    <w:rsid w:val="00AF1413"/>
    <w:rsid w:val="00AF46EF"/>
    <w:rsid w:val="00B1233F"/>
    <w:rsid w:val="00B127D1"/>
    <w:rsid w:val="00B14A42"/>
    <w:rsid w:val="00B15859"/>
    <w:rsid w:val="00B17D34"/>
    <w:rsid w:val="00B24479"/>
    <w:rsid w:val="00B2491A"/>
    <w:rsid w:val="00B47939"/>
    <w:rsid w:val="00B47F07"/>
    <w:rsid w:val="00B5081B"/>
    <w:rsid w:val="00B53A68"/>
    <w:rsid w:val="00B621C1"/>
    <w:rsid w:val="00B6758A"/>
    <w:rsid w:val="00B71423"/>
    <w:rsid w:val="00B72542"/>
    <w:rsid w:val="00B73093"/>
    <w:rsid w:val="00B752D2"/>
    <w:rsid w:val="00B85CF2"/>
    <w:rsid w:val="00B941CF"/>
    <w:rsid w:val="00B96F67"/>
    <w:rsid w:val="00BA0C03"/>
    <w:rsid w:val="00BA2253"/>
    <w:rsid w:val="00BA3C57"/>
    <w:rsid w:val="00BA4226"/>
    <w:rsid w:val="00BB3182"/>
    <w:rsid w:val="00BB4BFA"/>
    <w:rsid w:val="00BB6D58"/>
    <w:rsid w:val="00BC3D2C"/>
    <w:rsid w:val="00BC7D4B"/>
    <w:rsid w:val="00BD0065"/>
    <w:rsid w:val="00BD3CC1"/>
    <w:rsid w:val="00BD64EF"/>
    <w:rsid w:val="00BD6FE9"/>
    <w:rsid w:val="00BE0336"/>
    <w:rsid w:val="00BE4D4E"/>
    <w:rsid w:val="00BE6DAD"/>
    <w:rsid w:val="00BF0C35"/>
    <w:rsid w:val="00BF6FB3"/>
    <w:rsid w:val="00C005C7"/>
    <w:rsid w:val="00C028B7"/>
    <w:rsid w:val="00C03D32"/>
    <w:rsid w:val="00C06680"/>
    <w:rsid w:val="00C10962"/>
    <w:rsid w:val="00C1620D"/>
    <w:rsid w:val="00C17F69"/>
    <w:rsid w:val="00C3037B"/>
    <w:rsid w:val="00C3473A"/>
    <w:rsid w:val="00C370DC"/>
    <w:rsid w:val="00C46149"/>
    <w:rsid w:val="00C52455"/>
    <w:rsid w:val="00C526D4"/>
    <w:rsid w:val="00C526EC"/>
    <w:rsid w:val="00C54F8C"/>
    <w:rsid w:val="00C55BE1"/>
    <w:rsid w:val="00C61EED"/>
    <w:rsid w:val="00C631A4"/>
    <w:rsid w:val="00C65460"/>
    <w:rsid w:val="00C659FD"/>
    <w:rsid w:val="00C72ABA"/>
    <w:rsid w:val="00C73CC9"/>
    <w:rsid w:val="00C73F5C"/>
    <w:rsid w:val="00C77EBF"/>
    <w:rsid w:val="00C81356"/>
    <w:rsid w:val="00C81BB8"/>
    <w:rsid w:val="00C9036C"/>
    <w:rsid w:val="00C921EF"/>
    <w:rsid w:val="00C96307"/>
    <w:rsid w:val="00C976A5"/>
    <w:rsid w:val="00CA0E8F"/>
    <w:rsid w:val="00CA4458"/>
    <w:rsid w:val="00CB0717"/>
    <w:rsid w:val="00CB6CA2"/>
    <w:rsid w:val="00CB7A18"/>
    <w:rsid w:val="00CC10D7"/>
    <w:rsid w:val="00CC2D70"/>
    <w:rsid w:val="00CC315C"/>
    <w:rsid w:val="00CC6C11"/>
    <w:rsid w:val="00CC7C26"/>
    <w:rsid w:val="00CD0363"/>
    <w:rsid w:val="00CD2609"/>
    <w:rsid w:val="00CD62C1"/>
    <w:rsid w:val="00CE0AFE"/>
    <w:rsid w:val="00CE159A"/>
    <w:rsid w:val="00CE19CA"/>
    <w:rsid w:val="00CE4B68"/>
    <w:rsid w:val="00CF188A"/>
    <w:rsid w:val="00CF22BD"/>
    <w:rsid w:val="00CF79AD"/>
    <w:rsid w:val="00CF7BEF"/>
    <w:rsid w:val="00D026E6"/>
    <w:rsid w:val="00D02EB3"/>
    <w:rsid w:val="00D066EF"/>
    <w:rsid w:val="00D1039D"/>
    <w:rsid w:val="00D103B2"/>
    <w:rsid w:val="00D1472A"/>
    <w:rsid w:val="00D17817"/>
    <w:rsid w:val="00D224BD"/>
    <w:rsid w:val="00D22970"/>
    <w:rsid w:val="00D239A9"/>
    <w:rsid w:val="00D25103"/>
    <w:rsid w:val="00D25A48"/>
    <w:rsid w:val="00D316D3"/>
    <w:rsid w:val="00D31B11"/>
    <w:rsid w:val="00D32506"/>
    <w:rsid w:val="00D326BB"/>
    <w:rsid w:val="00D32D0C"/>
    <w:rsid w:val="00D35AF9"/>
    <w:rsid w:val="00D36420"/>
    <w:rsid w:val="00D37802"/>
    <w:rsid w:val="00D40BB6"/>
    <w:rsid w:val="00D4135A"/>
    <w:rsid w:val="00D42FF7"/>
    <w:rsid w:val="00D44D75"/>
    <w:rsid w:val="00D47AB8"/>
    <w:rsid w:val="00D53F70"/>
    <w:rsid w:val="00D57409"/>
    <w:rsid w:val="00D60D94"/>
    <w:rsid w:val="00D65C49"/>
    <w:rsid w:val="00D672DC"/>
    <w:rsid w:val="00D76AB4"/>
    <w:rsid w:val="00D82F73"/>
    <w:rsid w:val="00D83682"/>
    <w:rsid w:val="00D85576"/>
    <w:rsid w:val="00D86689"/>
    <w:rsid w:val="00D92220"/>
    <w:rsid w:val="00D947C0"/>
    <w:rsid w:val="00D95F23"/>
    <w:rsid w:val="00D97A6C"/>
    <w:rsid w:val="00DA04C1"/>
    <w:rsid w:val="00DA414A"/>
    <w:rsid w:val="00DA47AC"/>
    <w:rsid w:val="00DA578C"/>
    <w:rsid w:val="00DB1058"/>
    <w:rsid w:val="00DB1195"/>
    <w:rsid w:val="00DB3478"/>
    <w:rsid w:val="00DB4C8B"/>
    <w:rsid w:val="00DB51B2"/>
    <w:rsid w:val="00DB7CDE"/>
    <w:rsid w:val="00DC0DA6"/>
    <w:rsid w:val="00DC21C5"/>
    <w:rsid w:val="00DC37C0"/>
    <w:rsid w:val="00DC3E81"/>
    <w:rsid w:val="00DC49C9"/>
    <w:rsid w:val="00DD01E1"/>
    <w:rsid w:val="00DD762D"/>
    <w:rsid w:val="00DE3FF8"/>
    <w:rsid w:val="00DE4943"/>
    <w:rsid w:val="00DE5B52"/>
    <w:rsid w:val="00DE60D0"/>
    <w:rsid w:val="00DF48A4"/>
    <w:rsid w:val="00DF5E2C"/>
    <w:rsid w:val="00DF638E"/>
    <w:rsid w:val="00DF6849"/>
    <w:rsid w:val="00DF6D22"/>
    <w:rsid w:val="00E078AF"/>
    <w:rsid w:val="00E07BB0"/>
    <w:rsid w:val="00E11079"/>
    <w:rsid w:val="00E1243C"/>
    <w:rsid w:val="00E1565B"/>
    <w:rsid w:val="00E177D4"/>
    <w:rsid w:val="00E23D08"/>
    <w:rsid w:val="00E26B55"/>
    <w:rsid w:val="00E374AE"/>
    <w:rsid w:val="00E376CB"/>
    <w:rsid w:val="00E555D5"/>
    <w:rsid w:val="00E604A4"/>
    <w:rsid w:val="00E722F9"/>
    <w:rsid w:val="00E81708"/>
    <w:rsid w:val="00E829C6"/>
    <w:rsid w:val="00E841A6"/>
    <w:rsid w:val="00E84315"/>
    <w:rsid w:val="00E87C01"/>
    <w:rsid w:val="00E95A43"/>
    <w:rsid w:val="00EA3629"/>
    <w:rsid w:val="00EA55D5"/>
    <w:rsid w:val="00EA562E"/>
    <w:rsid w:val="00EB1F9D"/>
    <w:rsid w:val="00EB2E0C"/>
    <w:rsid w:val="00EC0E1E"/>
    <w:rsid w:val="00EC1728"/>
    <w:rsid w:val="00EC1C76"/>
    <w:rsid w:val="00EC236C"/>
    <w:rsid w:val="00EC4495"/>
    <w:rsid w:val="00EC53C6"/>
    <w:rsid w:val="00ED1E02"/>
    <w:rsid w:val="00ED57E1"/>
    <w:rsid w:val="00EE74E8"/>
    <w:rsid w:val="00EF04A7"/>
    <w:rsid w:val="00EF1CE1"/>
    <w:rsid w:val="00EF4674"/>
    <w:rsid w:val="00EF5AF7"/>
    <w:rsid w:val="00F03E93"/>
    <w:rsid w:val="00F06CCB"/>
    <w:rsid w:val="00F0755C"/>
    <w:rsid w:val="00F07998"/>
    <w:rsid w:val="00F11028"/>
    <w:rsid w:val="00F13E5A"/>
    <w:rsid w:val="00F162B0"/>
    <w:rsid w:val="00F2086B"/>
    <w:rsid w:val="00F2096D"/>
    <w:rsid w:val="00F21B16"/>
    <w:rsid w:val="00F266F3"/>
    <w:rsid w:val="00F31355"/>
    <w:rsid w:val="00F3226D"/>
    <w:rsid w:val="00F3570C"/>
    <w:rsid w:val="00F40F33"/>
    <w:rsid w:val="00F416B6"/>
    <w:rsid w:val="00F54AFB"/>
    <w:rsid w:val="00F54BA8"/>
    <w:rsid w:val="00F661AC"/>
    <w:rsid w:val="00F66AC3"/>
    <w:rsid w:val="00F754CF"/>
    <w:rsid w:val="00F77751"/>
    <w:rsid w:val="00F83CAF"/>
    <w:rsid w:val="00F857BF"/>
    <w:rsid w:val="00F87F8C"/>
    <w:rsid w:val="00F91FA7"/>
    <w:rsid w:val="00F93961"/>
    <w:rsid w:val="00F97676"/>
    <w:rsid w:val="00FA0384"/>
    <w:rsid w:val="00FB370D"/>
    <w:rsid w:val="00FC1F06"/>
    <w:rsid w:val="00FC2776"/>
    <w:rsid w:val="00FC61A8"/>
    <w:rsid w:val="00FC6DC0"/>
    <w:rsid w:val="00FD5195"/>
    <w:rsid w:val="00FE0948"/>
    <w:rsid w:val="00FE102E"/>
    <w:rsid w:val="00FE1FAE"/>
    <w:rsid w:val="00FE4432"/>
    <w:rsid w:val="00FF2EC1"/>
    <w:rsid w:val="00FF35BD"/>
    <w:rsid w:val="00FF49F3"/>
    <w:rsid w:val="00FF5CB8"/>
    <w:rsid w:val="00FF7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EA972"/>
  <w15:chartTrackingRefBased/>
  <w15:docId w15:val="{C3EADFC3-5755-498A-81F3-EF919566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E4D"/>
  </w:style>
  <w:style w:type="paragraph" w:styleId="Footer">
    <w:name w:val="footer"/>
    <w:basedOn w:val="Normal"/>
    <w:link w:val="FooterChar"/>
    <w:uiPriority w:val="99"/>
    <w:unhideWhenUsed/>
    <w:rsid w:val="00492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E4D"/>
  </w:style>
  <w:style w:type="table" w:styleId="TableGrid">
    <w:name w:val="Table Grid"/>
    <w:basedOn w:val="TableNormal"/>
    <w:uiPriority w:val="39"/>
    <w:rsid w:val="00492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2136"/>
    <w:pPr>
      <w:ind w:left="720"/>
      <w:contextualSpacing/>
    </w:pPr>
  </w:style>
  <w:style w:type="paragraph" w:styleId="BalloonText">
    <w:name w:val="Balloon Text"/>
    <w:basedOn w:val="Normal"/>
    <w:link w:val="BalloonTextChar"/>
    <w:uiPriority w:val="99"/>
    <w:semiHidden/>
    <w:unhideWhenUsed/>
    <w:rsid w:val="00505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5E"/>
    <w:rPr>
      <w:rFonts w:ascii="Segoe UI" w:hAnsi="Segoe UI" w:cs="Segoe UI"/>
      <w:sz w:val="18"/>
      <w:szCs w:val="18"/>
    </w:rPr>
  </w:style>
  <w:style w:type="paragraph" w:customStyle="1" w:styleId="gmail-m253381286327119215msolistparagraph">
    <w:name w:val="gmail-m_253381286327119215msolistparagraph"/>
    <w:basedOn w:val="Normal"/>
    <w:rsid w:val="00C921EF"/>
    <w:pPr>
      <w:spacing w:before="100" w:beforeAutospacing="1" w:after="100" w:afterAutospacing="1" w:line="240" w:lineRule="auto"/>
    </w:pPr>
    <w:rPr>
      <w:rFonts w:ascii="Calibri" w:hAnsi="Calibri" w:cs="Calibri"/>
    </w:rPr>
  </w:style>
  <w:style w:type="character" w:customStyle="1" w:styleId="ssparacontent">
    <w:name w:val="ss_paracontent"/>
    <w:basedOn w:val="DefaultParagraphFont"/>
    <w:rsid w:val="00DB1058"/>
  </w:style>
  <w:style w:type="paragraph" w:customStyle="1" w:styleId="Default">
    <w:name w:val="Default"/>
    <w:rsid w:val="00DE3FF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4837">
      <w:bodyDiv w:val="1"/>
      <w:marLeft w:val="0"/>
      <w:marRight w:val="0"/>
      <w:marTop w:val="0"/>
      <w:marBottom w:val="0"/>
      <w:divBdr>
        <w:top w:val="none" w:sz="0" w:space="0" w:color="auto"/>
        <w:left w:val="none" w:sz="0" w:space="0" w:color="auto"/>
        <w:bottom w:val="none" w:sz="0" w:space="0" w:color="auto"/>
        <w:right w:val="none" w:sz="0" w:space="0" w:color="auto"/>
      </w:divBdr>
      <w:divsChild>
        <w:div w:id="148636154">
          <w:marLeft w:val="446"/>
          <w:marRight w:val="0"/>
          <w:marTop w:val="0"/>
          <w:marBottom w:val="0"/>
          <w:divBdr>
            <w:top w:val="none" w:sz="0" w:space="0" w:color="auto"/>
            <w:left w:val="none" w:sz="0" w:space="0" w:color="auto"/>
            <w:bottom w:val="none" w:sz="0" w:space="0" w:color="auto"/>
            <w:right w:val="none" w:sz="0" w:space="0" w:color="auto"/>
          </w:divBdr>
        </w:div>
        <w:div w:id="274679353">
          <w:marLeft w:val="446"/>
          <w:marRight w:val="0"/>
          <w:marTop w:val="0"/>
          <w:marBottom w:val="0"/>
          <w:divBdr>
            <w:top w:val="none" w:sz="0" w:space="0" w:color="auto"/>
            <w:left w:val="none" w:sz="0" w:space="0" w:color="auto"/>
            <w:bottom w:val="none" w:sz="0" w:space="0" w:color="auto"/>
            <w:right w:val="none" w:sz="0" w:space="0" w:color="auto"/>
          </w:divBdr>
        </w:div>
        <w:div w:id="572349494">
          <w:marLeft w:val="446"/>
          <w:marRight w:val="0"/>
          <w:marTop w:val="0"/>
          <w:marBottom w:val="0"/>
          <w:divBdr>
            <w:top w:val="none" w:sz="0" w:space="0" w:color="auto"/>
            <w:left w:val="none" w:sz="0" w:space="0" w:color="auto"/>
            <w:bottom w:val="none" w:sz="0" w:space="0" w:color="auto"/>
            <w:right w:val="none" w:sz="0" w:space="0" w:color="auto"/>
          </w:divBdr>
        </w:div>
        <w:div w:id="595871107">
          <w:marLeft w:val="446"/>
          <w:marRight w:val="0"/>
          <w:marTop w:val="0"/>
          <w:marBottom w:val="0"/>
          <w:divBdr>
            <w:top w:val="none" w:sz="0" w:space="0" w:color="auto"/>
            <w:left w:val="none" w:sz="0" w:space="0" w:color="auto"/>
            <w:bottom w:val="none" w:sz="0" w:space="0" w:color="auto"/>
            <w:right w:val="none" w:sz="0" w:space="0" w:color="auto"/>
          </w:divBdr>
        </w:div>
        <w:div w:id="745418021">
          <w:marLeft w:val="446"/>
          <w:marRight w:val="0"/>
          <w:marTop w:val="0"/>
          <w:marBottom w:val="0"/>
          <w:divBdr>
            <w:top w:val="none" w:sz="0" w:space="0" w:color="auto"/>
            <w:left w:val="none" w:sz="0" w:space="0" w:color="auto"/>
            <w:bottom w:val="none" w:sz="0" w:space="0" w:color="auto"/>
            <w:right w:val="none" w:sz="0" w:space="0" w:color="auto"/>
          </w:divBdr>
        </w:div>
        <w:div w:id="1651516104">
          <w:marLeft w:val="446"/>
          <w:marRight w:val="0"/>
          <w:marTop w:val="0"/>
          <w:marBottom w:val="0"/>
          <w:divBdr>
            <w:top w:val="none" w:sz="0" w:space="0" w:color="auto"/>
            <w:left w:val="none" w:sz="0" w:space="0" w:color="auto"/>
            <w:bottom w:val="none" w:sz="0" w:space="0" w:color="auto"/>
            <w:right w:val="none" w:sz="0" w:space="0" w:color="auto"/>
          </w:divBdr>
        </w:div>
      </w:divsChild>
    </w:div>
    <w:div w:id="881406157">
      <w:bodyDiv w:val="1"/>
      <w:marLeft w:val="0"/>
      <w:marRight w:val="0"/>
      <w:marTop w:val="0"/>
      <w:marBottom w:val="0"/>
      <w:divBdr>
        <w:top w:val="none" w:sz="0" w:space="0" w:color="auto"/>
        <w:left w:val="none" w:sz="0" w:space="0" w:color="auto"/>
        <w:bottom w:val="none" w:sz="0" w:space="0" w:color="auto"/>
        <w:right w:val="none" w:sz="0" w:space="0" w:color="auto"/>
      </w:divBdr>
      <w:divsChild>
        <w:div w:id="714890348">
          <w:marLeft w:val="360"/>
          <w:marRight w:val="0"/>
          <w:marTop w:val="200"/>
          <w:marBottom w:val="0"/>
          <w:divBdr>
            <w:top w:val="none" w:sz="0" w:space="0" w:color="auto"/>
            <w:left w:val="none" w:sz="0" w:space="0" w:color="auto"/>
            <w:bottom w:val="none" w:sz="0" w:space="0" w:color="auto"/>
            <w:right w:val="none" w:sz="0" w:space="0" w:color="auto"/>
          </w:divBdr>
        </w:div>
      </w:divsChild>
    </w:div>
    <w:div w:id="1355376037">
      <w:bodyDiv w:val="1"/>
      <w:marLeft w:val="0"/>
      <w:marRight w:val="0"/>
      <w:marTop w:val="0"/>
      <w:marBottom w:val="0"/>
      <w:divBdr>
        <w:top w:val="none" w:sz="0" w:space="0" w:color="auto"/>
        <w:left w:val="none" w:sz="0" w:space="0" w:color="auto"/>
        <w:bottom w:val="none" w:sz="0" w:space="0" w:color="auto"/>
        <w:right w:val="none" w:sz="0" w:space="0" w:color="auto"/>
      </w:divBdr>
      <w:divsChild>
        <w:div w:id="15625005">
          <w:marLeft w:val="360"/>
          <w:marRight w:val="0"/>
          <w:marTop w:val="200"/>
          <w:marBottom w:val="0"/>
          <w:divBdr>
            <w:top w:val="none" w:sz="0" w:space="0" w:color="auto"/>
            <w:left w:val="none" w:sz="0" w:space="0" w:color="auto"/>
            <w:bottom w:val="none" w:sz="0" w:space="0" w:color="auto"/>
            <w:right w:val="none" w:sz="0" w:space="0" w:color="auto"/>
          </w:divBdr>
        </w:div>
      </w:divsChild>
    </w:div>
    <w:div w:id="1512641505">
      <w:bodyDiv w:val="1"/>
      <w:marLeft w:val="0"/>
      <w:marRight w:val="0"/>
      <w:marTop w:val="0"/>
      <w:marBottom w:val="0"/>
      <w:divBdr>
        <w:top w:val="none" w:sz="0" w:space="0" w:color="auto"/>
        <w:left w:val="none" w:sz="0" w:space="0" w:color="auto"/>
        <w:bottom w:val="none" w:sz="0" w:space="0" w:color="auto"/>
        <w:right w:val="none" w:sz="0" w:space="0" w:color="auto"/>
      </w:divBdr>
      <w:divsChild>
        <w:div w:id="895438558">
          <w:marLeft w:val="446"/>
          <w:marRight w:val="0"/>
          <w:marTop w:val="0"/>
          <w:marBottom w:val="0"/>
          <w:divBdr>
            <w:top w:val="none" w:sz="0" w:space="0" w:color="auto"/>
            <w:left w:val="none" w:sz="0" w:space="0" w:color="auto"/>
            <w:bottom w:val="none" w:sz="0" w:space="0" w:color="auto"/>
            <w:right w:val="none" w:sz="0" w:space="0" w:color="auto"/>
          </w:divBdr>
        </w:div>
        <w:div w:id="1870952399">
          <w:marLeft w:val="446"/>
          <w:marRight w:val="0"/>
          <w:marTop w:val="0"/>
          <w:marBottom w:val="0"/>
          <w:divBdr>
            <w:top w:val="none" w:sz="0" w:space="0" w:color="auto"/>
            <w:left w:val="none" w:sz="0" w:space="0" w:color="auto"/>
            <w:bottom w:val="none" w:sz="0" w:space="0" w:color="auto"/>
            <w:right w:val="none" w:sz="0" w:space="0" w:color="auto"/>
          </w:divBdr>
        </w:div>
      </w:divsChild>
    </w:div>
    <w:div w:id="1615863251">
      <w:bodyDiv w:val="1"/>
      <w:marLeft w:val="0"/>
      <w:marRight w:val="0"/>
      <w:marTop w:val="0"/>
      <w:marBottom w:val="0"/>
      <w:divBdr>
        <w:top w:val="none" w:sz="0" w:space="0" w:color="auto"/>
        <w:left w:val="none" w:sz="0" w:space="0" w:color="auto"/>
        <w:bottom w:val="none" w:sz="0" w:space="0" w:color="auto"/>
        <w:right w:val="none" w:sz="0" w:space="0" w:color="auto"/>
      </w:divBdr>
      <w:divsChild>
        <w:div w:id="190344039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E769-2C6F-446A-9C2F-3EE0A874D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Foley, Angel</cp:lastModifiedBy>
  <cp:revision>61</cp:revision>
  <cp:lastPrinted>2019-08-14T17:37:00Z</cp:lastPrinted>
  <dcterms:created xsi:type="dcterms:W3CDTF">2025-09-24T20:18:00Z</dcterms:created>
  <dcterms:modified xsi:type="dcterms:W3CDTF">2026-07-31T22:31:00Z</dcterms:modified>
</cp:coreProperties>
</file>