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6BBDD" w14:textId="77777777" w:rsidR="00F46823" w:rsidRDefault="00F46823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BBF5DC3" w14:textId="77777777" w:rsidR="00F46823" w:rsidRDefault="00F46823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2F411E97" w14:textId="26D1DAB0" w:rsidR="003011DF" w:rsidRPr="003011DF" w:rsidRDefault="003011DF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011DF">
        <w:rPr>
          <w:rFonts w:asciiTheme="minorHAnsi" w:hAnsiTheme="minorHAnsi" w:cstheme="minorHAnsi"/>
          <w:b/>
          <w:sz w:val="28"/>
          <w:szCs w:val="28"/>
          <w:u w:val="single"/>
        </w:rPr>
        <w:t xml:space="preserve">Anatomy &amp; Physiology </w:t>
      </w:r>
    </w:p>
    <w:p w14:paraId="42F21717" w14:textId="77777777" w:rsidR="009649B2" w:rsidRPr="009649B2" w:rsidRDefault="009649B2" w:rsidP="009649B2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We will provide a notebook for each student</w:t>
      </w:r>
    </w:p>
    <w:p w14:paraId="5C6CB38E" w14:textId="703008DE" w:rsidR="009649B2" w:rsidRPr="009649B2" w:rsidRDefault="009649B2" w:rsidP="009649B2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One small binder or </w:t>
      </w:r>
      <w:r w:rsidRPr="009649B2">
        <w:rPr>
          <w:sz w:val="28"/>
          <w:szCs w:val="28"/>
        </w:rPr>
        <w:t>folder to</w:t>
      </w:r>
      <w:r w:rsidRPr="009649B2">
        <w:rPr>
          <w:sz w:val="28"/>
          <w:szCs w:val="28"/>
        </w:rPr>
        <w:t xml:space="preserve"> keep loose papers (Optional) </w:t>
      </w:r>
    </w:p>
    <w:p w14:paraId="5131457F" w14:textId="77777777" w:rsidR="009649B2" w:rsidRPr="009649B2" w:rsidRDefault="009649B2" w:rsidP="009649B2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Pencil and pens</w:t>
      </w:r>
    </w:p>
    <w:p w14:paraId="6A43FD17" w14:textId="77777777" w:rsidR="009649B2" w:rsidRPr="009649B2" w:rsidRDefault="009649B2" w:rsidP="009649B2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Dry-erase markers (3 different colors)</w:t>
      </w:r>
    </w:p>
    <w:p w14:paraId="4D514108" w14:textId="77777777" w:rsidR="009649B2" w:rsidRPr="009649B2" w:rsidRDefault="009649B2" w:rsidP="009649B2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Colored pencils or colored highlighters (optional) </w:t>
      </w:r>
    </w:p>
    <w:p w14:paraId="4138BC67" w14:textId="77777777" w:rsidR="009649B2" w:rsidRPr="009649B2" w:rsidRDefault="009649B2" w:rsidP="009649B2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Box of tissues (last name A-O) </w:t>
      </w:r>
    </w:p>
    <w:p w14:paraId="38A095DB" w14:textId="77777777" w:rsidR="009649B2" w:rsidRPr="009649B2" w:rsidRDefault="009649B2" w:rsidP="009649B2">
      <w:pPr>
        <w:numPr>
          <w:ilvl w:val="0"/>
          <w:numId w:val="23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Clorox wipes (last name P-Z) </w:t>
      </w:r>
    </w:p>
    <w:p w14:paraId="7758AD56" w14:textId="77777777" w:rsidR="009D5EB0" w:rsidRDefault="009D5EB0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0BBBD90" w14:textId="77777777" w:rsidR="00F46823" w:rsidRDefault="00F46823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38DB0B3C" w14:textId="77777777" w:rsidR="00F46823" w:rsidRDefault="00F46823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99CA10D" w14:textId="6D643891" w:rsidR="003011DF" w:rsidRPr="003011DF" w:rsidRDefault="003011DF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011DF">
        <w:rPr>
          <w:rFonts w:asciiTheme="minorHAnsi" w:hAnsiTheme="minorHAnsi" w:cstheme="minorHAnsi"/>
          <w:b/>
          <w:sz w:val="28"/>
          <w:szCs w:val="28"/>
          <w:u w:val="single"/>
        </w:rPr>
        <w:t xml:space="preserve">Astronomy </w:t>
      </w:r>
    </w:p>
    <w:p w14:paraId="28DB3A6E" w14:textId="77777777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Writing implements (pencils, colored pens, highlighters)</w:t>
      </w:r>
    </w:p>
    <w:p w14:paraId="7D5D451B" w14:textId="77777777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Composition notebook (with or without graph paper)</w:t>
      </w:r>
    </w:p>
    <w:p w14:paraId="7E311105" w14:textId="59D14CA6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 xml:space="preserve">3-ring binder or multi-subject notebook or </w:t>
      </w:r>
      <w:r w:rsidR="003341DC" w:rsidRPr="003011DF">
        <w:rPr>
          <w:rFonts w:asciiTheme="minorHAnsi" w:hAnsiTheme="minorHAnsi" w:cstheme="minorHAnsi"/>
          <w:sz w:val="28"/>
          <w:szCs w:val="28"/>
        </w:rPr>
        <w:t>note binder</w:t>
      </w:r>
    </w:p>
    <w:p w14:paraId="3B66E288" w14:textId="66850174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Folder (if purchase notebook/</w:t>
      </w:r>
      <w:r w:rsidR="003341DC" w:rsidRPr="003011DF">
        <w:rPr>
          <w:rFonts w:asciiTheme="minorHAnsi" w:hAnsiTheme="minorHAnsi" w:cstheme="minorHAnsi"/>
          <w:sz w:val="28"/>
          <w:szCs w:val="28"/>
        </w:rPr>
        <w:t>note binder</w:t>
      </w:r>
      <w:r w:rsidRPr="003011DF">
        <w:rPr>
          <w:rFonts w:asciiTheme="minorHAnsi" w:hAnsiTheme="minorHAnsi" w:cstheme="minorHAnsi"/>
          <w:sz w:val="28"/>
          <w:szCs w:val="28"/>
        </w:rPr>
        <w:t>)</w:t>
      </w:r>
    </w:p>
    <w:p w14:paraId="750D3CAA" w14:textId="77777777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Calculator (same as math, TI83/84)</w:t>
      </w:r>
    </w:p>
    <w:p w14:paraId="17DD4DFB" w14:textId="77777777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Package of 8.5"x11" lined paper</w:t>
      </w:r>
    </w:p>
    <w:p w14:paraId="2005525A" w14:textId="29D12372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 xml:space="preserve">USB </w:t>
      </w:r>
      <w:r w:rsidR="003341DC" w:rsidRPr="003011DF">
        <w:rPr>
          <w:rFonts w:asciiTheme="minorHAnsi" w:hAnsiTheme="minorHAnsi" w:cstheme="minorHAnsi"/>
          <w:sz w:val="28"/>
          <w:szCs w:val="28"/>
        </w:rPr>
        <w:t>Flash drive</w:t>
      </w:r>
    </w:p>
    <w:p w14:paraId="07351B12" w14:textId="77777777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1 Clorox Wipe Box</w:t>
      </w:r>
    </w:p>
    <w:p w14:paraId="1B5C22E2" w14:textId="77777777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1 Tissue box</w:t>
      </w:r>
    </w:p>
    <w:p w14:paraId="38B30B6C" w14:textId="77777777" w:rsidR="003011DF" w:rsidRPr="003011DF" w:rsidRDefault="003011DF" w:rsidP="003011D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6" ruler</w:t>
      </w:r>
    </w:p>
    <w:p w14:paraId="47CA0779" w14:textId="77777777" w:rsidR="003011DF" w:rsidRPr="003011DF" w:rsidRDefault="003011DF" w:rsidP="003011DF">
      <w:pPr>
        <w:spacing w:after="60"/>
        <w:rPr>
          <w:rFonts w:asciiTheme="minorHAnsi" w:hAnsiTheme="minorHAnsi" w:cstheme="minorHAnsi"/>
          <w:sz w:val="28"/>
          <w:szCs w:val="28"/>
        </w:rPr>
      </w:pPr>
    </w:p>
    <w:p w14:paraId="1BA2DD25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8AB5870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451FD45F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A57E4A2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BCD9889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37F22B0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79A7F20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5A0CB39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7D18185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0E2B2A9" w14:textId="77777777" w:rsidR="00293A78" w:rsidRDefault="00293A78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2C8D939C" w14:textId="79D8F526" w:rsidR="003011DF" w:rsidRPr="003011DF" w:rsidRDefault="003011DF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011DF">
        <w:rPr>
          <w:rFonts w:asciiTheme="minorHAnsi" w:hAnsiTheme="minorHAnsi" w:cstheme="minorHAnsi"/>
          <w:b/>
          <w:sz w:val="28"/>
          <w:szCs w:val="28"/>
          <w:u w:val="single"/>
        </w:rPr>
        <w:t>Biology (General</w:t>
      </w:r>
      <w:r w:rsidR="009649B2">
        <w:rPr>
          <w:rFonts w:asciiTheme="minorHAnsi" w:hAnsiTheme="minorHAnsi" w:cstheme="minorHAnsi"/>
          <w:b/>
          <w:sz w:val="28"/>
          <w:szCs w:val="28"/>
          <w:u w:val="single"/>
        </w:rPr>
        <w:t xml:space="preserve"> &amp; Honors</w:t>
      </w:r>
      <w:r w:rsidRPr="003011DF">
        <w:rPr>
          <w:rFonts w:asciiTheme="minorHAnsi" w:hAnsiTheme="minorHAnsi" w:cstheme="minorHAnsi"/>
          <w:b/>
          <w:sz w:val="28"/>
          <w:szCs w:val="28"/>
          <w:u w:val="single"/>
        </w:rPr>
        <w:t>)</w:t>
      </w:r>
    </w:p>
    <w:p w14:paraId="310E50CD" w14:textId="77777777" w:rsidR="009649B2" w:rsidRPr="009649B2" w:rsidRDefault="009649B2" w:rsidP="009649B2">
      <w:pPr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We will provide a notebook for each student</w:t>
      </w:r>
    </w:p>
    <w:p w14:paraId="0D3E8BFD" w14:textId="77777777" w:rsidR="009649B2" w:rsidRPr="009649B2" w:rsidRDefault="009649B2" w:rsidP="009649B2">
      <w:pPr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Writing utensils (pencils, colored pens, red pen, highlighters) </w:t>
      </w:r>
    </w:p>
    <w:p w14:paraId="338D0F46" w14:textId="77777777" w:rsidR="009649B2" w:rsidRPr="009649B2" w:rsidRDefault="009649B2" w:rsidP="009649B2">
      <w:pPr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Dry erase markers </w:t>
      </w:r>
    </w:p>
    <w:p w14:paraId="458FCA45" w14:textId="77777777" w:rsidR="009649B2" w:rsidRPr="009649B2" w:rsidRDefault="009649B2" w:rsidP="009649B2">
      <w:pPr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Post it divider tabs (for your composition notebook- optional) </w:t>
      </w:r>
    </w:p>
    <w:p w14:paraId="384F8ABD" w14:textId="77777777" w:rsidR="009649B2" w:rsidRPr="009649B2" w:rsidRDefault="009649B2" w:rsidP="009649B2">
      <w:pPr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Calculator </w:t>
      </w:r>
    </w:p>
    <w:p w14:paraId="5E8A4E0C" w14:textId="77777777" w:rsidR="009649B2" w:rsidRPr="009649B2" w:rsidRDefault="009649B2" w:rsidP="009649B2">
      <w:pPr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Last names A-M: box of tissues</w:t>
      </w:r>
    </w:p>
    <w:p w14:paraId="7AE116F2" w14:textId="77777777" w:rsidR="009649B2" w:rsidRPr="009649B2" w:rsidRDefault="009649B2" w:rsidP="009649B2">
      <w:pPr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Last names N-Z: Clorox wipes</w:t>
      </w:r>
    </w:p>
    <w:p w14:paraId="6ECBECA7" w14:textId="77777777" w:rsidR="007E3BCB" w:rsidRDefault="007E3BCB" w:rsidP="003011DF">
      <w:pPr>
        <w:spacing w:after="60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4427D4DB" w14:textId="77777777" w:rsidR="003011DF" w:rsidRPr="003011DF" w:rsidRDefault="003011DF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011DF">
        <w:rPr>
          <w:rFonts w:asciiTheme="minorHAnsi" w:hAnsiTheme="minorHAnsi" w:cstheme="minorHAnsi"/>
          <w:b/>
          <w:sz w:val="28"/>
          <w:szCs w:val="28"/>
          <w:u w:val="single"/>
        </w:rPr>
        <w:t>AP Biology</w:t>
      </w:r>
    </w:p>
    <w:p w14:paraId="2F11A161" w14:textId="77777777" w:rsidR="009649B2" w:rsidRPr="009649B2" w:rsidRDefault="009649B2" w:rsidP="009649B2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We will provide a notebook for each student (for notes and labs) </w:t>
      </w:r>
    </w:p>
    <w:p w14:paraId="5268C75A" w14:textId="77777777" w:rsidR="009649B2" w:rsidRPr="009649B2" w:rsidRDefault="009649B2" w:rsidP="009649B2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One sturdy folder with prongs and pockets (OR a small binder) to keep loose papers (Optional) </w:t>
      </w:r>
    </w:p>
    <w:p w14:paraId="18B49B9E" w14:textId="77777777" w:rsidR="009649B2" w:rsidRPr="009649B2" w:rsidRDefault="009649B2" w:rsidP="009649B2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Pencils</w:t>
      </w:r>
    </w:p>
    <w:p w14:paraId="63C2C0A8" w14:textId="77777777" w:rsidR="009649B2" w:rsidRPr="009649B2" w:rsidRDefault="009649B2" w:rsidP="009649B2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Blue, black, and red pens, colored pens</w:t>
      </w:r>
    </w:p>
    <w:p w14:paraId="4165D914" w14:textId="77777777" w:rsidR="009649B2" w:rsidRPr="009649B2" w:rsidRDefault="009649B2" w:rsidP="009649B2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 xml:space="preserve">Highlighters and dry erase markers (at least 2 of each) </w:t>
      </w:r>
    </w:p>
    <w:p w14:paraId="7B45AB41" w14:textId="77777777" w:rsidR="009649B2" w:rsidRPr="009649B2" w:rsidRDefault="009649B2" w:rsidP="009649B2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Calculator (graphing)</w:t>
      </w:r>
    </w:p>
    <w:p w14:paraId="3AC7D865" w14:textId="77777777" w:rsidR="009649B2" w:rsidRPr="009649B2" w:rsidRDefault="009649B2" w:rsidP="009649B2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Last names A-M: box of tissues</w:t>
      </w:r>
    </w:p>
    <w:p w14:paraId="1FC5773B" w14:textId="77777777" w:rsidR="009649B2" w:rsidRPr="009649B2" w:rsidRDefault="009649B2" w:rsidP="009649B2">
      <w:pPr>
        <w:numPr>
          <w:ilvl w:val="0"/>
          <w:numId w:val="25"/>
        </w:numPr>
        <w:spacing w:line="276" w:lineRule="auto"/>
        <w:rPr>
          <w:sz w:val="28"/>
          <w:szCs w:val="28"/>
        </w:rPr>
      </w:pPr>
      <w:r w:rsidRPr="009649B2">
        <w:rPr>
          <w:sz w:val="28"/>
          <w:szCs w:val="28"/>
        </w:rPr>
        <w:t>Last names N-Z: Clorox wipes</w:t>
      </w:r>
    </w:p>
    <w:p w14:paraId="4F349294" w14:textId="77777777" w:rsidR="00F46823" w:rsidRDefault="00F46823" w:rsidP="003011DF">
      <w:pPr>
        <w:rPr>
          <w:rFonts w:asciiTheme="minorHAnsi" w:hAnsiTheme="minorHAnsi" w:cstheme="minorHAnsi"/>
          <w:b/>
          <w:sz w:val="28"/>
          <w:szCs w:val="28"/>
        </w:rPr>
      </w:pPr>
    </w:p>
    <w:p w14:paraId="710BBAAF" w14:textId="7E20E66B" w:rsidR="003011DF" w:rsidRPr="003011DF" w:rsidRDefault="003011DF" w:rsidP="003011DF">
      <w:pPr>
        <w:rPr>
          <w:rFonts w:asciiTheme="minorHAnsi" w:hAnsiTheme="minorHAnsi" w:cstheme="minorHAnsi"/>
          <w:b/>
          <w:sz w:val="28"/>
          <w:szCs w:val="28"/>
        </w:rPr>
      </w:pPr>
      <w:r w:rsidRPr="003011DF">
        <w:rPr>
          <w:rFonts w:asciiTheme="minorHAnsi" w:hAnsiTheme="minorHAnsi" w:cstheme="minorHAnsi"/>
          <w:b/>
          <w:sz w:val="28"/>
          <w:szCs w:val="28"/>
        </w:rPr>
        <w:t xml:space="preserve">Chemistry (General and Honors) </w:t>
      </w:r>
    </w:p>
    <w:p w14:paraId="6A05BD03" w14:textId="77777777" w:rsidR="003011DF" w:rsidRPr="003011DF" w:rsidRDefault="003011DF" w:rsidP="003011DF">
      <w:pPr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 xml:space="preserve">Chemical </w:t>
      </w:r>
      <w:r w:rsidRPr="003011DF">
        <w:rPr>
          <w:rFonts w:asciiTheme="minorHAnsi" w:hAnsiTheme="minorHAnsi" w:cstheme="minorHAnsi"/>
          <w:i/>
          <w:sz w:val="28"/>
          <w:szCs w:val="28"/>
        </w:rPr>
        <w:t>Splash</w:t>
      </w:r>
      <w:r w:rsidRPr="003011DF">
        <w:rPr>
          <w:rFonts w:asciiTheme="minorHAnsi" w:hAnsiTheme="minorHAnsi" w:cstheme="minorHAnsi"/>
          <w:sz w:val="28"/>
          <w:szCs w:val="28"/>
        </w:rPr>
        <w:t xml:space="preserve"> Goggles</w:t>
      </w:r>
      <w:r w:rsidRPr="003011DF">
        <w:rPr>
          <w:rFonts w:asciiTheme="minorHAnsi" w:hAnsiTheme="minorHAnsi" w:cstheme="minorHAnsi"/>
          <w:i/>
          <w:sz w:val="28"/>
          <w:szCs w:val="28"/>
        </w:rPr>
        <w:t>- I highly recommend purchasing your own although a class set is available from which you can borrow. Must be chemical SPLASH goggles, not just safety goggles.</w:t>
      </w:r>
    </w:p>
    <w:p w14:paraId="79311C97" w14:textId="77777777" w:rsidR="003011DF" w:rsidRPr="003011DF" w:rsidRDefault="003011DF" w:rsidP="003011DF">
      <w:pPr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 xml:space="preserve">Scientific or graphing calculator </w:t>
      </w:r>
    </w:p>
    <w:p w14:paraId="6C22BA66" w14:textId="77777777" w:rsidR="003011DF" w:rsidRPr="003011DF" w:rsidRDefault="003011DF" w:rsidP="003011DF">
      <w:pPr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Pencils</w:t>
      </w:r>
    </w:p>
    <w:p w14:paraId="0B55CA7A" w14:textId="77777777" w:rsidR="003011DF" w:rsidRPr="003011DF" w:rsidRDefault="003011DF" w:rsidP="003011DF">
      <w:pPr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Dark blue or black pens for data collection</w:t>
      </w:r>
    </w:p>
    <w:p w14:paraId="754561B0" w14:textId="77777777" w:rsidR="003011DF" w:rsidRPr="003011DF" w:rsidRDefault="003011DF" w:rsidP="003011DF">
      <w:pPr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A colorful pen for correcting homework (red, purple, orange, or green)</w:t>
      </w:r>
    </w:p>
    <w:p w14:paraId="01C1A60F" w14:textId="77777777" w:rsidR="003011DF" w:rsidRPr="003011DF" w:rsidRDefault="003011DF" w:rsidP="003011DF">
      <w:pPr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A dry erase marker</w:t>
      </w:r>
    </w:p>
    <w:p w14:paraId="7D0C5082" w14:textId="77777777" w:rsidR="003011DF" w:rsidRPr="003011DF" w:rsidRDefault="003011DF" w:rsidP="003011DF">
      <w:pPr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College-ruled notebook paper for homework or notes</w:t>
      </w:r>
    </w:p>
    <w:p w14:paraId="5C797ADF" w14:textId="77777777" w:rsidR="003011DF" w:rsidRPr="003011DF" w:rsidRDefault="003011DF" w:rsidP="003011DF">
      <w:pPr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3-ring binder (1.5” or larger)</w:t>
      </w:r>
    </w:p>
    <w:p w14:paraId="3B6BA04B" w14:textId="77777777" w:rsidR="003011DF" w:rsidRPr="003011DF" w:rsidRDefault="003011DF" w:rsidP="003011DF">
      <w:pPr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1 box Kleenex (last name A-R) or Clorox wipes (last name S-Z)</w:t>
      </w:r>
    </w:p>
    <w:p w14:paraId="2AF12A93" w14:textId="77777777" w:rsidR="003011DF" w:rsidRPr="003011DF" w:rsidRDefault="003011DF" w:rsidP="003011DF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0FB0E44" w14:textId="0947A4B3" w:rsidR="003011DF" w:rsidRPr="003011DF" w:rsidRDefault="003011DF" w:rsidP="003011DF">
      <w:pPr>
        <w:rPr>
          <w:rFonts w:asciiTheme="minorHAnsi" w:hAnsiTheme="minorHAnsi" w:cstheme="minorHAnsi"/>
          <w:b/>
          <w:sz w:val="28"/>
          <w:szCs w:val="28"/>
        </w:rPr>
      </w:pPr>
      <w:r w:rsidRPr="003011DF">
        <w:rPr>
          <w:rFonts w:asciiTheme="minorHAnsi" w:hAnsiTheme="minorHAnsi" w:cstheme="minorHAnsi"/>
          <w:b/>
          <w:sz w:val="28"/>
          <w:szCs w:val="28"/>
        </w:rPr>
        <w:t xml:space="preserve">AP Chemistry </w:t>
      </w:r>
    </w:p>
    <w:p w14:paraId="3A5EF768" w14:textId="77777777" w:rsidR="003011DF" w:rsidRPr="003011DF" w:rsidRDefault="003011DF" w:rsidP="003011DF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 xml:space="preserve"> Chemical </w:t>
      </w:r>
      <w:r w:rsidRPr="003011DF">
        <w:rPr>
          <w:rFonts w:asciiTheme="minorHAnsi" w:hAnsiTheme="minorHAnsi" w:cstheme="minorHAnsi"/>
          <w:i/>
          <w:sz w:val="28"/>
          <w:szCs w:val="28"/>
        </w:rPr>
        <w:t>Splash</w:t>
      </w:r>
      <w:r w:rsidRPr="003011DF">
        <w:rPr>
          <w:rFonts w:asciiTheme="minorHAnsi" w:hAnsiTheme="minorHAnsi" w:cstheme="minorHAnsi"/>
          <w:sz w:val="28"/>
          <w:szCs w:val="28"/>
        </w:rPr>
        <w:t xml:space="preserve"> Goggles</w:t>
      </w:r>
      <w:r w:rsidRPr="003011DF">
        <w:rPr>
          <w:rFonts w:asciiTheme="minorHAnsi" w:hAnsiTheme="minorHAnsi" w:cstheme="minorHAnsi"/>
          <w:i/>
          <w:sz w:val="28"/>
          <w:szCs w:val="28"/>
        </w:rPr>
        <w:t>- I highly recommend purchasing your own although a class set is available from which you can borrow. Must be chemical SPLASH goggles, not just safety goggles.</w:t>
      </w:r>
    </w:p>
    <w:p w14:paraId="68462D2B" w14:textId="77777777" w:rsidR="003011DF" w:rsidRPr="003011DF" w:rsidRDefault="003011DF" w:rsidP="003011DF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Scientific or graphing calculator</w:t>
      </w:r>
    </w:p>
    <w:p w14:paraId="673FAE80" w14:textId="77777777" w:rsidR="003011DF" w:rsidRPr="003011DF" w:rsidRDefault="003011DF" w:rsidP="003011DF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Pencils</w:t>
      </w:r>
    </w:p>
    <w:p w14:paraId="11164336" w14:textId="77777777" w:rsidR="003011DF" w:rsidRPr="003011DF" w:rsidRDefault="003011DF" w:rsidP="003011DF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Dark blue or black pens for data collection</w:t>
      </w:r>
    </w:p>
    <w:p w14:paraId="1E1D38E0" w14:textId="77777777" w:rsidR="003011DF" w:rsidRPr="003011DF" w:rsidRDefault="003011DF" w:rsidP="003011DF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Dry erase marker</w:t>
      </w:r>
    </w:p>
    <w:p w14:paraId="621B9D13" w14:textId="77777777" w:rsidR="003011DF" w:rsidRPr="003011DF" w:rsidRDefault="003011DF" w:rsidP="003011DF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College-ruled notebook paper for homework and notes</w:t>
      </w:r>
    </w:p>
    <w:p w14:paraId="5865C87A" w14:textId="77777777" w:rsidR="003011DF" w:rsidRPr="003011DF" w:rsidRDefault="003011DF" w:rsidP="003011DF">
      <w:pPr>
        <w:numPr>
          <w:ilvl w:val="0"/>
          <w:numId w:val="16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1 box Kleenex (last name A-R) or Clorox wipes (last name S-Z)</w:t>
      </w:r>
    </w:p>
    <w:p w14:paraId="53C8E3B6" w14:textId="77777777" w:rsidR="003011DF" w:rsidRPr="003011DF" w:rsidRDefault="003011DF" w:rsidP="003011DF">
      <w:pPr>
        <w:rPr>
          <w:rFonts w:asciiTheme="minorHAnsi" w:hAnsiTheme="minorHAnsi" w:cstheme="minorHAnsi"/>
          <w:sz w:val="28"/>
          <w:szCs w:val="28"/>
        </w:rPr>
      </w:pPr>
    </w:p>
    <w:p w14:paraId="5CD48C77" w14:textId="02852004" w:rsidR="003011DF" w:rsidRPr="00F46823" w:rsidRDefault="003011DF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46823">
        <w:rPr>
          <w:rFonts w:asciiTheme="minorHAnsi" w:hAnsiTheme="minorHAnsi" w:cstheme="minorHAnsi"/>
          <w:b/>
          <w:sz w:val="28"/>
          <w:szCs w:val="28"/>
          <w:u w:val="single"/>
        </w:rPr>
        <w:t xml:space="preserve">Earth Science </w:t>
      </w:r>
    </w:p>
    <w:p w14:paraId="611D98C8" w14:textId="77777777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Writing implements (pencils, colored pens, highlighters)</w:t>
      </w:r>
    </w:p>
    <w:p w14:paraId="477B0B8B" w14:textId="77777777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Composition notebook (with or without graph paper)</w:t>
      </w:r>
    </w:p>
    <w:p w14:paraId="5676B9FF" w14:textId="77777777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 xml:space="preserve">3-ring binder or multi-subject notebook or </w:t>
      </w:r>
      <w:proofErr w:type="spellStart"/>
      <w:r w:rsidRPr="003011DF">
        <w:rPr>
          <w:rFonts w:asciiTheme="minorHAnsi" w:hAnsiTheme="minorHAnsi" w:cstheme="minorHAnsi"/>
          <w:sz w:val="28"/>
          <w:szCs w:val="28"/>
        </w:rPr>
        <w:t>notebinder</w:t>
      </w:r>
      <w:proofErr w:type="spellEnd"/>
    </w:p>
    <w:p w14:paraId="23CA580F" w14:textId="77777777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Folder (if purchase notebook/</w:t>
      </w:r>
      <w:proofErr w:type="spellStart"/>
      <w:r w:rsidRPr="003011DF">
        <w:rPr>
          <w:rFonts w:asciiTheme="minorHAnsi" w:hAnsiTheme="minorHAnsi" w:cstheme="minorHAnsi"/>
          <w:sz w:val="28"/>
          <w:szCs w:val="28"/>
        </w:rPr>
        <w:t>notebinder</w:t>
      </w:r>
      <w:proofErr w:type="spellEnd"/>
      <w:r w:rsidRPr="003011DF">
        <w:rPr>
          <w:rFonts w:asciiTheme="minorHAnsi" w:hAnsiTheme="minorHAnsi" w:cstheme="minorHAnsi"/>
          <w:sz w:val="28"/>
          <w:szCs w:val="28"/>
        </w:rPr>
        <w:t>)</w:t>
      </w:r>
    </w:p>
    <w:p w14:paraId="24A10AEC" w14:textId="77777777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Calculator (same as math, TI83/84)</w:t>
      </w:r>
    </w:p>
    <w:p w14:paraId="512CC08C" w14:textId="77777777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Package of 8.5"x11" lined paper</w:t>
      </w:r>
    </w:p>
    <w:p w14:paraId="3CE39945" w14:textId="6709BFDA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 xml:space="preserve">USB </w:t>
      </w:r>
      <w:r w:rsidR="003341DC" w:rsidRPr="003011DF">
        <w:rPr>
          <w:rFonts w:asciiTheme="minorHAnsi" w:hAnsiTheme="minorHAnsi" w:cstheme="minorHAnsi"/>
          <w:sz w:val="28"/>
          <w:szCs w:val="28"/>
        </w:rPr>
        <w:t>Flash drive</w:t>
      </w:r>
    </w:p>
    <w:p w14:paraId="027BC0D0" w14:textId="4DD5F26E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1 Clorox Wipe Box</w:t>
      </w:r>
      <w:r w:rsidR="009D5EB0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0A0AFBF" w14:textId="77777777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1 Tissue box</w:t>
      </w:r>
    </w:p>
    <w:p w14:paraId="0F831778" w14:textId="77777777" w:rsidR="003011DF" w:rsidRPr="003011DF" w:rsidRDefault="003011DF" w:rsidP="003011DF">
      <w:pPr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6" ruler</w:t>
      </w:r>
    </w:p>
    <w:p w14:paraId="391BDBDF" w14:textId="77777777" w:rsidR="003011DF" w:rsidRDefault="003011DF" w:rsidP="003011DF">
      <w:pPr>
        <w:rPr>
          <w:rFonts w:asciiTheme="minorHAnsi" w:hAnsiTheme="minorHAnsi" w:cstheme="minorHAnsi"/>
          <w:b/>
          <w:sz w:val="28"/>
          <w:szCs w:val="28"/>
        </w:rPr>
      </w:pPr>
    </w:p>
    <w:p w14:paraId="61F3F5A5" w14:textId="77777777" w:rsidR="0039730B" w:rsidRDefault="0039730B" w:rsidP="003011DF">
      <w:pPr>
        <w:rPr>
          <w:rFonts w:asciiTheme="minorHAnsi" w:hAnsiTheme="minorHAnsi" w:cstheme="minorHAnsi"/>
          <w:b/>
          <w:sz w:val="28"/>
          <w:szCs w:val="28"/>
        </w:rPr>
      </w:pPr>
    </w:p>
    <w:p w14:paraId="0B982106" w14:textId="77777777" w:rsidR="009649B2" w:rsidRDefault="009649B2">
      <w:pPr>
        <w:spacing w:after="160" w:line="259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br w:type="page"/>
      </w:r>
    </w:p>
    <w:p w14:paraId="33282259" w14:textId="6DE1D43D" w:rsidR="003011DF" w:rsidRPr="00F46823" w:rsidRDefault="003011DF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46823"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 xml:space="preserve">Intro to Environmental Science </w:t>
      </w:r>
    </w:p>
    <w:p w14:paraId="25BA7C50" w14:textId="77777777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Writing implements (pencils, colored pens, highlighters)</w:t>
      </w:r>
    </w:p>
    <w:p w14:paraId="7E3FC394" w14:textId="77777777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Composition notebook (with or without graph paper)</w:t>
      </w:r>
    </w:p>
    <w:p w14:paraId="6F3EFFA5" w14:textId="165645D4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 xml:space="preserve">3-ring binder or multi-subject notebook or </w:t>
      </w:r>
      <w:r w:rsidR="003341DC" w:rsidRPr="003011DF">
        <w:rPr>
          <w:rFonts w:asciiTheme="minorHAnsi" w:hAnsiTheme="minorHAnsi" w:cstheme="minorHAnsi"/>
          <w:sz w:val="28"/>
          <w:szCs w:val="28"/>
        </w:rPr>
        <w:t>note binder</w:t>
      </w:r>
    </w:p>
    <w:p w14:paraId="5EE258F2" w14:textId="10D11261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Folder (if purchase notebook/</w:t>
      </w:r>
      <w:r w:rsidR="003341DC" w:rsidRPr="003011DF">
        <w:rPr>
          <w:rFonts w:asciiTheme="minorHAnsi" w:hAnsiTheme="minorHAnsi" w:cstheme="minorHAnsi"/>
          <w:sz w:val="28"/>
          <w:szCs w:val="28"/>
        </w:rPr>
        <w:t>note binder</w:t>
      </w:r>
      <w:r w:rsidRPr="003011DF">
        <w:rPr>
          <w:rFonts w:asciiTheme="minorHAnsi" w:hAnsiTheme="minorHAnsi" w:cstheme="minorHAnsi"/>
          <w:sz w:val="28"/>
          <w:szCs w:val="28"/>
        </w:rPr>
        <w:t>)</w:t>
      </w:r>
    </w:p>
    <w:p w14:paraId="2C7B2D6F" w14:textId="77777777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Calculator (same as math, TI83/84)</w:t>
      </w:r>
    </w:p>
    <w:p w14:paraId="0C8AB5EC" w14:textId="77777777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Package of 8.5"x11" lined paper</w:t>
      </w:r>
    </w:p>
    <w:p w14:paraId="4071D3DC" w14:textId="41E35FD8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 xml:space="preserve">USB </w:t>
      </w:r>
      <w:r w:rsidR="003341DC" w:rsidRPr="003011DF">
        <w:rPr>
          <w:rFonts w:asciiTheme="minorHAnsi" w:hAnsiTheme="minorHAnsi" w:cstheme="minorHAnsi"/>
          <w:sz w:val="28"/>
          <w:szCs w:val="28"/>
        </w:rPr>
        <w:t>Flash drive</w:t>
      </w:r>
    </w:p>
    <w:p w14:paraId="69D97071" w14:textId="77777777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1 Clorox Wipe Box</w:t>
      </w:r>
    </w:p>
    <w:p w14:paraId="55BB90DE" w14:textId="77777777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1 Tissue box</w:t>
      </w:r>
    </w:p>
    <w:p w14:paraId="17B16B1E" w14:textId="77777777" w:rsidR="003011DF" w:rsidRPr="003011DF" w:rsidRDefault="003011DF" w:rsidP="003011DF">
      <w:pPr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6" ruler</w:t>
      </w:r>
    </w:p>
    <w:p w14:paraId="0C6728E8" w14:textId="77777777" w:rsidR="003011DF" w:rsidRPr="003011DF" w:rsidRDefault="003011DF" w:rsidP="003011DF">
      <w:pPr>
        <w:rPr>
          <w:rFonts w:asciiTheme="minorHAnsi" w:hAnsiTheme="minorHAnsi" w:cstheme="minorHAnsi"/>
          <w:b/>
          <w:sz w:val="28"/>
          <w:szCs w:val="28"/>
        </w:rPr>
      </w:pPr>
    </w:p>
    <w:p w14:paraId="6C98F8F0" w14:textId="7C165EFF" w:rsidR="003011DF" w:rsidRPr="00F46823" w:rsidRDefault="003011DF" w:rsidP="003011DF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46823">
        <w:rPr>
          <w:rFonts w:asciiTheme="minorHAnsi" w:hAnsiTheme="minorHAnsi" w:cstheme="minorHAnsi"/>
          <w:b/>
          <w:sz w:val="28"/>
          <w:szCs w:val="28"/>
          <w:u w:val="single"/>
        </w:rPr>
        <w:t>Physics</w:t>
      </w:r>
    </w:p>
    <w:p w14:paraId="4392F2EB" w14:textId="77777777" w:rsidR="003011DF" w:rsidRPr="003011DF" w:rsidRDefault="003011DF" w:rsidP="003011DF">
      <w:pPr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College ruled paper or graph paper</w:t>
      </w:r>
    </w:p>
    <w:p w14:paraId="777DF237" w14:textId="77777777" w:rsidR="003011DF" w:rsidRPr="003011DF" w:rsidRDefault="003011DF" w:rsidP="003011DF">
      <w:pPr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Pencils and colored pens</w:t>
      </w:r>
    </w:p>
    <w:p w14:paraId="35C227CF" w14:textId="77777777" w:rsidR="003011DF" w:rsidRPr="003011DF" w:rsidRDefault="003011DF" w:rsidP="003011DF">
      <w:pPr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Good erasers</w:t>
      </w:r>
    </w:p>
    <w:p w14:paraId="747E058A" w14:textId="77777777" w:rsidR="003011DF" w:rsidRPr="003011DF" w:rsidRDefault="003011DF" w:rsidP="003011DF">
      <w:pPr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Dry-erase markers</w:t>
      </w:r>
    </w:p>
    <w:p w14:paraId="21A77B11" w14:textId="77777777" w:rsidR="003011DF" w:rsidRPr="003011DF" w:rsidRDefault="003011DF" w:rsidP="003011DF">
      <w:pPr>
        <w:numPr>
          <w:ilvl w:val="0"/>
          <w:numId w:val="20"/>
        </w:num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Scientific graphing calculator</w:t>
      </w:r>
    </w:p>
    <w:p w14:paraId="3128FF70" w14:textId="77777777" w:rsidR="003011DF" w:rsidRPr="003011DF" w:rsidRDefault="003011DF" w:rsidP="003011DF">
      <w:pPr>
        <w:numPr>
          <w:ilvl w:val="0"/>
          <w:numId w:val="20"/>
        </w:numPr>
        <w:spacing w:after="60" w:line="276" w:lineRule="auto"/>
        <w:rPr>
          <w:rFonts w:asciiTheme="minorHAnsi" w:hAnsiTheme="minorHAnsi" w:cstheme="minorHAnsi"/>
          <w:sz w:val="28"/>
          <w:szCs w:val="28"/>
        </w:rPr>
      </w:pPr>
      <w:r w:rsidRPr="003011DF">
        <w:rPr>
          <w:rFonts w:asciiTheme="minorHAnsi" w:hAnsiTheme="minorHAnsi" w:cstheme="minorHAnsi"/>
          <w:sz w:val="28"/>
          <w:szCs w:val="28"/>
        </w:rPr>
        <w:t>Tissue box or Clorox wipes for the class</w:t>
      </w:r>
    </w:p>
    <w:p w14:paraId="0CDC3160" w14:textId="77777777" w:rsidR="003011DF" w:rsidRDefault="003011DF" w:rsidP="003011DF">
      <w:pPr>
        <w:spacing w:after="60"/>
        <w:rPr>
          <w:rFonts w:asciiTheme="minorHAnsi" w:hAnsiTheme="minorHAnsi" w:cstheme="minorHAnsi"/>
          <w:sz w:val="28"/>
          <w:szCs w:val="28"/>
        </w:rPr>
      </w:pPr>
    </w:p>
    <w:p w14:paraId="5A522E45" w14:textId="77777777" w:rsidR="0039730B" w:rsidRPr="003011DF" w:rsidRDefault="0039730B" w:rsidP="003011DF">
      <w:pPr>
        <w:spacing w:after="60"/>
        <w:rPr>
          <w:rFonts w:asciiTheme="minorHAnsi" w:hAnsiTheme="minorHAnsi" w:cstheme="minorHAnsi"/>
          <w:sz w:val="28"/>
          <w:szCs w:val="28"/>
        </w:rPr>
      </w:pPr>
    </w:p>
    <w:p w14:paraId="765EE080" w14:textId="77777777" w:rsidR="003011DF" w:rsidRPr="00F46823" w:rsidRDefault="003011DF" w:rsidP="003011DF">
      <w:pPr>
        <w:spacing w:after="60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46823">
        <w:rPr>
          <w:rFonts w:asciiTheme="minorHAnsi" w:hAnsiTheme="minorHAnsi" w:cstheme="minorHAnsi"/>
          <w:b/>
          <w:sz w:val="28"/>
          <w:szCs w:val="28"/>
          <w:u w:val="single"/>
        </w:rPr>
        <w:t>AP Physics C</w:t>
      </w:r>
    </w:p>
    <w:p w14:paraId="30D78A48" w14:textId="77777777" w:rsidR="003011DF" w:rsidRPr="003011DF" w:rsidRDefault="003011DF" w:rsidP="00555D71">
      <w:pPr>
        <w:numPr>
          <w:ilvl w:val="0"/>
          <w:numId w:val="26"/>
        </w:numPr>
        <w:spacing w:line="276" w:lineRule="auto"/>
        <w:rPr>
          <w:rFonts w:asciiTheme="minorHAnsi" w:eastAsia="Times New Roman" w:hAnsiTheme="minorHAnsi" w:cstheme="minorHAnsi"/>
          <w:sz w:val="28"/>
          <w:szCs w:val="28"/>
        </w:rPr>
      </w:pPr>
      <w:r w:rsidRPr="003011DF">
        <w:rPr>
          <w:rFonts w:asciiTheme="minorHAnsi" w:eastAsia="Times New Roman" w:hAnsiTheme="minorHAnsi" w:cstheme="minorHAnsi"/>
          <w:sz w:val="28"/>
          <w:szCs w:val="28"/>
        </w:rPr>
        <w:t>Pencil and pens</w:t>
      </w:r>
    </w:p>
    <w:p w14:paraId="57E0C8B1" w14:textId="77777777" w:rsidR="003011DF" w:rsidRPr="003011DF" w:rsidRDefault="003011DF" w:rsidP="00555D71">
      <w:pPr>
        <w:numPr>
          <w:ilvl w:val="0"/>
          <w:numId w:val="26"/>
        </w:numPr>
        <w:spacing w:line="276" w:lineRule="auto"/>
        <w:rPr>
          <w:rFonts w:asciiTheme="minorHAnsi" w:eastAsia="Times New Roman" w:hAnsiTheme="minorHAnsi" w:cstheme="minorHAnsi"/>
          <w:sz w:val="28"/>
          <w:szCs w:val="28"/>
          <w14:ligatures w14:val="standardContextual"/>
        </w:rPr>
      </w:pPr>
      <w:r w:rsidRPr="003011DF">
        <w:rPr>
          <w:rFonts w:asciiTheme="minorHAnsi" w:eastAsia="Times New Roman" w:hAnsiTheme="minorHAnsi" w:cstheme="minorHAnsi"/>
          <w:sz w:val="28"/>
          <w:szCs w:val="28"/>
        </w:rPr>
        <w:t>Dry-erase markers for in-class work</w:t>
      </w:r>
    </w:p>
    <w:p w14:paraId="658014A7" w14:textId="77777777" w:rsidR="003011DF" w:rsidRPr="003011DF" w:rsidRDefault="003011DF" w:rsidP="00555D71">
      <w:pPr>
        <w:numPr>
          <w:ilvl w:val="0"/>
          <w:numId w:val="26"/>
        </w:numPr>
        <w:spacing w:line="276" w:lineRule="auto"/>
        <w:rPr>
          <w:rFonts w:asciiTheme="minorHAnsi" w:eastAsia="Times New Roman" w:hAnsiTheme="minorHAnsi" w:cstheme="minorHAnsi"/>
          <w:sz w:val="28"/>
          <w:szCs w:val="28"/>
        </w:rPr>
      </w:pPr>
      <w:r w:rsidRPr="003011DF">
        <w:rPr>
          <w:rFonts w:asciiTheme="minorHAnsi" w:eastAsia="Times New Roman" w:hAnsiTheme="minorHAnsi" w:cstheme="minorHAnsi"/>
          <w:sz w:val="28"/>
          <w:szCs w:val="28"/>
        </w:rPr>
        <w:t>3-ring binder (2-inch size or larger)</w:t>
      </w:r>
    </w:p>
    <w:p w14:paraId="7DA52926" w14:textId="77777777" w:rsidR="003011DF" w:rsidRPr="003011DF" w:rsidRDefault="003011DF" w:rsidP="00555D71">
      <w:pPr>
        <w:numPr>
          <w:ilvl w:val="0"/>
          <w:numId w:val="26"/>
        </w:numPr>
        <w:spacing w:line="276" w:lineRule="auto"/>
        <w:rPr>
          <w:rFonts w:asciiTheme="minorHAnsi" w:eastAsia="Times New Roman" w:hAnsiTheme="minorHAnsi" w:cstheme="minorHAnsi"/>
          <w:sz w:val="28"/>
          <w:szCs w:val="28"/>
        </w:rPr>
      </w:pPr>
      <w:r w:rsidRPr="003011DF">
        <w:rPr>
          <w:rFonts w:asciiTheme="minorHAnsi" w:eastAsia="Times New Roman" w:hAnsiTheme="minorHAnsi" w:cstheme="minorHAnsi"/>
          <w:sz w:val="28"/>
          <w:szCs w:val="28"/>
        </w:rPr>
        <w:t>College ruled paper for notes</w:t>
      </w:r>
    </w:p>
    <w:p w14:paraId="442898E1" w14:textId="77777777" w:rsidR="003011DF" w:rsidRPr="003011DF" w:rsidRDefault="003011DF" w:rsidP="00555D71">
      <w:pPr>
        <w:numPr>
          <w:ilvl w:val="0"/>
          <w:numId w:val="26"/>
        </w:numPr>
        <w:spacing w:line="276" w:lineRule="auto"/>
        <w:rPr>
          <w:rFonts w:asciiTheme="minorHAnsi" w:eastAsia="Times New Roman" w:hAnsiTheme="minorHAnsi" w:cstheme="minorHAnsi"/>
          <w:sz w:val="28"/>
          <w:szCs w:val="28"/>
        </w:rPr>
      </w:pPr>
      <w:r w:rsidRPr="003011DF">
        <w:rPr>
          <w:rFonts w:asciiTheme="minorHAnsi" w:eastAsia="Times New Roman" w:hAnsiTheme="minorHAnsi" w:cstheme="minorHAnsi"/>
          <w:sz w:val="28"/>
          <w:szCs w:val="28"/>
        </w:rPr>
        <w:t>Graph paper</w:t>
      </w:r>
    </w:p>
    <w:p w14:paraId="647DD62A" w14:textId="77777777" w:rsidR="003011DF" w:rsidRPr="003011DF" w:rsidRDefault="003011DF" w:rsidP="00555D71">
      <w:pPr>
        <w:numPr>
          <w:ilvl w:val="0"/>
          <w:numId w:val="26"/>
        </w:numPr>
        <w:spacing w:line="276" w:lineRule="auto"/>
        <w:rPr>
          <w:rFonts w:asciiTheme="minorHAnsi" w:eastAsia="Times New Roman" w:hAnsiTheme="minorHAnsi" w:cstheme="minorHAnsi"/>
          <w:sz w:val="28"/>
          <w:szCs w:val="28"/>
        </w:rPr>
      </w:pPr>
      <w:r w:rsidRPr="003011DF">
        <w:rPr>
          <w:rFonts w:asciiTheme="minorHAnsi" w:eastAsia="Times New Roman" w:hAnsiTheme="minorHAnsi" w:cstheme="minorHAnsi"/>
          <w:sz w:val="28"/>
          <w:szCs w:val="28"/>
        </w:rPr>
        <w:t>Graphing calculator (if other that TI-83/84, see AP website for approved calculators)</w:t>
      </w:r>
    </w:p>
    <w:p w14:paraId="4A8DEEB6" w14:textId="77777777" w:rsidR="003011DF" w:rsidRPr="003011DF" w:rsidRDefault="003011DF" w:rsidP="00555D71">
      <w:pPr>
        <w:numPr>
          <w:ilvl w:val="0"/>
          <w:numId w:val="26"/>
        </w:numPr>
        <w:spacing w:line="276" w:lineRule="auto"/>
        <w:rPr>
          <w:rFonts w:asciiTheme="minorHAnsi" w:eastAsia="Times New Roman" w:hAnsiTheme="minorHAnsi" w:cstheme="minorHAnsi"/>
          <w:sz w:val="28"/>
          <w:szCs w:val="28"/>
        </w:rPr>
      </w:pPr>
      <w:r w:rsidRPr="003011DF">
        <w:rPr>
          <w:rFonts w:asciiTheme="minorHAnsi" w:eastAsia="Times New Roman" w:hAnsiTheme="minorHAnsi" w:cstheme="minorHAnsi"/>
          <w:sz w:val="28"/>
          <w:szCs w:val="28"/>
        </w:rPr>
        <w:t>1 Tissue box for the class</w:t>
      </w:r>
    </w:p>
    <w:p w14:paraId="362F1F16" w14:textId="666C23E6" w:rsidR="00731A21" w:rsidRPr="00302E7C" w:rsidRDefault="00731A21" w:rsidP="00302E7C"/>
    <w:sectPr w:rsidR="00731A21" w:rsidRPr="00302E7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9D7FC" w14:textId="77777777" w:rsidR="00E95080" w:rsidRDefault="00E95080" w:rsidP="00E34C08">
      <w:r>
        <w:separator/>
      </w:r>
    </w:p>
  </w:endnote>
  <w:endnote w:type="continuationSeparator" w:id="0">
    <w:p w14:paraId="63339CA9" w14:textId="77777777" w:rsidR="00E95080" w:rsidRDefault="00E95080" w:rsidP="00E34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3B8F6" w14:textId="77777777" w:rsidR="00E95080" w:rsidRDefault="00E95080" w:rsidP="00E34C08">
      <w:r>
        <w:separator/>
      </w:r>
    </w:p>
  </w:footnote>
  <w:footnote w:type="continuationSeparator" w:id="0">
    <w:p w14:paraId="0E2EAC73" w14:textId="77777777" w:rsidR="00E95080" w:rsidRDefault="00E95080" w:rsidP="00E34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BBED" w14:textId="75836781" w:rsidR="007553E2" w:rsidRPr="009E45E6" w:rsidRDefault="007553E2" w:rsidP="007553E2">
    <w:pPr>
      <w:rPr>
        <w:rFonts w:asciiTheme="majorHAnsi" w:hAnsiTheme="majorHAnsi" w:cstheme="majorHAnsi"/>
        <w:b/>
        <w:sz w:val="28"/>
        <w:szCs w:val="28"/>
      </w:rPr>
    </w:pPr>
    <w:r w:rsidRPr="009E45E6">
      <w:rPr>
        <w:rFonts w:asciiTheme="majorHAnsi" w:hAnsiTheme="majorHAnsi" w:cstheme="majorHAnsi"/>
        <w:b/>
        <w:sz w:val="28"/>
        <w:szCs w:val="28"/>
      </w:rPr>
      <w:t>TCA High School</w:t>
    </w:r>
    <w:r w:rsidR="00ED772F">
      <w:rPr>
        <w:rFonts w:asciiTheme="majorHAnsi" w:hAnsiTheme="majorHAnsi" w:cstheme="majorHAnsi"/>
        <w:b/>
        <w:sz w:val="28"/>
        <w:szCs w:val="28"/>
      </w:rPr>
      <w:tab/>
    </w:r>
    <w:r w:rsidR="00ED772F">
      <w:rPr>
        <w:rFonts w:asciiTheme="majorHAnsi" w:hAnsiTheme="majorHAnsi" w:cstheme="majorHAnsi"/>
        <w:b/>
        <w:sz w:val="28"/>
        <w:szCs w:val="28"/>
      </w:rPr>
      <w:tab/>
    </w:r>
    <w:r w:rsidR="00792CFA">
      <w:rPr>
        <w:rFonts w:asciiTheme="majorHAnsi" w:hAnsiTheme="majorHAnsi" w:cstheme="majorHAnsi"/>
        <w:b/>
        <w:sz w:val="28"/>
        <w:szCs w:val="28"/>
      </w:rPr>
      <w:t xml:space="preserve">Science </w:t>
    </w:r>
    <w:r w:rsidRPr="009E45E6">
      <w:rPr>
        <w:rFonts w:asciiTheme="majorHAnsi" w:hAnsiTheme="majorHAnsi" w:cstheme="majorHAnsi"/>
        <w:b/>
        <w:sz w:val="28"/>
        <w:szCs w:val="28"/>
      </w:rPr>
      <w:t>Department Supply List</w:t>
    </w:r>
    <w:r w:rsidRPr="009E45E6">
      <w:rPr>
        <w:rFonts w:asciiTheme="majorHAnsi" w:hAnsiTheme="majorHAnsi" w:cstheme="majorHAnsi"/>
        <w:b/>
        <w:sz w:val="28"/>
        <w:szCs w:val="28"/>
      </w:rPr>
      <w:tab/>
    </w:r>
    <w:r w:rsidRPr="009E45E6">
      <w:rPr>
        <w:rFonts w:asciiTheme="majorHAnsi" w:hAnsiTheme="majorHAnsi" w:cstheme="majorHAnsi"/>
        <w:b/>
        <w:sz w:val="28"/>
        <w:szCs w:val="28"/>
      </w:rPr>
      <w:tab/>
    </w:r>
    <w:r w:rsidR="00792CFA">
      <w:rPr>
        <w:rFonts w:asciiTheme="majorHAnsi" w:hAnsiTheme="majorHAnsi" w:cstheme="majorHAnsi"/>
        <w:b/>
        <w:sz w:val="28"/>
        <w:szCs w:val="28"/>
      </w:rPr>
      <w:tab/>
    </w:r>
  </w:p>
  <w:p w14:paraId="5450E302" w14:textId="6868AF55" w:rsidR="007553E2" w:rsidRDefault="007553E2">
    <w:pPr>
      <w:pStyle w:val="Header"/>
    </w:pPr>
  </w:p>
  <w:p w14:paraId="1B87A628" w14:textId="3D85E28C" w:rsidR="00E34C08" w:rsidRPr="00E34C08" w:rsidRDefault="00E34C08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90DC6"/>
    <w:multiLevelType w:val="hybridMultilevel"/>
    <w:tmpl w:val="2E98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218A5"/>
    <w:multiLevelType w:val="multilevel"/>
    <w:tmpl w:val="6B94A2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1B2518"/>
    <w:multiLevelType w:val="multilevel"/>
    <w:tmpl w:val="7E9E19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677B69"/>
    <w:multiLevelType w:val="hybridMultilevel"/>
    <w:tmpl w:val="738C5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E1A84"/>
    <w:multiLevelType w:val="multilevel"/>
    <w:tmpl w:val="C30655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27762A2"/>
    <w:multiLevelType w:val="multilevel"/>
    <w:tmpl w:val="70D2A4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A55ACC"/>
    <w:multiLevelType w:val="hybridMultilevel"/>
    <w:tmpl w:val="3A4E2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E3F5A"/>
    <w:multiLevelType w:val="multilevel"/>
    <w:tmpl w:val="611AB6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A4376BE"/>
    <w:multiLevelType w:val="multilevel"/>
    <w:tmpl w:val="624A29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D3B75A3"/>
    <w:multiLevelType w:val="hybridMultilevel"/>
    <w:tmpl w:val="76BC8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A2EBC"/>
    <w:multiLevelType w:val="hybridMultilevel"/>
    <w:tmpl w:val="1764A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9606B"/>
    <w:multiLevelType w:val="multilevel"/>
    <w:tmpl w:val="56FA17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8667183"/>
    <w:multiLevelType w:val="hybridMultilevel"/>
    <w:tmpl w:val="0EC2A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469E4"/>
    <w:multiLevelType w:val="hybridMultilevel"/>
    <w:tmpl w:val="2926F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D4364"/>
    <w:multiLevelType w:val="multilevel"/>
    <w:tmpl w:val="37AE74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69D2D22"/>
    <w:multiLevelType w:val="multilevel"/>
    <w:tmpl w:val="44DE84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BE6008F"/>
    <w:multiLevelType w:val="multilevel"/>
    <w:tmpl w:val="500E8F6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F3913DB"/>
    <w:multiLevelType w:val="hybridMultilevel"/>
    <w:tmpl w:val="E21C0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31175"/>
    <w:multiLevelType w:val="multilevel"/>
    <w:tmpl w:val="EDD836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DC93E74"/>
    <w:multiLevelType w:val="hybridMultilevel"/>
    <w:tmpl w:val="521C4B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DA41BD"/>
    <w:multiLevelType w:val="hybridMultilevel"/>
    <w:tmpl w:val="79845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553EC"/>
    <w:multiLevelType w:val="hybridMultilevel"/>
    <w:tmpl w:val="BC627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414E32"/>
    <w:multiLevelType w:val="multilevel"/>
    <w:tmpl w:val="4B1CE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0A36A52"/>
    <w:multiLevelType w:val="multilevel"/>
    <w:tmpl w:val="1E12DA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0B92962"/>
    <w:multiLevelType w:val="hybridMultilevel"/>
    <w:tmpl w:val="B388F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258365">
    <w:abstractNumId w:val="10"/>
  </w:num>
  <w:num w:numId="2" w16cid:durableId="831871667">
    <w:abstractNumId w:val="13"/>
  </w:num>
  <w:num w:numId="3" w16cid:durableId="1048720665">
    <w:abstractNumId w:val="12"/>
  </w:num>
  <w:num w:numId="4" w16cid:durableId="891582084">
    <w:abstractNumId w:val="3"/>
  </w:num>
  <w:num w:numId="5" w16cid:durableId="115300519">
    <w:abstractNumId w:val="21"/>
  </w:num>
  <w:num w:numId="6" w16cid:durableId="755445383">
    <w:abstractNumId w:val="24"/>
  </w:num>
  <w:num w:numId="7" w16cid:durableId="1796559521">
    <w:abstractNumId w:val="0"/>
  </w:num>
  <w:num w:numId="8" w16cid:durableId="1592540341">
    <w:abstractNumId w:val="9"/>
  </w:num>
  <w:num w:numId="9" w16cid:durableId="508837760">
    <w:abstractNumId w:val="20"/>
  </w:num>
  <w:num w:numId="10" w16cid:durableId="2065524448">
    <w:abstractNumId w:val="17"/>
  </w:num>
  <w:num w:numId="11" w16cid:durableId="550574665">
    <w:abstractNumId w:val="6"/>
  </w:num>
  <w:num w:numId="12" w16cid:durableId="474831237">
    <w:abstractNumId w:val="0"/>
  </w:num>
  <w:num w:numId="13" w16cid:durableId="1827283489">
    <w:abstractNumId w:val="15"/>
  </w:num>
  <w:num w:numId="14" w16cid:durableId="2143838473">
    <w:abstractNumId w:val="23"/>
  </w:num>
  <w:num w:numId="15" w16cid:durableId="1473598969">
    <w:abstractNumId w:val="7"/>
  </w:num>
  <w:num w:numId="16" w16cid:durableId="2030715976">
    <w:abstractNumId w:val="4"/>
  </w:num>
  <w:num w:numId="17" w16cid:durableId="1162815543">
    <w:abstractNumId w:val="18"/>
  </w:num>
  <w:num w:numId="18" w16cid:durableId="1911114392">
    <w:abstractNumId w:val="16"/>
  </w:num>
  <w:num w:numId="19" w16cid:durableId="1674381052">
    <w:abstractNumId w:val="11"/>
  </w:num>
  <w:num w:numId="20" w16cid:durableId="313337195">
    <w:abstractNumId w:val="5"/>
  </w:num>
  <w:num w:numId="21" w16cid:durableId="567157107">
    <w:abstractNumId w:val="1"/>
  </w:num>
  <w:num w:numId="22" w16cid:durableId="1641495742">
    <w:abstractNumId w:val="14"/>
  </w:num>
  <w:num w:numId="23" w16cid:durableId="253559946">
    <w:abstractNumId w:val="22"/>
  </w:num>
  <w:num w:numId="24" w16cid:durableId="874316537">
    <w:abstractNumId w:val="8"/>
  </w:num>
  <w:num w:numId="25" w16cid:durableId="51541981">
    <w:abstractNumId w:val="2"/>
  </w:num>
  <w:num w:numId="26" w16cid:durableId="5142703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C08"/>
    <w:rsid w:val="000769C3"/>
    <w:rsid w:val="00081A23"/>
    <w:rsid w:val="000C6F8E"/>
    <w:rsid w:val="000F3D82"/>
    <w:rsid w:val="0016535E"/>
    <w:rsid w:val="001812BD"/>
    <w:rsid w:val="00206742"/>
    <w:rsid w:val="00271EFE"/>
    <w:rsid w:val="00290735"/>
    <w:rsid w:val="00293A78"/>
    <w:rsid w:val="002E6422"/>
    <w:rsid w:val="003011DF"/>
    <w:rsid w:val="00302E7C"/>
    <w:rsid w:val="0030457C"/>
    <w:rsid w:val="0030487C"/>
    <w:rsid w:val="00323870"/>
    <w:rsid w:val="003337F5"/>
    <w:rsid w:val="003341DC"/>
    <w:rsid w:val="003525DC"/>
    <w:rsid w:val="0039730B"/>
    <w:rsid w:val="003A35D9"/>
    <w:rsid w:val="003A3D80"/>
    <w:rsid w:val="003D471B"/>
    <w:rsid w:val="003F1647"/>
    <w:rsid w:val="004542CA"/>
    <w:rsid w:val="005245FF"/>
    <w:rsid w:val="00553226"/>
    <w:rsid w:val="00555D71"/>
    <w:rsid w:val="0058537E"/>
    <w:rsid w:val="00593E46"/>
    <w:rsid w:val="005A2ECD"/>
    <w:rsid w:val="00660179"/>
    <w:rsid w:val="006C2528"/>
    <w:rsid w:val="006F18AA"/>
    <w:rsid w:val="00707DA3"/>
    <w:rsid w:val="00731A21"/>
    <w:rsid w:val="0073356A"/>
    <w:rsid w:val="00745DB9"/>
    <w:rsid w:val="007553E2"/>
    <w:rsid w:val="00792CFA"/>
    <w:rsid w:val="007B1386"/>
    <w:rsid w:val="007E3BCB"/>
    <w:rsid w:val="008239E8"/>
    <w:rsid w:val="00851BB3"/>
    <w:rsid w:val="008A09CC"/>
    <w:rsid w:val="008E70AC"/>
    <w:rsid w:val="0093777F"/>
    <w:rsid w:val="009649B2"/>
    <w:rsid w:val="009846A9"/>
    <w:rsid w:val="009D5EB0"/>
    <w:rsid w:val="00A77186"/>
    <w:rsid w:val="00AE13BF"/>
    <w:rsid w:val="00B62993"/>
    <w:rsid w:val="00BB24DA"/>
    <w:rsid w:val="00D74A5C"/>
    <w:rsid w:val="00E34C08"/>
    <w:rsid w:val="00E57F71"/>
    <w:rsid w:val="00E85B47"/>
    <w:rsid w:val="00E95080"/>
    <w:rsid w:val="00ED772F"/>
    <w:rsid w:val="00F46823"/>
    <w:rsid w:val="00FD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74FC0"/>
  <w15:chartTrackingRefBased/>
  <w15:docId w15:val="{3B21DCB3-265F-47F5-92A6-EC7999E0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E7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4C08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34C08"/>
  </w:style>
  <w:style w:type="paragraph" w:styleId="Footer">
    <w:name w:val="footer"/>
    <w:basedOn w:val="Normal"/>
    <w:link w:val="FooterChar"/>
    <w:uiPriority w:val="99"/>
    <w:unhideWhenUsed/>
    <w:rsid w:val="00E34C08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34C08"/>
  </w:style>
  <w:style w:type="paragraph" w:styleId="ListParagraph">
    <w:name w:val="List Paragraph"/>
    <w:basedOn w:val="Normal"/>
    <w:uiPriority w:val="34"/>
    <w:qFormat/>
    <w:rsid w:val="00E34C08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E34C0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24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Jennifer Lauthen</dc:creator>
  <cp:keywords/>
  <dc:description/>
  <cp:lastModifiedBy>Sean Shields</cp:lastModifiedBy>
  <cp:revision>4</cp:revision>
  <dcterms:created xsi:type="dcterms:W3CDTF">2024-06-19T22:03:00Z</dcterms:created>
  <dcterms:modified xsi:type="dcterms:W3CDTF">2026-07-29T16:04:00Z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2026-07-29T16:04:12Z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3350f138-b939-45e8-9c4a-ad3a224506ba</vt:lpwstr>
  </property>
  <property fmtid="{D5CDD505-2E9C-101B-9397-08002B2CF9AE}" pid="7" name="MSIP_Label_defa4170-0d19-0005-0004-bc88714345d2_ActionId">
    <vt:lpwstr>86184741-f6ca-4bd1-9aff-ba82c622dde3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