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A33E63" w:rsidRDefault="00A86BE6" w:rsidP="00A161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A33E63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A33E63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0D7C97E" w14:textId="77777777" w:rsidR="00A33E63" w:rsidRDefault="003B3C8A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Tuesday</w:t>
      </w:r>
      <w:r w:rsidR="001D488A" w:rsidRPr="00A33E63">
        <w:rPr>
          <w:rFonts w:ascii="Times New Roman" w:hAnsi="Times New Roman" w:cs="Times New Roman"/>
          <w:sz w:val="22"/>
          <w:szCs w:val="22"/>
        </w:rPr>
        <w:t>,</w:t>
      </w:r>
      <w:r w:rsidR="00913140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7F631B" w:rsidRPr="00A33E63">
        <w:rPr>
          <w:rFonts w:ascii="Times New Roman" w:hAnsi="Times New Roman" w:cs="Times New Roman"/>
          <w:sz w:val="22"/>
          <w:szCs w:val="22"/>
        </w:rPr>
        <w:t xml:space="preserve">August </w:t>
      </w:r>
      <w:r w:rsidR="00905444" w:rsidRPr="00A33E63">
        <w:rPr>
          <w:rFonts w:ascii="Times New Roman" w:hAnsi="Times New Roman" w:cs="Times New Roman"/>
          <w:sz w:val="22"/>
          <w:szCs w:val="22"/>
        </w:rPr>
        <w:t>1</w:t>
      </w:r>
      <w:r w:rsidR="00491971" w:rsidRPr="00A33E63">
        <w:rPr>
          <w:rFonts w:ascii="Times New Roman" w:hAnsi="Times New Roman" w:cs="Times New Roman"/>
          <w:sz w:val="22"/>
          <w:szCs w:val="22"/>
        </w:rPr>
        <w:t>8</w:t>
      </w:r>
      <w:r w:rsidR="00913140" w:rsidRPr="00A33E63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13140" w:rsidRPr="00A33E63">
        <w:rPr>
          <w:rFonts w:ascii="Times New Roman" w:hAnsi="Times New Roman" w:cs="Times New Roman"/>
          <w:sz w:val="22"/>
          <w:szCs w:val="22"/>
        </w:rPr>
        <w:t>,</w:t>
      </w:r>
      <w:r w:rsidR="002270B6" w:rsidRPr="00A33E63">
        <w:rPr>
          <w:rFonts w:ascii="Times New Roman" w:hAnsi="Times New Roman" w:cs="Times New Roman"/>
          <w:sz w:val="22"/>
          <w:szCs w:val="22"/>
        </w:rPr>
        <w:t xml:space="preserve"> 202</w:t>
      </w:r>
      <w:r w:rsidR="00491971" w:rsidRPr="00A33E63">
        <w:rPr>
          <w:rFonts w:ascii="Times New Roman" w:hAnsi="Times New Roman" w:cs="Times New Roman"/>
          <w:sz w:val="22"/>
          <w:szCs w:val="22"/>
        </w:rPr>
        <w:t>6</w:t>
      </w:r>
      <w:r w:rsidR="002D5D94" w:rsidRPr="00A33E63">
        <w:rPr>
          <w:rFonts w:ascii="Times New Roman" w:hAnsi="Times New Roman" w:cs="Times New Roman"/>
          <w:sz w:val="22"/>
          <w:szCs w:val="22"/>
        </w:rPr>
        <w:t xml:space="preserve">, </w:t>
      </w:r>
      <w:r w:rsidR="00905444" w:rsidRPr="00A33E63">
        <w:rPr>
          <w:rFonts w:ascii="Times New Roman" w:hAnsi="Times New Roman" w:cs="Times New Roman"/>
          <w:sz w:val="22"/>
          <w:szCs w:val="22"/>
        </w:rPr>
        <w:t>4</w:t>
      </w:r>
      <w:r w:rsidR="002D5D94" w:rsidRPr="00A33E63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A33E63">
        <w:rPr>
          <w:rFonts w:ascii="Times New Roman" w:hAnsi="Times New Roman" w:cs="Times New Roman"/>
          <w:sz w:val="22"/>
          <w:szCs w:val="22"/>
        </w:rPr>
        <w:t>5</w:t>
      </w:r>
      <w:r w:rsidR="002D5D94" w:rsidRPr="00A33E63">
        <w:rPr>
          <w:rFonts w:ascii="Times New Roman" w:hAnsi="Times New Roman" w:cs="Times New Roman"/>
          <w:sz w:val="22"/>
          <w:szCs w:val="22"/>
        </w:rPr>
        <w:t>:0</w:t>
      </w:r>
      <w:r w:rsidR="00A86BE6" w:rsidRPr="00A33E63">
        <w:rPr>
          <w:rFonts w:ascii="Times New Roman" w:hAnsi="Times New Roman" w:cs="Times New Roman"/>
          <w:sz w:val="22"/>
          <w:szCs w:val="22"/>
        </w:rPr>
        <w:t xml:space="preserve">0 </w:t>
      </w:r>
      <w:proofErr w:type="spellStart"/>
      <w:r w:rsidR="00A86BE6" w:rsidRPr="00A33E63">
        <w:rPr>
          <w:rFonts w:ascii="Times New Roman" w:hAnsi="Times New Roman" w:cs="Times New Roman"/>
          <w:sz w:val="22"/>
          <w:szCs w:val="22"/>
        </w:rPr>
        <w:t>p.m</w:t>
      </w:r>
      <w:proofErr w:type="spellEnd"/>
    </w:p>
    <w:p w14:paraId="32473BB2" w14:textId="44822BD1" w:rsidR="00124953" w:rsidRDefault="004C690C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Zoom Meeting</w:t>
      </w:r>
      <w:r w:rsidR="00A252A8" w:rsidRPr="00A33E6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A0F0B33" w14:textId="69846C9F" w:rsidR="001A3D0C" w:rsidRPr="00A33E63" w:rsidRDefault="00A94DD7" w:rsidP="00A33E63">
      <w:pPr>
        <w:pStyle w:val="PlainText"/>
        <w:jc w:val="center"/>
        <w:rPr>
          <w:rFonts w:ascii="Times New Roman" w:hAnsi="Times New Roman" w:cs="Times New Roman"/>
        </w:rPr>
      </w:pPr>
      <w:r w:rsidRPr="00A33E63">
        <w:rPr>
          <w:rFonts w:ascii="Times New Roman" w:hAnsi="Times New Roman" w:cs="Times New Roman"/>
        </w:rPr>
        <w:t>E</w:t>
      </w:r>
      <w:r w:rsidR="004C690C" w:rsidRPr="00A33E63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A33E63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A33E63">
        <w:rPr>
          <w:rFonts w:ascii="Times New Roman" w:hAnsi="Times New Roman" w:cs="Times New Roman"/>
        </w:rPr>
        <w:t xml:space="preserve"> for the</w:t>
      </w:r>
      <w:r w:rsidR="006F2686" w:rsidRPr="00A33E63">
        <w:rPr>
          <w:rFonts w:ascii="Times New Roman" w:hAnsi="Times New Roman" w:cs="Times New Roman"/>
        </w:rPr>
        <w:t xml:space="preserve"> Zoom</w:t>
      </w:r>
      <w:r w:rsidRPr="00A33E63">
        <w:rPr>
          <w:rFonts w:ascii="Times New Roman" w:hAnsi="Times New Roman" w:cs="Times New Roman"/>
        </w:rPr>
        <w:t xml:space="preserve"> link and password.</w:t>
      </w:r>
    </w:p>
    <w:p w14:paraId="684695E7" w14:textId="18FC48B1" w:rsidR="00A252A8" w:rsidRDefault="007D179E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A33E63">
        <w:rPr>
          <w:rFonts w:ascii="Times New Roman" w:hAnsi="Times New Roman" w:cs="Times New Roman"/>
        </w:rPr>
        <w:t>Upon request</w:t>
      </w:r>
      <w:r w:rsidR="00E12E4A" w:rsidRPr="00A33E63">
        <w:rPr>
          <w:rFonts w:ascii="Times New Roman" w:hAnsi="Times New Roman" w:cs="Times New Roman"/>
        </w:rPr>
        <w:t xml:space="preserve"> (via email)</w:t>
      </w:r>
      <w:r w:rsidRPr="00A33E63">
        <w:rPr>
          <w:rFonts w:ascii="Times New Roman" w:hAnsi="Times New Roman" w:cs="Times New Roman"/>
        </w:rPr>
        <w:t>, t</w:t>
      </w:r>
      <w:r w:rsidR="00694485" w:rsidRPr="00A33E63">
        <w:rPr>
          <w:rFonts w:ascii="Times New Roman" w:hAnsi="Times New Roman" w:cs="Times New Roman"/>
        </w:rPr>
        <w:t>he public may access the meeting (virtually) at the MEVA Suite</w:t>
      </w:r>
      <w:r w:rsidR="006F2686" w:rsidRPr="00A33E63">
        <w:rPr>
          <w:rFonts w:ascii="Times New Roman" w:hAnsi="Times New Roman" w:cs="Times New Roman"/>
        </w:rPr>
        <w:t xml:space="preserve"> 230, 6 East Chestnut Street, Augusta (</w:t>
      </w:r>
      <w:r w:rsidR="00694485" w:rsidRPr="00A33E63">
        <w:rPr>
          <w:rFonts w:ascii="Times New Roman" w:hAnsi="Times New Roman" w:cs="Times New Roman"/>
        </w:rPr>
        <w:t>a staffed location</w:t>
      </w:r>
      <w:r w:rsidR="006F2686" w:rsidRPr="00A33E63">
        <w:rPr>
          <w:rFonts w:ascii="Times New Roman" w:hAnsi="Times New Roman" w:cs="Times New Roman"/>
        </w:rPr>
        <w:t>)</w:t>
      </w:r>
      <w:r w:rsidR="00694485" w:rsidRPr="00A33E63">
        <w:rPr>
          <w:rFonts w:ascii="Times New Roman" w:hAnsi="Times New Roman" w:cs="Times New Roman"/>
        </w:rPr>
        <w:t>.</w:t>
      </w:r>
      <w:r w:rsidR="006F2686" w:rsidRPr="00A33E63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A33E63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A33E63">
        <w:rPr>
          <w:rFonts w:ascii="Times New Roman" w:hAnsi="Times New Roman" w:cs="Times New Roman"/>
        </w:rPr>
        <w:t xml:space="preserve"> for more information</w:t>
      </w:r>
      <w:r w:rsidR="00705451" w:rsidRPr="00A33E63">
        <w:rPr>
          <w:rFonts w:ascii="Times New Roman" w:hAnsi="Times New Roman" w:cs="Times New Roman"/>
        </w:rPr>
        <w:t xml:space="preserve"> a</w:t>
      </w:r>
      <w:r w:rsidR="005E1AFB" w:rsidRPr="00A33E63">
        <w:rPr>
          <w:rFonts w:ascii="Times New Roman" w:hAnsi="Times New Roman" w:cs="Times New Roman"/>
        </w:rPr>
        <w:t xml:space="preserve">nd to request </w:t>
      </w:r>
      <w:r w:rsidR="00705451" w:rsidRPr="00A33E63">
        <w:rPr>
          <w:rFonts w:ascii="Times New Roman" w:hAnsi="Times New Roman" w:cs="Times New Roman"/>
        </w:rPr>
        <w:t>accommodations</w:t>
      </w:r>
      <w:r w:rsidR="006F2686" w:rsidRPr="00A33E63">
        <w:rPr>
          <w:rFonts w:ascii="Times New Roman" w:hAnsi="Times New Roman" w:cs="Times New Roman"/>
        </w:rPr>
        <w:t xml:space="preserve">. </w:t>
      </w:r>
      <w:r w:rsidR="00694485" w:rsidRPr="00A33E63">
        <w:rPr>
          <w:rFonts w:ascii="Times New Roman" w:hAnsi="Times New Roman" w:cs="Times New Roman"/>
        </w:rPr>
        <w:t xml:space="preserve"> </w:t>
      </w:r>
    </w:p>
    <w:p w14:paraId="555BE88E" w14:textId="77777777" w:rsidR="00A33E63" w:rsidRPr="00A33E63" w:rsidRDefault="00A33E63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</w:p>
    <w:p w14:paraId="01B00B91" w14:textId="71CB5E3E" w:rsidR="00356159" w:rsidRPr="00A33E63" w:rsidRDefault="006568F0" w:rsidP="0035456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A33E63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I.</w:t>
      </w:r>
      <w:r w:rsidRPr="00A33E63">
        <w:rPr>
          <w:rFonts w:ascii="Times New Roman" w:hAnsi="Times New Roman" w:cs="Times New Roman"/>
          <w:sz w:val="22"/>
          <w:szCs w:val="22"/>
        </w:rPr>
        <w:t xml:space="preserve">  </w:t>
      </w:r>
      <w:r w:rsidRPr="00A33E63">
        <w:rPr>
          <w:rFonts w:ascii="Times New Roman" w:hAnsi="Times New Roman" w:cs="Times New Roman"/>
          <w:sz w:val="22"/>
          <w:szCs w:val="22"/>
        </w:rPr>
        <w:tab/>
      </w:r>
      <w:r w:rsidR="00E904DB" w:rsidRPr="00A33E63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A33E63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A33E63">
        <w:rPr>
          <w:rFonts w:ascii="Times New Roman" w:hAnsi="Times New Roman" w:cs="Times New Roman"/>
          <w:sz w:val="22"/>
          <w:szCs w:val="22"/>
        </w:rPr>
        <w:t>Roll Call</w:t>
      </w:r>
      <w:r w:rsidR="00096FF5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A33E63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A</w:t>
      </w:r>
      <w:r w:rsidR="00373061" w:rsidRPr="00A33E63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7C7DE899" w:rsidR="00F570D2" w:rsidRPr="00A33E63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A33E63">
        <w:rPr>
          <w:rFonts w:ascii="Times New Roman" w:hAnsi="Times New Roman" w:cs="Times New Roman"/>
          <w:sz w:val="22"/>
          <w:szCs w:val="22"/>
        </w:rPr>
        <w:t xml:space="preserve"> (MEVA)</w:t>
      </w:r>
      <w:r w:rsidRPr="00A33E63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4044D6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B663A5" w:rsidRPr="00A33E63">
        <w:rPr>
          <w:rFonts w:ascii="Times New Roman" w:hAnsi="Times New Roman" w:cs="Times New Roman"/>
          <w:sz w:val="22"/>
          <w:szCs w:val="22"/>
        </w:rPr>
        <w:t>Ju</w:t>
      </w:r>
      <w:r w:rsidR="001B4D8F" w:rsidRPr="00A33E63">
        <w:rPr>
          <w:rFonts w:ascii="Times New Roman" w:hAnsi="Times New Roman" w:cs="Times New Roman"/>
          <w:sz w:val="22"/>
          <w:szCs w:val="22"/>
        </w:rPr>
        <w:t>ly</w:t>
      </w:r>
      <w:r w:rsidR="000A7F3C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497B98" w:rsidRPr="00A33E63">
        <w:rPr>
          <w:rFonts w:ascii="Times New Roman" w:hAnsi="Times New Roman" w:cs="Times New Roman"/>
          <w:sz w:val="22"/>
          <w:szCs w:val="22"/>
        </w:rPr>
        <w:t>21</w:t>
      </w:r>
      <w:r w:rsidR="00497B98" w:rsidRPr="00A33E63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0A7F3C" w:rsidRPr="00A33E63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A33E63">
        <w:rPr>
          <w:rFonts w:ascii="Times New Roman" w:hAnsi="Times New Roman" w:cs="Times New Roman"/>
          <w:sz w:val="22"/>
          <w:szCs w:val="22"/>
        </w:rPr>
        <w:t>202</w:t>
      </w:r>
      <w:r w:rsidR="00497B98" w:rsidRPr="00A33E63">
        <w:rPr>
          <w:rFonts w:ascii="Times New Roman" w:hAnsi="Times New Roman" w:cs="Times New Roman"/>
          <w:sz w:val="22"/>
          <w:szCs w:val="22"/>
        </w:rPr>
        <w:t>6</w:t>
      </w:r>
      <w:r w:rsidR="006824A5" w:rsidRPr="00A33E63">
        <w:rPr>
          <w:rFonts w:ascii="Times New Roman" w:hAnsi="Times New Roman" w:cs="Times New Roman"/>
          <w:sz w:val="22"/>
          <w:szCs w:val="22"/>
        </w:rPr>
        <w:t>.</w:t>
      </w:r>
      <w:r w:rsidR="00995E19" w:rsidRPr="00A33E63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Pr="00A33E63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A33E63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A33E63">
        <w:rPr>
          <w:rFonts w:ascii="Times New Roman" w:hAnsi="Times New Roman" w:cs="Times New Roman"/>
          <w:sz w:val="22"/>
          <w:szCs w:val="22"/>
        </w:rPr>
        <w:tab/>
      </w:r>
      <w:r w:rsidR="00A86BE6" w:rsidRPr="00A33E63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A33E63">
        <w:rPr>
          <w:rFonts w:ascii="Times New Roman" w:hAnsi="Times New Roman" w:cs="Times New Roman"/>
          <w:b/>
          <w:sz w:val="22"/>
          <w:szCs w:val="22"/>
        </w:rPr>
        <w:t>.</w:t>
      </w:r>
    </w:p>
    <w:p w14:paraId="09E8291F" w14:textId="3805357A" w:rsidR="0068609E" w:rsidRPr="00A33E63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>FY2</w:t>
      </w:r>
      <w:r w:rsidR="00581358" w:rsidRPr="00A33E63">
        <w:rPr>
          <w:rFonts w:ascii="Times New Roman" w:hAnsi="Times New Roman" w:cs="Times New Roman"/>
          <w:bCs/>
          <w:sz w:val="22"/>
          <w:szCs w:val="22"/>
        </w:rPr>
        <w:t>6</w:t>
      </w:r>
      <w:r w:rsidRPr="00A33E63">
        <w:rPr>
          <w:rFonts w:ascii="Times New Roman" w:hAnsi="Times New Roman" w:cs="Times New Roman"/>
          <w:bCs/>
          <w:sz w:val="22"/>
          <w:szCs w:val="22"/>
        </w:rPr>
        <w:t xml:space="preserve"> Quarter 4 Financials. </w:t>
      </w:r>
    </w:p>
    <w:p w14:paraId="2A7E3CC4" w14:textId="77777777" w:rsidR="0068609E" w:rsidRPr="00A33E63" w:rsidRDefault="0068609E" w:rsidP="006860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>Motion to approve the FY25 Quarter 4 Financials.</w:t>
      </w:r>
    </w:p>
    <w:p w14:paraId="47EDEF03" w14:textId="71054BD3" w:rsidR="0068609E" w:rsidRPr="00A33E63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color w:val="222222"/>
          <w:sz w:val="22"/>
          <w:szCs w:val="22"/>
        </w:rPr>
        <w:t>FY2</w:t>
      </w:r>
      <w:r w:rsidR="00581358" w:rsidRPr="00A33E63">
        <w:rPr>
          <w:rFonts w:ascii="Times New Roman" w:hAnsi="Times New Roman" w:cs="Times New Roman"/>
          <w:color w:val="222222"/>
          <w:sz w:val="22"/>
          <w:szCs w:val="22"/>
        </w:rPr>
        <w:t>6</w:t>
      </w:r>
      <w:r w:rsidRPr="00A33E63">
        <w:rPr>
          <w:rFonts w:ascii="Times New Roman" w:hAnsi="Times New Roman" w:cs="Times New Roman"/>
          <w:color w:val="222222"/>
          <w:sz w:val="22"/>
          <w:szCs w:val="22"/>
        </w:rPr>
        <w:t xml:space="preserve"> Audit</w:t>
      </w:r>
      <w:r w:rsidR="00F86EF3" w:rsidRPr="00A33E63">
        <w:rPr>
          <w:rFonts w:ascii="Times New Roman" w:hAnsi="Times New Roman" w:cs="Times New Roman"/>
          <w:color w:val="222222"/>
          <w:sz w:val="22"/>
          <w:szCs w:val="22"/>
        </w:rPr>
        <w:t xml:space="preserve"> Update</w:t>
      </w:r>
      <w:r w:rsidRPr="00A33E63">
        <w:rPr>
          <w:rFonts w:ascii="Times New Roman" w:hAnsi="Times New Roman" w:cs="Times New Roman"/>
          <w:color w:val="222222"/>
          <w:sz w:val="22"/>
          <w:szCs w:val="22"/>
        </w:rPr>
        <w:t>.</w:t>
      </w:r>
    </w:p>
    <w:p w14:paraId="2C379125" w14:textId="77777777" w:rsidR="006C633B" w:rsidRPr="00A33E63" w:rsidRDefault="006C633B" w:rsidP="006C633B">
      <w:pPr>
        <w:pStyle w:val="ListParagraph"/>
        <w:ind w:left="1170"/>
        <w:rPr>
          <w:rFonts w:ascii="Times New Roman" w:hAnsi="Times New Roman" w:cs="Times New Roman"/>
          <w:sz w:val="22"/>
          <w:szCs w:val="22"/>
        </w:rPr>
      </w:pPr>
    </w:p>
    <w:p w14:paraId="3B81D2A1" w14:textId="23DFF60E" w:rsidR="003B3C8A" w:rsidRPr="00A33E63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A33E63">
        <w:rPr>
          <w:rFonts w:ascii="Times New Roman" w:hAnsi="Times New Roman" w:cs="Times New Roman"/>
          <w:b/>
          <w:sz w:val="22"/>
          <w:szCs w:val="22"/>
        </w:rPr>
        <w:t>II</w:t>
      </w:r>
      <w:r w:rsidRPr="00A33E63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A33E63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A33E63">
        <w:rPr>
          <w:rFonts w:ascii="Times New Roman" w:hAnsi="Times New Roman" w:cs="Times New Roman"/>
          <w:b/>
          <w:sz w:val="22"/>
          <w:szCs w:val="22"/>
        </w:rPr>
        <w:t>.</w:t>
      </w:r>
    </w:p>
    <w:p w14:paraId="54C1AD16" w14:textId="575AE95F" w:rsidR="004B0852" w:rsidRPr="00A33E63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A33E63">
        <w:rPr>
          <w:rFonts w:ascii="Times New Roman" w:hAnsi="Times New Roman" w:cs="Times New Roman"/>
          <w:sz w:val="22"/>
          <w:szCs w:val="22"/>
        </w:rPr>
        <w:t xml:space="preserve">Dr. </w:t>
      </w:r>
      <w:r w:rsidRPr="00A33E63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576B8A7" w14:textId="38B7F7A6" w:rsidR="001F4EA9" w:rsidRPr="00A33E63" w:rsidRDefault="00057A32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Faculty professional development report. </w:t>
      </w:r>
    </w:p>
    <w:p w14:paraId="628177FA" w14:textId="3A32152F" w:rsidR="00853AD0" w:rsidRPr="00A33E63" w:rsidRDefault="00853AD0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94B7F">
        <w:rPr>
          <w:rFonts w:ascii="Times New Roman" w:hAnsi="Times New Roman" w:cs="Times New Roman"/>
          <w:sz w:val="22"/>
          <w:szCs w:val="22"/>
        </w:rPr>
        <w:t>-</w:t>
      </w:r>
      <w:r w:rsidRPr="00A33E63">
        <w:rPr>
          <w:rFonts w:ascii="Times New Roman" w:hAnsi="Times New Roman" w:cs="Times New Roman"/>
          <w:sz w:val="22"/>
          <w:szCs w:val="22"/>
        </w:rPr>
        <w:t>2025/2026 Annual Monitoring.</w:t>
      </w:r>
    </w:p>
    <w:p w14:paraId="17DA74EC" w14:textId="302A8820" w:rsidR="00D927B5" w:rsidRPr="00A33E63" w:rsidRDefault="00D927B5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94B7F">
        <w:rPr>
          <w:rFonts w:ascii="Times New Roman" w:hAnsi="Times New Roman" w:cs="Times New Roman"/>
          <w:sz w:val="22"/>
          <w:szCs w:val="22"/>
        </w:rPr>
        <w:t>-</w:t>
      </w:r>
      <w:r w:rsidRPr="00A33E63">
        <w:rPr>
          <w:rFonts w:ascii="Times New Roman" w:hAnsi="Times New Roman" w:cs="Times New Roman"/>
          <w:sz w:val="22"/>
          <w:szCs w:val="22"/>
        </w:rPr>
        <w:t xml:space="preserve">2026/2027 Launch. </w:t>
      </w:r>
    </w:p>
    <w:p w14:paraId="3C4185D4" w14:textId="26D0B9B2" w:rsidR="00853AD0" w:rsidRPr="00A33E63" w:rsidRDefault="00853AD0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Curriculum Mapping Update. </w:t>
      </w:r>
    </w:p>
    <w:p w14:paraId="4BB57AE9" w14:textId="68A19A3F" w:rsidR="00914B60" w:rsidRPr="00A33E63" w:rsidRDefault="00914B60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Faculty evaluation systems. </w:t>
      </w:r>
    </w:p>
    <w:p w14:paraId="3C97E9B3" w14:textId="5C2106E8" w:rsidR="00B11F02" w:rsidRPr="00A33E63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0705A" w:rsidRPr="00A33E63">
        <w:rPr>
          <w:rFonts w:ascii="Times New Roman" w:hAnsi="Times New Roman" w:cs="Times New Roman"/>
          <w:sz w:val="22"/>
          <w:szCs w:val="22"/>
        </w:rPr>
        <w:t>-20</w:t>
      </w:r>
      <w:r w:rsidRPr="00A33E63">
        <w:rPr>
          <w:rFonts w:ascii="Times New Roman" w:hAnsi="Times New Roman" w:cs="Times New Roman"/>
          <w:sz w:val="22"/>
          <w:szCs w:val="22"/>
        </w:rPr>
        <w:t>2</w:t>
      </w:r>
      <w:r w:rsidR="00581358" w:rsidRPr="00A33E63">
        <w:rPr>
          <w:rFonts w:ascii="Times New Roman" w:hAnsi="Times New Roman" w:cs="Times New Roman"/>
          <w:sz w:val="22"/>
          <w:szCs w:val="22"/>
        </w:rPr>
        <w:t>6</w:t>
      </w:r>
      <w:r w:rsidRPr="00A33E63">
        <w:rPr>
          <w:rFonts w:ascii="Times New Roman" w:hAnsi="Times New Roman" w:cs="Times New Roman"/>
          <w:sz w:val="22"/>
          <w:szCs w:val="22"/>
        </w:rPr>
        <w:t>/</w:t>
      </w:r>
      <w:r w:rsidR="00D0705A" w:rsidRPr="00A33E63">
        <w:rPr>
          <w:rFonts w:ascii="Times New Roman" w:hAnsi="Times New Roman" w:cs="Times New Roman"/>
          <w:sz w:val="22"/>
          <w:szCs w:val="22"/>
        </w:rPr>
        <w:t>20</w:t>
      </w:r>
      <w:r w:rsidRPr="00A33E63">
        <w:rPr>
          <w:rFonts w:ascii="Times New Roman" w:hAnsi="Times New Roman" w:cs="Times New Roman"/>
          <w:sz w:val="22"/>
          <w:szCs w:val="22"/>
        </w:rPr>
        <w:t>2</w:t>
      </w:r>
      <w:r w:rsidR="00581358" w:rsidRPr="00A33E63">
        <w:rPr>
          <w:rFonts w:ascii="Times New Roman" w:hAnsi="Times New Roman" w:cs="Times New Roman"/>
          <w:sz w:val="22"/>
          <w:szCs w:val="22"/>
        </w:rPr>
        <w:t>7</w:t>
      </w:r>
      <w:r w:rsidR="00211BC6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667BE4" w:rsidRPr="00A33E63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A33E63">
        <w:rPr>
          <w:rFonts w:ascii="Times New Roman" w:hAnsi="Times New Roman" w:cs="Times New Roman"/>
          <w:sz w:val="22"/>
          <w:szCs w:val="22"/>
        </w:rPr>
        <w:t>Enrollme</w:t>
      </w:r>
      <w:r w:rsidR="000F1F00" w:rsidRPr="00A33E63">
        <w:rPr>
          <w:rFonts w:ascii="Times New Roman" w:hAnsi="Times New Roman" w:cs="Times New Roman"/>
          <w:sz w:val="22"/>
          <w:szCs w:val="22"/>
        </w:rPr>
        <w:t>nt</w:t>
      </w:r>
      <w:r w:rsidR="009215BA" w:rsidRPr="00A33E63">
        <w:rPr>
          <w:rFonts w:ascii="Times New Roman" w:hAnsi="Times New Roman" w:cs="Times New Roman"/>
          <w:sz w:val="22"/>
          <w:szCs w:val="22"/>
        </w:rPr>
        <w:t>.</w:t>
      </w:r>
      <w:r w:rsidR="003D44CB" w:rsidRPr="00A33E6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AF867E" w14:textId="77777777" w:rsidR="009215BA" w:rsidRPr="00A33E63" w:rsidRDefault="009215BA" w:rsidP="009215BA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16F1A77A" w14:textId="05940D31" w:rsidR="00261877" w:rsidRPr="00A33E63" w:rsidRDefault="00923473" w:rsidP="008A2AF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A33E63">
        <w:rPr>
          <w:rFonts w:ascii="Times New Roman" w:hAnsi="Times New Roman" w:cs="Times New Roman"/>
          <w:b/>
          <w:sz w:val="22"/>
          <w:szCs w:val="22"/>
        </w:rPr>
        <w:t>V</w:t>
      </w:r>
      <w:r w:rsidR="008A2AFF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8A2AFF" w:rsidRPr="00A33E63">
        <w:rPr>
          <w:rFonts w:ascii="Times New Roman" w:hAnsi="Times New Roman" w:cs="Times New Roman"/>
          <w:sz w:val="22"/>
          <w:szCs w:val="22"/>
        </w:rPr>
        <w:t xml:space="preserve">       </w:t>
      </w:r>
      <w:r w:rsidR="008A2AFF" w:rsidRPr="00A33E63">
        <w:rPr>
          <w:rFonts w:ascii="Times New Roman" w:hAnsi="Times New Roman" w:cs="Times New Roman"/>
          <w:b/>
          <w:bCs/>
          <w:sz w:val="22"/>
          <w:szCs w:val="22"/>
        </w:rPr>
        <w:t>Governance</w:t>
      </w:r>
      <w:r w:rsidR="00CE75D9" w:rsidRPr="00A33E63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5579E" w14:textId="70F2311E" w:rsidR="00261877" w:rsidRPr="00A33E63" w:rsidRDefault="00261877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Review MEVA’s Annual Insurance Certificate. </w:t>
      </w:r>
    </w:p>
    <w:p w14:paraId="235C2E38" w14:textId="5AB16B9F" w:rsidR="00764618" w:rsidRPr="00A33E63" w:rsidRDefault="00764618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A33E63">
        <w:rPr>
          <w:rFonts w:ascii="Times New Roman" w:hAnsi="Times New Roman" w:cs="Times New Roman"/>
          <w:sz w:val="22"/>
          <w:szCs w:val="22"/>
        </w:rPr>
        <w:t>Review</w:t>
      </w:r>
      <w:proofErr w:type="gramEnd"/>
      <w:r w:rsidR="000C675A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Pr="00A33E63">
        <w:rPr>
          <w:rFonts w:ascii="Times New Roman" w:hAnsi="Times New Roman" w:cs="Times New Roman"/>
          <w:sz w:val="22"/>
          <w:szCs w:val="22"/>
        </w:rPr>
        <w:t>MEVA’s Instructional Technology Toolbox visual organizer</w:t>
      </w:r>
      <w:r w:rsidR="009430BB" w:rsidRPr="00A33E6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07FEED2" w14:textId="1BCACE9F" w:rsidR="00263433" w:rsidRPr="00A33E63" w:rsidRDefault="00263433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414463" w:rsidRPr="00A33E63">
        <w:rPr>
          <w:rFonts w:ascii="Times New Roman" w:hAnsi="Times New Roman" w:cs="Times New Roman"/>
          <w:sz w:val="22"/>
          <w:szCs w:val="22"/>
        </w:rPr>
        <w:t xml:space="preserve">Previous </w:t>
      </w:r>
      <w:r w:rsidR="00502217" w:rsidRPr="00A33E63">
        <w:rPr>
          <w:rFonts w:ascii="Times New Roman" w:hAnsi="Times New Roman" w:cs="Times New Roman"/>
          <w:sz w:val="22"/>
          <w:szCs w:val="22"/>
        </w:rPr>
        <w:t>GCFB</w:t>
      </w:r>
      <w:r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414463" w:rsidRPr="00A33E63">
        <w:rPr>
          <w:rFonts w:ascii="Times New Roman" w:hAnsi="Times New Roman" w:cs="Times New Roman"/>
          <w:sz w:val="22"/>
          <w:szCs w:val="22"/>
        </w:rPr>
        <w:t>Recruiting</w:t>
      </w:r>
      <w:r w:rsidR="0040471B" w:rsidRPr="00A33E63">
        <w:rPr>
          <w:rFonts w:ascii="Times New Roman" w:hAnsi="Times New Roman" w:cs="Times New Roman"/>
          <w:sz w:val="22"/>
          <w:szCs w:val="22"/>
        </w:rPr>
        <w:t xml:space="preserve"> and Hiring Administrative Staff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96C6CDC" w14:textId="55BAFF9C" w:rsidR="0040471B" w:rsidRPr="00A33E63" w:rsidRDefault="00263433" w:rsidP="0040471B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</w:t>
      </w:r>
      <w:r w:rsidR="0040471B" w:rsidRPr="00A33E63">
        <w:rPr>
          <w:rFonts w:ascii="Times New Roman" w:hAnsi="Times New Roman" w:cs="Times New Roman"/>
          <w:sz w:val="22"/>
          <w:szCs w:val="22"/>
        </w:rPr>
        <w:t>move previous GCFB Recruiting and Hiring Administrative Staff to a second readin</w:t>
      </w:r>
      <w:r w:rsidR="005B52C2" w:rsidRPr="00A33E63">
        <w:rPr>
          <w:rFonts w:ascii="Times New Roman" w:hAnsi="Times New Roman" w:cs="Times New Roman"/>
          <w:sz w:val="22"/>
          <w:szCs w:val="22"/>
        </w:rPr>
        <w:t>g.</w:t>
      </w:r>
    </w:p>
    <w:p w14:paraId="590C0395" w14:textId="6B8EC83A" w:rsidR="005B52C2" w:rsidRPr="00A33E63" w:rsidRDefault="005B52C2" w:rsidP="005B52C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First Reading: Previous GCFB</w:t>
      </w:r>
      <w:r w:rsidR="007C76AF" w:rsidRPr="00A33E63">
        <w:rPr>
          <w:rFonts w:ascii="Times New Roman" w:hAnsi="Times New Roman" w:cs="Times New Roman"/>
          <w:sz w:val="22"/>
          <w:szCs w:val="22"/>
        </w:rPr>
        <w:t>R</w:t>
      </w:r>
      <w:r w:rsidRPr="00A33E63">
        <w:rPr>
          <w:rFonts w:ascii="Times New Roman" w:hAnsi="Times New Roman" w:cs="Times New Roman"/>
          <w:sz w:val="22"/>
          <w:szCs w:val="22"/>
        </w:rPr>
        <w:t xml:space="preserve"> Recruiting and Hiring Administrative Staff.</w:t>
      </w:r>
    </w:p>
    <w:p w14:paraId="3CF2511B" w14:textId="77777777" w:rsidR="005B52C2" w:rsidRPr="00A33E63" w:rsidRDefault="005B52C2" w:rsidP="005B52C2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Motion to move previous GCFB Recruiting and Hiring Administrative Staff to a second reading.</w:t>
      </w:r>
    </w:p>
    <w:p w14:paraId="46F10EAF" w14:textId="0FF2E63F" w:rsidR="007C76AF" w:rsidRPr="00A33E63" w:rsidRDefault="007C76AF" w:rsidP="007C76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Previous GCI </w:t>
      </w:r>
      <w:r w:rsidR="00AB7D40" w:rsidRPr="00A33E63">
        <w:rPr>
          <w:rFonts w:ascii="Times New Roman" w:hAnsi="Times New Roman" w:cs="Times New Roman"/>
          <w:sz w:val="22"/>
          <w:szCs w:val="22"/>
        </w:rPr>
        <w:t>Professional Staff Development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28CD1842" w14:textId="162FA25E" w:rsidR="007C76AF" w:rsidRPr="00A33E63" w:rsidRDefault="007C76AF" w:rsidP="007C76A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move previous </w:t>
      </w:r>
      <w:r w:rsidR="00AB7D40" w:rsidRPr="00A33E63">
        <w:rPr>
          <w:rFonts w:ascii="Times New Roman" w:hAnsi="Times New Roman" w:cs="Times New Roman"/>
          <w:sz w:val="22"/>
          <w:szCs w:val="22"/>
        </w:rPr>
        <w:t xml:space="preserve">GCI Professional Staff Development </w:t>
      </w:r>
      <w:r w:rsidRPr="00A33E63">
        <w:rPr>
          <w:rFonts w:ascii="Times New Roman" w:hAnsi="Times New Roman" w:cs="Times New Roman"/>
          <w:sz w:val="22"/>
          <w:szCs w:val="22"/>
        </w:rPr>
        <w:t>to a second reading.</w:t>
      </w:r>
    </w:p>
    <w:p w14:paraId="6CB22D4A" w14:textId="794B868E" w:rsidR="00AD1E88" w:rsidRPr="00A33E63" w:rsidRDefault="00AD1E88" w:rsidP="00AD1E8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Previous </w:t>
      </w:r>
      <w:r w:rsidR="00293441" w:rsidRPr="00A33E63">
        <w:rPr>
          <w:rFonts w:ascii="Times New Roman" w:hAnsi="Times New Roman" w:cs="Times New Roman"/>
          <w:sz w:val="22"/>
          <w:szCs w:val="22"/>
        </w:rPr>
        <w:t>GCOA</w:t>
      </w:r>
      <w:r w:rsidR="006E164B" w:rsidRPr="00A33E63">
        <w:rPr>
          <w:rFonts w:ascii="Times New Roman" w:hAnsi="Times New Roman" w:cs="Times New Roman"/>
          <w:sz w:val="22"/>
          <w:szCs w:val="22"/>
        </w:rPr>
        <w:t xml:space="preserve"> Supervision and Evaluation of Professional Staff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0A8053FE" w14:textId="3180F9FF" w:rsidR="00AD1E88" w:rsidRPr="00A33E63" w:rsidRDefault="00AD1E88" w:rsidP="006E164B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move previous </w:t>
      </w:r>
      <w:r w:rsidR="006E164B" w:rsidRPr="00A33E63">
        <w:rPr>
          <w:rFonts w:ascii="Times New Roman" w:hAnsi="Times New Roman" w:cs="Times New Roman"/>
          <w:sz w:val="22"/>
          <w:szCs w:val="22"/>
        </w:rPr>
        <w:t xml:space="preserve">GCOA Supervision and Evaluation of Professional Staff </w:t>
      </w:r>
      <w:r w:rsidRPr="00A33E63">
        <w:rPr>
          <w:rFonts w:ascii="Times New Roman" w:hAnsi="Times New Roman" w:cs="Times New Roman"/>
          <w:sz w:val="22"/>
          <w:szCs w:val="22"/>
        </w:rPr>
        <w:t>to a second reading.</w:t>
      </w:r>
    </w:p>
    <w:p w14:paraId="283F0D19" w14:textId="34DD6366" w:rsidR="00D14E70" w:rsidRPr="00A33E63" w:rsidRDefault="00795256" w:rsidP="00D14E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FY27 Governing Board Goals.</w:t>
      </w:r>
    </w:p>
    <w:p w14:paraId="71F5BC84" w14:textId="24DB962F" w:rsidR="00795256" w:rsidRPr="00A33E63" w:rsidRDefault="00795256" w:rsidP="0079525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approve the FY27 Governing Board Goals. </w:t>
      </w:r>
    </w:p>
    <w:p w14:paraId="16156746" w14:textId="77777777" w:rsidR="00E655C5" w:rsidRPr="00A33E63" w:rsidRDefault="00E655C5" w:rsidP="00E655C5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698B5687" w14:textId="645EC683" w:rsidR="00554EAB" w:rsidRPr="00A33E63" w:rsidRDefault="00112998" w:rsidP="00B67AF6">
      <w:pPr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Pr="00A33E63">
        <w:rPr>
          <w:rFonts w:ascii="Times New Roman" w:hAnsi="Times New Roman" w:cs="Times New Roman"/>
          <w:b/>
          <w:sz w:val="22"/>
          <w:szCs w:val="22"/>
        </w:rPr>
        <w:tab/>
        <w:t>Public Discussion</w:t>
      </w:r>
      <w:r w:rsidR="00554EAB" w:rsidRPr="00A33E6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48676E" w14:textId="0EF44E31" w:rsidR="00B11F02" w:rsidRPr="00A33E63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3E7482C5" w:rsidR="00A86BE6" w:rsidRPr="00A33E63" w:rsidRDefault="00B67AF6" w:rsidP="004434C1">
      <w:p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A33E63">
        <w:rPr>
          <w:rFonts w:ascii="Times New Roman" w:hAnsi="Times New Roman" w:cs="Times New Roman"/>
          <w:sz w:val="22"/>
          <w:szCs w:val="22"/>
        </w:rPr>
        <w:tab/>
      </w:r>
      <w:r w:rsidR="00716B84" w:rsidRPr="00A33E63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A33E6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A33E63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A33E63" w:rsidSect="006C633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9D23" w14:textId="77777777" w:rsidR="00F844D4" w:rsidRDefault="00F844D4" w:rsidP="00707ABF">
      <w:r>
        <w:separator/>
      </w:r>
    </w:p>
  </w:endnote>
  <w:endnote w:type="continuationSeparator" w:id="0">
    <w:p w14:paraId="54EC630B" w14:textId="77777777" w:rsidR="00F844D4" w:rsidRDefault="00F844D4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B3569" w14:textId="77777777" w:rsidR="00F844D4" w:rsidRDefault="00F844D4" w:rsidP="00707ABF">
      <w:r>
        <w:separator/>
      </w:r>
    </w:p>
  </w:footnote>
  <w:footnote w:type="continuationSeparator" w:id="0">
    <w:p w14:paraId="10825FB2" w14:textId="77777777" w:rsidR="00F844D4" w:rsidRDefault="00F844D4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8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3"/>
  </w:num>
  <w:num w:numId="2" w16cid:durableId="423110104">
    <w:abstractNumId w:val="18"/>
  </w:num>
  <w:num w:numId="3" w16cid:durableId="647397293">
    <w:abstractNumId w:val="28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9"/>
  </w:num>
  <w:num w:numId="8" w16cid:durableId="1685934701">
    <w:abstractNumId w:val="10"/>
  </w:num>
  <w:num w:numId="9" w16cid:durableId="79910245">
    <w:abstractNumId w:val="25"/>
  </w:num>
  <w:num w:numId="10" w16cid:durableId="58134290">
    <w:abstractNumId w:val="4"/>
  </w:num>
  <w:num w:numId="11" w16cid:durableId="1046375297">
    <w:abstractNumId w:val="12"/>
  </w:num>
  <w:num w:numId="12" w16cid:durableId="157772959">
    <w:abstractNumId w:val="7"/>
  </w:num>
  <w:num w:numId="13" w16cid:durableId="666861030">
    <w:abstractNumId w:val="9"/>
  </w:num>
  <w:num w:numId="14" w16cid:durableId="1244292431">
    <w:abstractNumId w:val="2"/>
  </w:num>
  <w:num w:numId="15" w16cid:durableId="421609503">
    <w:abstractNumId w:val="27"/>
  </w:num>
  <w:num w:numId="16" w16cid:durableId="20985089">
    <w:abstractNumId w:val="16"/>
  </w:num>
  <w:num w:numId="17" w16cid:durableId="112483000">
    <w:abstractNumId w:val="20"/>
  </w:num>
  <w:num w:numId="18" w16cid:durableId="741752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4"/>
  </w:num>
  <w:num w:numId="20" w16cid:durableId="506748143">
    <w:abstractNumId w:val="13"/>
  </w:num>
  <w:num w:numId="21" w16cid:durableId="617686900">
    <w:abstractNumId w:val="6"/>
  </w:num>
  <w:num w:numId="22" w16cid:durableId="1092630246">
    <w:abstractNumId w:val="26"/>
  </w:num>
  <w:num w:numId="23" w16cid:durableId="386538521">
    <w:abstractNumId w:val="19"/>
  </w:num>
  <w:num w:numId="24" w16cid:durableId="1373457657">
    <w:abstractNumId w:val="17"/>
  </w:num>
  <w:num w:numId="25" w16cid:durableId="770659380">
    <w:abstractNumId w:val="11"/>
  </w:num>
  <w:num w:numId="26" w16cid:durableId="1019235657">
    <w:abstractNumId w:val="14"/>
  </w:num>
  <w:num w:numId="27" w16cid:durableId="238027632">
    <w:abstractNumId w:val="15"/>
  </w:num>
  <w:num w:numId="28" w16cid:durableId="1070688185">
    <w:abstractNumId w:val="22"/>
  </w:num>
  <w:num w:numId="29" w16cid:durableId="1487942288">
    <w:abstractNumId w:val="8"/>
  </w:num>
  <w:num w:numId="30" w16cid:durableId="1914388794">
    <w:abstractNumId w:val="21"/>
  </w:num>
  <w:num w:numId="31" w16cid:durableId="93802578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CDA"/>
    <w:rsid w:val="0001053F"/>
    <w:rsid w:val="000106DE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5AB4"/>
    <w:rsid w:val="00046462"/>
    <w:rsid w:val="00047A96"/>
    <w:rsid w:val="00050D30"/>
    <w:rsid w:val="0005725E"/>
    <w:rsid w:val="00057A32"/>
    <w:rsid w:val="00057F08"/>
    <w:rsid w:val="00057FDF"/>
    <w:rsid w:val="0006291C"/>
    <w:rsid w:val="00066CBB"/>
    <w:rsid w:val="00074B97"/>
    <w:rsid w:val="0008102B"/>
    <w:rsid w:val="0008248A"/>
    <w:rsid w:val="000840DF"/>
    <w:rsid w:val="000841E1"/>
    <w:rsid w:val="000863BE"/>
    <w:rsid w:val="000876C2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5177"/>
    <w:rsid w:val="000C675A"/>
    <w:rsid w:val="000C6D3F"/>
    <w:rsid w:val="000C7147"/>
    <w:rsid w:val="000D033B"/>
    <w:rsid w:val="000D2308"/>
    <w:rsid w:val="000D5000"/>
    <w:rsid w:val="000D73C5"/>
    <w:rsid w:val="000D7AC0"/>
    <w:rsid w:val="000E1AF0"/>
    <w:rsid w:val="000E50BF"/>
    <w:rsid w:val="000E5177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1325"/>
    <w:rsid w:val="00112998"/>
    <w:rsid w:val="0011587B"/>
    <w:rsid w:val="00116D60"/>
    <w:rsid w:val="00121F07"/>
    <w:rsid w:val="001221C9"/>
    <w:rsid w:val="001232F7"/>
    <w:rsid w:val="00123B28"/>
    <w:rsid w:val="00123FF4"/>
    <w:rsid w:val="00124953"/>
    <w:rsid w:val="00126731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8B5"/>
    <w:rsid w:val="001471FF"/>
    <w:rsid w:val="00152284"/>
    <w:rsid w:val="00152608"/>
    <w:rsid w:val="0015360B"/>
    <w:rsid w:val="00154579"/>
    <w:rsid w:val="001547A8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31E8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3B05"/>
    <w:rsid w:val="001C4354"/>
    <w:rsid w:val="001C44DC"/>
    <w:rsid w:val="001C4F80"/>
    <w:rsid w:val="001C668E"/>
    <w:rsid w:val="001C7924"/>
    <w:rsid w:val="001C7BA3"/>
    <w:rsid w:val="001D0621"/>
    <w:rsid w:val="001D1C44"/>
    <w:rsid w:val="001D4287"/>
    <w:rsid w:val="001D47E2"/>
    <w:rsid w:val="001D488A"/>
    <w:rsid w:val="001D6BAF"/>
    <w:rsid w:val="001D70EE"/>
    <w:rsid w:val="001E0680"/>
    <w:rsid w:val="001E1B30"/>
    <w:rsid w:val="001E258C"/>
    <w:rsid w:val="001E419F"/>
    <w:rsid w:val="001E480A"/>
    <w:rsid w:val="001F05BC"/>
    <w:rsid w:val="001F1DB4"/>
    <w:rsid w:val="001F36C1"/>
    <w:rsid w:val="001F4EA9"/>
    <w:rsid w:val="00200229"/>
    <w:rsid w:val="00202182"/>
    <w:rsid w:val="00204B2B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CC5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1877"/>
    <w:rsid w:val="00262AD6"/>
    <w:rsid w:val="00263433"/>
    <w:rsid w:val="00267CFB"/>
    <w:rsid w:val="00270625"/>
    <w:rsid w:val="00270CF8"/>
    <w:rsid w:val="0027191C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96"/>
    <w:rsid w:val="00293441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5074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24CC7"/>
    <w:rsid w:val="00332FCF"/>
    <w:rsid w:val="0033406A"/>
    <w:rsid w:val="003349B4"/>
    <w:rsid w:val="0033673A"/>
    <w:rsid w:val="00337F07"/>
    <w:rsid w:val="003408AB"/>
    <w:rsid w:val="003425C7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57EE4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60AC"/>
    <w:rsid w:val="003C7EE4"/>
    <w:rsid w:val="003D094D"/>
    <w:rsid w:val="003D0E79"/>
    <w:rsid w:val="003D3606"/>
    <w:rsid w:val="003D3623"/>
    <w:rsid w:val="003D4204"/>
    <w:rsid w:val="003D44CB"/>
    <w:rsid w:val="003D455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0471B"/>
    <w:rsid w:val="0041367A"/>
    <w:rsid w:val="00414463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6CF3"/>
    <w:rsid w:val="004379F8"/>
    <w:rsid w:val="00437CF6"/>
    <w:rsid w:val="00440D91"/>
    <w:rsid w:val="004420DC"/>
    <w:rsid w:val="004434C1"/>
    <w:rsid w:val="0044453D"/>
    <w:rsid w:val="0044498D"/>
    <w:rsid w:val="00451626"/>
    <w:rsid w:val="00454CB3"/>
    <w:rsid w:val="004556D8"/>
    <w:rsid w:val="00455A7D"/>
    <w:rsid w:val="00456E90"/>
    <w:rsid w:val="0045796F"/>
    <w:rsid w:val="0046017A"/>
    <w:rsid w:val="00461766"/>
    <w:rsid w:val="0046371E"/>
    <w:rsid w:val="00475E3D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1971"/>
    <w:rsid w:val="00494B43"/>
    <w:rsid w:val="00497B98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5252"/>
    <w:rsid w:val="004E6863"/>
    <w:rsid w:val="004F0236"/>
    <w:rsid w:val="004F546E"/>
    <w:rsid w:val="004F6057"/>
    <w:rsid w:val="00500C56"/>
    <w:rsid w:val="00502217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60EAF"/>
    <w:rsid w:val="00562F5D"/>
    <w:rsid w:val="005636BA"/>
    <w:rsid w:val="00571268"/>
    <w:rsid w:val="005736A9"/>
    <w:rsid w:val="00575045"/>
    <w:rsid w:val="00580EAD"/>
    <w:rsid w:val="00581358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2C2"/>
    <w:rsid w:val="005B5997"/>
    <w:rsid w:val="005B5A3D"/>
    <w:rsid w:val="005B6A63"/>
    <w:rsid w:val="005C2BF9"/>
    <w:rsid w:val="005C4312"/>
    <w:rsid w:val="005C60C0"/>
    <w:rsid w:val="005C7CD4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246B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609E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3F05"/>
    <w:rsid w:val="006C53E9"/>
    <w:rsid w:val="006C56F1"/>
    <w:rsid w:val="006C633B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6D21"/>
    <w:rsid w:val="006D746E"/>
    <w:rsid w:val="006E042E"/>
    <w:rsid w:val="006E12DF"/>
    <w:rsid w:val="006E164B"/>
    <w:rsid w:val="006E22E0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6807"/>
    <w:rsid w:val="00737BEC"/>
    <w:rsid w:val="0074287A"/>
    <w:rsid w:val="00743A83"/>
    <w:rsid w:val="00743FB4"/>
    <w:rsid w:val="00750688"/>
    <w:rsid w:val="00752277"/>
    <w:rsid w:val="0075254D"/>
    <w:rsid w:val="00753639"/>
    <w:rsid w:val="00756032"/>
    <w:rsid w:val="00756084"/>
    <w:rsid w:val="007600A9"/>
    <w:rsid w:val="00764618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5256"/>
    <w:rsid w:val="0079675B"/>
    <w:rsid w:val="007A0956"/>
    <w:rsid w:val="007A1A1E"/>
    <w:rsid w:val="007A2617"/>
    <w:rsid w:val="007A2C28"/>
    <w:rsid w:val="007A3FA7"/>
    <w:rsid w:val="007A52B7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C76AF"/>
    <w:rsid w:val="007D0B5E"/>
    <w:rsid w:val="007D156C"/>
    <w:rsid w:val="007D179E"/>
    <w:rsid w:val="007D240E"/>
    <w:rsid w:val="007D3779"/>
    <w:rsid w:val="007D6719"/>
    <w:rsid w:val="007E43EC"/>
    <w:rsid w:val="007E58DA"/>
    <w:rsid w:val="007E5FB8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37173"/>
    <w:rsid w:val="0084111B"/>
    <w:rsid w:val="00842605"/>
    <w:rsid w:val="008445CC"/>
    <w:rsid w:val="00847FE9"/>
    <w:rsid w:val="0085067E"/>
    <w:rsid w:val="008510A0"/>
    <w:rsid w:val="00853AD0"/>
    <w:rsid w:val="00853B9F"/>
    <w:rsid w:val="00855637"/>
    <w:rsid w:val="00856B0C"/>
    <w:rsid w:val="00856D09"/>
    <w:rsid w:val="00860CB3"/>
    <w:rsid w:val="00862231"/>
    <w:rsid w:val="008631D8"/>
    <w:rsid w:val="00866249"/>
    <w:rsid w:val="00870ACB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44CD"/>
    <w:rsid w:val="00885D59"/>
    <w:rsid w:val="00887214"/>
    <w:rsid w:val="008911DA"/>
    <w:rsid w:val="0089304A"/>
    <w:rsid w:val="008935F1"/>
    <w:rsid w:val="00893602"/>
    <w:rsid w:val="0089502B"/>
    <w:rsid w:val="00896D77"/>
    <w:rsid w:val="008A2AFF"/>
    <w:rsid w:val="008A2DA4"/>
    <w:rsid w:val="008A3471"/>
    <w:rsid w:val="008A3895"/>
    <w:rsid w:val="008A4051"/>
    <w:rsid w:val="008A4420"/>
    <w:rsid w:val="008A49C3"/>
    <w:rsid w:val="008A4C37"/>
    <w:rsid w:val="008A7E0E"/>
    <w:rsid w:val="008B3652"/>
    <w:rsid w:val="008B494D"/>
    <w:rsid w:val="008B5EE3"/>
    <w:rsid w:val="008B7445"/>
    <w:rsid w:val="008B7F3D"/>
    <w:rsid w:val="008C0D09"/>
    <w:rsid w:val="008C0F70"/>
    <w:rsid w:val="008C2F03"/>
    <w:rsid w:val="008C6402"/>
    <w:rsid w:val="008C6B55"/>
    <w:rsid w:val="008D02E0"/>
    <w:rsid w:val="008D35A5"/>
    <w:rsid w:val="008D44CF"/>
    <w:rsid w:val="008D5EF4"/>
    <w:rsid w:val="008D7E77"/>
    <w:rsid w:val="008E0572"/>
    <w:rsid w:val="008E0AA0"/>
    <w:rsid w:val="008E2A76"/>
    <w:rsid w:val="008E329A"/>
    <w:rsid w:val="008E4523"/>
    <w:rsid w:val="008F17A2"/>
    <w:rsid w:val="008F2B8A"/>
    <w:rsid w:val="008F3189"/>
    <w:rsid w:val="008F31BF"/>
    <w:rsid w:val="008F571D"/>
    <w:rsid w:val="008F62DC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5444"/>
    <w:rsid w:val="00906AF2"/>
    <w:rsid w:val="00906FBB"/>
    <w:rsid w:val="0091000A"/>
    <w:rsid w:val="00911693"/>
    <w:rsid w:val="00913140"/>
    <w:rsid w:val="00914B60"/>
    <w:rsid w:val="00915382"/>
    <w:rsid w:val="009168EC"/>
    <w:rsid w:val="009215BA"/>
    <w:rsid w:val="00921824"/>
    <w:rsid w:val="00923473"/>
    <w:rsid w:val="00924B5E"/>
    <w:rsid w:val="00925D4C"/>
    <w:rsid w:val="00926893"/>
    <w:rsid w:val="00930647"/>
    <w:rsid w:val="009310B6"/>
    <w:rsid w:val="00931CA0"/>
    <w:rsid w:val="0093320C"/>
    <w:rsid w:val="00934929"/>
    <w:rsid w:val="009360CB"/>
    <w:rsid w:val="0093658B"/>
    <w:rsid w:val="0093781A"/>
    <w:rsid w:val="00937FB2"/>
    <w:rsid w:val="0094195F"/>
    <w:rsid w:val="00941FE1"/>
    <w:rsid w:val="009421E8"/>
    <w:rsid w:val="00942BE9"/>
    <w:rsid w:val="009430BB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2B36"/>
    <w:rsid w:val="009A469E"/>
    <w:rsid w:val="009A4FE1"/>
    <w:rsid w:val="009A61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25C"/>
    <w:rsid w:val="00A014AB"/>
    <w:rsid w:val="00A03557"/>
    <w:rsid w:val="00A03584"/>
    <w:rsid w:val="00A03C07"/>
    <w:rsid w:val="00A06433"/>
    <w:rsid w:val="00A06A5E"/>
    <w:rsid w:val="00A07378"/>
    <w:rsid w:val="00A075D1"/>
    <w:rsid w:val="00A10376"/>
    <w:rsid w:val="00A12FA5"/>
    <w:rsid w:val="00A13448"/>
    <w:rsid w:val="00A139F9"/>
    <w:rsid w:val="00A1505A"/>
    <w:rsid w:val="00A16194"/>
    <w:rsid w:val="00A173CD"/>
    <w:rsid w:val="00A213E6"/>
    <w:rsid w:val="00A22B32"/>
    <w:rsid w:val="00A22DFD"/>
    <w:rsid w:val="00A231DA"/>
    <w:rsid w:val="00A252A8"/>
    <w:rsid w:val="00A2534C"/>
    <w:rsid w:val="00A27370"/>
    <w:rsid w:val="00A310DD"/>
    <w:rsid w:val="00A32421"/>
    <w:rsid w:val="00A325BF"/>
    <w:rsid w:val="00A338AE"/>
    <w:rsid w:val="00A33E63"/>
    <w:rsid w:val="00A37E4E"/>
    <w:rsid w:val="00A4065C"/>
    <w:rsid w:val="00A44AC1"/>
    <w:rsid w:val="00A463E7"/>
    <w:rsid w:val="00A51B0F"/>
    <w:rsid w:val="00A5481F"/>
    <w:rsid w:val="00A55186"/>
    <w:rsid w:val="00A56396"/>
    <w:rsid w:val="00A57E14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B7D40"/>
    <w:rsid w:val="00AC1165"/>
    <w:rsid w:val="00AC1847"/>
    <w:rsid w:val="00AC6478"/>
    <w:rsid w:val="00AC7577"/>
    <w:rsid w:val="00AD15BC"/>
    <w:rsid w:val="00AD1E88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5210"/>
    <w:rsid w:val="00B278D3"/>
    <w:rsid w:val="00B3240E"/>
    <w:rsid w:val="00B328BC"/>
    <w:rsid w:val="00B33021"/>
    <w:rsid w:val="00B3719F"/>
    <w:rsid w:val="00B51EDB"/>
    <w:rsid w:val="00B54177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077"/>
    <w:rsid w:val="00BB2592"/>
    <w:rsid w:val="00BB4ED7"/>
    <w:rsid w:val="00BB538F"/>
    <w:rsid w:val="00BD08F5"/>
    <w:rsid w:val="00BD099C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10"/>
    <w:rsid w:val="00BE793B"/>
    <w:rsid w:val="00BF0624"/>
    <w:rsid w:val="00BF249D"/>
    <w:rsid w:val="00C010B0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77005"/>
    <w:rsid w:val="00C82BF3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D7162"/>
    <w:rsid w:val="00CE0E07"/>
    <w:rsid w:val="00CE34B7"/>
    <w:rsid w:val="00CE62E8"/>
    <w:rsid w:val="00CE75D9"/>
    <w:rsid w:val="00CF369C"/>
    <w:rsid w:val="00CF4AA5"/>
    <w:rsid w:val="00CF5A35"/>
    <w:rsid w:val="00D05793"/>
    <w:rsid w:val="00D0705A"/>
    <w:rsid w:val="00D07459"/>
    <w:rsid w:val="00D10668"/>
    <w:rsid w:val="00D11305"/>
    <w:rsid w:val="00D11961"/>
    <w:rsid w:val="00D12D64"/>
    <w:rsid w:val="00D14A66"/>
    <w:rsid w:val="00D14E70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0C7"/>
    <w:rsid w:val="00D51574"/>
    <w:rsid w:val="00D5170F"/>
    <w:rsid w:val="00D5475A"/>
    <w:rsid w:val="00D567CB"/>
    <w:rsid w:val="00D57C62"/>
    <w:rsid w:val="00D63548"/>
    <w:rsid w:val="00D63E0B"/>
    <w:rsid w:val="00D64CD2"/>
    <w:rsid w:val="00D702BA"/>
    <w:rsid w:val="00D70F0F"/>
    <w:rsid w:val="00D71F07"/>
    <w:rsid w:val="00D72B8B"/>
    <w:rsid w:val="00D73935"/>
    <w:rsid w:val="00D74748"/>
    <w:rsid w:val="00D74B41"/>
    <w:rsid w:val="00D813D0"/>
    <w:rsid w:val="00D82F1D"/>
    <w:rsid w:val="00D82F71"/>
    <w:rsid w:val="00D83121"/>
    <w:rsid w:val="00D84405"/>
    <w:rsid w:val="00D84D4D"/>
    <w:rsid w:val="00D86729"/>
    <w:rsid w:val="00D870C6"/>
    <w:rsid w:val="00D90998"/>
    <w:rsid w:val="00D927B5"/>
    <w:rsid w:val="00D92858"/>
    <w:rsid w:val="00D92F0C"/>
    <w:rsid w:val="00D94B7F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C7D19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17C9C"/>
    <w:rsid w:val="00E20B83"/>
    <w:rsid w:val="00E23D0A"/>
    <w:rsid w:val="00E2402D"/>
    <w:rsid w:val="00E24593"/>
    <w:rsid w:val="00E25FE5"/>
    <w:rsid w:val="00E3254B"/>
    <w:rsid w:val="00E32556"/>
    <w:rsid w:val="00E3386B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360"/>
    <w:rsid w:val="00E61F60"/>
    <w:rsid w:val="00E64058"/>
    <w:rsid w:val="00E655C5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B6E1E"/>
    <w:rsid w:val="00EC0645"/>
    <w:rsid w:val="00EC1FD9"/>
    <w:rsid w:val="00EC3845"/>
    <w:rsid w:val="00EC5216"/>
    <w:rsid w:val="00EC599D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072C9"/>
    <w:rsid w:val="00F0754E"/>
    <w:rsid w:val="00F11108"/>
    <w:rsid w:val="00F118E5"/>
    <w:rsid w:val="00F11F2E"/>
    <w:rsid w:val="00F12D4B"/>
    <w:rsid w:val="00F2187D"/>
    <w:rsid w:val="00F24295"/>
    <w:rsid w:val="00F24F2D"/>
    <w:rsid w:val="00F2718D"/>
    <w:rsid w:val="00F30630"/>
    <w:rsid w:val="00F3334C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57464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44D4"/>
    <w:rsid w:val="00F85DF2"/>
    <w:rsid w:val="00F86EF3"/>
    <w:rsid w:val="00F907A7"/>
    <w:rsid w:val="00F921AE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98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78</cp:revision>
  <cp:lastPrinted>2022-05-04T14:15:00Z</cp:lastPrinted>
  <dcterms:created xsi:type="dcterms:W3CDTF">2025-07-08T16:17:00Z</dcterms:created>
  <dcterms:modified xsi:type="dcterms:W3CDTF">2026-07-29T12:17:00Z</dcterms:modified>
</cp:coreProperties>
</file>