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b w:val="1"/>
          <w:bCs w:val="1"/>
          <w:sz w:val="44"/>
          <w:szCs w:val="44"/>
          <w:rtl w:val="0"/>
        </w:rPr>
        <w:t xml:space="preserve">2026-27 Second Grade Supply List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jc w:val="center"/>
        <w:rPr>
          <w:rFonts w:ascii="Comic Sans MS" w:cs="Comic Sans MS" w:eastAsia="Comic Sans MS" w:hAnsi="Comic Sans MS"/>
          <w:color w:val="222222"/>
          <w:sz w:val="42"/>
          <w:szCs w:val="42"/>
        </w:rPr>
      </w:pPr>
      <w:r w:rsidDel="00000000" w:rsidR="00000000" w:rsidRPr="00000000">
        <w:rPr>
          <w:rFonts w:ascii="Comic Sans MS" w:cs="Comic Sans MS" w:eastAsia="Comic Sans MS" w:hAnsi="Comic Sans MS"/>
          <w:color w:val="222222"/>
          <w:sz w:val="42"/>
          <w:szCs w:val="42"/>
          <w:rtl w:val="0"/>
        </w:rPr>
        <w:t xml:space="preserve">1. Pencil Pouch (Not Box)</w:t>
      </w:r>
    </w:p>
    <w:p w:rsidR="00000000" w:rsidDel="00000000" w:rsidP="00000000" w:rsidRDefault="00000000" w:rsidRPr="00000000" w14:paraId="00000004">
      <w:pPr>
        <w:shd w:fill="ffffff" w:val="clear"/>
        <w:jc w:val="center"/>
        <w:rPr>
          <w:rFonts w:ascii="Comic Sans MS" w:cs="Comic Sans MS" w:eastAsia="Comic Sans MS" w:hAnsi="Comic Sans MS"/>
          <w:color w:val="222222"/>
          <w:sz w:val="42"/>
          <w:szCs w:val="42"/>
        </w:rPr>
      </w:pPr>
      <w:r w:rsidDel="00000000" w:rsidR="00000000" w:rsidRPr="00000000">
        <w:rPr>
          <w:rFonts w:ascii="Comic Sans MS" w:cs="Comic Sans MS" w:eastAsia="Comic Sans MS" w:hAnsi="Comic Sans MS"/>
          <w:color w:val="222222"/>
          <w:sz w:val="42"/>
          <w:szCs w:val="42"/>
          <w:rtl w:val="0"/>
        </w:rPr>
        <w:t xml:space="preserve">2. Pencils</w:t>
      </w:r>
    </w:p>
    <w:p w:rsidR="00000000" w:rsidDel="00000000" w:rsidP="00000000" w:rsidRDefault="00000000" w:rsidRPr="00000000" w14:paraId="00000005">
      <w:pPr>
        <w:shd w:fill="ffffff" w:val="clear"/>
        <w:jc w:val="center"/>
        <w:rPr>
          <w:rFonts w:ascii="Comic Sans MS" w:cs="Comic Sans MS" w:eastAsia="Comic Sans MS" w:hAnsi="Comic Sans MS"/>
          <w:color w:val="222222"/>
          <w:sz w:val="42"/>
          <w:szCs w:val="42"/>
        </w:rPr>
      </w:pPr>
      <w:r w:rsidDel="00000000" w:rsidR="00000000" w:rsidRPr="00000000">
        <w:rPr>
          <w:rFonts w:ascii="Comic Sans MS" w:cs="Comic Sans MS" w:eastAsia="Comic Sans MS" w:hAnsi="Comic Sans MS"/>
          <w:color w:val="222222"/>
          <w:sz w:val="42"/>
          <w:szCs w:val="42"/>
          <w:rtl w:val="0"/>
        </w:rPr>
        <w:t xml:space="preserve">3. Scissors</w:t>
      </w:r>
    </w:p>
    <w:p w:rsidR="00000000" w:rsidDel="00000000" w:rsidP="00000000" w:rsidRDefault="00000000" w:rsidRPr="00000000" w14:paraId="00000006">
      <w:pPr>
        <w:shd w:fill="ffffff" w:val="clear"/>
        <w:jc w:val="center"/>
        <w:rPr>
          <w:rFonts w:ascii="Comic Sans MS" w:cs="Comic Sans MS" w:eastAsia="Comic Sans MS" w:hAnsi="Comic Sans MS"/>
          <w:color w:val="222222"/>
          <w:sz w:val="42"/>
          <w:szCs w:val="42"/>
        </w:rPr>
      </w:pPr>
      <w:r w:rsidDel="00000000" w:rsidR="00000000" w:rsidRPr="00000000">
        <w:rPr>
          <w:rFonts w:ascii="Comic Sans MS" w:cs="Comic Sans MS" w:eastAsia="Comic Sans MS" w:hAnsi="Comic Sans MS"/>
          <w:color w:val="222222"/>
          <w:sz w:val="42"/>
          <w:szCs w:val="42"/>
          <w:rtl w:val="0"/>
        </w:rPr>
        <w:t xml:space="preserve">4. Glue Sticks</w:t>
      </w:r>
    </w:p>
    <w:p w:rsidR="00000000" w:rsidDel="00000000" w:rsidP="00000000" w:rsidRDefault="00000000" w:rsidRPr="00000000" w14:paraId="00000007">
      <w:pPr>
        <w:shd w:fill="ffffff" w:val="clear"/>
        <w:jc w:val="center"/>
        <w:rPr>
          <w:rFonts w:ascii="Comic Sans MS" w:cs="Comic Sans MS" w:eastAsia="Comic Sans MS" w:hAnsi="Comic Sans MS"/>
          <w:color w:val="222222"/>
          <w:sz w:val="42"/>
          <w:szCs w:val="42"/>
        </w:rPr>
      </w:pPr>
      <w:r w:rsidDel="00000000" w:rsidR="00000000" w:rsidRPr="00000000">
        <w:rPr>
          <w:rFonts w:ascii="Comic Sans MS" w:cs="Comic Sans MS" w:eastAsia="Comic Sans MS" w:hAnsi="Comic Sans MS"/>
          <w:color w:val="222222"/>
          <w:sz w:val="42"/>
          <w:szCs w:val="42"/>
          <w:rtl w:val="0"/>
        </w:rPr>
        <w:t xml:space="preserve">5. HEADPHONES</w:t>
      </w:r>
    </w:p>
    <w:p w:rsidR="00000000" w:rsidDel="00000000" w:rsidP="00000000" w:rsidRDefault="00000000" w:rsidRPr="00000000" w14:paraId="00000008">
      <w:pPr>
        <w:shd w:fill="ffffff" w:val="clear"/>
        <w:jc w:val="center"/>
        <w:rPr>
          <w:rFonts w:ascii="Comic Sans MS" w:cs="Comic Sans MS" w:eastAsia="Comic Sans MS" w:hAnsi="Comic Sans MS"/>
          <w:color w:val="222222"/>
          <w:sz w:val="42"/>
          <w:szCs w:val="42"/>
        </w:rPr>
      </w:pPr>
      <w:r w:rsidDel="00000000" w:rsidR="00000000" w:rsidRPr="00000000">
        <w:rPr>
          <w:rFonts w:ascii="Comic Sans MS" w:cs="Comic Sans MS" w:eastAsia="Comic Sans MS" w:hAnsi="Comic Sans MS"/>
          <w:color w:val="222222"/>
          <w:sz w:val="42"/>
          <w:szCs w:val="42"/>
          <w:rtl w:val="0"/>
        </w:rPr>
        <w:t xml:space="preserve">6. Copy Paper</w:t>
      </w:r>
    </w:p>
    <w:p w:rsidR="00000000" w:rsidDel="00000000" w:rsidP="00000000" w:rsidRDefault="00000000" w:rsidRPr="00000000" w14:paraId="00000009">
      <w:pPr>
        <w:shd w:fill="ffffff" w:val="clear"/>
        <w:jc w:val="center"/>
        <w:rPr>
          <w:rFonts w:ascii="Comic Sans MS" w:cs="Comic Sans MS" w:eastAsia="Comic Sans MS" w:hAnsi="Comic Sans MS"/>
          <w:color w:val="222222"/>
          <w:sz w:val="42"/>
          <w:szCs w:val="42"/>
        </w:rPr>
      </w:pPr>
      <w:r w:rsidDel="00000000" w:rsidR="00000000" w:rsidRPr="00000000">
        <w:rPr>
          <w:rFonts w:ascii="Comic Sans MS" w:cs="Comic Sans MS" w:eastAsia="Comic Sans MS" w:hAnsi="Comic Sans MS"/>
          <w:color w:val="222222"/>
          <w:sz w:val="42"/>
          <w:szCs w:val="42"/>
          <w:rtl w:val="0"/>
        </w:rPr>
        <w:t xml:space="preserve">7. Crayons or Colored Pencils - NO Markers, please.</w:t>
      </w:r>
    </w:p>
    <w:p w:rsidR="00000000" w:rsidDel="00000000" w:rsidP="00000000" w:rsidRDefault="00000000" w:rsidRPr="00000000" w14:paraId="0000000A">
      <w:pPr>
        <w:shd w:fill="ffffff" w:val="clear"/>
        <w:jc w:val="center"/>
        <w:rPr>
          <w:rFonts w:ascii="Comic Sans MS" w:cs="Comic Sans MS" w:eastAsia="Comic Sans MS" w:hAnsi="Comic Sans MS"/>
          <w:color w:val="222222"/>
          <w:sz w:val="42"/>
          <w:szCs w:val="42"/>
        </w:rPr>
      </w:pPr>
      <w:r w:rsidDel="00000000" w:rsidR="00000000" w:rsidRPr="00000000">
        <w:rPr>
          <w:rFonts w:ascii="Comic Sans MS" w:cs="Comic Sans MS" w:eastAsia="Comic Sans MS" w:hAnsi="Comic Sans MS"/>
          <w:color w:val="222222"/>
          <w:sz w:val="42"/>
          <w:szCs w:val="42"/>
          <w:rtl w:val="0"/>
        </w:rPr>
        <w:t xml:space="preserve">8. 2 Folders (w/pockets)</w:t>
      </w:r>
    </w:p>
    <w:p w:rsidR="00000000" w:rsidDel="00000000" w:rsidP="00000000" w:rsidRDefault="00000000" w:rsidRPr="00000000" w14:paraId="0000000B">
      <w:pPr>
        <w:shd w:fill="ffffff" w:val="clear"/>
        <w:jc w:val="center"/>
        <w:rPr>
          <w:rFonts w:ascii="Comic Sans MS" w:cs="Comic Sans MS" w:eastAsia="Comic Sans MS" w:hAnsi="Comic Sans MS"/>
          <w:color w:val="222222"/>
          <w:sz w:val="42"/>
          <w:szCs w:val="42"/>
        </w:rPr>
      </w:pPr>
      <w:r w:rsidDel="00000000" w:rsidR="00000000" w:rsidRPr="00000000">
        <w:rPr>
          <w:rFonts w:ascii="Comic Sans MS" w:cs="Comic Sans MS" w:eastAsia="Comic Sans MS" w:hAnsi="Comic Sans MS"/>
          <w:color w:val="222222"/>
          <w:sz w:val="42"/>
          <w:szCs w:val="42"/>
          <w:rtl w:val="0"/>
        </w:rPr>
        <w:t xml:space="preserve">9. Paper Towels</w:t>
      </w:r>
    </w:p>
    <w:p w:rsidR="00000000" w:rsidDel="00000000" w:rsidP="00000000" w:rsidRDefault="00000000" w:rsidRPr="00000000" w14:paraId="0000000C">
      <w:pPr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mic Sans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