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7F25" w:rsidRDefault="006E7F25" w:rsidP="006E7F25">
      <w:pPr>
        <w:rPr>
          <w:rFonts w:eastAsia="Times New Roman"/>
        </w:rPr>
      </w:pPr>
      <w:bookmarkStart w:id="0" w:name="_MailOriginal"/>
      <w:r>
        <w:rPr>
          <w:rFonts w:eastAsia="Times New Roman"/>
          <w:b/>
          <w:bCs/>
        </w:rPr>
        <w:t>From:</w:t>
      </w:r>
      <w:r>
        <w:rPr>
          <w:rFonts w:eastAsia="Times New Roman"/>
        </w:rPr>
        <w:t xml:space="preserve"> Reid Lancaster &lt;reid@databranchus.com&gt; </w:t>
      </w:r>
      <w:r>
        <w:rPr>
          <w:rFonts w:eastAsia="Times New Roman"/>
        </w:rPr>
        <w:br/>
      </w:r>
      <w:r>
        <w:rPr>
          <w:rFonts w:eastAsia="Times New Roman"/>
          <w:b/>
          <w:bCs/>
        </w:rPr>
        <w:t>Sent:</w:t>
      </w:r>
      <w:r>
        <w:rPr>
          <w:rFonts w:eastAsia="Times New Roman"/>
        </w:rPr>
        <w:t xml:space="preserve"> Friday, July 17, 2026 11:43 AM</w:t>
      </w:r>
      <w:r>
        <w:rPr>
          <w:rFonts w:eastAsia="Times New Roman"/>
        </w:rPr>
        <w:br/>
      </w:r>
      <w:r>
        <w:rPr>
          <w:rFonts w:eastAsia="Times New Roman"/>
          <w:b/>
          <w:bCs/>
        </w:rPr>
        <w:t>To:</w:t>
      </w:r>
      <w:r>
        <w:rPr>
          <w:rFonts w:eastAsia="Times New Roman"/>
        </w:rPr>
        <w:t xml:space="preserve"> Melissa Bradford &lt;mbradford@dps61.org&gt;</w:t>
      </w:r>
      <w:r>
        <w:rPr>
          <w:rFonts w:eastAsia="Times New Roman"/>
        </w:rPr>
        <w:br/>
      </w:r>
      <w:r>
        <w:rPr>
          <w:rFonts w:eastAsia="Times New Roman"/>
          <w:b/>
          <w:bCs/>
        </w:rPr>
        <w:t>Subject:</w:t>
      </w:r>
      <w:r>
        <w:rPr>
          <w:rFonts w:eastAsia="Times New Roman"/>
        </w:rPr>
        <w:t xml:space="preserve"> FOIA Request - Decatur School District No. 61</w:t>
      </w:r>
    </w:p>
    <w:p w:rsidR="006E7F25" w:rsidRDefault="006E7F25" w:rsidP="006E7F25">
      <w:pPr>
        <w:pStyle w:val="NormalWeb"/>
        <w:spacing w:before="0" w:beforeAutospacing="0" w:after="0" w:afterAutospacing="0"/>
        <w:rPr>
          <w:rFonts w:ascii="Arial" w:hAnsi="Arial" w:cs="Arial"/>
        </w:rPr>
      </w:pPr>
    </w:p>
    <w:p w:rsidR="006E7F25" w:rsidRDefault="006E7F25" w:rsidP="006E7F25">
      <w:pPr>
        <w:pStyle w:val="NormalWeb"/>
        <w:spacing w:before="0" w:beforeAutospacing="0" w:after="0" w:afterAutospacing="0"/>
        <w:rPr>
          <w:rFonts w:ascii="Arial" w:hAnsi="Arial" w:cs="Arial"/>
        </w:rPr>
      </w:pPr>
      <w:r>
        <w:rPr>
          <w:rFonts w:ascii="Arial" w:hAnsi="Arial" w:cs="Arial"/>
        </w:rPr>
        <w:t>The Data Branch is writing to submit a public records request regarding vendor procurement records.</w:t>
      </w:r>
      <w:r>
        <w:rPr>
          <w:rFonts w:ascii="Arial" w:hAnsi="Arial" w:cs="Arial"/>
        </w:rPr>
        <w:t xml:space="preserve"> </w:t>
      </w:r>
      <w:r>
        <w:rPr>
          <w:rFonts w:ascii="Arial" w:hAnsi="Arial" w:cs="Arial"/>
        </w:rPr>
        <w:t>Pursuant to the Illinois Freedom of Information Act (5 ILCS 140)</w:t>
      </w:r>
    </w:p>
    <w:p w:rsidR="006E7F25" w:rsidRDefault="006E7F25" w:rsidP="006E7F25">
      <w:pPr>
        <w:pStyle w:val="NormalWeb"/>
        <w:spacing w:before="0" w:beforeAutospacing="0" w:after="0" w:afterAutospacing="0"/>
        <w:rPr>
          <w:rFonts w:ascii="Arial" w:hAnsi="Arial" w:cs="Arial"/>
        </w:rPr>
      </w:pPr>
    </w:p>
    <w:p w:rsidR="006E7F25" w:rsidRDefault="006E7F25" w:rsidP="006E7F25">
      <w:pPr>
        <w:pStyle w:val="NormalWeb"/>
        <w:spacing w:before="0" w:beforeAutospacing="0" w:after="0" w:afterAutospacing="0"/>
        <w:rPr>
          <w:rFonts w:ascii="Arial" w:hAnsi="Arial" w:cs="Arial"/>
        </w:rPr>
      </w:pPr>
      <w:r>
        <w:rPr>
          <w:rStyle w:val="Strong"/>
          <w:rFonts w:ascii="Arial" w:hAnsi="Arial" w:cs="Arial"/>
        </w:rPr>
        <w:t>Scope of Request:</w:t>
      </w:r>
    </w:p>
    <w:p w:rsidR="006E7F25" w:rsidRDefault="006E7F25" w:rsidP="006E7F25">
      <w:pPr>
        <w:pStyle w:val="NormalWeb"/>
        <w:spacing w:before="0" w:beforeAutospacing="0" w:after="0" w:afterAutospacing="0"/>
        <w:rPr>
          <w:rFonts w:ascii="Arial" w:hAnsi="Arial" w:cs="Arial"/>
        </w:rPr>
      </w:pPr>
      <w:r>
        <w:rPr>
          <w:rFonts w:ascii="Arial" w:hAnsi="Arial" w:cs="Arial"/>
        </w:rPr>
        <w:t xml:space="preserve">All products from: </w:t>
      </w:r>
      <w:proofErr w:type="spellStart"/>
      <w:r>
        <w:rPr>
          <w:rFonts w:ascii="Arial" w:hAnsi="Arial" w:cs="Arial"/>
        </w:rPr>
        <w:t>Edgenuity</w:t>
      </w:r>
      <w:proofErr w:type="spellEnd"/>
      <w:r>
        <w:rPr>
          <w:rFonts w:ascii="Arial" w:hAnsi="Arial" w:cs="Arial"/>
        </w:rPr>
        <w:t xml:space="preserve">, Accelerate Education, Bright Thinker, Pearson, Stride, </w:t>
      </w:r>
      <w:proofErr w:type="spellStart"/>
      <w:r>
        <w:rPr>
          <w:rFonts w:ascii="Arial" w:hAnsi="Arial" w:cs="Arial"/>
        </w:rPr>
        <w:t>Edmentum</w:t>
      </w:r>
      <w:proofErr w:type="spellEnd"/>
      <w:r>
        <w:rPr>
          <w:rFonts w:ascii="Arial" w:hAnsi="Arial" w:cs="Arial"/>
        </w:rPr>
        <w:t>, Imagine Learning, Subject AI.</w:t>
      </w:r>
      <w:r>
        <w:rPr>
          <w:rFonts w:ascii="Arial" w:hAnsi="Arial" w:cs="Arial"/>
        </w:rPr>
        <w:t xml:space="preserve"> </w:t>
      </w:r>
      <w:r>
        <w:rPr>
          <w:rFonts w:ascii="Arial" w:hAnsi="Arial" w:cs="Arial"/>
        </w:rPr>
        <w:t xml:space="preserve">We aim to find records from 2022 to </w:t>
      </w:r>
      <w:proofErr w:type="gramStart"/>
      <w:r>
        <w:rPr>
          <w:rFonts w:ascii="Arial" w:hAnsi="Arial" w:cs="Arial"/>
        </w:rPr>
        <w:t>now</w:t>
      </w:r>
      <w:proofErr w:type="gramEnd"/>
      <w:r>
        <w:rPr>
          <w:rFonts w:ascii="Arial" w:hAnsi="Arial" w:cs="Arial"/>
        </w:rPr>
        <w:t xml:space="preserve"> that would reflect the pricing structure of any engagement with the above vendors. This may include subscription or licensing terms, implementation fees, and/or per-unit costs.</w:t>
      </w:r>
    </w:p>
    <w:p w:rsidR="006E7F25" w:rsidRDefault="006E7F25" w:rsidP="006E7F25">
      <w:pPr>
        <w:pStyle w:val="NormalWeb"/>
        <w:spacing w:before="0" w:beforeAutospacing="0" w:after="0" w:afterAutospacing="0"/>
        <w:rPr>
          <w:rFonts w:ascii="Arial" w:hAnsi="Arial" w:cs="Arial"/>
        </w:rPr>
      </w:pPr>
    </w:p>
    <w:p w:rsidR="006E7F25" w:rsidRDefault="006E7F25" w:rsidP="006E7F25">
      <w:pPr>
        <w:pStyle w:val="NormalWeb"/>
        <w:spacing w:before="0" w:beforeAutospacing="0" w:after="0" w:afterAutospacing="0"/>
        <w:rPr>
          <w:rFonts w:ascii="Arial" w:hAnsi="Arial" w:cs="Arial"/>
        </w:rPr>
      </w:pPr>
      <w:r>
        <w:rPr>
          <w:rFonts w:ascii="Arial" w:hAnsi="Arial" w:cs="Arial"/>
        </w:rPr>
        <w:t>Specifically, we are seeking:</w:t>
      </w:r>
    </w:p>
    <w:p w:rsidR="006E7F25" w:rsidRDefault="006E7F25" w:rsidP="006E7F25">
      <w:pPr>
        <w:numPr>
          <w:ilvl w:val="0"/>
          <w:numId w:val="1"/>
        </w:numPr>
        <w:rPr>
          <w:rFonts w:ascii="Arial" w:hAnsi="Arial" w:cs="Arial"/>
        </w:rPr>
      </w:pPr>
      <w:r>
        <w:rPr>
          <w:rFonts w:ascii="Arial" w:hAnsi="Arial" w:cs="Arial"/>
        </w:rPr>
        <w:t>Contracts, service agreements, or order forms</w:t>
      </w:r>
    </w:p>
    <w:p w:rsidR="006E7F25" w:rsidRDefault="006E7F25" w:rsidP="006E7F25">
      <w:pPr>
        <w:numPr>
          <w:ilvl w:val="0"/>
          <w:numId w:val="1"/>
        </w:numPr>
        <w:rPr>
          <w:rFonts w:ascii="Arial" w:hAnsi="Arial" w:cs="Arial"/>
        </w:rPr>
      </w:pPr>
      <w:r>
        <w:rPr>
          <w:rFonts w:ascii="Arial" w:hAnsi="Arial" w:cs="Arial"/>
        </w:rPr>
        <w:t>Purchase orders tied to the listed vendors</w:t>
      </w:r>
    </w:p>
    <w:p w:rsidR="006E7F25" w:rsidRDefault="006E7F25" w:rsidP="006E7F25">
      <w:pPr>
        <w:numPr>
          <w:ilvl w:val="0"/>
          <w:numId w:val="1"/>
        </w:numPr>
        <w:rPr>
          <w:rFonts w:ascii="Arial" w:hAnsi="Arial" w:cs="Arial"/>
        </w:rPr>
      </w:pPr>
      <w:r>
        <w:rPr>
          <w:rFonts w:ascii="Arial" w:hAnsi="Arial" w:cs="Arial"/>
        </w:rPr>
        <w:t>RFP or solicitation documents</w:t>
      </w:r>
    </w:p>
    <w:p w:rsidR="006E7F25" w:rsidRDefault="006E7F25" w:rsidP="006E7F25">
      <w:pPr>
        <w:numPr>
          <w:ilvl w:val="0"/>
          <w:numId w:val="1"/>
        </w:numPr>
        <w:rPr>
          <w:rFonts w:ascii="Arial" w:hAnsi="Arial" w:cs="Arial"/>
        </w:rPr>
      </w:pPr>
      <w:r>
        <w:rPr>
          <w:rFonts w:ascii="Arial" w:hAnsi="Arial" w:cs="Arial"/>
        </w:rPr>
        <w:t>Task orders issued against cooperative purchasing agreements</w:t>
      </w:r>
    </w:p>
    <w:p w:rsidR="006E7F25" w:rsidRDefault="006E7F25" w:rsidP="006E7F25">
      <w:pPr>
        <w:ind w:left="720"/>
        <w:rPr>
          <w:rFonts w:ascii="Arial" w:hAnsi="Arial" w:cs="Arial"/>
        </w:rPr>
      </w:pPr>
    </w:p>
    <w:p w:rsidR="006E7F25" w:rsidRDefault="006E7F25" w:rsidP="006E7F25">
      <w:pPr>
        <w:pStyle w:val="NormalWeb"/>
        <w:spacing w:before="0" w:beforeAutospacing="0" w:after="0" w:afterAutospacing="0"/>
        <w:rPr>
          <w:rFonts w:ascii="Arial" w:hAnsi="Arial" w:cs="Arial"/>
        </w:rPr>
      </w:pPr>
      <w:r>
        <w:rPr>
          <w:rFonts w:ascii="Arial" w:hAnsi="Arial" w:cs="Arial"/>
        </w:rPr>
        <w:t>We are glad to accept records in whatever format your office finds easiest to produce, including:</w:t>
      </w:r>
    </w:p>
    <w:p w:rsidR="006E7F25" w:rsidRDefault="006E7F25" w:rsidP="006E7F25">
      <w:pPr>
        <w:numPr>
          <w:ilvl w:val="0"/>
          <w:numId w:val="2"/>
        </w:numPr>
        <w:rPr>
          <w:rFonts w:ascii="Arial" w:hAnsi="Arial" w:cs="Arial"/>
        </w:rPr>
      </w:pPr>
      <w:r>
        <w:rPr>
          <w:rFonts w:ascii="Arial" w:hAnsi="Arial" w:cs="Arial"/>
        </w:rPr>
        <w:t>Spreadsheet exports (preferred)</w:t>
      </w:r>
    </w:p>
    <w:p w:rsidR="006E7F25" w:rsidRDefault="006E7F25" w:rsidP="006E7F25">
      <w:pPr>
        <w:numPr>
          <w:ilvl w:val="0"/>
          <w:numId w:val="2"/>
        </w:numPr>
        <w:rPr>
          <w:rFonts w:ascii="Arial" w:hAnsi="Arial" w:cs="Arial"/>
        </w:rPr>
      </w:pPr>
      <w:r>
        <w:rPr>
          <w:rFonts w:ascii="Arial" w:hAnsi="Arial" w:cs="Arial"/>
        </w:rPr>
        <w:t>PDF or Word documents</w:t>
      </w:r>
    </w:p>
    <w:p w:rsidR="006E7F25" w:rsidRDefault="006E7F25" w:rsidP="006E7F25">
      <w:pPr>
        <w:numPr>
          <w:ilvl w:val="0"/>
          <w:numId w:val="2"/>
        </w:numPr>
        <w:rPr>
          <w:rFonts w:ascii="Arial" w:hAnsi="Arial" w:cs="Arial"/>
        </w:rPr>
      </w:pPr>
      <w:r>
        <w:rPr>
          <w:rFonts w:ascii="Arial" w:hAnsi="Arial" w:cs="Arial"/>
        </w:rPr>
        <w:t>Standard ERP or finance system reports</w:t>
      </w:r>
    </w:p>
    <w:p w:rsidR="006E7F25" w:rsidRDefault="006E7F25" w:rsidP="006E7F25">
      <w:pPr>
        <w:numPr>
          <w:ilvl w:val="0"/>
          <w:numId w:val="2"/>
        </w:numPr>
        <w:rPr>
          <w:rFonts w:ascii="Arial" w:hAnsi="Arial" w:cs="Arial"/>
        </w:rPr>
      </w:pPr>
      <w:r>
        <w:rPr>
          <w:rFonts w:ascii="Arial" w:hAnsi="Arial" w:cs="Arial"/>
        </w:rPr>
        <w:t>Any summary-level purchasing records already maintained by your office</w:t>
      </w:r>
    </w:p>
    <w:p w:rsidR="006E7F25" w:rsidRDefault="006E7F25" w:rsidP="006E7F25">
      <w:pPr>
        <w:ind w:left="720"/>
        <w:rPr>
          <w:rFonts w:ascii="Arial" w:hAnsi="Arial" w:cs="Arial"/>
        </w:rPr>
      </w:pPr>
    </w:p>
    <w:p w:rsidR="006E7F25" w:rsidRDefault="006E7F25" w:rsidP="006E7F25">
      <w:pPr>
        <w:pStyle w:val="NormalWeb"/>
        <w:spacing w:before="0" w:beforeAutospacing="0" w:after="0" w:afterAutospacing="0"/>
        <w:rPr>
          <w:rFonts w:ascii="Arial" w:hAnsi="Arial" w:cs="Arial"/>
        </w:rPr>
      </w:pPr>
      <w:r>
        <w:rPr>
          <w:rFonts w:ascii="Arial" w:hAnsi="Arial" w:cs="Arial"/>
        </w:rPr>
        <w:t>To the extent any portion of the requested records is exempt from disclosure, we ask that the remaining non-exempt segregable portions be released.</w:t>
      </w:r>
    </w:p>
    <w:p w:rsidR="006E7F25" w:rsidRDefault="006E7F25" w:rsidP="006E7F25">
      <w:pPr>
        <w:pStyle w:val="NormalWeb"/>
        <w:spacing w:before="0" w:beforeAutospacing="0" w:after="0" w:afterAutospacing="0"/>
        <w:rPr>
          <w:rFonts w:ascii="Arial" w:hAnsi="Arial" w:cs="Arial"/>
        </w:rPr>
      </w:pPr>
    </w:p>
    <w:p w:rsidR="006E7F25" w:rsidRDefault="006E7F25" w:rsidP="006E7F25">
      <w:pPr>
        <w:pStyle w:val="NormalWeb"/>
        <w:spacing w:before="0" w:beforeAutospacing="0" w:after="0" w:afterAutospacing="0"/>
        <w:rPr>
          <w:rFonts w:ascii="Arial" w:hAnsi="Arial" w:cs="Arial"/>
        </w:rPr>
      </w:pPr>
      <w:r>
        <w:rPr>
          <w:rFonts w:ascii="Arial" w:hAnsi="Arial" w:cs="Arial"/>
        </w:rPr>
        <w:t xml:space="preserve">This request </w:t>
      </w:r>
      <w:r>
        <w:rPr>
          <w:rStyle w:val="Emphasis"/>
          <w:rFonts w:ascii="Arial" w:hAnsi="Arial" w:cs="Arial"/>
        </w:rPr>
        <w:t>is</w:t>
      </w:r>
      <w:r>
        <w:rPr>
          <w:rFonts w:ascii="Arial" w:hAnsi="Arial" w:cs="Arial"/>
        </w:rPr>
        <w:t xml:space="preserve"> being submitted for commercial purposes. We are willing to work within whatever procedures Decatur School District No. 61 uses for handling such requests, and are happy to clarify, narrow, or adjust the scope to reduce the burden on your office.</w:t>
      </w:r>
    </w:p>
    <w:p w:rsidR="006E7F25" w:rsidRDefault="006E7F25" w:rsidP="006E7F25">
      <w:pPr>
        <w:pStyle w:val="NormalWeb"/>
        <w:spacing w:before="0" w:beforeAutospacing="0" w:after="0" w:afterAutospacing="0"/>
        <w:rPr>
          <w:rFonts w:ascii="Arial" w:hAnsi="Arial" w:cs="Arial"/>
        </w:rPr>
      </w:pPr>
    </w:p>
    <w:p w:rsidR="006E7F25" w:rsidRDefault="006E7F25" w:rsidP="006E7F25">
      <w:pPr>
        <w:pStyle w:val="NormalWeb"/>
        <w:spacing w:before="0" w:beforeAutospacing="0" w:after="0" w:afterAutospacing="0"/>
        <w:rPr>
          <w:rFonts w:ascii="Arial" w:hAnsi="Arial" w:cs="Arial"/>
        </w:rPr>
      </w:pPr>
      <w:r>
        <w:rPr>
          <w:rFonts w:ascii="Arial" w:hAnsi="Arial" w:cs="Arial"/>
        </w:rPr>
        <w:t>Please send responsive records by replying to this email or to Reid Lancaster at the following:</w:t>
      </w:r>
    </w:p>
    <w:p w:rsidR="006E7F25" w:rsidRDefault="006E7F25" w:rsidP="006E7F25">
      <w:pPr>
        <w:pStyle w:val="NormalWeb"/>
        <w:spacing w:before="0" w:beforeAutospacing="0" w:after="0" w:afterAutospacing="0"/>
        <w:rPr>
          <w:rFonts w:ascii="Arial" w:hAnsi="Arial" w:cs="Arial"/>
        </w:rPr>
      </w:pPr>
      <w:r>
        <w:rPr>
          <w:rFonts w:ascii="Arial" w:hAnsi="Arial" w:cs="Arial"/>
        </w:rPr>
        <w:t xml:space="preserve">Email: </w:t>
      </w:r>
      <w:hyperlink r:id="rId5" w:tgtFrame="_blank" w:history="1">
        <w:r>
          <w:rPr>
            <w:rStyle w:val="Hyperlink"/>
            <w:rFonts w:ascii="Arial" w:hAnsi="Arial" w:cs="Arial"/>
          </w:rPr>
          <w:t>reid@databranchus.com</w:t>
        </w:r>
      </w:hyperlink>
    </w:p>
    <w:p w:rsidR="006E7F25" w:rsidRDefault="006E7F25" w:rsidP="006E7F25">
      <w:pPr>
        <w:pStyle w:val="NormalWeb"/>
        <w:spacing w:before="0" w:beforeAutospacing="0" w:after="0" w:afterAutospacing="0"/>
        <w:rPr>
          <w:rFonts w:ascii="Arial" w:hAnsi="Arial" w:cs="Arial"/>
        </w:rPr>
      </w:pPr>
      <w:r>
        <w:rPr>
          <w:rFonts w:ascii="Arial" w:hAnsi="Arial" w:cs="Arial"/>
        </w:rPr>
        <w:t>Phone: (302) 585-3132</w:t>
      </w:r>
    </w:p>
    <w:p w:rsidR="006E7F25" w:rsidRDefault="006E7F25" w:rsidP="006E7F25">
      <w:pPr>
        <w:pStyle w:val="NormalWeb"/>
        <w:spacing w:before="0" w:beforeAutospacing="0" w:after="0" w:afterAutospacing="0"/>
        <w:rPr>
          <w:rFonts w:ascii="Arial" w:hAnsi="Arial" w:cs="Arial"/>
        </w:rPr>
      </w:pPr>
      <w:r>
        <w:rPr>
          <w:rFonts w:ascii="Arial" w:hAnsi="Arial" w:cs="Arial"/>
        </w:rPr>
        <w:t>Address: 1111B S Governors Ave STE 21033, Dover, DE 19904</w:t>
      </w:r>
    </w:p>
    <w:p w:rsidR="006E7F25" w:rsidRDefault="006E7F25" w:rsidP="006E7F25">
      <w:pPr>
        <w:pStyle w:val="NormalWeb"/>
        <w:spacing w:before="0" w:beforeAutospacing="0" w:after="0" w:afterAutospacing="0"/>
        <w:rPr>
          <w:rFonts w:ascii="Arial" w:hAnsi="Arial" w:cs="Arial"/>
        </w:rPr>
      </w:pPr>
    </w:p>
    <w:p w:rsidR="006E7F25" w:rsidRDefault="006E7F25" w:rsidP="006E7F25">
      <w:pPr>
        <w:pStyle w:val="NormalWeb"/>
        <w:spacing w:before="0" w:beforeAutospacing="0" w:after="0" w:afterAutospacing="0"/>
        <w:rPr>
          <w:rFonts w:ascii="Arial" w:hAnsi="Arial" w:cs="Arial"/>
        </w:rPr>
      </w:pPr>
      <w:r>
        <w:rPr>
          <w:rFonts w:ascii="Arial" w:hAnsi="Arial" w:cs="Arial"/>
        </w:rPr>
        <w:t>Thank you for your attention to this request and we look forward to a prompt reply. If this office is not the correct custodian, please forward the request to the right agency or department, or advise us where to direct it. We appreciate your cooperation.</w:t>
      </w:r>
    </w:p>
    <w:p w:rsidR="006E7F25" w:rsidRDefault="006E7F25" w:rsidP="006E7F25">
      <w:pPr>
        <w:pStyle w:val="NormalWeb"/>
        <w:spacing w:before="0" w:beforeAutospacing="0" w:after="0" w:afterAutospacing="0"/>
        <w:rPr>
          <w:rFonts w:ascii="Arial" w:hAnsi="Arial" w:cs="Arial"/>
        </w:rPr>
      </w:pPr>
    </w:p>
    <w:p w:rsidR="006E7F25" w:rsidRDefault="006E7F25" w:rsidP="006E7F25">
      <w:pPr>
        <w:pStyle w:val="NormalWeb"/>
        <w:spacing w:before="0" w:beforeAutospacing="0" w:after="0" w:afterAutospacing="0"/>
        <w:rPr>
          <w:rFonts w:ascii="Arial" w:hAnsi="Arial" w:cs="Arial"/>
        </w:rPr>
      </w:pPr>
      <w:r>
        <w:rPr>
          <w:rFonts w:ascii="Arial" w:hAnsi="Arial" w:cs="Arial"/>
        </w:rPr>
        <w:t>Best regards,</w:t>
      </w:r>
    </w:p>
    <w:p w:rsidR="006E7F25" w:rsidRDefault="006E7F25" w:rsidP="006E7F25">
      <w:pPr>
        <w:pStyle w:val="NormalWeb"/>
        <w:spacing w:before="0" w:beforeAutospacing="0" w:after="0" w:afterAutospacing="0"/>
        <w:rPr>
          <w:rFonts w:ascii="Arial" w:hAnsi="Arial" w:cs="Arial"/>
        </w:rPr>
      </w:pPr>
      <w:bookmarkStart w:id="1" w:name="_GoBack"/>
      <w:bookmarkEnd w:id="1"/>
    </w:p>
    <w:p w:rsidR="006E7F25" w:rsidRDefault="006E7F25" w:rsidP="006E7F25">
      <w:pPr>
        <w:pStyle w:val="NormalWeb"/>
        <w:spacing w:before="0" w:beforeAutospacing="0" w:after="0" w:afterAutospacing="0"/>
        <w:rPr>
          <w:rFonts w:ascii="Arial" w:hAnsi="Arial" w:cs="Arial"/>
        </w:rPr>
      </w:pPr>
      <w:r>
        <w:rPr>
          <w:rFonts w:ascii="Arial" w:hAnsi="Arial" w:cs="Arial"/>
        </w:rPr>
        <w:t>Reid Lancaster</w:t>
      </w:r>
    </w:p>
    <w:p w:rsidR="006E7F25" w:rsidRDefault="006E7F25" w:rsidP="006E7F25">
      <w:pPr>
        <w:pStyle w:val="NormalWeb"/>
        <w:spacing w:before="0" w:beforeAutospacing="0" w:after="0" w:afterAutospacing="0"/>
        <w:rPr>
          <w:rFonts w:ascii="Arial" w:hAnsi="Arial" w:cs="Arial"/>
        </w:rPr>
      </w:pPr>
      <w:r>
        <w:rPr>
          <w:rFonts w:ascii="Arial" w:hAnsi="Arial" w:cs="Arial"/>
        </w:rPr>
        <w:t>The Data Branch</w:t>
      </w:r>
    </w:p>
    <w:p w:rsidR="006E7F25" w:rsidRDefault="006E7F25" w:rsidP="006E7F25">
      <w:pPr>
        <w:pStyle w:val="NormalWeb"/>
        <w:spacing w:before="0" w:beforeAutospacing="0" w:after="0" w:afterAutospacing="0"/>
        <w:rPr>
          <w:rFonts w:ascii="Arial" w:hAnsi="Arial" w:cs="Arial"/>
        </w:rPr>
      </w:pPr>
      <w:r>
        <w:rPr>
          <w:rFonts w:ascii="Arial" w:hAnsi="Arial" w:cs="Arial"/>
        </w:rPr>
        <w:t>INTERNAL REF: 60f69c0a-d833-4147-9a34-e9a40236de47</w:t>
      </w:r>
    </w:p>
    <w:p w:rsidR="006E7F25" w:rsidRDefault="006E7F25" w:rsidP="006E7F25">
      <w:r>
        <w:rPr>
          <w:noProof/>
        </w:rPr>
        <w:drawing>
          <wp:inline distT="0" distB="0" distL="0" distR="0">
            <wp:extent cx="9525" cy="9525"/>
            <wp:effectExtent l="0" t="0" r="0" b="0"/>
            <wp:docPr id="1" name="Picture 1" descr="Sent from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nt from Fro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bookmarkEnd w:id="0"/>
    </w:p>
    <w:p w:rsidR="00BA653E" w:rsidRDefault="00BA653E" w:rsidP="006E7F25"/>
    <w:sectPr w:rsidR="00BA6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B32B7"/>
    <w:multiLevelType w:val="multilevel"/>
    <w:tmpl w:val="9470FC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860029"/>
    <w:multiLevelType w:val="multilevel"/>
    <w:tmpl w:val="C3C84F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F25"/>
    <w:rsid w:val="006E7F25"/>
    <w:rsid w:val="00BA6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E4F57"/>
  <w15:chartTrackingRefBased/>
  <w15:docId w15:val="{CDA6149B-6AE0-44C7-82E1-3E1CD3226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7F2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7F25"/>
    <w:rPr>
      <w:color w:val="0000FF"/>
      <w:u w:val="single"/>
    </w:rPr>
  </w:style>
  <w:style w:type="paragraph" w:styleId="NormalWeb">
    <w:name w:val="Normal (Web)"/>
    <w:basedOn w:val="Normal"/>
    <w:uiPriority w:val="99"/>
    <w:semiHidden/>
    <w:unhideWhenUsed/>
    <w:rsid w:val="006E7F25"/>
    <w:pPr>
      <w:spacing w:before="100" w:beforeAutospacing="1" w:after="100" w:afterAutospacing="1"/>
    </w:pPr>
  </w:style>
  <w:style w:type="character" w:styleId="Strong">
    <w:name w:val="Strong"/>
    <w:basedOn w:val="DefaultParagraphFont"/>
    <w:uiPriority w:val="22"/>
    <w:qFormat/>
    <w:rsid w:val="006E7F25"/>
    <w:rPr>
      <w:b/>
      <w:bCs/>
    </w:rPr>
  </w:style>
  <w:style w:type="character" w:styleId="Emphasis">
    <w:name w:val="Emphasis"/>
    <w:basedOn w:val="DefaultParagraphFont"/>
    <w:uiPriority w:val="20"/>
    <w:qFormat/>
    <w:rsid w:val="006E7F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2295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mailto:reid@databranchu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Decatur Public Schools District 61</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Bradford</dc:creator>
  <cp:keywords/>
  <dc:description/>
  <cp:lastModifiedBy>Melissa Bradford</cp:lastModifiedBy>
  <cp:revision>1</cp:revision>
  <dcterms:created xsi:type="dcterms:W3CDTF">2026-07-17T16:58:00Z</dcterms:created>
  <dcterms:modified xsi:type="dcterms:W3CDTF">2026-07-17T16:59:00Z</dcterms:modified>
</cp:coreProperties>
</file>