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188D" w14:textId="77777777" w:rsidR="00E0509E" w:rsidRPr="0088275B" w:rsidRDefault="00A347D0" w:rsidP="00FE04D2">
      <w:pPr>
        <w:jc w:val="center"/>
        <w:rPr>
          <w:b/>
          <w:sz w:val="40"/>
          <w:szCs w:val="40"/>
        </w:rPr>
      </w:pPr>
      <w:r w:rsidRPr="0088275B">
        <w:rPr>
          <w:b/>
          <w:sz w:val="40"/>
          <w:szCs w:val="40"/>
        </w:rPr>
        <w:t>NOTICE OF PROPERTY TAX INCREASE</w:t>
      </w:r>
    </w:p>
    <w:p w14:paraId="4E419A1C" w14:textId="6BAAF321" w:rsidR="00A347D0" w:rsidRPr="00FE04D2" w:rsidRDefault="00CF3503">
      <w:pPr>
        <w:rPr>
          <w:sz w:val="28"/>
          <w:szCs w:val="28"/>
        </w:rPr>
      </w:pPr>
      <w:r w:rsidRPr="00FE04D2">
        <w:rPr>
          <w:sz w:val="28"/>
          <w:szCs w:val="28"/>
        </w:rPr>
        <w:t xml:space="preserve">The Forsyth County Board of Education has tentatively adopted a millage rate which will require an increase in property taxes by </w:t>
      </w:r>
      <w:r w:rsidR="00DD6188">
        <w:rPr>
          <w:sz w:val="28"/>
          <w:szCs w:val="28"/>
        </w:rPr>
        <w:t>0</w:t>
      </w:r>
      <w:r w:rsidR="008F2503">
        <w:rPr>
          <w:sz w:val="28"/>
          <w:szCs w:val="28"/>
        </w:rPr>
        <w:t>.</w:t>
      </w:r>
      <w:r w:rsidR="0067343D">
        <w:rPr>
          <w:sz w:val="28"/>
          <w:szCs w:val="28"/>
        </w:rPr>
        <w:t>9</w:t>
      </w:r>
      <w:r w:rsidR="00DD6188">
        <w:rPr>
          <w:sz w:val="28"/>
          <w:szCs w:val="28"/>
        </w:rPr>
        <w:t>9</w:t>
      </w:r>
      <w:r w:rsidRPr="000872BF">
        <w:rPr>
          <w:sz w:val="28"/>
          <w:szCs w:val="28"/>
        </w:rPr>
        <w:t xml:space="preserve"> </w:t>
      </w:r>
      <w:r w:rsidRPr="00FE04D2">
        <w:rPr>
          <w:sz w:val="28"/>
          <w:szCs w:val="28"/>
        </w:rPr>
        <w:t>percent.</w:t>
      </w:r>
    </w:p>
    <w:p w14:paraId="7E9EC48A" w14:textId="0EC391EA" w:rsidR="00CB5D37" w:rsidRDefault="00CF3503" w:rsidP="00CB5D37">
      <w:pPr>
        <w:spacing w:after="0"/>
        <w:rPr>
          <w:sz w:val="28"/>
          <w:szCs w:val="28"/>
        </w:rPr>
      </w:pPr>
      <w:r w:rsidRPr="00FE04D2">
        <w:rPr>
          <w:sz w:val="28"/>
          <w:szCs w:val="28"/>
        </w:rPr>
        <w:t>All concerned citizens are invited to the public hearing</w:t>
      </w:r>
      <w:r w:rsidR="00CB5D37">
        <w:rPr>
          <w:sz w:val="28"/>
          <w:szCs w:val="28"/>
        </w:rPr>
        <w:t>s</w:t>
      </w:r>
      <w:r w:rsidRPr="00FE04D2">
        <w:rPr>
          <w:sz w:val="28"/>
          <w:szCs w:val="28"/>
        </w:rPr>
        <w:t xml:space="preserve"> on this tax increase to be held at the Forsyth County Board of Education </w:t>
      </w:r>
      <w:r w:rsidR="00B17F24">
        <w:rPr>
          <w:sz w:val="28"/>
          <w:szCs w:val="28"/>
        </w:rPr>
        <w:t>Central Office Building, 1120</w:t>
      </w:r>
      <w:r w:rsidR="00B17F24" w:rsidRPr="00FE04D2">
        <w:rPr>
          <w:sz w:val="28"/>
          <w:szCs w:val="28"/>
        </w:rPr>
        <w:t xml:space="preserve"> </w:t>
      </w:r>
      <w:r w:rsidRPr="00FE04D2">
        <w:rPr>
          <w:sz w:val="28"/>
          <w:szCs w:val="28"/>
        </w:rPr>
        <w:t xml:space="preserve">Dahlonega Highway, Cumming, Georgia </w:t>
      </w:r>
      <w:r w:rsidR="00F06BC3" w:rsidRPr="00FE04D2">
        <w:rPr>
          <w:sz w:val="28"/>
          <w:szCs w:val="28"/>
        </w:rPr>
        <w:t xml:space="preserve">on </w:t>
      </w:r>
      <w:r w:rsidR="001B692F">
        <w:rPr>
          <w:sz w:val="28"/>
          <w:szCs w:val="28"/>
        </w:rPr>
        <w:t>July</w:t>
      </w:r>
      <w:r w:rsidR="00F06BC3">
        <w:rPr>
          <w:sz w:val="28"/>
          <w:szCs w:val="28"/>
        </w:rPr>
        <w:t xml:space="preserve"> </w:t>
      </w:r>
      <w:r w:rsidR="0067343D">
        <w:rPr>
          <w:sz w:val="28"/>
          <w:szCs w:val="28"/>
        </w:rPr>
        <w:t>2</w:t>
      </w:r>
      <w:r w:rsidR="00DD6188">
        <w:rPr>
          <w:sz w:val="28"/>
          <w:szCs w:val="28"/>
        </w:rPr>
        <w:t>3</w:t>
      </w:r>
      <w:r w:rsidR="0067343D">
        <w:rPr>
          <w:sz w:val="28"/>
          <w:szCs w:val="28"/>
        </w:rPr>
        <w:t>,</w:t>
      </w:r>
      <w:r w:rsidR="00F06BC3" w:rsidRPr="00DF78FC">
        <w:rPr>
          <w:sz w:val="28"/>
          <w:szCs w:val="28"/>
        </w:rPr>
        <w:t xml:space="preserve"> </w:t>
      </w:r>
      <w:r w:rsidR="00603BE6" w:rsidRPr="00DF78FC">
        <w:rPr>
          <w:sz w:val="28"/>
          <w:szCs w:val="28"/>
        </w:rPr>
        <w:t>20</w:t>
      </w:r>
      <w:r w:rsidR="00603BE6">
        <w:rPr>
          <w:sz w:val="28"/>
          <w:szCs w:val="28"/>
        </w:rPr>
        <w:t>2</w:t>
      </w:r>
      <w:r w:rsidR="00DD6188">
        <w:rPr>
          <w:sz w:val="28"/>
          <w:szCs w:val="28"/>
        </w:rPr>
        <w:t>6</w:t>
      </w:r>
      <w:r w:rsidR="00603BE6">
        <w:rPr>
          <w:sz w:val="28"/>
          <w:szCs w:val="28"/>
        </w:rPr>
        <w:t>,</w:t>
      </w:r>
      <w:r w:rsidR="00F06BC3" w:rsidRPr="00DF78FC">
        <w:rPr>
          <w:sz w:val="28"/>
          <w:szCs w:val="28"/>
        </w:rPr>
        <w:t xml:space="preserve"> at </w:t>
      </w:r>
      <w:r w:rsidR="00DD6188">
        <w:rPr>
          <w:sz w:val="28"/>
          <w:szCs w:val="28"/>
        </w:rPr>
        <w:t>9</w:t>
      </w:r>
      <w:r w:rsidR="008F2503">
        <w:rPr>
          <w:sz w:val="28"/>
          <w:szCs w:val="28"/>
        </w:rPr>
        <w:t>:00</w:t>
      </w:r>
      <w:r w:rsidR="00F06BC3">
        <w:rPr>
          <w:sz w:val="28"/>
          <w:szCs w:val="28"/>
        </w:rPr>
        <w:t xml:space="preserve"> </w:t>
      </w:r>
      <w:r w:rsidR="00DD6188">
        <w:rPr>
          <w:sz w:val="28"/>
          <w:szCs w:val="28"/>
        </w:rPr>
        <w:t>a</w:t>
      </w:r>
      <w:r w:rsidR="009804DC">
        <w:rPr>
          <w:sz w:val="28"/>
          <w:szCs w:val="28"/>
        </w:rPr>
        <w:t>.m.</w:t>
      </w:r>
      <w:r w:rsidR="00DD6188">
        <w:rPr>
          <w:sz w:val="28"/>
          <w:szCs w:val="28"/>
        </w:rPr>
        <w:t xml:space="preserve"> and 7:00 p.m.</w:t>
      </w:r>
    </w:p>
    <w:p w14:paraId="51526856" w14:textId="77777777" w:rsidR="00CB5D37" w:rsidRDefault="00CB5D37" w:rsidP="00CB5D37">
      <w:pPr>
        <w:spacing w:after="0"/>
        <w:rPr>
          <w:sz w:val="28"/>
          <w:szCs w:val="28"/>
        </w:rPr>
      </w:pPr>
    </w:p>
    <w:p w14:paraId="38448511" w14:textId="38153235" w:rsidR="009804DC" w:rsidRDefault="009804DC" w:rsidP="00CB5D3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Additional hearing on this tax increase </w:t>
      </w:r>
      <w:r w:rsidR="00B61055">
        <w:rPr>
          <w:sz w:val="28"/>
          <w:szCs w:val="28"/>
        </w:rPr>
        <w:t>will be</w:t>
      </w:r>
      <w:r w:rsidR="001B69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held at the Forsyth County Board of Education Central Office Building, 1120 Dahlonega Highway, Cumming, </w:t>
      </w:r>
      <w:r w:rsidR="001B692F">
        <w:rPr>
          <w:sz w:val="28"/>
          <w:szCs w:val="28"/>
        </w:rPr>
        <w:t>Georgia on</w:t>
      </w:r>
      <w:r>
        <w:rPr>
          <w:sz w:val="28"/>
          <w:szCs w:val="28"/>
        </w:rPr>
        <w:t xml:space="preserve"> </w:t>
      </w:r>
      <w:r w:rsidR="00750277">
        <w:rPr>
          <w:sz w:val="28"/>
          <w:szCs w:val="28"/>
        </w:rPr>
        <w:t xml:space="preserve">July </w:t>
      </w:r>
      <w:r w:rsidR="00DD6188">
        <w:rPr>
          <w:sz w:val="28"/>
          <w:szCs w:val="28"/>
        </w:rPr>
        <w:t>30</w:t>
      </w:r>
      <w:r>
        <w:rPr>
          <w:sz w:val="28"/>
          <w:szCs w:val="28"/>
        </w:rPr>
        <w:t>, 202</w:t>
      </w:r>
      <w:r w:rsidR="00DD6188">
        <w:rPr>
          <w:sz w:val="28"/>
          <w:szCs w:val="28"/>
        </w:rPr>
        <w:t>6</w:t>
      </w:r>
      <w:r>
        <w:rPr>
          <w:sz w:val="28"/>
          <w:szCs w:val="28"/>
        </w:rPr>
        <w:t xml:space="preserve">, at </w:t>
      </w:r>
      <w:r w:rsidR="00355077">
        <w:rPr>
          <w:sz w:val="28"/>
          <w:szCs w:val="28"/>
        </w:rPr>
        <w:t>5</w:t>
      </w:r>
      <w:r w:rsidR="0067343D">
        <w:rPr>
          <w:sz w:val="28"/>
          <w:szCs w:val="28"/>
        </w:rPr>
        <w:t>:00 p.m.</w:t>
      </w:r>
      <w:r w:rsidR="001B692F">
        <w:rPr>
          <w:sz w:val="28"/>
          <w:szCs w:val="28"/>
        </w:rPr>
        <w:t xml:space="preserve"> </w:t>
      </w:r>
    </w:p>
    <w:p w14:paraId="78844148" w14:textId="77777777" w:rsidR="00CB5D37" w:rsidRPr="00FE04D2" w:rsidRDefault="00CB5D37" w:rsidP="00CB5D37">
      <w:pPr>
        <w:spacing w:after="0"/>
        <w:rPr>
          <w:sz w:val="28"/>
          <w:szCs w:val="28"/>
        </w:rPr>
      </w:pPr>
    </w:p>
    <w:p w14:paraId="68ABA7CB" w14:textId="70EFC481" w:rsidR="002A33D3" w:rsidRDefault="002A33D3" w:rsidP="002A33D3">
      <w:pPr>
        <w:rPr>
          <w:sz w:val="28"/>
          <w:szCs w:val="28"/>
        </w:rPr>
      </w:pPr>
      <w:r w:rsidRPr="00FE04D2">
        <w:rPr>
          <w:sz w:val="28"/>
          <w:szCs w:val="28"/>
        </w:rPr>
        <w:t xml:space="preserve">This tentative increase will result in a millage rate of </w:t>
      </w:r>
      <w:r w:rsidR="0067343D">
        <w:rPr>
          <w:sz w:val="28"/>
          <w:szCs w:val="28"/>
        </w:rPr>
        <w:t>15</w:t>
      </w:r>
      <w:r w:rsidRPr="00FE04D2">
        <w:rPr>
          <w:sz w:val="28"/>
          <w:szCs w:val="28"/>
        </w:rPr>
        <w:t>.</w:t>
      </w:r>
      <w:r w:rsidR="0067343D">
        <w:rPr>
          <w:sz w:val="28"/>
          <w:szCs w:val="28"/>
        </w:rPr>
        <w:t>208</w:t>
      </w:r>
      <w:r w:rsidRPr="00FE04D2">
        <w:rPr>
          <w:sz w:val="28"/>
          <w:szCs w:val="28"/>
        </w:rPr>
        <w:t xml:space="preserve"> mills, </w:t>
      </w:r>
      <w:r w:rsidRPr="008F2503">
        <w:rPr>
          <w:sz w:val="28"/>
          <w:szCs w:val="28"/>
        </w:rPr>
        <w:t xml:space="preserve">an increase of </w:t>
      </w:r>
      <w:r w:rsidR="001B692F">
        <w:rPr>
          <w:sz w:val="28"/>
          <w:szCs w:val="28"/>
        </w:rPr>
        <w:t>0.</w:t>
      </w:r>
      <w:r w:rsidR="00DD6188">
        <w:rPr>
          <w:sz w:val="28"/>
          <w:szCs w:val="28"/>
        </w:rPr>
        <w:t>149</w:t>
      </w:r>
      <w:r w:rsidRPr="008F2503">
        <w:rPr>
          <w:sz w:val="28"/>
          <w:szCs w:val="28"/>
        </w:rPr>
        <w:t xml:space="preserve"> mills above the rollback rate</w:t>
      </w:r>
      <w:r w:rsidR="00927231" w:rsidRPr="008F2503">
        <w:rPr>
          <w:sz w:val="28"/>
          <w:szCs w:val="28"/>
        </w:rPr>
        <w:t xml:space="preserve">. </w:t>
      </w:r>
      <w:r w:rsidRPr="008F2503">
        <w:rPr>
          <w:sz w:val="28"/>
          <w:szCs w:val="28"/>
        </w:rPr>
        <w:t xml:space="preserve">Without this tentative tax increase, the millage rate will be no more than </w:t>
      </w:r>
      <w:r w:rsidR="00DD6188">
        <w:rPr>
          <w:sz w:val="28"/>
          <w:szCs w:val="28"/>
        </w:rPr>
        <w:t>15</w:t>
      </w:r>
      <w:r w:rsidR="001B692F">
        <w:rPr>
          <w:sz w:val="28"/>
          <w:szCs w:val="28"/>
        </w:rPr>
        <w:t>.</w:t>
      </w:r>
      <w:r w:rsidR="00DD6188">
        <w:rPr>
          <w:sz w:val="28"/>
          <w:szCs w:val="28"/>
        </w:rPr>
        <w:t>059</w:t>
      </w:r>
      <w:r w:rsidRPr="008F2503">
        <w:rPr>
          <w:sz w:val="28"/>
          <w:szCs w:val="28"/>
        </w:rPr>
        <w:t xml:space="preserve"> mills</w:t>
      </w:r>
      <w:r w:rsidR="00927231" w:rsidRPr="008F2503">
        <w:rPr>
          <w:sz w:val="28"/>
          <w:szCs w:val="28"/>
        </w:rPr>
        <w:t xml:space="preserve">. </w:t>
      </w:r>
      <w:r w:rsidRPr="008F2503">
        <w:rPr>
          <w:sz w:val="28"/>
          <w:szCs w:val="28"/>
        </w:rPr>
        <w:t>The proposed tax increase for a home with a fair market value of $</w:t>
      </w:r>
      <w:r w:rsidR="0067343D">
        <w:rPr>
          <w:sz w:val="28"/>
          <w:szCs w:val="28"/>
        </w:rPr>
        <w:t>6</w:t>
      </w:r>
      <w:r w:rsidR="00DD6188">
        <w:rPr>
          <w:sz w:val="28"/>
          <w:szCs w:val="28"/>
        </w:rPr>
        <w:t>50</w:t>
      </w:r>
      <w:r w:rsidRPr="008F2503">
        <w:rPr>
          <w:sz w:val="28"/>
          <w:szCs w:val="28"/>
        </w:rPr>
        <w:t>,000 is approximately $</w:t>
      </w:r>
      <w:r w:rsidR="00DD6188">
        <w:rPr>
          <w:sz w:val="28"/>
          <w:szCs w:val="28"/>
        </w:rPr>
        <w:t>38</w:t>
      </w:r>
      <w:r w:rsidR="001B692F">
        <w:rPr>
          <w:sz w:val="28"/>
          <w:szCs w:val="28"/>
        </w:rPr>
        <w:t>.</w:t>
      </w:r>
      <w:r w:rsidR="00DD6188">
        <w:rPr>
          <w:sz w:val="28"/>
          <w:szCs w:val="28"/>
        </w:rPr>
        <w:t>74</w:t>
      </w:r>
      <w:r w:rsidRPr="008F2503">
        <w:rPr>
          <w:sz w:val="28"/>
          <w:szCs w:val="28"/>
        </w:rPr>
        <w:t xml:space="preserve"> and the proposed tax increase for non-homestead property with a fair market value of $</w:t>
      </w:r>
      <w:r w:rsidR="001B692F">
        <w:rPr>
          <w:sz w:val="28"/>
          <w:szCs w:val="28"/>
        </w:rPr>
        <w:t>5</w:t>
      </w:r>
      <w:r w:rsidR="00DD6188">
        <w:rPr>
          <w:sz w:val="28"/>
          <w:szCs w:val="28"/>
        </w:rPr>
        <w:t>75</w:t>
      </w:r>
      <w:r w:rsidRPr="008F2503">
        <w:rPr>
          <w:sz w:val="28"/>
          <w:szCs w:val="28"/>
        </w:rPr>
        <w:t>,000 is approximately $</w:t>
      </w:r>
      <w:r w:rsidR="00DD6188">
        <w:rPr>
          <w:sz w:val="28"/>
          <w:szCs w:val="28"/>
        </w:rPr>
        <w:t>34.27</w:t>
      </w:r>
      <w:r w:rsidRPr="008F2503">
        <w:rPr>
          <w:sz w:val="28"/>
          <w:szCs w:val="28"/>
        </w:rPr>
        <w:t>.</w:t>
      </w:r>
    </w:p>
    <w:p w14:paraId="0A40109F" w14:textId="77777777" w:rsidR="00B17F24" w:rsidRPr="00FE04D2" w:rsidRDefault="00B17F24" w:rsidP="002A33D3">
      <w:pPr>
        <w:rPr>
          <w:sz w:val="28"/>
          <w:szCs w:val="28"/>
        </w:rPr>
      </w:pPr>
    </w:p>
    <w:p w14:paraId="3D45E764" w14:textId="3C10B990" w:rsidR="00CF3503" w:rsidRPr="00FE04D2" w:rsidRDefault="00CF3503" w:rsidP="002A33D3">
      <w:pPr>
        <w:rPr>
          <w:sz w:val="28"/>
          <w:szCs w:val="28"/>
        </w:rPr>
      </w:pPr>
    </w:p>
    <w:sectPr w:rsidR="00CF3503" w:rsidRPr="00FE04D2" w:rsidSect="00E05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7D0"/>
    <w:rsid w:val="000533A7"/>
    <w:rsid w:val="00073823"/>
    <w:rsid w:val="000872BF"/>
    <w:rsid w:val="000E0BC4"/>
    <w:rsid w:val="001B692F"/>
    <w:rsid w:val="001E3C95"/>
    <w:rsid w:val="001F1680"/>
    <w:rsid w:val="002A33D3"/>
    <w:rsid w:val="002A5140"/>
    <w:rsid w:val="002A7186"/>
    <w:rsid w:val="002B143E"/>
    <w:rsid w:val="002B3A04"/>
    <w:rsid w:val="00355077"/>
    <w:rsid w:val="003B75E9"/>
    <w:rsid w:val="00417710"/>
    <w:rsid w:val="004832CE"/>
    <w:rsid w:val="00493C79"/>
    <w:rsid w:val="004B65CA"/>
    <w:rsid w:val="004F28BF"/>
    <w:rsid w:val="00603BE6"/>
    <w:rsid w:val="00615A6F"/>
    <w:rsid w:val="00647DFE"/>
    <w:rsid w:val="006622DE"/>
    <w:rsid w:val="0067343D"/>
    <w:rsid w:val="006E168E"/>
    <w:rsid w:val="00750277"/>
    <w:rsid w:val="00761E15"/>
    <w:rsid w:val="007B25FE"/>
    <w:rsid w:val="0088275B"/>
    <w:rsid w:val="008C1FCC"/>
    <w:rsid w:val="008E1AB7"/>
    <w:rsid w:val="008E59D9"/>
    <w:rsid w:val="008F2503"/>
    <w:rsid w:val="00927231"/>
    <w:rsid w:val="00940704"/>
    <w:rsid w:val="009804DC"/>
    <w:rsid w:val="00992A0C"/>
    <w:rsid w:val="009A42BD"/>
    <w:rsid w:val="00A30B8B"/>
    <w:rsid w:val="00A347D0"/>
    <w:rsid w:val="00AE66A0"/>
    <w:rsid w:val="00B03AFF"/>
    <w:rsid w:val="00B17F24"/>
    <w:rsid w:val="00B47D2C"/>
    <w:rsid w:val="00B61055"/>
    <w:rsid w:val="00B82B9D"/>
    <w:rsid w:val="00BB4743"/>
    <w:rsid w:val="00C21C4F"/>
    <w:rsid w:val="00C41AF1"/>
    <w:rsid w:val="00C74A8B"/>
    <w:rsid w:val="00C8590A"/>
    <w:rsid w:val="00CB5D37"/>
    <w:rsid w:val="00CF3503"/>
    <w:rsid w:val="00DD6188"/>
    <w:rsid w:val="00DF78FC"/>
    <w:rsid w:val="00E0509E"/>
    <w:rsid w:val="00E4374C"/>
    <w:rsid w:val="00E63389"/>
    <w:rsid w:val="00F06BC3"/>
    <w:rsid w:val="00F71F27"/>
    <w:rsid w:val="00F95A38"/>
    <w:rsid w:val="00FE04D2"/>
    <w:rsid w:val="00FF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972F9"/>
  <w15:docId w15:val="{1C9DC1BF-7C85-4746-A88C-E73FD9E2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09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 System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Hammel, Larry</cp:lastModifiedBy>
  <cp:revision>4</cp:revision>
  <cp:lastPrinted>2022-06-02T13:58:00Z</cp:lastPrinted>
  <dcterms:created xsi:type="dcterms:W3CDTF">2026-07-08T18:55:00Z</dcterms:created>
  <dcterms:modified xsi:type="dcterms:W3CDTF">2026-07-13T13:15:00Z</dcterms:modified>
</cp:coreProperties>
</file>