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31" w:rsidRDefault="00B601B4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A4331" w:rsidRDefault="00B601B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A4331" w:rsidRDefault="00B601B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A4331" w:rsidRDefault="00B601B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A4331" w:rsidRDefault="00B601B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A4331" w:rsidRDefault="00B601B4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A433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31"/>
    <w:rsid w:val="002A4331"/>
    <w:rsid w:val="00B6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F96952-C8EE-4BA9-B528-BFFB56EB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Pelfrey, Wendy</dc:creator>
  <cp:keywords/>
  <cp:lastModifiedBy>Pelfrey, Wendy</cp:lastModifiedBy>
  <cp:revision>2</cp:revision>
  <dcterms:created xsi:type="dcterms:W3CDTF">2026-07-14T15:03:00Z</dcterms:created>
  <dcterms:modified xsi:type="dcterms:W3CDTF">2026-07-14T15:03:00Z</dcterms:modified>
</cp:coreProperties>
</file>