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FF6AC" w14:textId="308B686A" w:rsidR="00D3344F" w:rsidRDefault="7E63914D" w:rsidP="00D1292A">
      <w:pPr>
        <w:spacing w:after="200" w:line="276" w:lineRule="auto"/>
        <w:jc w:val="center"/>
        <w:rPr>
          <w:rFonts w:ascii="Times New Roman" w:hAnsi="Times New Roman" w:cs="Times New Roman"/>
        </w:rPr>
      </w:pPr>
      <w:r>
        <w:rPr>
          <w:noProof/>
        </w:rPr>
        <w:drawing>
          <wp:inline distT="0" distB="0" distL="0" distR="0" wp14:anchorId="2C98E2FB" wp14:editId="37EBB619">
            <wp:extent cx="3949700" cy="168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949700" cy="1682750"/>
                    </a:xfrm>
                    <a:prstGeom prst="rect">
                      <a:avLst/>
                    </a:prstGeom>
                  </pic:spPr>
                </pic:pic>
              </a:graphicData>
            </a:graphic>
          </wp:inline>
        </w:drawing>
      </w:r>
    </w:p>
    <w:p w14:paraId="107702BF" w14:textId="77777777" w:rsidR="00D3344F" w:rsidRDefault="00D3344F" w:rsidP="00D1292A">
      <w:pPr>
        <w:spacing w:after="200" w:line="276" w:lineRule="auto"/>
        <w:jc w:val="center"/>
        <w:rPr>
          <w:rFonts w:ascii="Times New Roman" w:hAnsi="Times New Roman" w:cs="Times New Roman"/>
        </w:rPr>
      </w:pPr>
    </w:p>
    <w:p w14:paraId="40B12032" w14:textId="77777777" w:rsidR="009204EE" w:rsidRDefault="009204EE" w:rsidP="00D1292A">
      <w:pPr>
        <w:spacing w:after="200" w:line="276" w:lineRule="auto"/>
        <w:jc w:val="center"/>
        <w:rPr>
          <w:rFonts w:ascii="Times New Roman" w:hAnsi="Times New Roman" w:cs="Times New Roman"/>
        </w:rPr>
      </w:pPr>
    </w:p>
    <w:p w14:paraId="662CEA97" w14:textId="77777777" w:rsidR="002A4A97" w:rsidRDefault="002A4A97" w:rsidP="00D1292A">
      <w:pPr>
        <w:spacing w:after="200" w:line="276" w:lineRule="auto"/>
        <w:jc w:val="center"/>
        <w:rPr>
          <w:rFonts w:ascii="Times New Roman" w:hAnsi="Times New Roman" w:cs="Times New Roman"/>
        </w:rPr>
      </w:pPr>
    </w:p>
    <w:p w14:paraId="6430872F" w14:textId="77777777" w:rsidR="003B5330" w:rsidRDefault="003B5330" w:rsidP="00D1292A">
      <w:pPr>
        <w:spacing w:after="200" w:line="276" w:lineRule="auto"/>
        <w:jc w:val="center"/>
        <w:rPr>
          <w:rFonts w:ascii="Times New Roman" w:hAnsi="Times New Roman" w:cs="Times New Roman"/>
        </w:rPr>
      </w:pPr>
    </w:p>
    <w:p w14:paraId="34BEF83B" w14:textId="77777777" w:rsidR="003B5330" w:rsidRDefault="003B5330" w:rsidP="00D1292A">
      <w:pPr>
        <w:spacing w:after="200" w:line="276" w:lineRule="auto"/>
        <w:jc w:val="center"/>
        <w:rPr>
          <w:rFonts w:ascii="Times New Roman" w:hAnsi="Times New Roman" w:cs="Times New Roman"/>
        </w:rPr>
      </w:pPr>
    </w:p>
    <w:p w14:paraId="1D45C754" w14:textId="77777777" w:rsidR="00D1292A" w:rsidRPr="009D5973" w:rsidRDefault="00D1292A" w:rsidP="6FDF7604">
      <w:pPr>
        <w:spacing w:after="200" w:line="276" w:lineRule="auto"/>
        <w:jc w:val="center"/>
        <w:rPr>
          <w:rFonts w:ascii="Times New Roman" w:hAnsi="Times New Roman" w:cs="Times New Roman"/>
          <w:b/>
          <w:bCs/>
          <w:sz w:val="36"/>
          <w:szCs w:val="36"/>
        </w:rPr>
      </w:pPr>
      <w:r w:rsidRPr="6FDF7604">
        <w:rPr>
          <w:rFonts w:ascii="Times New Roman" w:hAnsi="Times New Roman" w:cs="Times New Roman"/>
          <w:b/>
          <w:bCs/>
          <w:sz w:val="36"/>
          <w:szCs w:val="36"/>
        </w:rPr>
        <w:t>English</w:t>
      </w:r>
      <w:r w:rsidR="00327CC0" w:rsidRPr="6FDF7604">
        <w:rPr>
          <w:rFonts w:ascii="Times New Roman" w:hAnsi="Times New Roman" w:cs="Times New Roman"/>
          <w:b/>
          <w:bCs/>
          <w:sz w:val="36"/>
          <w:szCs w:val="36"/>
        </w:rPr>
        <w:t xml:space="preserve"> </w:t>
      </w:r>
      <w:r w:rsidRPr="6FDF7604">
        <w:rPr>
          <w:rFonts w:ascii="Times New Roman" w:hAnsi="Times New Roman" w:cs="Times New Roman"/>
          <w:b/>
          <w:bCs/>
          <w:sz w:val="36"/>
          <w:szCs w:val="36"/>
        </w:rPr>
        <w:t xml:space="preserve">Learners </w:t>
      </w:r>
    </w:p>
    <w:p w14:paraId="18FC9777" w14:textId="77777777" w:rsidR="00D1292A" w:rsidRPr="009D5973" w:rsidRDefault="00D1292A" w:rsidP="6FDF7604">
      <w:pPr>
        <w:spacing w:after="200" w:line="276" w:lineRule="auto"/>
        <w:jc w:val="center"/>
        <w:rPr>
          <w:rFonts w:ascii="Times New Roman" w:hAnsi="Times New Roman" w:cs="Times New Roman"/>
          <w:b/>
          <w:bCs/>
          <w:sz w:val="36"/>
          <w:szCs w:val="36"/>
        </w:rPr>
      </w:pPr>
      <w:r w:rsidRPr="6FDF7604">
        <w:rPr>
          <w:rFonts w:ascii="Times New Roman" w:hAnsi="Times New Roman" w:cs="Times New Roman"/>
          <w:b/>
          <w:bCs/>
          <w:sz w:val="36"/>
          <w:szCs w:val="36"/>
        </w:rPr>
        <w:t>Resource Manual</w:t>
      </w:r>
    </w:p>
    <w:p w14:paraId="2D4B81AE" w14:textId="3C40CA86" w:rsidR="003408AB" w:rsidRPr="009D5973" w:rsidRDefault="003408AB" w:rsidP="6FDF7604">
      <w:pPr>
        <w:spacing w:after="200" w:line="276" w:lineRule="auto"/>
        <w:jc w:val="center"/>
        <w:rPr>
          <w:rFonts w:ascii="Times New Roman" w:hAnsi="Times New Roman" w:cs="Times New Roman"/>
        </w:rPr>
      </w:pPr>
      <w:r w:rsidRPr="04AE9591">
        <w:rPr>
          <w:rFonts w:ascii="Times New Roman" w:hAnsi="Times New Roman" w:cs="Times New Roman"/>
        </w:rPr>
        <w:t>This docu</w:t>
      </w:r>
      <w:r w:rsidR="00484CFE" w:rsidRPr="04AE9591">
        <w:rPr>
          <w:rFonts w:ascii="Times New Roman" w:hAnsi="Times New Roman" w:cs="Times New Roman"/>
        </w:rPr>
        <w:t>ment will be in effect for</w:t>
      </w:r>
      <w:r w:rsidRPr="04AE9591">
        <w:rPr>
          <w:rFonts w:ascii="Times New Roman" w:hAnsi="Times New Roman" w:cs="Times New Roman"/>
        </w:rPr>
        <w:t xml:space="preserve"> the </w:t>
      </w:r>
      <w:r w:rsidR="006270F2" w:rsidRPr="04AE9591">
        <w:rPr>
          <w:rFonts w:ascii="Times New Roman" w:hAnsi="Times New Roman" w:cs="Times New Roman"/>
        </w:rPr>
        <w:t>202</w:t>
      </w:r>
      <w:r w:rsidR="006840C8">
        <w:rPr>
          <w:rFonts w:ascii="Times New Roman" w:hAnsi="Times New Roman" w:cs="Times New Roman"/>
        </w:rPr>
        <w:t>6</w:t>
      </w:r>
      <w:r w:rsidR="006270F2" w:rsidRPr="04AE9591">
        <w:rPr>
          <w:rFonts w:ascii="Times New Roman" w:hAnsi="Times New Roman" w:cs="Times New Roman"/>
        </w:rPr>
        <w:t>-202</w:t>
      </w:r>
      <w:r w:rsidR="006840C8">
        <w:rPr>
          <w:rFonts w:ascii="Times New Roman" w:hAnsi="Times New Roman" w:cs="Times New Roman"/>
        </w:rPr>
        <w:t>7</w:t>
      </w:r>
      <w:r w:rsidRPr="04AE9591">
        <w:rPr>
          <w:rFonts w:ascii="Times New Roman" w:hAnsi="Times New Roman" w:cs="Times New Roman"/>
        </w:rPr>
        <w:t xml:space="preserve"> school year.</w:t>
      </w:r>
    </w:p>
    <w:p w14:paraId="44BAB4B2" w14:textId="77777777" w:rsidR="00D1292A" w:rsidRDefault="00D1292A" w:rsidP="00D1292A">
      <w:pPr>
        <w:spacing w:after="200" w:line="276" w:lineRule="auto"/>
        <w:jc w:val="center"/>
        <w:rPr>
          <w:rFonts w:ascii="Times New Roman" w:hAnsi="Times New Roman" w:cs="Times New Roman"/>
        </w:rPr>
      </w:pPr>
    </w:p>
    <w:p w14:paraId="49B2EB41" w14:textId="77777777" w:rsidR="00147D53" w:rsidRDefault="00147D53" w:rsidP="00D1292A">
      <w:pPr>
        <w:spacing w:after="200" w:line="276" w:lineRule="auto"/>
        <w:jc w:val="center"/>
        <w:rPr>
          <w:rFonts w:ascii="Times New Roman" w:hAnsi="Times New Roman" w:cs="Times New Roman"/>
        </w:rPr>
      </w:pPr>
    </w:p>
    <w:p w14:paraId="6FF7E73D" w14:textId="77777777" w:rsidR="00556831" w:rsidRDefault="00556831" w:rsidP="00D1292A">
      <w:pPr>
        <w:spacing w:after="200" w:line="276" w:lineRule="auto"/>
        <w:jc w:val="center"/>
        <w:rPr>
          <w:rFonts w:ascii="Times New Roman" w:hAnsi="Times New Roman" w:cs="Times New Roman"/>
        </w:rPr>
      </w:pPr>
    </w:p>
    <w:p w14:paraId="146F0C12" w14:textId="77777777" w:rsidR="002A4A97" w:rsidRDefault="002A4A97" w:rsidP="00D1292A">
      <w:pPr>
        <w:spacing w:after="200" w:line="276" w:lineRule="auto"/>
        <w:jc w:val="center"/>
        <w:rPr>
          <w:rFonts w:ascii="Times New Roman" w:hAnsi="Times New Roman" w:cs="Times New Roman"/>
        </w:rPr>
      </w:pPr>
    </w:p>
    <w:p w14:paraId="032EBA3A" w14:textId="77777777" w:rsidR="00556831" w:rsidRDefault="00556831" w:rsidP="00D1292A">
      <w:pPr>
        <w:spacing w:after="200" w:line="276" w:lineRule="auto"/>
        <w:jc w:val="center"/>
        <w:rPr>
          <w:rFonts w:ascii="Times New Roman" w:hAnsi="Times New Roman" w:cs="Times New Roman"/>
        </w:rPr>
      </w:pPr>
    </w:p>
    <w:p w14:paraId="32AAF293" w14:textId="77777777" w:rsidR="004633A8" w:rsidRDefault="004633A8">
      <w:pPr>
        <w:spacing w:after="200" w:line="276" w:lineRule="auto"/>
        <w:rPr>
          <w:rFonts w:ascii="Times New Roman" w:hAnsi="Times New Roman" w:cs="Times New Roman"/>
          <w:b/>
          <w:i/>
        </w:rPr>
      </w:pPr>
    </w:p>
    <w:p w14:paraId="6328D163" w14:textId="77777777" w:rsidR="003B5330" w:rsidRPr="00181853" w:rsidRDefault="003B5330">
      <w:pPr>
        <w:spacing w:after="200" w:line="276" w:lineRule="auto"/>
        <w:rPr>
          <w:rFonts w:ascii="Times New Roman" w:hAnsi="Times New Roman" w:cs="Times New Roman"/>
          <w:b/>
          <w:i/>
        </w:rPr>
      </w:pPr>
    </w:p>
    <w:p w14:paraId="2FF5A798" w14:textId="5082DEE0" w:rsidR="007E58F0" w:rsidRPr="009D5973" w:rsidRDefault="00027A96" w:rsidP="10ADA6B5">
      <w:pPr>
        <w:spacing w:after="200" w:line="276" w:lineRule="auto"/>
        <w:ind w:left="540" w:right="990" w:firstLine="180"/>
        <w:jc w:val="center"/>
        <w:rPr>
          <w:rFonts w:ascii="Times New Roman" w:hAnsi="Times New Roman" w:cs="Times New Roman"/>
        </w:rPr>
      </w:pPr>
      <w:r w:rsidRPr="10ADA6B5">
        <w:rPr>
          <w:rFonts w:ascii="Times New Roman" w:hAnsi="Times New Roman" w:cs="Times New Roman"/>
        </w:rPr>
        <w:t>T</w:t>
      </w:r>
      <w:r w:rsidR="00D1292A" w:rsidRPr="10ADA6B5">
        <w:rPr>
          <w:rFonts w:ascii="Times New Roman" w:hAnsi="Times New Roman" w:cs="Times New Roman"/>
        </w:rPr>
        <w:t xml:space="preserve">he purpose of </w:t>
      </w:r>
      <w:r w:rsidRPr="10ADA6B5">
        <w:rPr>
          <w:rFonts w:ascii="Times New Roman" w:hAnsi="Times New Roman" w:cs="Times New Roman"/>
        </w:rPr>
        <w:t xml:space="preserve">this document it to </w:t>
      </w:r>
      <w:r w:rsidR="00D1292A" w:rsidRPr="10ADA6B5">
        <w:rPr>
          <w:rFonts w:ascii="Times New Roman" w:hAnsi="Times New Roman" w:cs="Times New Roman"/>
        </w:rPr>
        <w:t>communicat</w:t>
      </w:r>
      <w:r w:rsidRPr="10ADA6B5">
        <w:rPr>
          <w:rFonts w:ascii="Times New Roman" w:hAnsi="Times New Roman" w:cs="Times New Roman"/>
        </w:rPr>
        <w:t>e</w:t>
      </w:r>
      <w:r w:rsidR="00D1292A" w:rsidRPr="10ADA6B5">
        <w:rPr>
          <w:rFonts w:ascii="Times New Roman" w:hAnsi="Times New Roman" w:cs="Times New Roman"/>
        </w:rPr>
        <w:t xml:space="preserve"> </w:t>
      </w:r>
      <w:r w:rsidR="00484CFE" w:rsidRPr="10ADA6B5">
        <w:rPr>
          <w:rFonts w:ascii="Times New Roman" w:hAnsi="Times New Roman" w:cs="Times New Roman"/>
        </w:rPr>
        <w:t>to our English</w:t>
      </w:r>
      <w:r w:rsidR="007E58F0" w:rsidRPr="10ADA6B5">
        <w:rPr>
          <w:rFonts w:ascii="Times New Roman" w:hAnsi="Times New Roman" w:cs="Times New Roman"/>
        </w:rPr>
        <w:t xml:space="preserve"> Learners and their</w:t>
      </w:r>
      <w:r w:rsidR="00D1292A" w:rsidRPr="10ADA6B5">
        <w:rPr>
          <w:rFonts w:ascii="Times New Roman" w:hAnsi="Times New Roman" w:cs="Times New Roman"/>
        </w:rPr>
        <w:t xml:space="preserve"> paren</w:t>
      </w:r>
      <w:r w:rsidR="007E58F0" w:rsidRPr="10ADA6B5">
        <w:rPr>
          <w:rFonts w:ascii="Times New Roman" w:hAnsi="Times New Roman" w:cs="Times New Roman"/>
        </w:rPr>
        <w:t>ts</w:t>
      </w:r>
      <w:r w:rsidR="00D500BC" w:rsidRPr="10ADA6B5">
        <w:rPr>
          <w:rFonts w:ascii="Times New Roman" w:hAnsi="Times New Roman" w:cs="Times New Roman"/>
        </w:rPr>
        <w:t>/guardians</w:t>
      </w:r>
      <w:r w:rsidR="007E58F0" w:rsidRPr="10ADA6B5">
        <w:rPr>
          <w:rFonts w:ascii="Times New Roman" w:hAnsi="Times New Roman" w:cs="Times New Roman"/>
        </w:rPr>
        <w:t>, the faculty, administrati</w:t>
      </w:r>
      <w:r w:rsidR="00375682" w:rsidRPr="10ADA6B5">
        <w:rPr>
          <w:rFonts w:ascii="Times New Roman" w:hAnsi="Times New Roman" w:cs="Times New Roman"/>
        </w:rPr>
        <w:t xml:space="preserve">on, and the community at </w:t>
      </w:r>
      <w:r w:rsidR="0007652C" w:rsidRPr="10ADA6B5">
        <w:rPr>
          <w:rFonts w:ascii="Times New Roman" w:hAnsi="Times New Roman" w:cs="Times New Roman"/>
        </w:rPr>
        <w:t>large the</w:t>
      </w:r>
      <w:r w:rsidR="00375682" w:rsidRPr="10ADA6B5">
        <w:rPr>
          <w:rFonts w:ascii="Times New Roman" w:hAnsi="Times New Roman" w:cs="Times New Roman"/>
        </w:rPr>
        <w:t xml:space="preserve"> </w:t>
      </w:r>
      <w:r w:rsidR="0007652C" w:rsidRPr="10ADA6B5">
        <w:rPr>
          <w:rFonts w:ascii="Times New Roman" w:hAnsi="Times New Roman" w:cs="Times New Roman"/>
        </w:rPr>
        <w:t xml:space="preserve">district </w:t>
      </w:r>
      <w:r w:rsidR="00375682" w:rsidRPr="10ADA6B5">
        <w:rPr>
          <w:rFonts w:ascii="Times New Roman" w:hAnsi="Times New Roman" w:cs="Times New Roman"/>
        </w:rPr>
        <w:t xml:space="preserve">structure, procedures, </w:t>
      </w:r>
      <w:r w:rsidR="0007652C" w:rsidRPr="10ADA6B5">
        <w:rPr>
          <w:rFonts w:ascii="Times New Roman" w:hAnsi="Times New Roman" w:cs="Times New Roman"/>
        </w:rPr>
        <w:t>a</w:t>
      </w:r>
      <w:r w:rsidR="00375682" w:rsidRPr="10ADA6B5">
        <w:rPr>
          <w:rFonts w:ascii="Times New Roman" w:hAnsi="Times New Roman" w:cs="Times New Roman"/>
        </w:rPr>
        <w:t xml:space="preserve">nd supports </w:t>
      </w:r>
      <w:r w:rsidR="0007652C" w:rsidRPr="10ADA6B5">
        <w:rPr>
          <w:rFonts w:ascii="Times New Roman" w:hAnsi="Times New Roman" w:cs="Times New Roman"/>
        </w:rPr>
        <w:t>a</w:t>
      </w:r>
      <w:r w:rsidR="008B7906" w:rsidRPr="10ADA6B5">
        <w:rPr>
          <w:rFonts w:ascii="Times New Roman" w:hAnsi="Times New Roman" w:cs="Times New Roman"/>
        </w:rPr>
        <w:t>s well as</w:t>
      </w:r>
      <w:r w:rsidR="5EAE9566" w:rsidRPr="10ADA6B5">
        <w:rPr>
          <w:rFonts w:ascii="Times New Roman" w:hAnsi="Times New Roman" w:cs="Times New Roman"/>
        </w:rPr>
        <w:t xml:space="preserve"> Ohio Department of </w:t>
      </w:r>
      <w:r w:rsidR="592B294F" w:rsidRPr="10ADA6B5">
        <w:rPr>
          <w:rFonts w:ascii="Times New Roman" w:hAnsi="Times New Roman" w:cs="Times New Roman"/>
        </w:rPr>
        <w:t>Education and Workforce</w:t>
      </w:r>
      <w:r w:rsidR="07CB426D" w:rsidRPr="10ADA6B5">
        <w:rPr>
          <w:rFonts w:ascii="Times New Roman" w:hAnsi="Times New Roman" w:cs="Times New Roman"/>
        </w:rPr>
        <w:t xml:space="preserve"> (ODEW)</w:t>
      </w:r>
      <w:r w:rsidR="592B294F" w:rsidRPr="10ADA6B5">
        <w:rPr>
          <w:rFonts w:ascii="Times New Roman" w:hAnsi="Times New Roman" w:cs="Times New Roman"/>
        </w:rPr>
        <w:t xml:space="preserve"> (formerly</w:t>
      </w:r>
      <w:r w:rsidR="008B7906" w:rsidRPr="10ADA6B5">
        <w:rPr>
          <w:rFonts w:ascii="Times New Roman" w:hAnsi="Times New Roman" w:cs="Times New Roman"/>
        </w:rPr>
        <w:t xml:space="preserve"> Ohio Department of Education</w:t>
      </w:r>
      <w:r w:rsidR="2CD9A6F8" w:rsidRPr="10ADA6B5">
        <w:rPr>
          <w:rFonts w:ascii="Times New Roman" w:hAnsi="Times New Roman" w:cs="Times New Roman"/>
        </w:rPr>
        <w:t>)</w:t>
      </w:r>
      <w:r w:rsidR="008B7906" w:rsidRPr="10ADA6B5">
        <w:rPr>
          <w:rFonts w:ascii="Times New Roman" w:hAnsi="Times New Roman" w:cs="Times New Roman"/>
        </w:rPr>
        <w:t xml:space="preserve"> guidelines</w:t>
      </w:r>
      <w:r w:rsidR="00484CFE" w:rsidRPr="10ADA6B5">
        <w:rPr>
          <w:rFonts w:ascii="Times New Roman" w:hAnsi="Times New Roman" w:cs="Times New Roman"/>
        </w:rPr>
        <w:t xml:space="preserve"> for English Learners</w:t>
      </w:r>
      <w:r w:rsidR="0007652C" w:rsidRPr="10ADA6B5">
        <w:rPr>
          <w:rFonts w:ascii="Times New Roman" w:hAnsi="Times New Roman" w:cs="Times New Roman"/>
        </w:rPr>
        <w:t xml:space="preserve"> instruction </w:t>
      </w:r>
      <w:r w:rsidR="00375682" w:rsidRPr="10ADA6B5">
        <w:rPr>
          <w:rFonts w:ascii="Times New Roman" w:hAnsi="Times New Roman" w:cs="Times New Roman"/>
        </w:rPr>
        <w:t xml:space="preserve">that are available in the Granville </w:t>
      </w:r>
      <w:r w:rsidR="0007652C" w:rsidRPr="10ADA6B5">
        <w:rPr>
          <w:rFonts w:ascii="Times New Roman" w:hAnsi="Times New Roman" w:cs="Times New Roman"/>
        </w:rPr>
        <w:t xml:space="preserve">Exempted </w:t>
      </w:r>
      <w:r w:rsidR="00EC48DE" w:rsidRPr="10ADA6B5">
        <w:rPr>
          <w:rFonts w:ascii="Times New Roman" w:hAnsi="Times New Roman" w:cs="Times New Roman"/>
        </w:rPr>
        <w:t xml:space="preserve">Village </w:t>
      </w:r>
      <w:r w:rsidR="0007652C" w:rsidRPr="10ADA6B5">
        <w:rPr>
          <w:rFonts w:ascii="Times New Roman" w:hAnsi="Times New Roman" w:cs="Times New Roman"/>
        </w:rPr>
        <w:t>School</w:t>
      </w:r>
      <w:r w:rsidR="00682950" w:rsidRPr="10ADA6B5">
        <w:rPr>
          <w:rFonts w:ascii="Times New Roman" w:hAnsi="Times New Roman" w:cs="Times New Roman"/>
        </w:rPr>
        <w:t>s</w:t>
      </w:r>
      <w:r w:rsidR="00375682" w:rsidRPr="10ADA6B5">
        <w:rPr>
          <w:rFonts w:ascii="Times New Roman" w:hAnsi="Times New Roman" w:cs="Times New Roman"/>
        </w:rPr>
        <w:t>.</w:t>
      </w:r>
    </w:p>
    <w:p w14:paraId="7E2B49E2" w14:textId="77777777" w:rsidR="002A4A97" w:rsidRDefault="002A4A97" w:rsidP="00D1292A">
      <w:pPr>
        <w:spacing w:after="200" w:line="276" w:lineRule="auto"/>
        <w:jc w:val="center"/>
        <w:rPr>
          <w:rFonts w:ascii="Times New Roman" w:hAnsi="Times New Roman" w:cs="Times New Roman"/>
        </w:rPr>
      </w:pPr>
    </w:p>
    <w:p w14:paraId="5DBE50DF" w14:textId="77777777" w:rsidR="008139CA" w:rsidRDefault="008139CA" w:rsidP="00D1292A">
      <w:pPr>
        <w:spacing w:after="200" w:line="276" w:lineRule="auto"/>
        <w:jc w:val="center"/>
        <w:rPr>
          <w:rFonts w:ascii="Times New Roman" w:hAnsi="Times New Roman" w:cs="Times New Roman"/>
        </w:rPr>
      </w:pPr>
    </w:p>
    <w:p w14:paraId="693158E5" w14:textId="77777777" w:rsidR="007E58F0" w:rsidRPr="00181853" w:rsidRDefault="007E58F0" w:rsidP="00D1292A">
      <w:pPr>
        <w:spacing w:after="200" w:line="276" w:lineRule="auto"/>
        <w:jc w:val="center"/>
        <w:rPr>
          <w:rFonts w:ascii="Times New Roman" w:hAnsi="Times New Roman" w:cs="Times New Roman"/>
        </w:rPr>
      </w:pPr>
      <w:r w:rsidRPr="00181853">
        <w:rPr>
          <w:rFonts w:ascii="Times New Roman" w:hAnsi="Times New Roman" w:cs="Times New Roman"/>
        </w:rPr>
        <w:t>Special Thanks to the members of the English Learners Resource Manual Committee:</w:t>
      </w:r>
    </w:p>
    <w:p w14:paraId="252C39E3" w14:textId="77777777" w:rsidR="001B3D6C" w:rsidRDefault="001B3D6C" w:rsidP="00D1292A">
      <w:pPr>
        <w:spacing w:after="200" w:line="276" w:lineRule="auto"/>
        <w:jc w:val="center"/>
        <w:rPr>
          <w:rFonts w:ascii="Times New Roman" w:hAnsi="Times New Roman" w:cs="Times New Roman"/>
        </w:rPr>
      </w:pPr>
    </w:p>
    <w:p w14:paraId="2CB57423" w14:textId="77777777" w:rsidR="001B3D6C" w:rsidRDefault="00FD2EA3" w:rsidP="00D1292A">
      <w:pPr>
        <w:spacing w:after="200" w:line="276" w:lineRule="auto"/>
        <w:jc w:val="center"/>
        <w:rPr>
          <w:rFonts w:ascii="Times New Roman" w:hAnsi="Times New Roman" w:cs="Times New Roman"/>
        </w:rPr>
      </w:pPr>
      <w:r>
        <w:rPr>
          <w:rFonts w:ascii="Times New Roman" w:hAnsi="Times New Roman" w:cs="Times New Roman"/>
        </w:rPr>
        <w:t xml:space="preserve">Gwenn </w:t>
      </w:r>
      <w:r w:rsidR="00340320">
        <w:rPr>
          <w:rFonts w:ascii="Times New Roman" w:hAnsi="Times New Roman" w:cs="Times New Roman"/>
        </w:rPr>
        <w:t xml:space="preserve">M. </w:t>
      </w:r>
      <w:r>
        <w:rPr>
          <w:rFonts w:ascii="Times New Roman" w:hAnsi="Times New Roman" w:cs="Times New Roman"/>
        </w:rPr>
        <w:t>Spence</w:t>
      </w:r>
      <w:r w:rsidR="00073BF4">
        <w:rPr>
          <w:rFonts w:ascii="Times New Roman" w:hAnsi="Times New Roman" w:cs="Times New Roman"/>
        </w:rPr>
        <w:t>-</w:t>
      </w:r>
      <w:r w:rsidR="001B3D6C">
        <w:rPr>
          <w:rFonts w:ascii="Times New Roman" w:hAnsi="Times New Roman" w:cs="Times New Roman"/>
        </w:rPr>
        <w:t>Director of Student Services</w:t>
      </w:r>
    </w:p>
    <w:p w14:paraId="48351ECF" w14:textId="15EFA469" w:rsidR="007E58F0" w:rsidRPr="00181853" w:rsidRDefault="3BDF8769" w:rsidP="00D1292A">
      <w:pPr>
        <w:spacing w:after="200" w:line="276" w:lineRule="auto"/>
        <w:jc w:val="center"/>
        <w:rPr>
          <w:rFonts w:ascii="Times New Roman" w:hAnsi="Times New Roman" w:cs="Times New Roman"/>
        </w:rPr>
      </w:pPr>
      <w:r w:rsidRPr="5941698F">
        <w:rPr>
          <w:rFonts w:ascii="Times New Roman" w:hAnsi="Times New Roman" w:cs="Times New Roman"/>
        </w:rPr>
        <w:t>Laura Smailes</w:t>
      </w:r>
      <w:r w:rsidR="007E58F0" w:rsidRPr="5941698F">
        <w:rPr>
          <w:rFonts w:ascii="Times New Roman" w:hAnsi="Times New Roman" w:cs="Times New Roman"/>
        </w:rPr>
        <w:t>-member</w:t>
      </w:r>
    </w:p>
    <w:p w14:paraId="4615B7C6" w14:textId="77777777" w:rsidR="00C42934" w:rsidRDefault="00C42934" w:rsidP="00D3344F">
      <w:pPr>
        <w:spacing w:after="200" w:line="276" w:lineRule="auto"/>
        <w:jc w:val="center"/>
        <w:rPr>
          <w:rFonts w:ascii="Times New Roman" w:hAnsi="Times New Roman" w:cs="Times New Roman"/>
        </w:rPr>
      </w:pPr>
    </w:p>
    <w:p w14:paraId="0368CA3A" w14:textId="5140B27E" w:rsidR="004575AC" w:rsidRPr="00000C85" w:rsidRDefault="00C42934" w:rsidP="22FA33A6">
      <w:pPr>
        <w:jc w:val="center"/>
        <w:rPr>
          <w:rFonts w:ascii="Times New Roman" w:hAnsi="Times New Roman" w:cs="Times New Roman"/>
          <w:b/>
          <w:bCs/>
        </w:rPr>
      </w:pPr>
      <w:r w:rsidRPr="22FA33A6">
        <w:rPr>
          <w:rFonts w:ascii="Times New Roman" w:hAnsi="Times New Roman" w:cs="Times New Roman"/>
          <w:b/>
          <w:bCs/>
        </w:rPr>
        <w:br w:type="page"/>
      </w:r>
    </w:p>
    <w:p w14:paraId="63D5F373" w14:textId="16E73A9A" w:rsidR="004575AC" w:rsidRPr="00000C85" w:rsidRDefault="004575AC" w:rsidP="22FA33A6">
      <w:pPr>
        <w:jc w:val="center"/>
        <w:rPr>
          <w:rFonts w:ascii="Times New Roman" w:hAnsi="Times New Roman" w:cs="Times New Roman"/>
          <w:b/>
          <w:bCs/>
        </w:rPr>
      </w:pPr>
    </w:p>
    <w:p w14:paraId="4A37F9E0" w14:textId="6D67D923" w:rsidR="004575AC" w:rsidRPr="00000C85" w:rsidRDefault="54DD68DC" w:rsidP="22FA33A6">
      <w:pPr>
        <w:jc w:val="center"/>
        <w:rPr>
          <w:rFonts w:ascii="Times New Roman" w:hAnsi="Times New Roman" w:cs="Times New Roman"/>
          <w:b/>
          <w:bCs/>
        </w:rPr>
      </w:pPr>
      <w:r w:rsidRPr="22FA33A6">
        <w:rPr>
          <w:rFonts w:ascii="Times New Roman" w:hAnsi="Times New Roman" w:cs="Times New Roman"/>
          <w:b/>
          <w:bCs/>
        </w:rPr>
        <w:t>Table of Contents</w:t>
      </w:r>
    </w:p>
    <w:p w14:paraId="6079E322" w14:textId="77777777" w:rsidR="004575AC" w:rsidRPr="004575AC" w:rsidRDefault="004575AC" w:rsidP="004575AC">
      <w:pPr>
        <w:jc w:val="center"/>
        <w:rPr>
          <w:b/>
        </w:rPr>
      </w:pPr>
    </w:p>
    <w:p w14:paraId="3F0B8A9C" w14:textId="77777777" w:rsidR="004575AC" w:rsidRPr="004575AC" w:rsidRDefault="004575AC" w:rsidP="004575AC">
      <w:pPr>
        <w:pStyle w:val="TOC1"/>
        <w:tabs>
          <w:tab w:val="clear" w:pos="9350"/>
          <w:tab w:val="right" w:leader="dot" w:pos="9360"/>
        </w:tabs>
        <w:outlineLvl w:val="1"/>
        <w:rPr>
          <w:bCs/>
        </w:rPr>
      </w:pPr>
      <w:r w:rsidRPr="004575AC">
        <w:rPr>
          <w:bCs/>
        </w:rPr>
        <w:t>Background</w:t>
      </w:r>
      <w:r w:rsidRPr="004575AC">
        <w:rPr>
          <w:bCs/>
        </w:rPr>
        <w:tab/>
        <w:t>4</w:t>
      </w:r>
    </w:p>
    <w:p w14:paraId="38D154CB" w14:textId="77777777" w:rsidR="004575AC" w:rsidRDefault="004575AC" w:rsidP="004575AC"/>
    <w:p w14:paraId="51AECC95" w14:textId="77777777" w:rsidR="004575AC" w:rsidRPr="004575AC" w:rsidRDefault="004575AC" w:rsidP="004575AC">
      <w:pPr>
        <w:pStyle w:val="TOC1"/>
        <w:tabs>
          <w:tab w:val="clear" w:pos="9350"/>
          <w:tab w:val="right" w:leader="dot" w:pos="9360"/>
        </w:tabs>
        <w:outlineLvl w:val="1"/>
        <w:rPr>
          <w:bCs/>
        </w:rPr>
      </w:pPr>
      <w:r>
        <w:rPr>
          <w:bCs/>
        </w:rPr>
        <w:t>Purpose</w:t>
      </w:r>
      <w:r>
        <w:rPr>
          <w:bCs/>
        </w:rPr>
        <w:tab/>
        <w:t>5</w:t>
      </w:r>
    </w:p>
    <w:p w14:paraId="39EB4BFE" w14:textId="77777777" w:rsidR="004575AC" w:rsidRDefault="004575AC" w:rsidP="004575AC"/>
    <w:p w14:paraId="12CF1D47" w14:textId="14535306" w:rsidR="004575AC" w:rsidRPr="004575AC" w:rsidRDefault="004575AC" w:rsidP="0098768C">
      <w:pPr>
        <w:pStyle w:val="TOC1"/>
        <w:tabs>
          <w:tab w:val="clear" w:pos="9350"/>
          <w:tab w:val="right" w:leader="dot" w:pos="9360"/>
        </w:tabs>
        <w:outlineLvl w:val="1"/>
      </w:pPr>
      <w:r>
        <w:t xml:space="preserve">Part I: </w:t>
      </w:r>
      <w:r w:rsidR="132A2AEF">
        <w:t>Ohio Department of Education and Workforce</w:t>
      </w:r>
      <w:r>
        <w:tab/>
        <w:t>6</w:t>
      </w:r>
    </w:p>
    <w:p w14:paraId="2EA2E3A4" w14:textId="6CE434DC" w:rsidR="006B01AD" w:rsidRDefault="006B01AD" w:rsidP="006B01AD">
      <w:pPr>
        <w:pStyle w:val="TOC3"/>
        <w:tabs>
          <w:tab w:val="clear" w:pos="9350"/>
          <w:tab w:val="right" w:leader="dot" w:pos="9360"/>
        </w:tabs>
        <w:ind w:left="446"/>
      </w:pPr>
      <w:r>
        <w:rPr>
          <w:i/>
        </w:rPr>
        <w:t>Guidelines for the Identification of English Learners</w:t>
      </w:r>
      <w:r w:rsidR="00EC48DE">
        <w:rPr>
          <w:i/>
        </w:rPr>
        <w:t xml:space="preserve"> (EL)</w:t>
      </w:r>
      <w:r>
        <w:rPr>
          <w:i/>
        </w:rPr>
        <w:t xml:space="preserve"> </w:t>
      </w:r>
      <w:r>
        <w:tab/>
      </w:r>
      <w:r w:rsidR="004B6666">
        <w:t>6</w:t>
      </w:r>
    </w:p>
    <w:p w14:paraId="3A03E2EB" w14:textId="204066EF" w:rsidR="0098768C" w:rsidRDefault="004B6666" w:rsidP="0098768C">
      <w:pPr>
        <w:pStyle w:val="TOC3"/>
        <w:tabs>
          <w:tab w:val="clear" w:pos="9350"/>
          <w:tab w:val="right" w:leader="dot" w:pos="9360"/>
        </w:tabs>
        <w:ind w:left="446"/>
      </w:pPr>
      <w:r>
        <w:rPr>
          <w:i/>
        </w:rPr>
        <w:t>Parent and Family Notification of English Learner Identification</w:t>
      </w:r>
      <w:r w:rsidR="0098768C">
        <w:rPr>
          <w:i/>
        </w:rPr>
        <w:t xml:space="preserve"> </w:t>
      </w:r>
      <w:r w:rsidR="0098768C">
        <w:tab/>
      </w:r>
      <w:r>
        <w:t>7</w:t>
      </w:r>
    </w:p>
    <w:p w14:paraId="42253121" w14:textId="62A59CBA" w:rsidR="006B01AD" w:rsidRDefault="54598045" w:rsidP="006B01AD">
      <w:pPr>
        <w:pStyle w:val="TOC3"/>
        <w:tabs>
          <w:tab w:val="clear" w:pos="9350"/>
          <w:tab w:val="right" w:leader="dot" w:pos="9360"/>
        </w:tabs>
        <w:ind w:left="446"/>
      </w:pPr>
      <w:r w:rsidRPr="10ADA6B5">
        <w:rPr>
          <w:i/>
          <w:iCs/>
        </w:rPr>
        <w:t>O</w:t>
      </w:r>
      <w:r w:rsidR="004B6666">
        <w:rPr>
          <w:i/>
          <w:iCs/>
        </w:rPr>
        <w:t>ELPA Overall Performance Levels</w:t>
      </w:r>
      <w:r w:rsidR="0027329D" w:rsidRPr="10ADA6B5">
        <w:rPr>
          <w:i/>
          <w:iCs/>
        </w:rPr>
        <w:t xml:space="preserve"> </w:t>
      </w:r>
      <w:r w:rsidR="006B01AD">
        <w:tab/>
      </w:r>
      <w:r w:rsidR="004B6666">
        <w:t>8</w:t>
      </w:r>
    </w:p>
    <w:p w14:paraId="27DA9E13" w14:textId="1EBBA18E" w:rsidR="006F6A0F" w:rsidRDefault="004B6666" w:rsidP="006F6A0F">
      <w:pPr>
        <w:pStyle w:val="TOC3"/>
        <w:tabs>
          <w:tab w:val="clear" w:pos="9350"/>
          <w:tab w:val="right" w:leader="dot" w:pos="9360"/>
        </w:tabs>
        <w:ind w:left="446"/>
      </w:pPr>
      <w:r>
        <w:rPr>
          <w:i/>
        </w:rPr>
        <w:t>OELPA Frequently Asked Questions</w:t>
      </w:r>
      <w:r w:rsidR="006F6A0F">
        <w:rPr>
          <w:i/>
        </w:rPr>
        <w:t xml:space="preserve"> </w:t>
      </w:r>
      <w:r w:rsidR="006F6A0F">
        <w:tab/>
      </w:r>
      <w:r>
        <w:t>8</w:t>
      </w:r>
    </w:p>
    <w:p w14:paraId="08EF05A3" w14:textId="3E43AF27" w:rsidR="0098768C" w:rsidRDefault="004B6666" w:rsidP="0098768C">
      <w:pPr>
        <w:pStyle w:val="TOC3"/>
        <w:tabs>
          <w:tab w:val="clear" w:pos="9350"/>
          <w:tab w:val="right" w:leader="dot" w:pos="9360"/>
        </w:tabs>
        <w:ind w:left="446"/>
      </w:pPr>
      <w:r>
        <w:rPr>
          <w:i/>
        </w:rPr>
        <w:t>Promotion and Transfer of English Learners</w:t>
      </w:r>
      <w:r w:rsidR="0098768C">
        <w:rPr>
          <w:i/>
        </w:rPr>
        <w:t xml:space="preserve"> </w:t>
      </w:r>
      <w:r w:rsidR="0098768C">
        <w:tab/>
      </w:r>
      <w:r>
        <w:t>12</w:t>
      </w:r>
    </w:p>
    <w:p w14:paraId="54B803AC" w14:textId="699974DC" w:rsidR="00D76ECE" w:rsidRDefault="00553CF0" w:rsidP="00D76ECE">
      <w:pPr>
        <w:pStyle w:val="TOC3"/>
        <w:tabs>
          <w:tab w:val="clear" w:pos="9350"/>
          <w:tab w:val="right" w:leader="dot" w:pos="9360"/>
        </w:tabs>
        <w:ind w:left="446"/>
      </w:pPr>
      <w:r>
        <w:rPr>
          <w:i/>
        </w:rPr>
        <w:t>Resources</w:t>
      </w:r>
      <w:r w:rsidR="006F6A0F">
        <w:tab/>
        <w:t>13</w:t>
      </w:r>
    </w:p>
    <w:p w14:paraId="3271C5F0" w14:textId="1DBD99BD" w:rsidR="00D76ECE" w:rsidRDefault="00D76ECE" w:rsidP="00D76ECE">
      <w:pPr>
        <w:pStyle w:val="TOC3"/>
        <w:tabs>
          <w:tab w:val="clear" w:pos="9350"/>
          <w:tab w:val="right" w:leader="dot" w:pos="9360"/>
        </w:tabs>
        <w:ind w:left="446"/>
      </w:pPr>
      <w:r>
        <w:rPr>
          <w:i/>
        </w:rPr>
        <w:t>Ohio Dept. of Education</w:t>
      </w:r>
      <w:r w:rsidR="00553CF0">
        <w:rPr>
          <w:i/>
        </w:rPr>
        <w:t xml:space="preserve"> and Workforce</w:t>
      </w:r>
      <w:r>
        <w:rPr>
          <w:i/>
        </w:rPr>
        <w:t xml:space="preserve">: Lau Resource Center for Students, Families, and </w:t>
      </w:r>
    </w:p>
    <w:p w14:paraId="51C3439B" w14:textId="0ABB0B92" w:rsidR="00D76ECE" w:rsidRDefault="00D76ECE" w:rsidP="00D76ECE">
      <w:pPr>
        <w:pStyle w:val="TOC3"/>
        <w:tabs>
          <w:tab w:val="clear" w:pos="9350"/>
          <w:tab w:val="right" w:leader="dot" w:pos="9360"/>
        </w:tabs>
        <w:ind w:left="446"/>
      </w:pPr>
      <w:r>
        <w:rPr>
          <w:i/>
        </w:rPr>
        <w:t xml:space="preserve"> Communities</w:t>
      </w:r>
      <w:r w:rsidR="006F6A0F">
        <w:tab/>
        <w:t>1</w:t>
      </w:r>
      <w:r w:rsidR="00553CF0">
        <w:t>3</w:t>
      </w:r>
    </w:p>
    <w:p w14:paraId="78516B69" w14:textId="77777777" w:rsidR="0043473C" w:rsidRDefault="0043473C" w:rsidP="004575AC">
      <w:pPr>
        <w:pStyle w:val="TOC1"/>
        <w:tabs>
          <w:tab w:val="clear" w:pos="9350"/>
          <w:tab w:val="right" w:leader="dot" w:pos="9360"/>
        </w:tabs>
        <w:rPr>
          <w:b/>
          <w:bCs/>
        </w:rPr>
      </w:pPr>
    </w:p>
    <w:p w14:paraId="66929799" w14:textId="5F433C6C" w:rsidR="0043473C" w:rsidRPr="004575AC" w:rsidRDefault="0043473C" w:rsidP="0043473C">
      <w:pPr>
        <w:pStyle w:val="TOC1"/>
        <w:tabs>
          <w:tab w:val="clear" w:pos="9350"/>
          <w:tab w:val="right" w:leader="dot" w:pos="9360"/>
        </w:tabs>
        <w:outlineLvl w:val="1"/>
      </w:pPr>
      <w:r>
        <w:rPr>
          <w:bCs/>
        </w:rPr>
        <w:t>Part II: Granville Exempted Village Schools Implementation</w:t>
      </w:r>
      <w:r w:rsidRPr="004575AC">
        <w:rPr>
          <w:bCs/>
        </w:rPr>
        <w:tab/>
      </w:r>
      <w:r w:rsidR="00553CF0">
        <w:rPr>
          <w:bCs/>
        </w:rPr>
        <w:t>14</w:t>
      </w:r>
    </w:p>
    <w:p w14:paraId="20CEBD8C" w14:textId="5AC96677" w:rsidR="0043473C" w:rsidRPr="0043473C" w:rsidRDefault="0043473C" w:rsidP="0043473C">
      <w:pPr>
        <w:pStyle w:val="TOC3"/>
        <w:tabs>
          <w:tab w:val="clear" w:pos="9350"/>
          <w:tab w:val="right" w:leader="dot" w:pos="9360"/>
        </w:tabs>
        <w:ind w:left="446"/>
      </w:pPr>
      <w:r>
        <w:rPr>
          <w:i/>
        </w:rPr>
        <w:t>Starting the Identification Process</w:t>
      </w:r>
      <w:r w:rsidR="006F6A0F">
        <w:tab/>
      </w:r>
      <w:r w:rsidR="00553CF0">
        <w:t>14</w:t>
      </w:r>
    </w:p>
    <w:p w14:paraId="364A6C17" w14:textId="517382F6" w:rsidR="0043473C" w:rsidRPr="0043473C" w:rsidRDefault="0043473C" w:rsidP="0043473C">
      <w:pPr>
        <w:pStyle w:val="TOC3"/>
        <w:tabs>
          <w:tab w:val="clear" w:pos="9350"/>
          <w:tab w:val="right" w:leader="dot" w:pos="9360"/>
        </w:tabs>
        <w:ind w:left="446"/>
      </w:pPr>
      <w:r>
        <w:rPr>
          <w:i/>
        </w:rPr>
        <w:t xml:space="preserve">The Process for Initial Assessment or Screening of Students </w:t>
      </w:r>
      <w:r w:rsidR="006F6A0F">
        <w:tab/>
      </w:r>
      <w:r w:rsidR="00553CF0">
        <w:t>14</w:t>
      </w:r>
    </w:p>
    <w:p w14:paraId="60218C17" w14:textId="04F3DB43" w:rsidR="0043473C" w:rsidRPr="0043473C" w:rsidRDefault="51B6E315" w:rsidP="0043473C">
      <w:pPr>
        <w:pStyle w:val="TOC3"/>
        <w:tabs>
          <w:tab w:val="clear" w:pos="9350"/>
          <w:tab w:val="right" w:leader="dot" w:pos="9360"/>
        </w:tabs>
        <w:ind w:left="446"/>
      </w:pPr>
      <w:r w:rsidRPr="22FA33A6">
        <w:rPr>
          <w:i/>
          <w:iCs/>
        </w:rPr>
        <w:t xml:space="preserve">Initial </w:t>
      </w:r>
      <w:r w:rsidR="6D9B3EC8" w:rsidRPr="22FA33A6">
        <w:rPr>
          <w:i/>
          <w:iCs/>
        </w:rPr>
        <w:t>EL</w:t>
      </w:r>
      <w:r w:rsidRPr="22FA33A6">
        <w:rPr>
          <w:i/>
          <w:iCs/>
        </w:rPr>
        <w:t xml:space="preserve"> Meetings</w:t>
      </w:r>
      <w:r w:rsidR="0043473C">
        <w:tab/>
      </w:r>
      <w:r w:rsidR="00553CF0">
        <w:t>14</w:t>
      </w:r>
    </w:p>
    <w:p w14:paraId="0208311D" w14:textId="3DDFB924" w:rsidR="00000C85" w:rsidRPr="0043473C" w:rsidRDefault="00000C85" w:rsidP="00000C85">
      <w:pPr>
        <w:pStyle w:val="TOC3"/>
        <w:tabs>
          <w:tab w:val="clear" w:pos="9350"/>
          <w:tab w:val="right" w:leader="dot" w:pos="9360"/>
        </w:tabs>
        <w:ind w:left="446"/>
      </w:pPr>
      <w:r>
        <w:rPr>
          <w:i/>
        </w:rPr>
        <w:t xml:space="preserve">Range of </w:t>
      </w:r>
      <w:r w:rsidR="00EC48DE">
        <w:rPr>
          <w:i/>
        </w:rPr>
        <w:t>EL</w:t>
      </w:r>
      <w:r>
        <w:rPr>
          <w:i/>
        </w:rPr>
        <w:t xml:space="preserve"> Services Provided in GEVSD</w:t>
      </w:r>
      <w:r w:rsidR="006F6A0F">
        <w:tab/>
      </w:r>
      <w:r w:rsidR="00553CF0">
        <w:t>15</w:t>
      </w:r>
    </w:p>
    <w:p w14:paraId="0F50E873" w14:textId="3AD6D98D" w:rsidR="00000C85" w:rsidRPr="0043473C" w:rsidRDefault="00000C85" w:rsidP="00000C85">
      <w:pPr>
        <w:pStyle w:val="TOC3"/>
        <w:tabs>
          <w:tab w:val="clear" w:pos="9350"/>
          <w:tab w:val="right" w:leader="dot" w:pos="9360"/>
        </w:tabs>
        <w:ind w:left="446"/>
      </w:pPr>
      <w:r>
        <w:rPr>
          <w:i/>
        </w:rPr>
        <w:t>Programming Options</w:t>
      </w:r>
      <w:r w:rsidR="006F6A0F">
        <w:tab/>
      </w:r>
      <w:r w:rsidR="00553CF0">
        <w:t>16</w:t>
      </w:r>
    </w:p>
    <w:p w14:paraId="2DF23F20" w14:textId="0F48BC74" w:rsidR="00000C85" w:rsidRPr="0043473C" w:rsidRDefault="00000C85" w:rsidP="00000C85">
      <w:pPr>
        <w:pStyle w:val="TOC3"/>
        <w:tabs>
          <w:tab w:val="clear" w:pos="9350"/>
          <w:tab w:val="right" w:leader="dot" w:pos="9360"/>
        </w:tabs>
        <w:ind w:left="446"/>
      </w:pPr>
      <w:r w:rsidRPr="348DECD1">
        <w:rPr>
          <w:i/>
          <w:iCs/>
        </w:rPr>
        <w:t xml:space="preserve">Documentation and Monitoring of the Student’s </w:t>
      </w:r>
      <w:r w:rsidR="0AC379CB" w:rsidRPr="348DECD1">
        <w:rPr>
          <w:i/>
          <w:iCs/>
        </w:rPr>
        <w:t>EL P</w:t>
      </w:r>
      <w:r w:rsidR="00553CF0">
        <w:rPr>
          <w:i/>
          <w:iCs/>
        </w:rPr>
        <w:t>lan</w:t>
      </w:r>
      <w:r w:rsidRPr="348DECD1">
        <w:rPr>
          <w:i/>
          <w:iCs/>
        </w:rPr>
        <w:t xml:space="preserve"> Progress</w:t>
      </w:r>
      <w:r>
        <w:tab/>
      </w:r>
      <w:r w:rsidR="00553CF0">
        <w:t>16</w:t>
      </w:r>
    </w:p>
    <w:p w14:paraId="416C73B6" w14:textId="6875C4D3" w:rsidR="00000C85" w:rsidRPr="0043473C" w:rsidRDefault="00000C85" w:rsidP="00000C85">
      <w:pPr>
        <w:pStyle w:val="TOC3"/>
        <w:tabs>
          <w:tab w:val="clear" w:pos="9350"/>
          <w:tab w:val="right" w:leader="dot" w:pos="9360"/>
        </w:tabs>
        <w:ind w:left="446"/>
      </w:pPr>
      <w:r>
        <w:rPr>
          <w:i/>
        </w:rPr>
        <w:t xml:space="preserve">Some Clarification About </w:t>
      </w:r>
      <w:r w:rsidR="00EC48DE">
        <w:rPr>
          <w:i/>
        </w:rPr>
        <w:t>EL</w:t>
      </w:r>
      <w:r>
        <w:rPr>
          <w:i/>
        </w:rPr>
        <w:t xml:space="preserve"> Programming: Accommodations vs. Modifications</w:t>
      </w:r>
      <w:r w:rsidR="006F6A0F">
        <w:tab/>
      </w:r>
      <w:r w:rsidR="00553CF0">
        <w:t>18</w:t>
      </w:r>
    </w:p>
    <w:p w14:paraId="789FD2B9" w14:textId="44D5D4B7" w:rsidR="00000C85" w:rsidRPr="0043473C" w:rsidRDefault="00000C85" w:rsidP="00000C85">
      <w:pPr>
        <w:pStyle w:val="TOC3"/>
        <w:tabs>
          <w:tab w:val="clear" w:pos="9350"/>
          <w:tab w:val="right" w:leader="dot" w:pos="9360"/>
        </w:tabs>
        <w:ind w:left="446"/>
      </w:pPr>
      <w:r>
        <w:rPr>
          <w:i/>
        </w:rPr>
        <w:t>State-Wide Testing Accommodations</w:t>
      </w:r>
      <w:r w:rsidR="006F6A0F">
        <w:tab/>
      </w:r>
      <w:r w:rsidR="00553CF0">
        <w:t>18</w:t>
      </w:r>
    </w:p>
    <w:p w14:paraId="2663F998" w14:textId="286A834C" w:rsidR="00000C85" w:rsidRPr="0043473C" w:rsidRDefault="00000C85" w:rsidP="00000C85">
      <w:pPr>
        <w:pStyle w:val="TOC3"/>
        <w:tabs>
          <w:tab w:val="clear" w:pos="9350"/>
          <w:tab w:val="right" w:leader="dot" w:pos="9360"/>
        </w:tabs>
        <w:ind w:left="446"/>
      </w:pPr>
      <w:r>
        <w:rPr>
          <w:i/>
        </w:rPr>
        <w:t>District-Wide Testing Accommodations</w:t>
      </w:r>
      <w:r w:rsidR="006F6A0F">
        <w:tab/>
      </w:r>
      <w:r w:rsidR="00553CF0">
        <w:t>19</w:t>
      </w:r>
    </w:p>
    <w:p w14:paraId="646B15C2" w14:textId="6731D071" w:rsidR="00000C85" w:rsidRPr="0043473C" w:rsidRDefault="00000C85" w:rsidP="00000C85">
      <w:pPr>
        <w:pStyle w:val="TOC3"/>
        <w:tabs>
          <w:tab w:val="clear" w:pos="9350"/>
          <w:tab w:val="right" w:leader="dot" w:pos="9360"/>
        </w:tabs>
        <w:ind w:left="446"/>
      </w:pPr>
      <w:r>
        <w:rPr>
          <w:i/>
        </w:rPr>
        <w:t>Grading, Grade Retention, Promotion, and Transfer</w:t>
      </w:r>
      <w:r w:rsidR="006F6A0F">
        <w:tab/>
      </w:r>
      <w:r w:rsidR="00553CF0">
        <w:t>19</w:t>
      </w:r>
    </w:p>
    <w:p w14:paraId="7B2E8FA3" w14:textId="62BD91AD" w:rsidR="00000C85" w:rsidRPr="0043473C" w:rsidRDefault="00000C85" w:rsidP="00000C85">
      <w:pPr>
        <w:pStyle w:val="TOC3"/>
        <w:tabs>
          <w:tab w:val="clear" w:pos="9350"/>
          <w:tab w:val="right" w:leader="dot" w:pos="9360"/>
        </w:tabs>
        <w:ind w:left="446"/>
      </w:pPr>
      <w:r>
        <w:rPr>
          <w:i/>
        </w:rPr>
        <w:t>Special Circumstances</w:t>
      </w:r>
      <w:r w:rsidR="006F6A0F">
        <w:tab/>
      </w:r>
      <w:r w:rsidR="00553CF0">
        <w:t>19</w:t>
      </w:r>
    </w:p>
    <w:p w14:paraId="44494A17" w14:textId="11446420" w:rsidR="00000C85" w:rsidRPr="0043473C" w:rsidRDefault="00000C85" w:rsidP="00000C85">
      <w:pPr>
        <w:pStyle w:val="TOC3"/>
        <w:tabs>
          <w:tab w:val="clear" w:pos="9350"/>
          <w:tab w:val="right" w:leader="dot" w:pos="9360"/>
        </w:tabs>
        <w:ind w:left="446"/>
      </w:pPr>
      <w:r>
        <w:rPr>
          <w:i/>
        </w:rPr>
        <w:t>Student Services</w:t>
      </w:r>
      <w:r w:rsidR="006F6A0F">
        <w:tab/>
      </w:r>
      <w:r w:rsidR="00553CF0">
        <w:t>20</w:t>
      </w:r>
    </w:p>
    <w:p w14:paraId="4AAC2128" w14:textId="5A6DDEF1" w:rsidR="00000C85" w:rsidRPr="0043473C" w:rsidRDefault="00000C85" w:rsidP="00000C85">
      <w:pPr>
        <w:pStyle w:val="TOC3"/>
        <w:tabs>
          <w:tab w:val="clear" w:pos="9350"/>
          <w:tab w:val="right" w:leader="dot" w:pos="9360"/>
        </w:tabs>
        <w:ind w:left="446"/>
      </w:pPr>
      <w:r>
        <w:rPr>
          <w:i/>
        </w:rPr>
        <w:t xml:space="preserve">Exiting the </w:t>
      </w:r>
      <w:r w:rsidR="00EC48DE">
        <w:rPr>
          <w:i/>
        </w:rPr>
        <w:t>EL</w:t>
      </w:r>
      <w:r>
        <w:rPr>
          <w:i/>
        </w:rPr>
        <w:t xml:space="preserve"> Program</w:t>
      </w:r>
      <w:r w:rsidR="006F6A0F">
        <w:tab/>
      </w:r>
      <w:r w:rsidR="00553CF0">
        <w:t>21</w:t>
      </w:r>
    </w:p>
    <w:p w14:paraId="4880DC57" w14:textId="6C4EFD27" w:rsidR="00000C85" w:rsidRPr="0043473C" w:rsidRDefault="00000C85" w:rsidP="00000C85">
      <w:pPr>
        <w:pStyle w:val="TOC3"/>
        <w:tabs>
          <w:tab w:val="clear" w:pos="9350"/>
          <w:tab w:val="right" w:leader="dot" w:pos="9360"/>
        </w:tabs>
        <w:ind w:left="446"/>
      </w:pPr>
      <w:r>
        <w:rPr>
          <w:i/>
        </w:rPr>
        <w:t>Communication</w:t>
      </w:r>
      <w:r w:rsidR="006F6A0F">
        <w:tab/>
      </w:r>
      <w:r w:rsidR="00553CF0">
        <w:t>21</w:t>
      </w:r>
    </w:p>
    <w:p w14:paraId="1291C329" w14:textId="09CB63F7" w:rsidR="00000C85" w:rsidRDefault="00000C85" w:rsidP="00000C85">
      <w:pPr>
        <w:pStyle w:val="TOC3"/>
        <w:tabs>
          <w:tab w:val="clear" w:pos="9350"/>
          <w:tab w:val="right" w:leader="dot" w:pos="9360"/>
        </w:tabs>
        <w:ind w:left="446"/>
      </w:pPr>
      <w:r>
        <w:rPr>
          <w:i/>
        </w:rPr>
        <w:t>Program Evaluation</w:t>
      </w:r>
      <w:r w:rsidR="006F6A0F">
        <w:tab/>
      </w:r>
      <w:r w:rsidR="00553CF0">
        <w:t>22</w:t>
      </w:r>
    </w:p>
    <w:p w14:paraId="10F9913E" w14:textId="15C12EEC" w:rsidR="00553CF0" w:rsidRDefault="00553CF0" w:rsidP="00553CF0">
      <w:pPr>
        <w:pStyle w:val="TOC3"/>
        <w:tabs>
          <w:tab w:val="clear" w:pos="9350"/>
          <w:tab w:val="right" w:leader="dot" w:pos="9360"/>
        </w:tabs>
        <w:ind w:left="446"/>
      </w:pPr>
      <w:r>
        <w:rPr>
          <w:i/>
        </w:rPr>
        <w:t>References</w:t>
      </w:r>
      <w:r>
        <w:tab/>
        <w:t>24</w:t>
      </w:r>
    </w:p>
    <w:p w14:paraId="7CF8AF4B" w14:textId="77777777" w:rsidR="0043473C" w:rsidRDefault="0043473C" w:rsidP="004575AC">
      <w:pPr>
        <w:pStyle w:val="TOC1"/>
        <w:tabs>
          <w:tab w:val="clear" w:pos="9350"/>
          <w:tab w:val="right" w:leader="dot" w:pos="9360"/>
        </w:tabs>
        <w:rPr>
          <w:b/>
          <w:bCs/>
        </w:rPr>
      </w:pPr>
    </w:p>
    <w:p w14:paraId="6B69C150" w14:textId="17306A71" w:rsidR="00000C85" w:rsidRPr="004575AC" w:rsidRDefault="00000C85" w:rsidP="00000C85">
      <w:pPr>
        <w:pStyle w:val="TOC1"/>
        <w:tabs>
          <w:tab w:val="clear" w:pos="9350"/>
          <w:tab w:val="right" w:leader="dot" w:pos="9360"/>
        </w:tabs>
        <w:outlineLvl w:val="1"/>
      </w:pPr>
      <w:r>
        <w:rPr>
          <w:bCs/>
        </w:rPr>
        <w:t xml:space="preserve">Appendix A – Flow Chart of </w:t>
      </w:r>
      <w:r w:rsidR="00EC48DE">
        <w:rPr>
          <w:bCs/>
        </w:rPr>
        <w:t>EL</w:t>
      </w:r>
      <w:r>
        <w:rPr>
          <w:bCs/>
        </w:rPr>
        <w:t xml:space="preserve"> Program</w:t>
      </w:r>
      <w:r w:rsidRPr="004575AC">
        <w:rPr>
          <w:bCs/>
        </w:rPr>
        <w:tab/>
      </w:r>
      <w:r w:rsidR="00553CF0">
        <w:rPr>
          <w:bCs/>
        </w:rPr>
        <w:t>25</w:t>
      </w:r>
    </w:p>
    <w:p w14:paraId="0C0E7034" w14:textId="346AB59D" w:rsidR="00000C85" w:rsidRPr="004575AC" w:rsidRDefault="00000C85" w:rsidP="00000C85">
      <w:pPr>
        <w:pStyle w:val="TOC1"/>
        <w:tabs>
          <w:tab w:val="clear" w:pos="9350"/>
          <w:tab w:val="right" w:leader="dot" w:pos="9360"/>
        </w:tabs>
        <w:outlineLvl w:val="1"/>
      </w:pPr>
      <w:r>
        <w:rPr>
          <w:bCs/>
        </w:rPr>
        <w:t xml:space="preserve">Appendix </w:t>
      </w:r>
      <w:r w:rsidR="0062704B">
        <w:rPr>
          <w:bCs/>
        </w:rPr>
        <w:t>B</w:t>
      </w:r>
      <w:r>
        <w:rPr>
          <w:bCs/>
        </w:rPr>
        <w:t xml:space="preserve"> - Terminology</w:t>
      </w:r>
      <w:r w:rsidRPr="004575AC">
        <w:rPr>
          <w:bCs/>
        </w:rPr>
        <w:tab/>
      </w:r>
      <w:r w:rsidR="00553CF0">
        <w:rPr>
          <w:bCs/>
        </w:rPr>
        <w:t>26</w:t>
      </w:r>
    </w:p>
    <w:p w14:paraId="20F326A7" w14:textId="792FE5F7" w:rsidR="00000C85" w:rsidRPr="004575AC" w:rsidRDefault="00000C85" w:rsidP="00000C85">
      <w:pPr>
        <w:pStyle w:val="TOC1"/>
        <w:tabs>
          <w:tab w:val="clear" w:pos="9350"/>
          <w:tab w:val="right" w:leader="dot" w:pos="9360"/>
        </w:tabs>
        <w:outlineLvl w:val="1"/>
      </w:pPr>
      <w:r>
        <w:rPr>
          <w:bCs/>
        </w:rPr>
        <w:t xml:space="preserve">Appendix </w:t>
      </w:r>
      <w:r w:rsidR="0062704B">
        <w:rPr>
          <w:bCs/>
        </w:rPr>
        <w:t>C</w:t>
      </w:r>
      <w:r>
        <w:rPr>
          <w:bCs/>
        </w:rPr>
        <w:t xml:space="preserve"> - Forms</w:t>
      </w:r>
      <w:r w:rsidRPr="004575AC">
        <w:rPr>
          <w:bCs/>
        </w:rPr>
        <w:tab/>
      </w:r>
      <w:r w:rsidR="00553CF0">
        <w:rPr>
          <w:bCs/>
        </w:rPr>
        <w:t>28</w:t>
      </w:r>
    </w:p>
    <w:p w14:paraId="2B1E8B24" w14:textId="77777777" w:rsidR="00C0262A" w:rsidRDefault="00A2203D" w:rsidP="00000C85">
      <w:pPr>
        <w:jc w:val="center"/>
        <w:rPr>
          <w:rFonts w:ascii="Times New Roman" w:hAnsi="Times New Roman" w:cs="Times New Roman"/>
          <w:color w:val="666666"/>
          <w:shd w:val="clear" w:color="auto" w:fill="FFFFFF"/>
        </w:rPr>
      </w:pPr>
      <w:r>
        <w:rPr>
          <w:rFonts w:ascii="Times New Roman" w:hAnsi="Times New Roman" w:cs="Times New Roman"/>
          <w:color w:val="666666"/>
          <w:shd w:val="clear" w:color="auto" w:fill="FFFFFF"/>
        </w:rPr>
        <w:br w:type="page"/>
      </w:r>
      <w:r w:rsidR="00C0262A">
        <w:rPr>
          <w:rFonts w:ascii="Times New Roman" w:hAnsi="Times New Roman" w:cs="Times New Roman"/>
          <w:color w:val="666666"/>
          <w:shd w:val="clear" w:color="auto" w:fill="FFFFFF"/>
        </w:rPr>
        <w:lastRenderedPageBreak/>
        <w:t>“Strength lies in differences, not in similarities</w:t>
      </w:r>
      <w:r w:rsidR="008A398E">
        <w:rPr>
          <w:rFonts w:ascii="Times New Roman" w:hAnsi="Times New Roman" w:cs="Times New Roman"/>
          <w:color w:val="666666"/>
          <w:shd w:val="clear" w:color="auto" w:fill="FFFFFF"/>
        </w:rPr>
        <w:t>.</w:t>
      </w:r>
      <w:r w:rsidR="00C0262A">
        <w:rPr>
          <w:rFonts w:ascii="Times New Roman" w:hAnsi="Times New Roman" w:cs="Times New Roman"/>
          <w:color w:val="666666"/>
          <w:shd w:val="clear" w:color="auto" w:fill="FFFFFF"/>
        </w:rPr>
        <w:t>” Stephen Covey</w:t>
      </w:r>
    </w:p>
    <w:p w14:paraId="4DCCBFF1" w14:textId="77777777" w:rsidR="00793E53" w:rsidRDefault="00793E53" w:rsidP="00B60EF7">
      <w:pPr>
        <w:jc w:val="center"/>
        <w:rPr>
          <w:rFonts w:ascii="Times New Roman" w:hAnsi="Times New Roman" w:cs="Times New Roman"/>
          <w:color w:val="666666"/>
          <w:shd w:val="clear" w:color="auto" w:fill="FFFFFF"/>
        </w:rPr>
      </w:pPr>
    </w:p>
    <w:p w14:paraId="42EC4E8D" w14:textId="77777777" w:rsidR="00C0262A" w:rsidRPr="00A92538" w:rsidRDefault="00C0262A" w:rsidP="00B60EF7">
      <w:pPr>
        <w:jc w:val="center"/>
        <w:rPr>
          <w:rFonts w:ascii="Times New Roman" w:hAnsi="Times New Roman" w:cs="Times New Roman"/>
          <w:b/>
          <w:i/>
        </w:rPr>
      </w:pPr>
    </w:p>
    <w:p w14:paraId="26E7B7EC" w14:textId="1F59BBE3" w:rsidR="00A92538" w:rsidRDefault="00D10B95" w:rsidP="3FE38831">
      <w:pPr>
        <w:pStyle w:val="Default"/>
        <w:rPr>
          <w:rFonts w:ascii="Times New Roman" w:hAnsi="Times New Roman" w:cs="Times New Roman"/>
          <w:color w:val="000000" w:themeColor="text1"/>
        </w:rPr>
      </w:pPr>
      <w:r>
        <w:rPr>
          <w:rFonts w:ascii="Times New Roman" w:hAnsi="Times New Roman" w:cs="Times New Roman"/>
        </w:rPr>
        <w:t>The Granville Exempted Village School District offers a tradition of excellence to all learners.  We</w:t>
      </w:r>
      <w:r w:rsidRPr="00D10B95">
        <w:rPr>
          <w:rFonts w:ascii="Times New Roman" w:hAnsi="Times New Roman" w:cs="Times New Roman"/>
        </w:rPr>
        <w:t xml:space="preserve"> recognize the importance of providing meaningful educational programs for </w:t>
      </w:r>
      <w:r w:rsidR="00EC48DE">
        <w:rPr>
          <w:rFonts w:ascii="Times New Roman" w:hAnsi="Times New Roman" w:cs="Times New Roman"/>
        </w:rPr>
        <w:t>English Learner</w:t>
      </w:r>
      <w:r w:rsidRPr="00D10B95">
        <w:rPr>
          <w:rFonts w:ascii="Times New Roman" w:hAnsi="Times New Roman" w:cs="Times New Roman"/>
        </w:rPr>
        <w:t xml:space="preserve">s. Our educational philosophy is based on the belief that each </w:t>
      </w:r>
      <w:r w:rsidR="00EC48DE">
        <w:rPr>
          <w:rFonts w:ascii="Times New Roman" w:hAnsi="Times New Roman" w:cs="Times New Roman"/>
        </w:rPr>
        <w:t>English Learner</w:t>
      </w:r>
      <w:r w:rsidR="00E33400">
        <w:rPr>
          <w:rFonts w:ascii="Times New Roman" w:hAnsi="Times New Roman" w:cs="Times New Roman"/>
        </w:rPr>
        <w:t xml:space="preserve"> (</w:t>
      </w:r>
      <w:r w:rsidR="00EC48DE">
        <w:rPr>
          <w:rFonts w:ascii="Times New Roman" w:hAnsi="Times New Roman" w:cs="Times New Roman"/>
        </w:rPr>
        <w:t>EL</w:t>
      </w:r>
      <w:r w:rsidR="00E33400">
        <w:rPr>
          <w:rFonts w:ascii="Times New Roman" w:hAnsi="Times New Roman" w:cs="Times New Roman"/>
        </w:rPr>
        <w:t>)</w:t>
      </w:r>
      <w:r w:rsidRPr="00D10B95">
        <w:rPr>
          <w:rFonts w:ascii="Times New Roman" w:hAnsi="Times New Roman" w:cs="Times New Roman"/>
        </w:rPr>
        <w:t xml:space="preserve"> can develop high levels of English proficiency and master challenging academic c</w:t>
      </w:r>
      <w:r>
        <w:rPr>
          <w:rFonts w:ascii="Times New Roman" w:hAnsi="Times New Roman" w:cs="Times New Roman"/>
        </w:rPr>
        <w:t>ontent with success</w:t>
      </w:r>
      <w:r w:rsidRPr="00D10B95">
        <w:rPr>
          <w:rFonts w:ascii="Times New Roman" w:hAnsi="Times New Roman" w:cs="Times New Roman"/>
        </w:rPr>
        <w:t>.</w:t>
      </w:r>
      <w:r w:rsidR="158771B0" w:rsidRPr="00D10B95">
        <w:rPr>
          <w:rFonts w:ascii="Times New Roman" w:hAnsi="Times New Roman" w:cs="Times New Roman"/>
        </w:rPr>
        <w:t xml:space="preserve">  </w:t>
      </w:r>
      <w:r w:rsidR="6DD143AD" w:rsidRPr="00D10B95">
        <w:rPr>
          <w:rFonts w:ascii="Times New Roman" w:hAnsi="Times New Roman" w:cs="Times New Roman"/>
        </w:rPr>
        <w:t xml:space="preserve">The </w:t>
      </w:r>
      <w:r w:rsidR="20920789" w:rsidRPr="00D10B95">
        <w:rPr>
          <w:rFonts w:ascii="Times New Roman" w:hAnsi="Times New Roman" w:cs="Times New Roman"/>
        </w:rPr>
        <w:t>M</w:t>
      </w:r>
      <w:r w:rsidR="6DD143AD" w:rsidRPr="00D10B95">
        <w:rPr>
          <w:rFonts w:ascii="Times New Roman" w:hAnsi="Times New Roman" w:cs="Times New Roman"/>
        </w:rPr>
        <w:t xml:space="preserve">ission of Granville Schools is </w:t>
      </w:r>
      <w:r w:rsidR="6DD143AD" w:rsidRPr="3FE38831">
        <w:rPr>
          <w:rFonts w:ascii="Times New Roman" w:hAnsi="Times New Roman" w:cs="Times New Roman"/>
          <w:i/>
          <w:iCs/>
        </w:rPr>
        <w:t>Learning for Life</w:t>
      </w:r>
      <w:r w:rsidR="6DD143AD" w:rsidRPr="00D10B95">
        <w:rPr>
          <w:rFonts w:ascii="Times New Roman" w:hAnsi="Times New Roman" w:cs="Times New Roman"/>
        </w:rPr>
        <w:t>.</w:t>
      </w:r>
      <w:r w:rsidR="5FCD08FD" w:rsidRPr="00D10B95">
        <w:rPr>
          <w:rFonts w:ascii="Times New Roman" w:hAnsi="Times New Roman" w:cs="Times New Roman"/>
        </w:rPr>
        <w:t xml:space="preserve">  Our</w:t>
      </w:r>
      <w:r w:rsidR="18B2A689" w:rsidRPr="00D10B95">
        <w:rPr>
          <w:rFonts w:ascii="Times New Roman" w:hAnsi="Times New Roman" w:cs="Times New Roman"/>
        </w:rPr>
        <w:t xml:space="preserve"> Vision is </w:t>
      </w:r>
      <w:r w:rsidR="18B2A689" w:rsidRPr="3FE38831">
        <w:rPr>
          <w:rFonts w:ascii="Times New Roman" w:hAnsi="Times New Roman" w:cs="Times New Roman"/>
        </w:rPr>
        <w:t>“</w:t>
      </w:r>
      <w:r w:rsidR="18B2A689" w:rsidRPr="3FE38831">
        <w:rPr>
          <w:rFonts w:ascii="Times New Roman" w:hAnsi="Times New Roman" w:cs="Times New Roman"/>
          <w:color w:val="272727"/>
        </w:rPr>
        <w:t>Graduates of the Granville Exempted Village School District are well-prepared and empowered to be thoughtful, productive, and contributing members of their communities, and are equipped with the critical thinking skills and self-sufficiency necessary for success in our ever-changing world.</w:t>
      </w:r>
      <w:r w:rsidR="3337BEA7" w:rsidRPr="3FE38831">
        <w:rPr>
          <w:rFonts w:ascii="Times New Roman" w:hAnsi="Times New Roman" w:cs="Times New Roman"/>
          <w:color w:val="272727"/>
        </w:rPr>
        <w:t>”  And lastly, our Portrait of a Graduate (</w:t>
      </w:r>
      <w:proofErr w:type="spellStart"/>
      <w:r w:rsidR="3337BEA7" w:rsidRPr="3FE38831">
        <w:rPr>
          <w:rFonts w:ascii="Times New Roman" w:hAnsi="Times New Roman" w:cs="Times New Roman"/>
          <w:color w:val="272727"/>
        </w:rPr>
        <w:t>PoG</w:t>
      </w:r>
      <w:proofErr w:type="spellEnd"/>
      <w:r w:rsidR="3337BEA7" w:rsidRPr="3FE38831">
        <w:rPr>
          <w:rFonts w:ascii="Times New Roman" w:hAnsi="Times New Roman" w:cs="Times New Roman"/>
          <w:color w:val="272727"/>
        </w:rPr>
        <w:t>) is a composi</w:t>
      </w:r>
      <w:r w:rsidR="3FFD1952" w:rsidRPr="3FE38831">
        <w:rPr>
          <w:rFonts w:ascii="Times New Roman" w:hAnsi="Times New Roman" w:cs="Times New Roman"/>
          <w:color w:val="272727"/>
        </w:rPr>
        <w:t>te o</w:t>
      </w:r>
      <w:r w:rsidR="3FFD1952" w:rsidRPr="3FE38831">
        <w:rPr>
          <w:rFonts w:ascii="Times New Roman" w:hAnsi="Times New Roman" w:cs="Times New Roman"/>
          <w:color w:val="000000" w:themeColor="text1"/>
        </w:rPr>
        <w:t>f our Values, combined with what mindsets, skills and dispositions we want our students to possess after their tenure within our district.</w:t>
      </w:r>
      <w:r w:rsidR="4334BA14" w:rsidRPr="3FE38831">
        <w:rPr>
          <w:rFonts w:ascii="Times New Roman" w:hAnsi="Times New Roman" w:cs="Times New Roman"/>
          <w:color w:val="000000" w:themeColor="text1"/>
        </w:rPr>
        <w:t xml:space="preserve">  Those traits </w:t>
      </w:r>
      <w:proofErr w:type="gramStart"/>
      <w:r w:rsidR="4334BA14" w:rsidRPr="3FE38831">
        <w:rPr>
          <w:rFonts w:ascii="Times New Roman" w:hAnsi="Times New Roman" w:cs="Times New Roman"/>
          <w:color w:val="000000" w:themeColor="text1"/>
        </w:rPr>
        <w:t>are:</w:t>
      </w:r>
      <w:proofErr w:type="gramEnd"/>
      <w:r w:rsidR="4334BA14" w:rsidRPr="3FE38831">
        <w:rPr>
          <w:rFonts w:ascii="Times New Roman" w:hAnsi="Times New Roman" w:cs="Times New Roman"/>
          <w:color w:val="000000" w:themeColor="text1"/>
        </w:rPr>
        <w:t xml:space="preserve"> empathy, resilience,</w:t>
      </w:r>
      <w:r w:rsidR="48EE71F9" w:rsidRPr="3FE38831">
        <w:rPr>
          <w:rFonts w:ascii="Times New Roman" w:hAnsi="Times New Roman" w:cs="Times New Roman"/>
          <w:color w:val="000000" w:themeColor="text1"/>
        </w:rPr>
        <w:t xml:space="preserve"> responsibility,</w:t>
      </w:r>
      <w:r w:rsidR="4334BA14" w:rsidRPr="3FE38831">
        <w:rPr>
          <w:rFonts w:ascii="Times New Roman" w:hAnsi="Times New Roman" w:cs="Times New Roman"/>
          <w:color w:val="000000" w:themeColor="text1"/>
        </w:rPr>
        <w:t xml:space="preserve"> collaboration, critical thinking, and adaptability.  </w:t>
      </w:r>
    </w:p>
    <w:p w14:paraId="154E81E4" w14:textId="1988D0EC" w:rsidR="3FE38831" w:rsidRDefault="3FE38831" w:rsidP="3FE38831">
      <w:pPr>
        <w:pStyle w:val="Default"/>
        <w:rPr>
          <w:rFonts w:ascii="Times New Roman" w:hAnsi="Times New Roman" w:cs="Times New Roman"/>
        </w:rPr>
      </w:pPr>
    </w:p>
    <w:p w14:paraId="72BB9F97" w14:textId="77777777" w:rsidR="00A92538" w:rsidRDefault="00A92538" w:rsidP="00830C60">
      <w:pPr>
        <w:tabs>
          <w:tab w:val="decimal" w:leader="dot" w:pos="7920"/>
        </w:tabs>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Granville’s </w:t>
      </w:r>
      <w:r w:rsidR="006D01E3">
        <w:rPr>
          <w:rFonts w:ascii="Times New Roman" w:hAnsi="Times New Roman" w:cs="Times New Roman"/>
          <w:color w:val="000000"/>
          <w:shd w:val="clear" w:color="auto" w:fill="FFFFFF"/>
        </w:rPr>
        <w:t>Department</w:t>
      </w:r>
      <w:r>
        <w:rPr>
          <w:rFonts w:ascii="Times New Roman" w:hAnsi="Times New Roman" w:cs="Times New Roman"/>
          <w:color w:val="000000"/>
          <w:shd w:val="clear" w:color="auto" w:fill="FFFFFF"/>
        </w:rPr>
        <w:t xml:space="preserve"> of Student Services focuses on</w:t>
      </w:r>
      <w:r w:rsidRPr="00A92538">
        <w:rPr>
          <w:rFonts w:ascii="Times New Roman" w:hAnsi="Times New Roman" w:cs="Times New Roman"/>
          <w:color w:val="000000"/>
          <w:shd w:val="clear" w:color="auto" w:fill="FFFFFF"/>
        </w:rPr>
        <w:t xml:space="preserve"> the educational resources and support services to provide the best educational program to </w:t>
      </w:r>
      <w:r w:rsidR="00EC48DE">
        <w:rPr>
          <w:rFonts w:ascii="Times New Roman" w:hAnsi="Times New Roman" w:cs="Times New Roman"/>
          <w:color w:val="000000"/>
          <w:shd w:val="clear" w:color="auto" w:fill="FFFFFF"/>
        </w:rPr>
        <w:t>EL</w:t>
      </w:r>
      <w:r w:rsidRPr="00A92538">
        <w:rPr>
          <w:rFonts w:ascii="Times New Roman" w:hAnsi="Times New Roman" w:cs="Times New Roman"/>
          <w:color w:val="000000"/>
          <w:shd w:val="clear" w:color="auto" w:fill="FFFFFF"/>
        </w:rPr>
        <w:t xml:space="preserve"> students, providing leadership to ensure that all teachers take affirmative steps to provide </w:t>
      </w:r>
      <w:r w:rsidR="00EC48DE">
        <w:rPr>
          <w:rFonts w:ascii="Times New Roman" w:hAnsi="Times New Roman" w:cs="Times New Roman"/>
          <w:color w:val="000000"/>
          <w:shd w:val="clear" w:color="auto" w:fill="FFFFFF"/>
        </w:rPr>
        <w:t>EL</w:t>
      </w:r>
      <w:r w:rsidRPr="00A92538">
        <w:rPr>
          <w:rFonts w:ascii="Times New Roman" w:hAnsi="Times New Roman" w:cs="Times New Roman"/>
          <w:color w:val="000000"/>
          <w:shd w:val="clear" w:color="auto" w:fill="FFFFFF"/>
        </w:rPr>
        <w:t xml:space="preserve"> st</w:t>
      </w:r>
      <w:r w:rsidR="00C6585C">
        <w:rPr>
          <w:rFonts w:ascii="Times New Roman" w:hAnsi="Times New Roman" w:cs="Times New Roman"/>
          <w:color w:val="000000"/>
          <w:shd w:val="clear" w:color="auto" w:fill="FFFFFF"/>
        </w:rPr>
        <w:t>udents with educational experiences</w:t>
      </w:r>
      <w:r w:rsidRPr="00A92538">
        <w:rPr>
          <w:rFonts w:ascii="Times New Roman" w:hAnsi="Times New Roman" w:cs="Times New Roman"/>
          <w:color w:val="000000"/>
          <w:shd w:val="clear" w:color="auto" w:fill="FFFFFF"/>
        </w:rPr>
        <w:t xml:space="preserve"> that address the students' English language and academic needs.  Services are designed so that students receive effective instruction leading to academic achievement and timely acquisition of English proficiency.  </w:t>
      </w:r>
    </w:p>
    <w:p w14:paraId="5C7D4BF5" w14:textId="77777777" w:rsidR="005D2042" w:rsidRDefault="005D2042" w:rsidP="005D2042">
      <w:pPr>
        <w:pStyle w:val="Heading1"/>
        <w:spacing w:before="0" w:after="0"/>
        <w:rPr>
          <w:rFonts w:ascii="Times New Roman" w:hAnsi="Times New Roman"/>
        </w:rPr>
      </w:pPr>
      <w:bookmarkStart w:id="0" w:name="_Toc477496475"/>
    </w:p>
    <w:p w14:paraId="22E649E9" w14:textId="4000099B" w:rsidR="00CF399E" w:rsidRPr="00EF5AF0" w:rsidRDefault="00EF5AF0" w:rsidP="005D2042">
      <w:pPr>
        <w:pStyle w:val="Heading1"/>
        <w:spacing w:before="0" w:after="0"/>
        <w:rPr>
          <w:rFonts w:ascii="Times New Roman" w:hAnsi="Times New Roman"/>
        </w:rPr>
      </w:pPr>
      <w:r w:rsidRPr="00EF5AF0">
        <w:rPr>
          <w:rFonts w:ascii="Times New Roman" w:hAnsi="Times New Roman"/>
        </w:rPr>
        <w:t>Background</w:t>
      </w:r>
      <w:bookmarkEnd w:id="0"/>
    </w:p>
    <w:p w14:paraId="77AE3267" w14:textId="77777777" w:rsidR="00FE521F" w:rsidRPr="00FE521F" w:rsidRDefault="00FE521F" w:rsidP="00FE521F">
      <w:pPr>
        <w:rPr>
          <w:lang w:eastAsia="x-none"/>
        </w:rPr>
      </w:pPr>
    </w:p>
    <w:p w14:paraId="0CB96510" w14:textId="1DDED935" w:rsidR="00FE521F" w:rsidRDefault="00EC48DE" w:rsidP="00FE521F">
      <w:pPr>
        <w:autoSpaceDE w:val="0"/>
        <w:autoSpaceDN w:val="0"/>
        <w:adjustRightInd w:val="0"/>
        <w:rPr>
          <w:rFonts w:ascii="Times New Roman" w:hAnsi="Times New Roman" w:cs="Times New Roman"/>
        </w:rPr>
      </w:pPr>
      <w:r w:rsidRPr="3A7A1B70">
        <w:rPr>
          <w:rFonts w:ascii="Times New Roman" w:hAnsi="Times New Roman" w:cs="Times New Roman"/>
        </w:rPr>
        <w:t>English Learner</w:t>
      </w:r>
      <w:r w:rsidR="00FE521F" w:rsidRPr="3A7A1B70">
        <w:rPr>
          <w:rFonts w:ascii="Times New Roman" w:hAnsi="Times New Roman" w:cs="Times New Roman"/>
        </w:rPr>
        <w:t xml:space="preserve"> education is mandated </w:t>
      </w:r>
      <w:proofErr w:type="gramStart"/>
      <w:r w:rsidR="00FE521F" w:rsidRPr="3A7A1B70">
        <w:rPr>
          <w:rFonts w:ascii="Times New Roman" w:hAnsi="Times New Roman" w:cs="Times New Roman"/>
        </w:rPr>
        <w:t xml:space="preserve">as a result </w:t>
      </w:r>
      <w:r w:rsidR="00824635" w:rsidRPr="3A7A1B70">
        <w:rPr>
          <w:rFonts w:ascii="Times New Roman" w:hAnsi="Times New Roman" w:cs="Times New Roman"/>
        </w:rPr>
        <w:t>of</w:t>
      </w:r>
      <w:proofErr w:type="gramEnd"/>
      <w:r w:rsidR="00824635" w:rsidRPr="3A7A1B70">
        <w:rPr>
          <w:rFonts w:ascii="Times New Roman" w:hAnsi="Times New Roman" w:cs="Times New Roman"/>
        </w:rPr>
        <w:t xml:space="preserve"> </w:t>
      </w:r>
      <w:r w:rsidR="00824635" w:rsidRPr="3A7A1B70">
        <w:rPr>
          <w:rFonts w:ascii="Times New Roman" w:hAnsi="Times New Roman" w:cs="Times New Roman"/>
          <w:i/>
          <w:iCs/>
        </w:rPr>
        <w:t>Lau</w:t>
      </w:r>
      <w:r w:rsidR="00FE521F" w:rsidRPr="3A7A1B70">
        <w:rPr>
          <w:rFonts w:ascii="Times New Roman" w:hAnsi="Times New Roman" w:cs="Times New Roman"/>
          <w:i/>
          <w:iCs/>
        </w:rPr>
        <w:t xml:space="preserve"> v. Nichols </w:t>
      </w:r>
      <w:r w:rsidR="00FE521F" w:rsidRPr="3A7A1B70">
        <w:rPr>
          <w:rFonts w:ascii="Times New Roman" w:hAnsi="Times New Roman" w:cs="Times New Roman"/>
        </w:rPr>
        <w:t xml:space="preserve">[414 U.S. 563 (1974)], a class action suit originally filed on behalf of Chinese-speaking </w:t>
      </w:r>
      <w:r w:rsidR="00460D25" w:rsidRPr="3A7A1B70">
        <w:rPr>
          <w:rFonts w:ascii="Times New Roman" w:hAnsi="Times New Roman" w:cs="Times New Roman"/>
        </w:rPr>
        <w:t>public-school</w:t>
      </w:r>
      <w:r w:rsidR="00FE521F" w:rsidRPr="3A7A1B70">
        <w:rPr>
          <w:rFonts w:ascii="Times New Roman" w:hAnsi="Times New Roman" w:cs="Times New Roman"/>
        </w:rPr>
        <w:t xml:space="preserve"> students</w:t>
      </w:r>
      <w:r w:rsidR="227E7FCC" w:rsidRPr="3A7A1B70">
        <w:rPr>
          <w:rFonts w:ascii="Times New Roman" w:hAnsi="Times New Roman" w:cs="Times New Roman"/>
        </w:rPr>
        <w:t xml:space="preserve"> </w:t>
      </w:r>
      <w:r w:rsidR="00FE521F" w:rsidRPr="3A7A1B70">
        <w:rPr>
          <w:rFonts w:ascii="Times New Roman" w:hAnsi="Times New Roman" w:cs="Times New Roman"/>
        </w:rPr>
        <w:t>against the San Francisco Unified school district in 1970. In question was whether non-English speaking students received an equal educational opportunity when instructed in a language they could not understand.  In 1974, the U.S. Supreme Court ruled that the failure of the San Francisco school system to provide appropriate and meaningful instruction to students who do not speak English denied them the opportunity to effectively participate in the public education program and thus violated Title VI of the Civil Rights Act of 1964. This act bans discrimination "based on the grounds of race, color, or national origin in any program or activity receiving federal financial assistance."  The court stated that "there is no equality of treatment merely by providing students with the same facilities, textbooks, teachers, and curriculum; for students who do not understand English are effectively foreclosed from any meaningful education." (414 U.S. at 566, 1974).</w:t>
      </w:r>
    </w:p>
    <w:p w14:paraId="3F66CC63" w14:textId="77777777" w:rsidR="0063752A" w:rsidRPr="00FE521F" w:rsidRDefault="0063752A" w:rsidP="00FE521F">
      <w:pPr>
        <w:autoSpaceDE w:val="0"/>
        <w:autoSpaceDN w:val="0"/>
        <w:adjustRightInd w:val="0"/>
        <w:rPr>
          <w:rFonts w:ascii="Times New Roman" w:hAnsi="Times New Roman" w:cs="Times New Roman"/>
        </w:rPr>
      </w:pPr>
    </w:p>
    <w:p w14:paraId="65BBC6EE" w14:textId="77777777" w:rsidR="00FE521F" w:rsidRDefault="00FE521F" w:rsidP="00FE521F">
      <w:pPr>
        <w:autoSpaceDE w:val="0"/>
        <w:autoSpaceDN w:val="0"/>
        <w:adjustRightInd w:val="0"/>
        <w:rPr>
          <w:rFonts w:ascii="Times New Roman" w:hAnsi="Times New Roman" w:cs="Times New Roman"/>
        </w:rPr>
      </w:pPr>
      <w:r w:rsidRPr="00FE521F">
        <w:rPr>
          <w:rFonts w:ascii="Times New Roman" w:hAnsi="Times New Roman" w:cs="Times New Roman"/>
        </w:rPr>
        <w:t>The court went on to uphold a 1970 memorandum issued by the former</w:t>
      </w:r>
      <w:r>
        <w:rPr>
          <w:rFonts w:ascii="Times New Roman" w:hAnsi="Times New Roman" w:cs="Times New Roman"/>
        </w:rPr>
        <w:t xml:space="preserve"> </w:t>
      </w:r>
      <w:r w:rsidRPr="00FE521F">
        <w:rPr>
          <w:rFonts w:ascii="Times New Roman" w:hAnsi="Times New Roman" w:cs="Times New Roman"/>
        </w:rPr>
        <w:t>Department of Health, Education and Welfare, which stated the following:</w:t>
      </w:r>
      <w:r>
        <w:rPr>
          <w:rFonts w:ascii="Times New Roman" w:hAnsi="Times New Roman" w:cs="Times New Roman"/>
        </w:rPr>
        <w:t xml:space="preserve"> “</w:t>
      </w:r>
      <w:r w:rsidRPr="00FE521F">
        <w:rPr>
          <w:rFonts w:ascii="Times New Roman" w:hAnsi="Times New Roman" w:cs="Times New Roman"/>
        </w:rPr>
        <w:t xml:space="preserve">Where the inability to speak and </w:t>
      </w:r>
      <w:r>
        <w:rPr>
          <w:rFonts w:ascii="Times New Roman" w:hAnsi="Times New Roman" w:cs="Times New Roman"/>
        </w:rPr>
        <w:t>u</w:t>
      </w:r>
      <w:r w:rsidRPr="00FE521F">
        <w:rPr>
          <w:rFonts w:ascii="Times New Roman" w:hAnsi="Times New Roman" w:cs="Times New Roman"/>
        </w:rPr>
        <w:t>nderstand the English language excludes</w:t>
      </w:r>
      <w:r>
        <w:rPr>
          <w:rFonts w:ascii="Times New Roman" w:hAnsi="Times New Roman" w:cs="Times New Roman"/>
        </w:rPr>
        <w:t xml:space="preserve"> </w:t>
      </w:r>
      <w:r w:rsidRPr="00FE521F">
        <w:rPr>
          <w:rFonts w:ascii="Times New Roman" w:hAnsi="Times New Roman" w:cs="Times New Roman"/>
        </w:rPr>
        <w:t xml:space="preserve">national origin minority group children from effective </w:t>
      </w:r>
      <w:r>
        <w:rPr>
          <w:rFonts w:ascii="Times New Roman" w:hAnsi="Times New Roman" w:cs="Times New Roman"/>
        </w:rPr>
        <w:t>p</w:t>
      </w:r>
      <w:r w:rsidRPr="00FE521F">
        <w:rPr>
          <w:rFonts w:ascii="Times New Roman" w:hAnsi="Times New Roman" w:cs="Times New Roman"/>
        </w:rPr>
        <w:t>articipation in the</w:t>
      </w:r>
      <w:r>
        <w:rPr>
          <w:rFonts w:ascii="Times New Roman" w:hAnsi="Times New Roman" w:cs="Times New Roman"/>
        </w:rPr>
        <w:t xml:space="preserve"> </w:t>
      </w:r>
      <w:r w:rsidRPr="00FE521F">
        <w:rPr>
          <w:rFonts w:ascii="Times New Roman" w:hAnsi="Times New Roman" w:cs="Times New Roman"/>
        </w:rPr>
        <w:t>educational program offered by a school district, the district must take affirmative</w:t>
      </w:r>
      <w:r>
        <w:rPr>
          <w:rFonts w:ascii="Times New Roman" w:hAnsi="Times New Roman" w:cs="Times New Roman"/>
        </w:rPr>
        <w:t xml:space="preserve"> </w:t>
      </w:r>
      <w:r w:rsidRPr="00FE521F">
        <w:rPr>
          <w:rFonts w:ascii="Times New Roman" w:hAnsi="Times New Roman" w:cs="Times New Roman"/>
        </w:rPr>
        <w:t>steps to open its instructional program to these students.</w:t>
      </w:r>
      <w:r w:rsidR="003D0CE9">
        <w:rPr>
          <w:rFonts w:ascii="Times New Roman" w:hAnsi="Times New Roman" w:cs="Times New Roman"/>
        </w:rPr>
        <w:t>”</w:t>
      </w:r>
      <w:r w:rsidRPr="00FE521F">
        <w:rPr>
          <w:rFonts w:ascii="Times New Roman" w:hAnsi="Times New Roman" w:cs="Times New Roman"/>
        </w:rPr>
        <w:t xml:space="preserve"> (35 Federal Regulation</w:t>
      </w:r>
      <w:r>
        <w:rPr>
          <w:rFonts w:ascii="Times New Roman" w:hAnsi="Times New Roman" w:cs="Times New Roman"/>
        </w:rPr>
        <w:t xml:space="preserve"> </w:t>
      </w:r>
      <w:r w:rsidRPr="00FE521F">
        <w:rPr>
          <w:rFonts w:ascii="Times New Roman" w:hAnsi="Times New Roman" w:cs="Times New Roman"/>
        </w:rPr>
        <w:t>11595)</w:t>
      </w:r>
      <w:r>
        <w:rPr>
          <w:rFonts w:ascii="Times New Roman" w:hAnsi="Times New Roman" w:cs="Times New Roman"/>
        </w:rPr>
        <w:t xml:space="preserve">.  It was these actions that directed school districts to take steps to help </w:t>
      </w:r>
      <w:r w:rsidR="00EC48DE">
        <w:rPr>
          <w:rFonts w:ascii="Times New Roman" w:hAnsi="Times New Roman" w:cs="Times New Roman"/>
        </w:rPr>
        <w:t>EL</w:t>
      </w:r>
      <w:r>
        <w:rPr>
          <w:rFonts w:ascii="Times New Roman" w:hAnsi="Times New Roman" w:cs="Times New Roman"/>
        </w:rPr>
        <w:t xml:space="preserve"> students overcome language barriers and to ensure that they can participate meaningfully in the districts’ educational programs.</w:t>
      </w:r>
    </w:p>
    <w:p w14:paraId="6FCB97E9" w14:textId="77777777" w:rsidR="00E33400" w:rsidRDefault="00E33400" w:rsidP="00FE521F">
      <w:pPr>
        <w:autoSpaceDE w:val="0"/>
        <w:autoSpaceDN w:val="0"/>
        <w:adjustRightInd w:val="0"/>
        <w:rPr>
          <w:rFonts w:ascii="Times New Roman" w:hAnsi="Times New Roman" w:cs="Times New Roman"/>
        </w:rPr>
      </w:pPr>
    </w:p>
    <w:p w14:paraId="708FC4B8" w14:textId="77777777" w:rsidR="00E33400" w:rsidRDefault="00E33400" w:rsidP="00E33400">
      <w:pPr>
        <w:rPr>
          <w:rFonts w:ascii="Times New Roman" w:hAnsi="Times New Roman" w:cs="Times New Roman"/>
        </w:rPr>
      </w:pPr>
      <w:r>
        <w:rPr>
          <w:rFonts w:ascii="Times New Roman" w:hAnsi="Times New Roman" w:cs="Times New Roman"/>
        </w:rPr>
        <w:t xml:space="preserve">Under </w:t>
      </w:r>
      <w:proofErr w:type="gramStart"/>
      <w:r>
        <w:rPr>
          <w:rFonts w:ascii="Times New Roman" w:hAnsi="Times New Roman" w:cs="Times New Roman"/>
        </w:rPr>
        <w:t>the Every</w:t>
      </w:r>
      <w:proofErr w:type="gramEnd"/>
      <w:r>
        <w:rPr>
          <w:rFonts w:ascii="Times New Roman" w:hAnsi="Times New Roman" w:cs="Times New Roman"/>
        </w:rPr>
        <w:t xml:space="preserve"> Student Succeeds Act, Ohio must identify </w:t>
      </w:r>
      <w:r w:rsidR="00EC48DE">
        <w:rPr>
          <w:rFonts w:ascii="Times New Roman" w:hAnsi="Times New Roman" w:cs="Times New Roman"/>
        </w:rPr>
        <w:t>English Learner</w:t>
      </w:r>
      <w:r>
        <w:rPr>
          <w:rFonts w:ascii="Times New Roman" w:hAnsi="Times New Roman" w:cs="Times New Roman"/>
        </w:rPr>
        <w:t xml:space="preserve">s, annually assess their English language proficiency, provide reasonable accommodations for them on state assessments, and implement accountability systems that include long-term goals and measures of progress.  </w:t>
      </w:r>
    </w:p>
    <w:p w14:paraId="567AC971" w14:textId="77777777" w:rsidR="00E33400" w:rsidRDefault="00E33400" w:rsidP="00FE521F">
      <w:pPr>
        <w:autoSpaceDE w:val="0"/>
        <w:autoSpaceDN w:val="0"/>
        <w:adjustRightInd w:val="0"/>
        <w:rPr>
          <w:rFonts w:ascii="Times New Roman" w:hAnsi="Times New Roman" w:cs="Times New Roman"/>
        </w:rPr>
      </w:pPr>
    </w:p>
    <w:p w14:paraId="3F8EE4F8" w14:textId="211B2900" w:rsidR="00E33400" w:rsidRDefault="00E33400" w:rsidP="00E33400">
      <w:pPr>
        <w:rPr>
          <w:rFonts w:ascii="Times New Roman" w:hAnsi="Times New Roman" w:cs="Times New Roman"/>
        </w:rPr>
      </w:pPr>
      <w:r w:rsidRPr="12D36ABE">
        <w:rPr>
          <w:rFonts w:ascii="Times New Roman" w:hAnsi="Times New Roman" w:cs="Times New Roman"/>
        </w:rPr>
        <w:t xml:space="preserve">The term </w:t>
      </w:r>
      <w:r w:rsidR="00EC48DE" w:rsidRPr="12D36ABE">
        <w:rPr>
          <w:rFonts w:ascii="Times New Roman" w:hAnsi="Times New Roman" w:cs="Times New Roman"/>
        </w:rPr>
        <w:t>English Learner</w:t>
      </w:r>
      <w:r w:rsidRPr="12D36ABE">
        <w:rPr>
          <w:rFonts w:ascii="Times New Roman" w:hAnsi="Times New Roman" w:cs="Times New Roman"/>
        </w:rPr>
        <w:t xml:space="preserve">s refers to those students </w:t>
      </w:r>
      <w:proofErr w:type="gramStart"/>
      <w:r w:rsidRPr="12D36ABE">
        <w:rPr>
          <w:rFonts w:ascii="Times New Roman" w:hAnsi="Times New Roman" w:cs="Times New Roman"/>
        </w:rPr>
        <w:t>whose</w:t>
      </w:r>
      <w:proofErr w:type="gramEnd"/>
      <w:r w:rsidRPr="12D36ABE">
        <w:rPr>
          <w:rFonts w:ascii="Times New Roman" w:hAnsi="Times New Roman" w:cs="Times New Roman"/>
        </w:rPr>
        <w:t xml:space="preserve"> native or home language is other than English, and who are now learning to understand, speak, read</w:t>
      </w:r>
      <w:r w:rsidR="24DADD8C" w:rsidRPr="12D36ABE">
        <w:rPr>
          <w:rFonts w:ascii="Times New Roman" w:hAnsi="Times New Roman" w:cs="Times New Roman"/>
        </w:rPr>
        <w:t>,</w:t>
      </w:r>
      <w:r w:rsidRPr="12D36ABE">
        <w:rPr>
          <w:rFonts w:ascii="Times New Roman" w:hAnsi="Times New Roman" w:cs="Times New Roman"/>
        </w:rPr>
        <w:t xml:space="preserve"> or write in English </w:t>
      </w:r>
      <w:proofErr w:type="gramStart"/>
      <w:r w:rsidRPr="12D36ABE">
        <w:rPr>
          <w:rFonts w:ascii="Times New Roman" w:hAnsi="Times New Roman" w:cs="Times New Roman"/>
        </w:rPr>
        <w:t>in order to</w:t>
      </w:r>
      <w:proofErr w:type="gramEnd"/>
      <w:r w:rsidRPr="12D36ABE">
        <w:rPr>
          <w:rFonts w:ascii="Times New Roman" w:hAnsi="Times New Roman" w:cs="Times New Roman"/>
        </w:rPr>
        <w:t xml:space="preserve"> fully participate in a school’s educational program.  </w:t>
      </w:r>
      <w:r w:rsidR="00EC48DE" w:rsidRPr="12D36ABE">
        <w:rPr>
          <w:rFonts w:ascii="Times New Roman" w:hAnsi="Times New Roman" w:cs="Times New Roman"/>
        </w:rPr>
        <w:t>English Learner</w:t>
      </w:r>
      <w:r w:rsidRPr="12D36ABE">
        <w:rPr>
          <w:rFonts w:ascii="Times New Roman" w:hAnsi="Times New Roman" w:cs="Times New Roman"/>
        </w:rPr>
        <w:t xml:space="preserve"> students in Ohio can achieve high educational standards.  </w:t>
      </w:r>
    </w:p>
    <w:p w14:paraId="67F2CDAA" w14:textId="77777777" w:rsidR="00E33400" w:rsidRPr="00FE521F" w:rsidRDefault="00E33400" w:rsidP="00FE521F">
      <w:pPr>
        <w:autoSpaceDE w:val="0"/>
        <w:autoSpaceDN w:val="0"/>
        <w:adjustRightInd w:val="0"/>
        <w:rPr>
          <w:rFonts w:ascii="Times New Roman" w:hAnsi="Times New Roman" w:cs="Times New Roman"/>
        </w:rPr>
      </w:pPr>
    </w:p>
    <w:p w14:paraId="56C460CF" w14:textId="69B286D5" w:rsidR="005A72E6" w:rsidRDefault="070D258C" w:rsidP="00FE521F">
      <w:pPr>
        <w:rPr>
          <w:rFonts w:ascii="Times New Roman" w:hAnsi="Times New Roman" w:cs="Times New Roman"/>
        </w:rPr>
      </w:pPr>
      <w:bookmarkStart w:id="1" w:name="_Hlk153457967"/>
      <w:r w:rsidRPr="22FA33A6">
        <w:rPr>
          <w:rFonts w:ascii="Times New Roman" w:hAnsi="Times New Roman" w:cs="Times New Roman"/>
        </w:rPr>
        <w:t>English Learner</w:t>
      </w:r>
      <w:r w:rsidR="5F33D5F9" w:rsidRPr="22FA33A6">
        <w:rPr>
          <w:rFonts w:ascii="Times New Roman" w:hAnsi="Times New Roman" w:cs="Times New Roman"/>
        </w:rPr>
        <w:t xml:space="preserve">s in Ohio are a growing part of the PreK-12 student population.  Over the last ten years, Ohio’s </w:t>
      </w:r>
      <w:r w:rsidR="001E4893">
        <w:rPr>
          <w:rFonts w:ascii="Times New Roman" w:hAnsi="Times New Roman" w:cs="Times New Roman"/>
        </w:rPr>
        <w:t>population</w:t>
      </w:r>
      <w:r w:rsidR="5F33D5F9" w:rsidRPr="22FA33A6">
        <w:rPr>
          <w:rFonts w:ascii="Times New Roman" w:hAnsi="Times New Roman" w:cs="Times New Roman"/>
        </w:rPr>
        <w:t xml:space="preserve"> of </w:t>
      </w:r>
      <w:r w:rsidRPr="22FA33A6">
        <w:rPr>
          <w:rFonts w:ascii="Times New Roman" w:hAnsi="Times New Roman" w:cs="Times New Roman"/>
        </w:rPr>
        <w:t>EL</w:t>
      </w:r>
      <w:r w:rsidR="5F33D5F9" w:rsidRPr="22FA33A6">
        <w:rPr>
          <w:rFonts w:ascii="Times New Roman" w:hAnsi="Times New Roman" w:cs="Times New Roman"/>
        </w:rPr>
        <w:t xml:space="preserve"> students has </w:t>
      </w:r>
      <w:r w:rsidR="5B676E3F" w:rsidRPr="22FA33A6">
        <w:rPr>
          <w:rFonts w:ascii="Times New Roman" w:hAnsi="Times New Roman" w:cs="Times New Roman"/>
        </w:rPr>
        <w:t xml:space="preserve">increased </w:t>
      </w:r>
      <w:r w:rsidR="5F33D5F9" w:rsidRPr="22FA33A6">
        <w:rPr>
          <w:rFonts w:ascii="Times New Roman" w:hAnsi="Times New Roman" w:cs="Times New Roman"/>
        </w:rPr>
        <w:t xml:space="preserve">to approximately </w:t>
      </w:r>
      <w:r w:rsidR="633406ED" w:rsidRPr="22FA33A6">
        <w:rPr>
          <w:rFonts w:ascii="Times New Roman" w:hAnsi="Times New Roman" w:cs="Times New Roman"/>
        </w:rPr>
        <w:t>7</w:t>
      </w:r>
      <w:r w:rsidR="5F33D5F9" w:rsidRPr="22FA33A6">
        <w:rPr>
          <w:rFonts w:ascii="Times New Roman" w:hAnsi="Times New Roman" w:cs="Times New Roman"/>
        </w:rPr>
        <w:t xml:space="preserve">0,000 students.  Spanish is the home language of almost 40% of Ohio’s </w:t>
      </w:r>
      <w:r w:rsidRPr="22FA33A6">
        <w:rPr>
          <w:rFonts w:ascii="Times New Roman" w:hAnsi="Times New Roman" w:cs="Times New Roman"/>
        </w:rPr>
        <w:t>English Learner</w:t>
      </w:r>
      <w:r w:rsidR="5F33D5F9" w:rsidRPr="22FA33A6">
        <w:rPr>
          <w:rFonts w:ascii="Times New Roman" w:hAnsi="Times New Roman" w:cs="Times New Roman"/>
        </w:rPr>
        <w:t>s along with 90 other home languages.  These language skills include Somali, Arabic, Swahili, Chinese, Japanese, Nepalese, Pennsylvania Dutch (a dialect of German used by the Amish), French</w:t>
      </w:r>
      <w:r w:rsidR="1A16C6C1" w:rsidRPr="22FA33A6">
        <w:rPr>
          <w:rFonts w:ascii="Times New Roman" w:hAnsi="Times New Roman" w:cs="Times New Roman"/>
        </w:rPr>
        <w:t>,</w:t>
      </w:r>
      <w:r w:rsidR="5F33D5F9" w:rsidRPr="22FA33A6">
        <w:rPr>
          <w:rFonts w:ascii="Times New Roman" w:hAnsi="Times New Roman" w:cs="Times New Roman"/>
        </w:rPr>
        <w:t xml:space="preserve"> and Turkish. </w:t>
      </w:r>
    </w:p>
    <w:bookmarkEnd w:id="1"/>
    <w:p w14:paraId="68C8EF36" w14:textId="13FFC8BB" w:rsidR="00E33400" w:rsidRDefault="00E33400" w:rsidP="00FE521F">
      <w:pPr>
        <w:rPr>
          <w:rFonts w:ascii="Times New Roman" w:hAnsi="Times New Roman" w:cs="Times New Roman"/>
        </w:rPr>
      </w:pPr>
      <w:r>
        <w:rPr>
          <w:rFonts w:ascii="Times New Roman" w:hAnsi="Times New Roman" w:cs="Times New Roman"/>
        </w:rPr>
        <w:t xml:space="preserve"> </w:t>
      </w:r>
    </w:p>
    <w:p w14:paraId="00C43F7E" w14:textId="168EB35D" w:rsidR="00C6585C" w:rsidRPr="008E47B6" w:rsidRDefault="00EF5AF0" w:rsidP="005A72E6">
      <w:pPr>
        <w:pStyle w:val="Heading1"/>
        <w:spacing w:before="0" w:after="0"/>
        <w:rPr>
          <w:rFonts w:ascii="Times New Roman" w:hAnsi="Times New Roman"/>
        </w:rPr>
      </w:pPr>
      <w:bookmarkStart w:id="2" w:name="_Toc477496476"/>
      <w:r w:rsidRPr="008E47B6">
        <w:rPr>
          <w:rFonts w:ascii="Times New Roman" w:hAnsi="Times New Roman"/>
        </w:rPr>
        <w:t>Purpose</w:t>
      </w:r>
      <w:bookmarkEnd w:id="2"/>
    </w:p>
    <w:p w14:paraId="03C48058" w14:textId="77777777" w:rsidR="00C6585C" w:rsidRDefault="00C6585C" w:rsidP="00FE521F">
      <w:pPr>
        <w:rPr>
          <w:rFonts w:ascii="Times New Roman" w:hAnsi="Times New Roman" w:cs="Times New Roman"/>
          <w:highlight w:val="yellow"/>
        </w:rPr>
      </w:pPr>
    </w:p>
    <w:p w14:paraId="247C72F5" w14:textId="77777777" w:rsidR="00C6585C" w:rsidRDefault="00C6585C" w:rsidP="00C6585C">
      <w:pPr>
        <w:tabs>
          <w:tab w:val="decimal" w:leader="dot" w:pos="7920"/>
        </w:tabs>
        <w:rPr>
          <w:rFonts w:ascii="Times New Roman" w:hAnsi="Times New Roman" w:cs="Times New Roman"/>
        </w:rPr>
      </w:pPr>
      <w:r>
        <w:rPr>
          <w:rFonts w:ascii="Times New Roman" w:hAnsi="Times New Roman" w:cs="Times New Roman"/>
        </w:rPr>
        <w:t>This resource manual</w:t>
      </w:r>
      <w:r w:rsidRPr="00D10B95">
        <w:rPr>
          <w:rFonts w:ascii="Times New Roman" w:hAnsi="Times New Roman" w:cs="Times New Roman"/>
        </w:rPr>
        <w:t xml:space="preserve"> provides a comprehensive document addressing the many issues and circumstances regarding the education of </w:t>
      </w:r>
      <w:r w:rsidR="00391819">
        <w:rPr>
          <w:rFonts w:ascii="Times New Roman" w:hAnsi="Times New Roman" w:cs="Times New Roman"/>
        </w:rPr>
        <w:t>students</w:t>
      </w:r>
      <w:r w:rsidRPr="00D10B95">
        <w:rPr>
          <w:rFonts w:ascii="Times New Roman" w:hAnsi="Times New Roman" w:cs="Times New Roman"/>
        </w:rPr>
        <w:t xml:space="preserve"> with diverse cultural and linguistic backgrounds. </w:t>
      </w:r>
      <w:r>
        <w:rPr>
          <w:rFonts w:ascii="Times New Roman" w:hAnsi="Times New Roman" w:cs="Times New Roman"/>
        </w:rPr>
        <w:t>T</w:t>
      </w:r>
      <w:r w:rsidRPr="00D10B95">
        <w:rPr>
          <w:rFonts w:ascii="Times New Roman" w:hAnsi="Times New Roman" w:cs="Times New Roman"/>
        </w:rPr>
        <w:t xml:space="preserve">his guide </w:t>
      </w:r>
      <w:r>
        <w:rPr>
          <w:rFonts w:ascii="Times New Roman" w:hAnsi="Times New Roman" w:cs="Times New Roman"/>
        </w:rPr>
        <w:t>serves a</w:t>
      </w:r>
      <w:r w:rsidRPr="00D10B95">
        <w:rPr>
          <w:rFonts w:ascii="Times New Roman" w:hAnsi="Times New Roman" w:cs="Times New Roman"/>
        </w:rPr>
        <w:t xml:space="preserve">s a means of communicating </w:t>
      </w:r>
      <w:r>
        <w:rPr>
          <w:rFonts w:ascii="Times New Roman" w:hAnsi="Times New Roman" w:cs="Times New Roman"/>
        </w:rPr>
        <w:t xml:space="preserve">Granville Exempted Village </w:t>
      </w:r>
      <w:r w:rsidRPr="00D10B95">
        <w:rPr>
          <w:rFonts w:ascii="Times New Roman" w:hAnsi="Times New Roman" w:cs="Times New Roman"/>
        </w:rPr>
        <w:t>Schools</w:t>
      </w:r>
      <w:r w:rsidR="008A398E">
        <w:rPr>
          <w:rFonts w:ascii="Times New Roman" w:hAnsi="Times New Roman" w:cs="Times New Roman"/>
        </w:rPr>
        <w:t>’</w:t>
      </w:r>
      <w:r w:rsidRPr="00D10B95">
        <w:rPr>
          <w:rFonts w:ascii="Times New Roman" w:hAnsi="Times New Roman" w:cs="Times New Roman"/>
        </w:rPr>
        <w:t xml:space="preserve"> philosophy, programs, and procedures concerning students who speak a language other than English and may require additional assistance in developing English language proficiency. With an equitable curriculum, strong pedagogical skills, and effective assessment, educators will have what they need to create individualized plans for every student and effective interventions for those students who need additional assistance. </w:t>
      </w:r>
    </w:p>
    <w:p w14:paraId="5552EED0" w14:textId="77777777" w:rsidR="00C6585C" w:rsidRDefault="00C6585C" w:rsidP="00FE521F">
      <w:pPr>
        <w:rPr>
          <w:rFonts w:ascii="Times New Roman" w:hAnsi="Times New Roman" w:cs="Times New Roman"/>
          <w:highlight w:val="yellow"/>
        </w:rPr>
      </w:pPr>
    </w:p>
    <w:p w14:paraId="69A078E4" w14:textId="315DEF27" w:rsidR="000F154C" w:rsidRDefault="000F154C" w:rsidP="10ADA6B5">
      <w:pPr>
        <w:rPr>
          <w:rFonts w:ascii="Times New Roman" w:hAnsi="Times New Roman" w:cs="Times New Roman"/>
        </w:rPr>
      </w:pPr>
      <w:r w:rsidRPr="10ADA6B5">
        <w:rPr>
          <w:rFonts w:ascii="Times New Roman" w:hAnsi="Times New Roman" w:cs="Times New Roman"/>
        </w:rPr>
        <w:t>This manual is broken into two main sections</w:t>
      </w:r>
      <w:r w:rsidR="27A9019F" w:rsidRPr="10ADA6B5">
        <w:rPr>
          <w:rFonts w:ascii="Times New Roman" w:hAnsi="Times New Roman" w:cs="Times New Roman"/>
        </w:rPr>
        <w:t>;</w:t>
      </w:r>
      <w:r w:rsidRPr="10ADA6B5">
        <w:rPr>
          <w:rFonts w:ascii="Times New Roman" w:hAnsi="Times New Roman" w:cs="Times New Roman"/>
        </w:rPr>
        <w:t xml:space="preserve"> </w:t>
      </w:r>
      <w:r w:rsidR="6C47FF62" w:rsidRPr="10ADA6B5">
        <w:rPr>
          <w:rFonts w:ascii="Times New Roman" w:hAnsi="Times New Roman" w:cs="Times New Roman"/>
        </w:rPr>
        <w:t>t</w:t>
      </w:r>
      <w:r w:rsidRPr="10ADA6B5">
        <w:rPr>
          <w:rFonts w:ascii="Times New Roman" w:hAnsi="Times New Roman" w:cs="Times New Roman"/>
        </w:rPr>
        <w:t>he first</w:t>
      </w:r>
      <w:r w:rsidR="6CFD96F9" w:rsidRPr="10ADA6B5">
        <w:rPr>
          <w:rFonts w:ascii="Times New Roman" w:hAnsi="Times New Roman" w:cs="Times New Roman"/>
        </w:rPr>
        <w:t xml:space="preserve"> (in </w:t>
      </w:r>
      <w:r w:rsidR="6CFD96F9" w:rsidRPr="10ADA6B5">
        <w:rPr>
          <w:rFonts w:ascii="Times New Roman" w:hAnsi="Times New Roman" w:cs="Times New Roman"/>
          <w:i/>
          <w:iCs/>
        </w:rPr>
        <w:t>italicized font</w:t>
      </w:r>
      <w:r w:rsidR="6CFD96F9" w:rsidRPr="10ADA6B5">
        <w:rPr>
          <w:rFonts w:ascii="Times New Roman" w:hAnsi="Times New Roman" w:cs="Times New Roman"/>
        </w:rPr>
        <w:t>)</w:t>
      </w:r>
      <w:r w:rsidRPr="10ADA6B5">
        <w:rPr>
          <w:rFonts w:ascii="Times New Roman" w:hAnsi="Times New Roman" w:cs="Times New Roman"/>
        </w:rPr>
        <w:t xml:space="preserve"> is published by The </w:t>
      </w:r>
      <w:r w:rsidR="051C4E7F" w:rsidRPr="10ADA6B5">
        <w:rPr>
          <w:rFonts w:ascii="Times New Roman" w:hAnsi="Times New Roman" w:cs="Times New Roman"/>
        </w:rPr>
        <w:t>Ohio Department of Education and Workforce</w:t>
      </w:r>
      <w:r w:rsidR="00704B4B">
        <w:rPr>
          <w:rFonts w:ascii="Times New Roman" w:hAnsi="Times New Roman" w:cs="Times New Roman"/>
        </w:rPr>
        <w:t xml:space="preserve"> (formerly The Ohio Department of Education)</w:t>
      </w:r>
      <w:r w:rsidRPr="10ADA6B5">
        <w:rPr>
          <w:rFonts w:ascii="Times New Roman" w:hAnsi="Times New Roman" w:cs="Times New Roman"/>
        </w:rPr>
        <w:t xml:space="preserve"> regarding the laws, guidelines, and regulations pertaining to </w:t>
      </w:r>
      <w:r w:rsidR="00EC48DE" w:rsidRPr="10ADA6B5">
        <w:rPr>
          <w:rFonts w:ascii="Times New Roman" w:hAnsi="Times New Roman" w:cs="Times New Roman"/>
        </w:rPr>
        <w:t>English Learner</w:t>
      </w:r>
      <w:r w:rsidRPr="10ADA6B5">
        <w:rPr>
          <w:rFonts w:ascii="Times New Roman" w:hAnsi="Times New Roman" w:cs="Times New Roman"/>
        </w:rPr>
        <w:t xml:space="preserve">s.  The next is the procedures that will be implemented by the Granville Exempted Village School District to ensure compliance with the </w:t>
      </w:r>
      <w:r w:rsidR="0E496FF0" w:rsidRPr="10ADA6B5">
        <w:rPr>
          <w:rFonts w:ascii="Times New Roman" w:hAnsi="Times New Roman" w:cs="Times New Roman"/>
        </w:rPr>
        <w:t>Ohio Department of Education and Workforce</w:t>
      </w:r>
      <w:r w:rsidR="47FB1990" w:rsidRPr="10ADA6B5">
        <w:rPr>
          <w:rFonts w:ascii="Times New Roman" w:hAnsi="Times New Roman" w:cs="Times New Roman"/>
        </w:rPr>
        <w:t xml:space="preserve"> (ODEW)</w:t>
      </w:r>
      <w:r w:rsidRPr="10ADA6B5">
        <w:rPr>
          <w:rFonts w:ascii="Times New Roman" w:hAnsi="Times New Roman" w:cs="Times New Roman"/>
        </w:rPr>
        <w:t>.  In some instances, w</w:t>
      </w:r>
      <w:r w:rsidR="002F17AF" w:rsidRPr="10ADA6B5">
        <w:rPr>
          <w:rFonts w:ascii="Times New Roman" w:hAnsi="Times New Roman" w:cs="Times New Roman"/>
        </w:rPr>
        <w:t>h</w:t>
      </w:r>
      <w:r w:rsidRPr="10ADA6B5">
        <w:rPr>
          <w:rFonts w:ascii="Times New Roman" w:hAnsi="Times New Roman" w:cs="Times New Roman"/>
        </w:rPr>
        <w:t xml:space="preserve">ere </w:t>
      </w:r>
      <w:r w:rsidR="5A27DDFC" w:rsidRPr="10ADA6B5">
        <w:rPr>
          <w:rFonts w:ascii="Times New Roman" w:hAnsi="Times New Roman" w:cs="Times New Roman"/>
        </w:rPr>
        <w:t>ODEW</w:t>
      </w:r>
      <w:r w:rsidRPr="10ADA6B5">
        <w:rPr>
          <w:rFonts w:ascii="Times New Roman" w:hAnsi="Times New Roman" w:cs="Times New Roman"/>
        </w:rPr>
        <w:t xml:space="preserve"> language is vague or non-existent</w:t>
      </w:r>
      <w:r w:rsidR="008A398E" w:rsidRPr="10ADA6B5">
        <w:rPr>
          <w:rFonts w:ascii="Times New Roman" w:hAnsi="Times New Roman" w:cs="Times New Roman"/>
        </w:rPr>
        <w:t>,</w:t>
      </w:r>
      <w:r w:rsidRPr="10ADA6B5">
        <w:rPr>
          <w:rFonts w:ascii="Times New Roman" w:hAnsi="Times New Roman" w:cs="Times New Roman"/>
        </w:rPr>
        <w:t xml:space="preserve"> Granville has made determinations </w:t>
      </w:r>
      <w:proofErr w:type="gramStart"/>
      <w:r w:rsidRPr="10ADA6B5">
        <w:rPr>
          <w:rFonts w:ascii="Times New Roman" w:hAnsi="Times New Roman" w:cs="Times New Roman"/>
        </w:rPr>
        <w:t>that follow</w:t>
      </w:r>
      <w:proofErr w:type="gramEnd"/>
      <w:r w:rsidRPr="10ADA6B5">
        <w:rPr>
          <w:rFonts w:ascii="Times New Roman" w:hAnsi="Times New Roman" w:cs="Times New Roman"/>
        </w:rPr>
        <w:t xml:space="preserve"> best practices and are in the best interest of our </w:t>
      </w:r>
      <w:r w:rsidR="00EC48DE" w:rsidRPr="10ADA6B5">
        <w:rPr>
          <w:rFonts w:ascii="Times New Roman" w:hAnsi="Times New Roman" w:cs="Times New Roman"/>
        </w:rPr>
        <w:t>EL</w:t>
      </w:r>
      <w:r w:rsidRPr="10ADA6B5">
        <w:rPr>
          <w:rFonts w:ascii="Times New Roman" w:hAnsi="Times New Roman" w:cs="Times New Roman"/>
        </w:rPr>
        <w:t xml:space="preserve"> students</w:t>
      </w:r>
      <w:r w:rsidR="00644F1F" w:rsidRPr="10ADA6B5">
        <w:rPr>
          <w:rFonts w:ascii="Times New Roman" w:hAnsi="Times New Roman" w:cs="Times New Roman"/>
        </w:rPr>
        <w:t>.</w:t>
      </w:r>
    </w:p>
    <w:p w14:paraId="4C4AA462" w14:textId="18076E9F" w:rsidR="00562E7D" w:rsidRPr="00BA2A62" w:rsidRDefault="00562E7D" w:rsidP="10ADA6B5">
      <w:pPr>
        <w:pStyle w:val="Default"/>
        <w:outlineLvl w:val="0"/>
        <w:rPr>
          <w:rFonts w:ascii="Times New Roman" w:hAnsi="Times New Roman" w:cs="Times New Roman"/>
          <w:b/>
          <w:bCs/>
          <w:sz w:val="32"/>
          <w:szCs w:val="32"/>
        </w:rPr>
      </w:pPr>
      <w:r w:rsidRPr="10ADA6B5">
        <w:rPr>
          <w:rFonts w:ascii="Times New Roman" w:hAnsi="Times New Roman" w:cs="Times New Roman"/>
          <w:sz w:val="32"/>
          <w:szCs w:val="32"/>
        </w:rPr>
        <w:br w:type="page"/>
      </w:r>
      <w:bookmarkStart w:id="3" w:name="_Toc477496477"/>
      <w:r w:rsidR="008C0B13" w:rsidRPr="10ADA6B5">
        <w:rPr>
          <w:rFonts w:ascii="Times New Roman" w:hAnsi="Times New Roman" w:cs="Times New Roman"/>
          <w:b/>
          <w:bCs/>
          <w:sz w:val="32"/>
          <w:szCs w:val="32"/>
        </w:rPr>
        <w:lastRenderedPageBreak/>
        <w:t>Part I</w:t>
      </w:r>
      <w:r w:rsidR="00C53029" w:rsidRPr="10ADA6B5">
        <w:rPr>
          <w:rFonts w:ascii="Times New Roman" w:hAnsi="Times New Roman" w:cs="Times New Roman"/>
          <w:b/>
          <w:bCs/>
          <w:sz w:val="32"/>
          <w:szCs w:val="32"/>
        </w:rPr>
        <w:t xml:space="preserve">: </w:t>
      </w:r>
      <w:r w:rsidR="3210CDE6" w:rsidRPr="10ADA6B5">
        <w:rPr>
          <w:rFonts w:ascii="Times New Roman" w:hAnsi="Times New Roman" w:cs="Times New Roman"/>
          <w:b/>
          <w:bCs/>
          <w:sz w:val="32"/>
          <w:szCs w:val="32"/>
        </w:rPr>
        <w:t>Ohio Department of Education and Workforce</w:t>
      </w:r>
      <w:bookmarkEnd w:id="3"/>
    </w:p>
    <w:p w14:paraId="1C8D201A" w14:textId="77777777" w:rsidR="00AA3864" w:rsidRPr="00345411" w:rsidRDefault="00AA3864" w:rsidP="00564646">
      <w:pPr>
        <w:rPr>
          <w:rFonts w:ascii="Times New Roman" w:hAnsi="Times New Roman" w:cs="Times New Roman"/>
          <w:color w:val="4A4A4A"/>
          <w:shd w:val="clear" w:color="auto" w:fill="FFFFFF"/>
        </w:rPr>
      </w:pPr>
    </w:p>
    <w:p w14:paraId="7D488B80" w14:textId="77777777" w:rsidR="000110F0" w:rsidRPr="00345411" w:rsidRDefault="000110F0" w:rsidP="000110F0">
      <w:pPr>
        <w:rPr>
          <w:rFonts w:ascii="Times New Roman" w:hAnsi="Times New Roman" w:cs="Times New Roman"/>
          <w:b/>
          <w:i/>
        </w:rPr>
      </w:pPr>
      <w:r w:rsidRPr="00345411">
        <w:rPr>
          <w:rFonts w:ascii="Times New Roman" w:hAnsi="Times New Roman" w:cs="Times New Roman"/>
          <w:b/>
          <w:i/>
        </w:rPr>
        <w:t>GUIDELINES FOR THE IDENTIFICATION OF ENGLISH LEARNERS</w:t>
      </w:r>
    </w:p>
    <w:p w14:paraId="4432B903" w14:textId="478A82EB" w:rsidR="000110F0" w:rsidRPr="00345411" w:rsidRDefault="000110F0" w:rsidP="10ADA6B5">
      <w:pPr>
        <w:rPr>
          <w:rFonts w:ascii="Times New Roman" w:hAnsi="Times New Roman" w:cs="Times New Roman"/>
          <w:b/>
          <w:bCs/>
          <w:i/>
          <w:iCs/>
        </w:rPr>
      </w:pPr>
      <w:r w:rsidRPr="10ADA6B5">
        <w:rPr>
          <w:rFonts w:ascii="Times New Roman" w:hAnsi="Times New Roman" w:cs="Times New Roman"/>
          <w:b/>
          <w:bCs/>
          <w:i/>
          <w:iCs/>
        </w:rPr>
        <w:t xml:space="preserve">Click </w:t>
      </w:r>
      <w:hyperlink r:id="rId9">
        <w:r w:rsidR="00306E69" w:rsidRPr="10ADA6B5">
          <w:rPr>
            <w:rStyle w:val="Hyperlink"/>
            <w:rFonts w:ascii="Times New Roman" w:hAnsi="Times New Roman" w:cs="Times New Roman"/>
            <w:b/>
            <w:bCs/>
            <w:i/>
            <w:iCs/>
          </w:rPr>
          <w:t>here</w:t>
        </w:r>
      </w:hyperlink>
      <w:r w:rsidR="00306E69" w:rsidRPr="10ADA6B5">
        <w:rPr>
          <w:rFonts w:ascii="Times New Roman" w:hAnsi="Times New Roman" w:cs="Times New Roman"/>
          <w:b/>
          <w:bCs/>
          <w:i/>
          <w:iCs/>
        </w:rPr>
        <w:t xml:space="preserve"> </w:t>
      </w:r>
      <w:r w:rsidRPr="10ADA6B5">
        <w:rPr>
          <w:rFonts w:ascii="Times New Roman" w:hAnsi="Times New Roman" w:cs="Times New Roman"/>
          <w:b/>
          <w:bCs/>
          <w:i/>
          <w:iCs/>
        </w:rPr>
        <w:t xml:space="preserve">for a direct link to </w:t>
      </w:r>
      <w:r w:rsidR="164C3F0D" w:rsidRPr="10ADA6B5">
        <w:rPr>
          <w:rFonts w:ascii="Times New Roman" w:hAnsi="Times New Roman" w:cs="Times New Roman"/>
          <w:b/>
          <w:bCs/>
          <w:i/>
          <w:iCs/>
        </w:rPr>
        <w:t>ODEW</w:t>
      </w:r>
      <w:r w:rsidR="00306E69" w:rsidRPr="10ADA6B5">
        <w:rPr>
          <w:rFonts w:ascii="Times New Roman" w:hAnsi="Times New Roman" w:cs="Times New Roman"/>
          <w:b/>
          <w:bCs/>
          <w:i/>
          <w:iCs/>
        </w:rPr>
        <w:t xml:space="preserve"> for additional information</w:t>
      </w:r>
    </w:p>
    <w:p w14:paraId="1704AEB5" w14:textId="1D5E9293" w:rsidR="0FC72E5F" w:rsidRDefault="0FC72E5F" w:rsidP="0FC72E5F">
      <w:pPr>
        <w:rPr>
          <w:rFonts w:ascii="Times New Roman" w:hAnsi="Times New Roman" w:cs="Times New Roman"/>
          <w:b/>
          <w:bCs/>
          <w:i/>
          <w:iCs/>
        </w:rPr>
      </w:pPr>
    </w:p>
    <w:p w14:paraId="447C5684" w14:textId="7BEFD0BF" w:rsidR="6403E5E0" w:rsidRDefault="6403E5E0" w:rsidP="0FC72E5F">
      <w:pPr>
        <w:rPr>
          <w:rFonts w:ascii="Times New Roman" w:hAnsi="Times New Roman" w:cs="Times New Roman"/>
          <w:i/>
          <w:iCs/>
          <w:color w:val="4A4A4A"/>
        </w:rPr>
      </w:pPr>
      <w:r w:rsidRPr="0FC72E5F">
        <w:rPr>
          <w:rFonts w:ascii="Times New Roman" w:hAnsi="Times New Roman" w:cs="Times New Roman"/>
          <w:b/>
          <w:bCs/>
          <w:i/>
          <w:iCs/>
          <w:color w:val="4A4A4A"/>
        </w:rPr>
        <w:t>English learner (EL)</w:t>
      </w:r>
      <w:r w:rsidRPr="0FC72E5F">
        <w:rPr>
          <w:rFonts w:ascii="Times New Roman" w:hAnsi="Times New Roman" w:cs="Times New Roman"/>
          <w:i/>
          <w:iCs/>
          <w:color w:val="4A4A4A"/>
        </w:rPr>
        <w:t xml:space="preserve"> – The term “English learner,” when used with respect to an individual, is an individual with the following characteristics:</w:t>
      </w:r>
    </w:p>
    <w:p w14:paraId="1E731073" w14:textId="49F953B5" w:rsidR="6403E5E0" w:rsidRDefault="6403E5E0" w:rsidP="003E1F2E">
      <w:pPr>
        <w:pStyle w:val="ListParagraph"/>
        <w:numPr>
          <w:ilvl w:val="0"/>
          <w:numId w:val="2"/>
        </w:numPr>
        <w:rPr>
          <w:rFonts w:ascii="Times New Roman" w:hAnsi="Times New Roman" w:cs="Times New Roman"/>
          <w:i/>
          <w:iCs/>
          <w:color w:val="4A4A4A"/>
        </w:rPr>
      </w:pPr>
      <w:r w:rsidRPr="0FC72E5F">
        <w:rPr>
          <w:rFonts w:ascii="Times New Roman" w:hAnsi="Times New Roman" w:cs="Times New Roman"/>
          <w:i/>
          <w:iCs/>
          <w:color w:val="4A4A4A"/>
        </w:rPr>
        <w:t xml:space="preserve">Age 3 through </w:t>
      </w:r>
      <w:proofErr w:type="gramStart"/>
      <w:r w:rsidRPr="0FC72E5F">
        <w:rPr>
          <w:rFonts w:ascii="Times New Roman" w:hAnsi="Times New Roman" w:cs="Times New Roman"/>
          <w:i/>
          <w:iCs/>
          <w:color w:val="4A4A4A"/>
        </w:rPr>
        <w:t>21;</w:t>
      </w:r>
      <w:proofErr w:type="gramEnd"/>
    </w:p>
    <w:p w14:paraId="69A4BE4A" w14:textId="15B0D59A" w:rsidR="6403E5E0" w:rsidRDefault="6403E5E0" w:rsidP="003E1F2E">
      <w:pPr>
        <w:pStyle w:val="ListParagraph"/>
        <w:numPr>
          <w:ilvl w:val="0"/>
          <w:numId w:val="2"/>
        </w:numPr>
        <w:rPr>
          <w:rFonts w:ascii="Times New Roman" w:hAnsi="Times New Roman" w:cs="Times New Roman"/>
          <w:i/>
          <w:iCs/>
          <w:color w:val="4A4A4A"/>
        </w:rPr>
      </w:pPr>
      <w:r w:rsidRPr="0FC72E5F">
        <w:rPr>
          <w:rFonts w:ascii="Times New Roman" w:hAnsi="Times New Roman" w:cs="Times New Roman"/>
          <w:i/>
          <w:iCs/>
          <w:color w:val="4A4A4A"/>
        </w:rPr>
        <w:t xml:space="preserve">Enrolled or preparing to enroll in an elementary school or secondary </w:t>
      </w:r>
      <w:proofErr w:type="gramStart"/>
      <w:r w:rsidRPr="0FC72E5F">
        <w:rPr>
          <w:rFonts w:ascii="Times New Roman" w:hAnsi="Times New Roman" w:cs="Times New Roman"/>
          <w:i/>
          <w:iCs/>
          <w:color w:val="4A4A4A"/>
        </w:rPr>
        <w:t>school;</w:t>
      </w:r>
      <w:proofErr w:type="gramEnd"/>
    </w:p>
    <w:p w14:paraId="56DEB1C7" w14:textId="1B882178" w:rsidR="6403E5E0" w:rsidRDefault="6403E5E0" w:rsidP="003E1F2E">
      <w:pPr>
        <w:pStyle w:val="ListParagraph"/>
        <w:numPr>
          <w:ilvl w:val="0"/>
          <w:numId w:val="2"/>
        </w:numPr>
        <w:rPr>
          <w:rFonts w:ascii="Times New Roman" w:hAnsi="Times New Roman" w:cs="Times New Roman"/>
          <w:i/>
          <w:iCs/>
          <w:color w:val="4A4A4A"/>
        </w:rPr>
      </w:pPr>
      <w:r w:rsidRPr="0FC72E5F">
        <w:rPr>
          <w:rFonts w:ascii="Times New Roman" w:hAnsi="Times New Roman" w:cs="Times New Roman"/>
          <w:i/>
          <w:iCs/>
          <w:color w:val="4A4A4A"/>
        </w:rPr>
        <w:t>Meets one of the following criteria:</w:t>
      </w:r>
    </w:p>
    <w:p w14:paraId="0AAF082A" w14:textId="330DD22F" w:rsidR="6403E5E0" w:rsidRDefault="6403E5E0" w:rsidP="003E1F2E">
      <w:pPr>
        <w:pStyle w:val="ListParagraph"/>
        <w:numPr>
          <w:ilvl w:val="1"/>
          <w:numId w:val="2"/>
        </w:numPr>
        <w:rPr>
          <w:rFonts w:ascii="Times New Roman" w:hAnsi="Times New Roman" w:cs="Times New Roman"/>
          <w:i/>
          <w:iCs/>
          <w:color w:val="4A4A4A"/>
        </w:rPr>
      </w:pPr>
      <w:r w:rsidRPr="0FC72E5F">
        <w:rPr>
          <w:rFonts w:ascii="Times New Roman" w:hAnsi="Times New Roman" w:cs="Times New Roman"/>
          <w:i/>
          <w:iCs/>
          <w:color w:val="4A4A4A"/>
        </w:rPr>
        <w:t xml:space="preserve">Was not born in the United States or whose native language is a language other than </w:t>
      </w:r>
      <w:proofErr w:type="gramStart"/>
      <w:r w:rsidRPr="0FC72E5F">
        <w:rPr>
          <w:rFonts w:ascii="Times New Roman" w:hAnsi="Times New Roman" w:cs="Times New Roman"/>
          <w:i/>
          <w:iCs/>
          <w:color w:val="4A4A4A"/>
        </w:rPr>
        <w:t>English;</w:t>
      </w:r>
      <w:proofErr w:type="gramEnd"/>
    </w:p>
    <w:p w14:paraId="542F1196" w14:textId="7AEAACF1" w:rsidR="6403E5E0" w:rsidRDefault="6403E5E0" w:rsidP="003E1F2E">
      <w:pPr>
        <w:pStyle w:val="ListParagraph"/>
        <w:numPr>
          <w:ilvl w:val="1"/>
          <w:numId w:val="2"/>
        </w:numPr>
        <w:rPr>
          <w:rFonts w:ascii="Times New Roman" w:hAnsi="Times New Roman" w:cs="Times New Roman"/>
          <w:i/>
          <w:iCs/>
          <w:color w:val="4A4A4A"/>
        </w:rPr>
      </w:pPr>
      <w:r w:rsidRPr="0FC72E5F">
        <w:rPr>
          <w:rFonts w:ascii="Times New Roman" w:hAnsi="Times New Roman" w:cs="Times New Roman"/>
          <w:i/>
          <w:iCs/>
          <w:color w:val="4A4A4A"/>
        </w:rPr>
        <w:t>Is a Native American or Alaska Native or a native resident of the outlying areas and comes from an environment where a language other than English has had a significant impact on the individual’s level of English language proficiency; or</w:t>
      </w:r>
    </w:p>
    <w:p w14:paraId="3E9F33F2" w14:textId="1B095DFD" w:rsidR="6403E5E0" w:rsidRDefault="6403E5E0" w:rsidP="003E1F2E">
      <w:pPr>
        <w:pStyle w:val="ListParagraph"/>
        <w:numPr>
          <w:ilvl w:val="1"/>
          <w:numId w:val="2"/>
        </w:numPr>
        <w:rPr>
          <w:rFonts w:ascii="Times New Roman" w:hAnsi="Times New Roman" w:cs="Times New Roman"/>
          <w:i/>
          <w:iCs/>
          <w:color w:val="4A4A4A"/>
        </w:rPr>
      </w:pPr>
      <w:r w:rsidRPr="0FC72E5F">
        <w:rPr>
          <w:rFonts w:ascii="Times New Roman" w:hAnsi="Times New Roman" w:cs="Times New Roman"/>
          <w:i/>
          <w:iCs/>
          <w:color w:val="4A4A4A"/>
        </w:rPr>
        <w:t>Is migratory, whose native language is a language other than English, and who comes from an environment where a language other than English is dominant; and</w:t>
      </w:r>
    </w:p>
    <w:p w14:paraId="4E52C78B" w14:textId="2DDFAC68" w:rsidR="6403E5E0" w:rsidRDefault="6403E5E0" w:rsidP="003E1F2E">
      <w:pPr>
        <w:pStyle w:val="ListParagraph"/>
        <w:numPr>
          <w:ilvl w:val="0"/>
          <w:numId w:val="2"/>
        </w:numPr>
        <w:rPr>
          <w:rFonts w:ascii="Times New Roman" w:hAnsi="Times New Roman" w:cs="Times New Roman"/>
          <w:i/>
          <w:iCs/>
          <w:color w:val="4A4A4A"/>
        </w:rPr>
      </w:pPr>
      <w:r w:rsidRPr="0FC72E5F">
        <w:rPr>
          <w:rFonts w:ascii="Times New Roman" w:hAnsi="Times New Roman" w:cs="Times New Roman"/>
          <w:i/>
          <w:iCs/>
          <w:color w:val="4A4A4A"/>
        </w:rPr>
        <w:t>Has difficulties in speaking, reading, writing or understanding the English language that may be sufficient to deny the individual:</w:t>
      </w:r>
    </w:p>
    <w:p w14:paraId="3B92DA4A" w14:textId="1F0F7F8B" w:rsidR="6403E5E0" w:rsidRDefault="6403E5E0" w:rsidP="003E1F2E">
      <w:pPr>
        <w:pStyle w:val="ListParagraph"/>
        <w:numPr>
          <w:ilvl w:val="1"/>
          <w:numId w:val="2"/>
        </w:numPr>
        <w:rPr>
          <w:rFonts w:ascii="Times New Roman" w:hAnsi="Times New Roman" w:cs="Times New Roman"/>
          <w:i/>
          <w:iCs/>
          <w:color w:val="4A4A4A"/>
        </w:rPr>
      </w:pPr>
      <w:r w:rsidRPr="0FC72E5F">
        <w:rPr>
          <w:rFonts w:ascii="Times New Roman" w:hAnsi="Times New Roman" w:cs="Times New Roman"/>
          <w:i/>
          <w:iCs/>
          <w:color w:val="4A4A4A"/>
        </w:rPr>
        <w:t xml:space="preserve">The ability to meet the challenging state academic </w:t>
      </w:r>
      <w:proofErr w:type="gramStart"/>
      <w:r w:rsidRPr="0FC72E5F">
        <w:rPr>
          <w:rFonts w:ascii="Times New Roman" w:hAnsi="Times New Roman" w:cs="Times New Roman"/>
          <w:i/>
          <w:iCs/>
          <w:color w:val="4A4A4A"/>
        </w:rPr>
        <w:t>standards;</w:t>
      </w:r>
      <w:proofErr w:type="gramEnd"/>
    </w:p>
    <w:p w14:paraId="1B8C9ACC" w14:textId="3DF204C4" w:rsidR="6403E5E0" w:rsidRDefault="6403E5E0" w:rsidP="003E1F2E">
      <w:pPr>
        <w:pStyle w:val="ListParagraph"/>
        <w:numPr>
          <w:ilvl w:val="1"/>
          <w:numId w:val="2"/>
        </w:numPr>
        <w:rPr>
          <w:rFonts w:ascii="Times New Roman" w:hAnsi="Times New Roman" w:cs="Times New Roman"/>
          <w:i/>
          <w:iCs/>
          <w:color w:val="4A4A4A"/>
        </w:rPr>
      </w:pPr>
      <w:r w:rsidRPr="0FC72E5F">
        <w:rPr>
          <w:rFonts w:ascii="Times New Roman" w:hAnsi="Times New Roman" w:cs="Times New Roman"/>
          <w:i/>
          <w:iCs/>
          <w:color w:val="4A4A4A"/>
        </w:rPr>
        <w:t>The ability to successfully achieve in classrooms where the language of instruction is English; or</w:t>
      </w:r>
    </w:p>
    <w:p w14:paraId="68A8480D" w14:textId="7DEE02C1" w:rsidR="6403E5E0" w:rsidRDefault="6403E5E0" w:rsidP="003E1F2E">
      <w:pPr>
        <w:pStyle w:val="ListParagraph"/>
        <w:numPr>
          <w:ilvl w:val="1"/>
          <w:numId w:val="2"/>
        </w:numPr>
        <w:rPr>
          <w:rFonts w:ascii="Times New Roman" w:hAnsi="Times New Roman" w:cs="Times New Roman"/>
          <w:i/>
          <w:iCs/>
          <w:color w:val="4A4A4A"/>
        </w:rPr>
      </w:pPr>
      <w:r w:rsidRPr="0FC72E5F">
        <w:rPr>
          <w:rFonts w:ascii="Times New Roman" w:hAnsi="Times New Roman" w:cs="Times New Roman"/>
          <w:i/>
          <w:iCs/>
          <w:color w:val="4A4A4A"/>
        </w:rPr>
        <w:t>The opportunity to participate fully in society. [See ESSA 8101(20)]</w:t>
      </w:r>
    </w:p>
    <w:p w14:paraId="334B274A" w14:textId="5567F23C" w:rsidR="6403E5E0" w:rsidRDefault="6403E5E0" w:rsidP="0FC72E5F">
      <w:pPr>
        <w:rPr>
          <w:rFonts w:ascii="Times New Roman" w:hAnsi="Times New Roman" w:cs="Times New Roman"/>
          <w:i/>
          <w:iCs/>
        </w:rPr>
      </w:pPr>
      <w:r w:rsidRPr="0FC72E5F">
        <w:rPr>
          <w:rFonts w:ascii="Times New Roman" w:hAnsi="Times New Roman" w:cs="Times New Roman"/>
          <w:i/>
          <w:iCs/>
          <w:color w:val="4A4A4A"/>
        </w:rPr>
        <w:t xml:space="preserve">If a student has a language other than English spoken in the home and has completed the Home Language Survey at enrollment, the students will be assessed for English language proficiency. If the student qualifies, he or she is then an English learner. English learners may be born in the U.S. or come from other countries. Click here to learn more about </w:t>
      </w:r>
      <w:hyperlink r:id="rId10">
        <w:r w:rsidRPr="0FC72E5F">
          <w:rPr>
            <w:rStyle w:val="Hyperlink"/>
            <w:rFonts w:ascii="Times New Roman" w:hAnsi="Times New Roman" w:cs="Times New Roman"/>
            <w:i/>
            <w:iCs/>
            <w:color w:val="3B77A5"/>
          </w:rPr>
          <w:t>English learner identification</w:t>
        </w:r>
      </w:hyperlink>
      <w:r w:rsidRPr="0FC72E5F">
        <w:rPr>
          <w:rFonts w:ascii="Times New Roman" w:hAnsi="Times New Roman" w:cs="Times New Roman"/>
          <w:i/>
          <w:iCs/>
          <w:color w:val="4A4A4A"/>
        </w:rPr>
        <w:t xml:space="preserve"> and the </w:t>
      </w:r>
      <w:hyperlink r:id="rId11">
        <w:r w:rsidRPr="0FC72E5F">
          <w:rPr>
            <w:rStyle w:val="Hyperlink"/>
            <w:rFonts w:ascii="Times New Roman" w:hAnsi="Times New Roman" w:cs="Times New Roman"/>
            <w:i/>
            <w:iCs/>
            <w:color w:val="3B77A5"/>
          </w:rPr>
          <w:t>Ohio English Language Proficiency Assessment (OELPA).</w:t>
        </w:r>
      </w:hyperlink>
    </w:p>
    <w:p w14:paraId="6B9D1521" w14:textId="0EA7D3E8" w:rsidR="0FC72E5F" w:rsidRDefault="0FC72E5F" w:rsidP="0FC72E5F">
      <w:pPr>
        <w:rPr>
          <w:rFonts w:ascii="Times New Roman" w:hAnsi="Times New Roman" w:cs="Times New Roman"/>
          <w:b/>
          <w:bCs/>
          <w:i/>
          <w:iCs/>
        </w:rPr>
      </w:pPr>
    </w:p>
    <w:p w14:paraId="65576EA7" w14:textId="354746B8" w:rsidR="00564646" w:rsidRPr="00CB0EEC" w:rsidRDefault="129A9918" w:rsidP="22FA33A6">
      <w:pPr>
        <w:rPr>
          <w:rFonts w:ascii="Times New Roman" w:hAnsi="Times New Roman"/>
          <w:i/>
          <w:iCs/>
          <w:color w:val="C52229"/>
        </w:rPr>
      </w:pPr>
      <w:r w:rsidRPr="22FA33A6">
        <w:rPr>
          <w:rFonts w:ascii="Times New Roman" w:hAnsi="Times New Roman" w:cs="Times New Roman"/>
          <w:i/>
          <w:iCs/>
          <w:color w:val="4A4A4A"/>
          <w:shd w:val="clear" w:color="auto" w:fill="FFFFFF"/>
        </w:rPr>
        <w:t>The steps below outline Ohio’s standardized procedures to identify students who are </w:t>
      </w:r>
      <w:hyperlink r:id="rId12" w:history="1">
        <w:r w:rsidRPr="22FA33A6">
          <w:rPr>
            <w:rStyle w:val="Hyperlink"/>
            <w:rFonts w:ascii="Times New Roman" w:hAnsi="Times New Roman" w:cs="Times New Roman"/>
            <w:i/>
            <w:iCs/>
            <w:color w:val="3B77A5"/>
            <w:shd w:val="clear" w:color="auto" w:fill="FFFFFF"/>
          </w:rPr>
          <w:t>English learners.</w:t>
        </w:r>
      </w:hyperlink>
      <w:r w:rsidRPr="22FA33A6">
        <w:rPr>
          <w:rFonts w:ascii="Times New Roman" w:hAnsi="Times New Roman" w:cs="Times New Roman"/>
          <w:i/>
          <w:iCs/>
          <w:color w:val="4A4A4A"/>
          <w:shd w:val="clear" w:color="auto" w:fill="FFFFFF"/>
        </w:rPr>
        <w:t> School administrators can develop written English learner identification procedures that include staff responsibilities, interpretation resources</w:t>
      </w:r>
      <w:r w:rsidR="551CA74A" w:rsidRPr="22FA33A6">
        <w:rPr>
          <w:rFonts w:ascii="Times New Roman" w:hAnsi="Times New Roman" w:cs="Times New Roman"/>
          <w:i/>
          <w:iCs/>
          <w:color w:val="4A4A4A"/>
          <w:shd w:val="clear" w:color="auto" w:fill="FFFFFF"/>
        </w:rPr>
        <w:t>,</w:t>
      </w:r>
      <w:r w:rsidRPr="22FA33A6">
        <w:rPr>
          <w:rFonts w:ascii="Times New Roman" w:hAnsi="Times New Roman" w:cs="Times New Roman"/>
          <w:i/>
          <w:iCs/>
          <w:color w:val="4A4A4A"/>
          <w:shd w:val="clear" w:color="auto" w:fill="FFFFFF"/>
        </w:rPr>
        <w:t xml:space="preserve"> and professional development to support students and their multilingual families. An </w:t>
      </w:r>
      <w:hyperlink r:id="rId13" w:history="1">
        <w:r w:rsidRPr="22FA33A6">
          <w:rPr>
            <w:rStyle w:val="Hyperlink"/>
            <w:rFonts w:ascii="Times New Roman" w:hAnsi="Times New Roman" w:cs="Times New Roman"/>
            <w:i/>
            <w:iCs/>
            <w:color w:val="3B77A5"/>
            <w:shd w:val="clear" w:color="auto" w:fill="FFFFFF"/>
          </w:rPr>
          <w:t>orientation video</w:t>
        </w:r>
      </w:hyperlink>
      <w:r w:rsidRPr="22FA33A6">
        <w:rPr>
          <w:rFonts w:ascii="Times New Roman" w:hAnsi="Times New Roman" w:cs="Times New Roman"/>
          <w:i/>
          <w:iCs/>
          <w:color w:val="4A4A4A"/>
          <w:shd w:val="clear" w:color="auto" w:fill="FFFFFF"/>
        </w:rPr>
        <w:t> may be used to help train staff in implementing the identification process.</w:t>
      </w:r>
    </w:p>
    <w:p w14:paraId="36E2FB80" w14:textId="7D57782B" w:rsidR="00564646" w:rsidRPr="00CB0EEC" w:rsidRDefault="00564646" w:rsidP="22FA33A6">
      <w:pPr>
        <w:rPr>
          <w:rStyle w:val="Strong"/>
          <w:rFonts w:ascii="Times New Roman" w:hAnsi="Times New Roman"/>
          <w:i/>
          <w:iCs/>
          <w:color w:val="C52229"/>
        </w:rPr>
      </w:pPr>
    </w:p>
    <w:p w14:paraId="2589341C" w14:textId="0BCAA7CA" w:rsidR="00564646" w:rsidRPr="00CB0EEC" w:rsidRDefault="451067E6" w:rsidP="22FA33A6">
      <w:pPr>
        <w:jc w:val="center"/>
        <w:rPr>
          <w:rFonts w:ascii="Times New Roman" w:hAnsi="Times New Roman"/>
          <w:b/>
          <w:bCs/>
          <w:i/>
          <w:iCs/>
          <w:color w:val="C52229"/>
        </w:rPr>
      </w:pPr>
      <w:r w:rsidRPr="22FA33A6">
        <w:rPr>
          <w:rStyle w:val="Strong"/>
          <w:rFonts w:ascii="Times New Roman" w:hAnsi="Times New Roman"/>
          <w:i/>
          <w:iCs/>
          <w:color w:val="C52229"/>
        </w:rPr>
        <w:t>Step 1:</w:t>
      </w:r>
      <w:r w:rsidRPr="22FA33A6">
        <w:rPr>
          <w:rFonts w:ascii="Times New Roman" w:hAnsi="Times New Roman"/>
          <w:i/>
          <w:iCs/>
          <w:color w:val="C52229"/>
        </w:rPr>
        <w:t> </w:t>
      </w:r>
      <w:r w:rsidRPr="22FA33A6">
        <w:rPr>
          <w:rFonts w:ascii="Times New Roman" w:hAnsi="Times New Roman"/>
          <w:b/>
          <w:bCs/>
          <w:i/>
          <w:iCs/>
          <w:color w:val="C52229"/>
        </w:rPr>
        <w:t>Language Usage Survey</w:t>
      </w:r>
    </w:p>
    <w:p w14:paraId="79C68D4F" w14:textId="7769CA57" w:rsidR="008858DE" w:rsidRPr="00CB0EEC" w:rsidRDefault="451067E6" w:rsidP="22FA33A6">
      <w:pPr>
        <w:pStyle w:val="NormalWeb"/>
        <w:shd w:val="clear" w:color="auto" w:fill="FFFFFF" w:themeFill="background1"/>
        <w:spacing w:before="0" w:beforeAutospacing="0" w:after="0" w:afterAutospacing="0"/>
        <w:rPr>
          <w:i/>
          <w:iCs/>
          <w:color w:val="C52229"/>
        </w:rPr>
      </w:pPr>
      <w:r w:rsidRPr="22FA33A6">
        <w:rPr>
          <w:i/>
          <w:iCs/>
          <w:color w:val="4A4A4A"/>
        </w:rPr>
        <w:t>Schools must identify students who are English learners </w:t>
      </w:r>
      <w:r w:rsidRPr="22FA33A6">
        <w:rPr>
          <w:rStyle w:val="Strong"/>
          <w:i/>
          <w:iCs/>
          <w:color w:val="4A4A4A"/>
        </w:rPr>
        <w:t>within 30 days of the student's</w:t>
      </w:r>
      <w:r w:rsidR="6CAB9FBE" w:rsidRPr="22FA33A6">
        <w:rPr>
          <w:rStyle w:val="Strong"/>
          <w:i/>
          <w:iCs/>
          <w:color w:val="4A4A4A"/>
        </w:rPr>
        <w:t xml:space="preserve"> </w:t>
      </w:r>
      <w:r w:rsidRPr="22FA33A6">
        <w:rPr>
          <w:rStyle w:val="Strong"/>
          <w:i/>
          <w:iCs/>
          <w:color w:val="4A4A4A"/>
        </w:rPr>
        <w:t>enrollment</w:t>
      </w:r>
      <w:r w:rsidRPr="22FA33A6">
        <w:rPr>
          <w:i/>
          <w:iCs/>
          <w:color w:val="4A4A4A"/>
        </w:rPr>
        <w:t>. </w:t>
      </w:r>
      <w:hyperlink r:id="rId14">
        <w:r w:rsidRPr="22FA33A6">
          <w:rPr>
            <w:rStyle w:val="Hyperlink"/>
            <w:i/>
            <w:iCs/>
            <w:color w:val="3B77A5"/>
          </w:rPr>
          <w:t>Ohio defines enrollment</w:t>
        </w:r>
      </w:hyperlink>
      <w:r w:rsidRPr="22FA33A6">
        <w:rPr>
          <w:i/>
          <w:iCs/>
          <w:color w:val="4A4A4A"/>
        </w:rPr>
        <w:t xml:space="preserve"> as the date on which the school has </w:t>
      </w:r>
      <w:proofErr w:type="gramStart"/>
      <w:r w:rsidRPr="22FA33A6">
        <w:rPr>
          <w:i/>
          <w:iCs/>
          <w:color w:val="4A4A4A"/>
        </w:rPr>
        <w:t>both received</w:t>
      </w:r>
      <w:proofErr w:type="gramEnd"/>
      <w:r w:rsidRPr="22FA33A6">
        <w:rPr>
          <w:i/>
          <w:iCs/>
          <w:color w:val="4A4A4A"/>
        </w:rPr>
        <w:t xml:space="preserve"> documentation of enrollment and the student has commenced participation in learning opportunities. As part of welcoming all new students and their families, Ohio’s Language Usage Survey</w:t>
      </w:r>
      <w:r w:rsidR="45530934" w:rsidRPr="22FA33A6">
        <w:rPr>
          <w:i/>
          <w:iCs/>
          <w:color w:val="4A4A4A"/>
        </w:rPr>
        <w:t xml:space="preserve"> (LUS)</w:t>
      </w:r>
      <w:r w:rsidRPr="22FA33A6">
        <w:rPr>
          <w:i/>
          <w:iCs/>
          <w:color w:val="4A4A4A"/>
        </w:rPr>
        <w:t xml:space="preserve"> must be completed for each student to support communication with the family and in the identification and instruction of potential English learners.</w:t>
      </w:r>
      <w:r w:rsidR="008858DE">
        <w:br/>
      </w:r>
      <w:r w:rsidR="008858DE">
        <w:br/>
      </w:r>
      <w:r w:rsidRPr="22FA33A6">
        <w:rPr>
          <w:i/>
          <w:iCs/>
          <w:color w:val="4A4A4A"/>
        </w:rPr>
        <w:t>To assist in communicating the purpose of completing the Language Usage Survey to parents, staff may use the following two-minute video explanations available in 14 languages. These explanations are available on </w:t>
      </w:r>
      <w:hyperlink r:id="rId15">
        <w:r w:rsidRPr="22FA33A6">
          <w:rPr>
            <w:rStyle w:val="Hyperlink"/>
            <w:i/>
            <w:iCs/>
            <w:color w:val="3B77A5"/>
          </w:rPr>
          <w:t>Parents2Partners</w:t>
        </w:r>
      </w:hyperlink>
      <w:r w:rsidRPr="22FA33A6">
        <w:rPr>
          <w:i/>
          <w:iCs/>
          <w:color w:val="4A4A4A"/>
        </w:rPr>
        <w:t> to supplement interpreters who provide families accessible communication with school staff.</w:t>
      </w:r>
    </w:p>
    <w:p w14:paraId="4DC58BA6" w14:textId="09475A11" w:rsidR="008858DE" w:rsidRPr="00CB0EEC" w:rsidRDefault="008858DE" w:rsidP="22FA33A6">
      <w:pPr>
        <w:pStyle w:val="NormalWeb"/>
        <w:shd w:val="clear" w:color="auto" w:fill="FFFFFF" w:themeFill="background1"/>
        <w:spacing w:before="0" w:beforeAutospacing="0" w:after="0" w:afterAutospacing="0"/>
        <w:rPr>
          <w:rStyle w:val="Strong"/>
          <w:i/>
          <w:iCs/>
          <w:color w:val="C52229"/>
        </w:rPr>
      </w:pPr>
    </w:p>
    <w:p w14:paraId="5BD9E332" w14:textId="25201338" w:rsidR="008858DE" w:rsidRPr="00CB0EEC" w:rsidRDefault="451067E6" w:rsidP="22FA33A6">
      <w:pPr>
        <w:pStyle w:val="NormalWeb"/>
        <w:shd w:val="clear" w:color="auto" w:fill="FFFFFF" w:themeFill="background1"/>
        <w:spacing w:before="0" w:beforeAutospacing="0" w:after="0" w:afterAutospacing="0" w:line="429" w:lineRule="atLeast"/>
        <w:jc w:val="center"/>
        <w:rPr>
          <w:b/>
          <w:bCs/>
          <w:i/>
          <w:iCs/>
          <w:color w:val="C52229"/>
        </w:rPr>
      </w:pPr>
      <w:r w:rsidRPr="22FA33A6">
        <w:rPr>
          <w:rStyle w:val="Strong"/>
          <w:i/>
          <w:iCs/>
          <w:color w:val="C52229"/>
        </w:rPr>
        <w:t>Step 2:</w:t>
      </w:r>
      <w:r w:rsidRPr="22FA33A6">
        <w:rPr>
          <w:i/>
          <w:iCs/>
          <w:color w:val="C52229"/>
        </w:rPr>
        <w:t> </w:t>
      </w:r>
      <w:r w:rsidRPr="22FA33A6">
        <w:rPr>
          <w:b/>
          <w:bCs/>
          <w:i/>
          <w:iCs/>
          <w:color w:val="C52229"/>
        </w:rPr>
        <w:t>Ohio English Language Proficiency Screener</w:t>
      </w:r>
    </w:p>
    <w:p w14:paraId="50EDD885" w14:textId="00A1DEF3" w:rsidR="008858DE" w:rsidRPr="00CB0EEC" w:rsidRDefault="451067E6" w:rsidP="12D36ABE">
      <w:pPr>
        <w:pStyle w:val="NormalWeb"/>
        <w:shd w:val="clear" w:color="auto" w:fill="FFFFFF" w:themeFill="background1"/>
        <w:spacing w:before="0" w:beforeAutospacing="0" w:after="0" w:afterAutospacing="0"/>
        <w:rPr>
          <w:i/>
          <w:iCs/>
          <w:color w:val="4A4A4A"/>
        </w:rPr>
      </w:pPr>
      <w:r w:rsidRPr="22FA33A6">
        <w:rPr>
          <w:i/>
          <w:iCs/>
          <w:color w:val="4A4A4A"/>
        </w:rPr>
        <w:t>The OELPS is the standardized assessment tool the Department uses to classify students as English learners. When students are identified as potential English learners, they take the </w:t>
      </w:r>
      <w:hyperlink r:id="rId16">
        <w:r w:rsidRPr="22FA33A6">
          <w:rPr>
            <w:rStyle w:val="Hyperlink"/>
            <w:i/>
            <w:iCs/>
            <w:color w:val="3B77A5"/>
          </w:rPr>
          <w:t>Ohio English Language Proficiency Screener</w:t>
        </w:r>
      </w:hyperlink>
      <w:r w:rsidRPr="22FA33A6">
        <w:rPr>
          <w:i/>
          <w:iCs/>
          <w:color w:val="4A4A4A"/>
        </w:rPr>
        <w:t> (OELPS) to screen their development of English as a second or new language in the domains of listening, speaking, reading</w:t>
      </w:r>
      <w:r w:rsidR="7BB5F842" w:rsidRPr="22FA33A6">
        <w:rPr>
          <w:i/>
          <w:iCs/>
          <w:color w:val="4A4A4A"/>
        </w:rPr>
        <w:t>,</w:t>
      </w:r>
      <w:r w:rsidRPr="22FA33A6">
        <w:rPr>
          <w:i/>
          <w:iCs/>
          <w:color w:val="4A4A4A"/>
        </w:rPr>
        <w:t xml:space="preserve"> and writing.  Based on the results of the OELPS, students may be identified as an English learner.</w:t>
      </w:r>
    </w:p>
    <w:p w14:paraId="4F983A9C" w14:textId="77777777" w:rsidR="008858DE" w:rsidRPr="00CB0EEC" w:rsidRDefault="451067E6" w:rsidP="008858DE">
      <w:pPr>
        <w:pStyle w:val="Heading3"/>
        <w:shd w:val="clear" w:color="auto" w:fill="FFFFFF"/>
        <w:spacing w:before="225" w:after="30" w:line="315" w:lineRule="atLeast"/>
        <w:rPr>
          <w:rFonts w:ascii="Times New Roman" w:hAnsi="Times New Roman"/>
          <w:i/>
          <w:iCs/>
          <w:caps/>
          <w:color w:val="C52229"/>
          <w:sz w:val="24"/>
          <w:szCs w:val="24"/>
        </w:rPr>
      </w:pPr>
      <w:r w:rsidRPr="22FA33A6">
        <w:rPr>
          <w:rFonts w:ascii="Times New Roman" w:hAnsi="Times New Roman"/>
          <w:i/>
          <w:iCs/>
          <w:caps/>
          <w:color w:val="C52229"/>
          <w:sz w:val="24"/>
          <w:szCs w:val="24"/>
        </w:rPr>
        <w:t>PARENT AND FAMILY NOTIFICATION OF ENGLISH LEARNER IDENTIFICATION </w:t>
      </w:r>
    </w:p>
    <w:p w14:paraId="38C1ECBF" w14:textId="5B78D031" w:rsidR="22FA33A6" w:rsidRDefault="22FA33A6" w:rsidP="22FA33A6"/>
    <w:p w14:paraId="1E0D59C7" w14:textId="77777777" w:rsidR="008858DE" w:rsidRPr="00CB0EEC" w:rsidRDefault="008858DE" w:rsidP="008858DE">
      <w:pPr>
        <w:pStyle w:val="NormalWeb"/>
        <w:shd w:val="clear" w:color="auto" w:fill="FFFFFF"/>
        <w:spacing w:before="0" w:beforeAutospacing="0" w:after="150" w:afterAutospacing="0"/>
        <w:rPr>
          <w:i/>
          <w:iCs/>
          <w:color w:val="4A4A4A"/>
        </w:rPr>
      </w:pPr>
      <w:r w:rsidRPr="00CB0EEC">
        <w:rPr>
          <w:i/>
          <w:iCs/>
          <w:color w:val="4A4A4A"/>
        </w:rPr>
        <w:t>Districts and schools that are recipients of Title I funds are required to initially and annually notify the parents and guardians of each student who has been identified as an English learner.</w:t>
      </w:r>
    </w:p>
    <w:p w14:paraId="0139D860" w14:textId="1D4DA4DD" w:rsidR="008858DE" w:rsidRPr="00CB0EEC" w:rsidRDefault="008858DE" w:rsidP="0FC72E5F">
      <w:pPr>
        <w:pStyle w:val="NormalWeb"/>
        <w:shd w:val="clear" w:color="auto" w:fill="FFFFFF" w:themeFill="background1"/>
        <w:spacing w:before="0" w:beforeAutospacing="0" w:after="0" w:afterAutospacing="0"/>
        <w:rPr>
          <w:i/>
          <w:iCs/>
          <w:color w:val="4A4A4A"/>
        </w:rPr>
      </w:pPr>
      <w:r w:rsidRPr="0FC72E5F">
        <w:rPr>
          <w:i/>
          <w:iCs/>
          <w:color w:val="4A4A4A"/>
        </w:rPr>
        <w:t>Per the requirements in ESEA</w:t>
      </w:r>
      <w:r w:rsidR="3BECA0E8" w:rsidRPr="0FC72E5F">
        <w:rPr>
          <w:i/>
          <w:iCs/>
          <w:color w:val="4A4A4A"/>
        </w:rPr>
        <w:t xml:space="preserve"> (Elementary and Secondary Education Act)</w:t>
      </w:r>
      <w:r w:rsidRPr="0FC72E5F">
        <w:rPr>
          <w:i/>
          <w:iCs/>
          <w:color w:val="4A4A4A"/>
        </w:rPr>
        <w:t xml:space="preserve"> sections 1112 (e)(3)(A) and (B) each school that uses funds under either </w:t>
      </w:r>
      <w:hyperlink r:id="rId17">
        <w:r w:rsidRPr="0FC72E5F">
          <w:rPr>
            <w:rStyle w:val="Hyperlink"/>
            <w:i/>
            <w:iCs/>
            <w:color w:val="3B77A5"/>
          </w:rPr>
          <w:t>Every Student Succeeds Act Title I</w:t>
        </w:r>
      </w:hyperlink>
      <w:r w:rsidRPr="0FC72E5F">
        <w:rPr>
          <w:i/>
          <w:iCs/>
          <w:color w:val="4A4A4A"/>
        </w:rPr>
        <w:t> or </w:t>
      </w:r>
      <w:hyperlink r:id="rId18">
        <w:r w:rsidRPr="0FC72E5F">
          <w:rPr>
            <w:rStyle w:val="Hyperlink"/>
            <w:i/>
            <w:iCs/>
            <w:color w:val="3B77A5"/>
          </w:rPr>
          <w:t>Title III</w:t>
        </w:r>
      </w:hyperlink>
      <w:r w:rsidRPr="0FC72E5F">
        <w:rPr>
          <w:i/>
          <w:iCs/>
          <w:color w:val="4A4A4A"/>
        </w:rPr>
        <w:t> to supplement its language instruction educational program (LIEP) must provide a parent of an English learner (EL) with notification that outlines their child’s identification as an EL and placement in the language instruction educational program. The ESEA requires that this notification be provided </w:t>
      </w:r>
      <w:r w:rsidRPr="0FC72E5F">
        <w:rPr>
          <w:b/>
          <w:bCs/>
          <w:i/>
          <w:iCs/>
          <w:color w:val="4A4A4A"/>
        </w:rPr>
        <w:t>no later than 30 calendar days</w:t>
      </w:r>
      <w:r w:rsidRPr="0FC72E5F">
        <w:rPr>
          <w:i/>
          <w:iCs/>
          <w:color w:val="4A4A4A"/>
        </w:rPr>
        <w:t> after their enrollment or within the </w:t>
      </w:r>
      <w:r w:rsidRPr="0FC72E5F">
        <w:rPr>
          <w:b/>
          <w:bCs/>
          <w:i/>
          <w:iCs/>
          <w:color w:val="4A4A4A"/>
        </w:rPr>
        <w:t>first two weeks of placement in an LIEP</w:t>
      </w:r>
      <w:r w:rsidRPr="0FC72E5F">
        <w:rPr>
          <w:i/>
          <w:iCs/>
          <w:color w:val="4A4A4A"/>
        </w:rPr>
        <w:t> for a student who enrolls after the start of the school year.</w:t>
      </w:r>
    </w:p>
    <w:p w14:paraId="1621E8E9" w14:textId="67DB9ED8" w:rsidR="0FC72E5F" w:rsidRDefault="0FC72E5F" w:rsidP="0FC72E5F">
      <w:pPr>
        <w:pStyle w:val="NormalWeb"/>
        <w:shd w:val="clear" w:color="auto" w:fill="FFFFFF" w:themeFill="background1"/>
        <w:spacing w:before="0" w:beforeAutospacing="0" w:after="0" w:afterAutospacing="0"/>
        <w:rPr>
          <w:i/>
          <w:iCs/>
          <w:color w:val="4A4A4A"/>
        </w:rPr>
      </w:pPr>
    </w:p>
    <w:p w14:paraId="272D5D2F" w14:textId="5E5584BF" w:rsidR="1F369B02" w:rsidRDefault="6D847F80" w:rsidP="0FC72E5F">
      <w:pPr>
        <w:pStyle w:val="NormalWeb"/>
        <w:shd w:val="clear" w:color="auto" w:fill="FFFFFF" w:themeFill="background1"/>
        <w:spacing w:before="0" w:beforeAutospacing="0" w:after="0" w:afterAutospacing="0"/>
        <w:rPr>
          <w:i/>
          <w:iCs/>
        </w:rPr>
      </w:pPr>
      <w:r w:rsidRPr="22FA33A6">
        <w:rPr>
          <w:i/>
          <w:iCs/>
          <w:color w:val="4A4A4A"/>
        </w:rPr>
        <w:t>T</w:t>
      </w:r>
      <w:r w:rsidR="451067E6" w:rsidRPr="22FA33A6">
        <w:rPr>
          <w:i/>
          <w:iCs/>
          <w:color w:val="4A4A4A"/>
        </w:rPr>
        <w:t>o support providing meaningful communications to parents and families, templates for</w:t>
      </w:r>
      <w:r w:rsidR="7514A69F" w:rsidRPr="22FA33A6">
        <w:rPr>
          <w:i/>
          <w:iCs/>
          <w:color w:val="4A4A4A"/>
        </w:rPr>
        <w:t xml:space="preserve"> the </w:t>
      </w:r>
      <w:r w:rsidR="451067E6" w:rsidRPr="22FA33A6">
        <w:rPr>
          <w:i/>
          <w:iCs/>
          <w:color w:val="4A4A4A"/>
        </w:rPr>
        <w:t>notification letter of EL identification are provided in multiple languages.</w:t>
      </w:r>
    </w:p>
    <w:p w14:paraId="6594A38C" w14:textId="77777777" w:rsidR="00AD2432" w:rsidRPr="00345411" w:rsidRDefault="00AD2432" w:rsidP="00061AB5">
      <w:pPr>
        <w:pStyle w:val="Default"/>
        <w:rPr>
          <w:rFonts w:ascii="Times New Roman" w:hAnsi="Times New Roman" w:cs="Times New Roman"/>
          <w:i/>
        </w:rPr>
      </w:pPr>
    </w:p>
    <w:p w14:paraId="18D120A7" w14:textId="626CA98B" w:rsidR="00933610" w:rsidRPr="003A376A" w:rsidRDefault="4B5D16E3" w:rsidP="22FA33A6">
      <w:pPr>
        <w:pStyle w:val="Heading2"/>
        <w:shd w:val="clear" w:color="auto" w:fill="FFFFFF" w:themeFill="background1"/>
        <w:jc w:val="left"/>
        <w:rPr>
          <w:rFonts w:ascii="Times New Roman" w:hAnsi="Times New Roman"/>
          <w:i/>
          <w:iCs/>
          <w:sz w:val="24"/>
          <w:lang w:val="en-US"/>
        </w:rPr>
      </w:pPr>
      <w:r w:rsidRPr="22FA33A6">
        <w:rPr>
          <w:rFonts w:ascii="Times New Roman" w:hAnsi="Times New Roman"/>
          <w:i/>
          <w:iCs/>
          <w:sz w:val="24"/>
          <w:lang w:val="en-US"/>
        </w:rPr>
        <w:t xml:space="preserve">Exiting the English Learners’ Program: </w:t>
      </w:r>
    </w:p>
    <w:p w14:paraId="4D318D25" w14:textId="7617CABF" w:rsidR="22FA33A6" w:rsidRDefault="22FA33A6" w:rsidP="22FA33A6"/>
    <w:p w14:paraId="726093FD" w14:textId="419B2185" w:rsidR="00933610" w:rsidRPr="003A376A" w:rsidRDefault="4B5D16E3" w:rsidP="22FA33A6">
      <w:pPr>
        <w:pStyle w:val="Heading2"/>
        <w:shd w:val="clear" w:color="auto" w:fill="FFFFFF" w:themeFill="background1"/>
        <w:contextualSpacing/>
        <w:jc w:val="left"/>
        <w:rPr>
          <w:rFonts w:ascii="Times New Roman" w:hAnsi="Times New Roman"/>
          <w:i/>
          <w:iCs/>
          <w:color w:val="C52229"/>
          <w:sz w:val="24"/>
        </w:rPr>
      </w:pPr>
      <w:r w:rsidRPr="22FA33A6">
        <w:rPr>
          <w:rFonts w:ascii="Times New Roman" w:hAnsi="Times New Roman"/>
          <w:b w:val="0"/>
          <w:bCs w:val="0"/>
          <w:i/>
          <w:iCs/>
          <w:color w:val="4A4A4A"/>
          <w:sz w:val="24"/>
          <w:shd w:val="clear" w:color="auto" w:fill="FAFAFA"/>
        </w:rPr>
        <w:t>The Ohio English Language Proficiency Assessment (OELPA) is the state’s annual summative assessment of English language proficiency, which provides documentation of English learners’ progress toward English proficiency. A student’s OELPA results determine whether the student is eligible to continue as an English learner or is proficient and ready to exit the language instructional education program. This page explains the standardized criteria needed to exit English learner status, as established under the </w:t>
      </w:r>
      <w:r w:rsidRPr="22FA33A6">
        <w:rPr>
          <w:rStyle w:val="Emphasis"/>
          <w:rFonts w:ascii="Times New Roman" w:hAnsi="Times New Roman"/>
          <w:b w:val="0"/>
          <w:bCs w:val="0"/>
          <w:i w:val="0"/>
          <w:iCs w:val="0"/>
          <w:color w:val="4A4A4A"/>
          <w:sz w:val="24"/>
        </w:rPr>
        <w:t>Every Student Succeeds Act</w:t>
      </w:r>
      <w:r w:rsidRPr="22FA33A6">
        <w:rPr>
          <w:rFonts w:ascii="Times New Roman" w:hAnsi="Times New Roman"/>
          <w:b w:val="0"/>
          <w:bCs w:val="0"/>
          <w:i/>
          <w:iCs/>
          <w:color w:val="4A4A4A"/>
          <w:sz w:val="24"/>
          <w:shd w:val="clear" w:color="auto" w:fill="FAFAFA"/>
        </w:rPr>
        <w:t> (ESSA) in </w:t>
      </w:r>
      <w:hyperlink r:id="rId19" w:anchor=":~:text=The%20Every%20Student%20Succeeds%20Act%20(ESSA)%2C%20which%20replaced%20the,innovation%20and%20extended%20learning%20opportunities%2C" w:history="1">
        <w:r w:rsidRPr="22FA33A6">
          <w:rPr>
            <w:rStyle w:val="Hyperlink"/>
            <w:rFonts w:ascii="Times New Roman" w:hAnsi="Times New Roman"/>
            <w:b w:val="0"/>
            <w:bCs w:val="0"/>
            <w:i/>
            <w:iCs/>
            <w:color w:val="3B77A5"/>
            <w:sz w:val="24"/>
          </w:rPr>
          <w:t>Ohio’s ESSA plan</w:t>
        </w:r>
      </w:hyperlink>
      <w:r w:rsidRPr="22FA33A6">
        <w:rPr>
          <w:rFonts w:ascii="Times New Roman" w:hAnsi="Times New Roman"/>
          <w:b w:val="0"/>
          <w:bCs w:val="0"/>
          <w:i/>
          <w:iCs/>
          <w:color w:val="4A4A4A"/>
          <w:sz w:val="24"/>
          <w:shd w:val="clear" w:color="auto" w:fill="FAFAFA"/>
        </w:rPr>
        <w:t>.</w:t>
      </w:r>
    </w:p>
    <w:p w14:paraId="7BAA2FE5" w14:textId="09817D2B" w:rsidR="00933610" w:rsidRPr="003A376A" w:rsidRDefault="00933610" w:rsidP="22FA33A6">
      <w:pPr>
        <w:pStyle w:val="Heading2"/>
        <w:shd w:val="clear" w:color="auto" w:fill="FFFFFF" w:themeFill="background1"/>
        <w:contextualSpacing/>
        <w:jc w:val="left"/>
        <w:rPr>
          <w:rStyle w:val="Strong"/>
          <w:rFonts w:ascii="Times New Roman" w:hAnsi="Times New Roman"/>
          <w:b/>
          <w:bCs/>
          <w:i/>
          <w:iCs/>
          <w:color w:val="C52229"/>
          <w:sz w:val="24"/>
        </w:rPr>
      </w:pPr>
    </w:p>
    <w:p w14:paraId="21A6C679" w14:textId="1B56D7BC" w:rsidR="00933610" w:rsidRPr="003A376A" w:rsidRDefault="6D658FA9" w:rsidP="22FA33A6">
      <w:pPr>
        <w:pStyle w:val="Heading2"/>
        <w:shd w:val="clear" w:color="auto" w:fill="FFFFFF" w:themeFill="background1"/>
        <w:contextualSpacing/>
        <w:rPr>
          <w:rFonts w:ascii="Times New Roman" w:hAnsi="Times New Roman"/>
          <w:i/>
          <w:iCs/>
          <w:color w:val="C52229"/>
          <w:sz w:val="24"/>
        </w:rPr>
      </w:pPr>
      <w:r w:rsidRPr="22FA33A6">
        <w:rPr>
          <w:rStyle w:val="Strong"/>
          <w:rFonts w:ascii="Times New Roman" w:hAnsi="Times New Roman"/>
          <w:b/>
          <w:bCs/>
          <w:i/>
          <w:iCs/>
          <w:color w:val="C52229"/>
          <w:sz w:val="24"/>
        </w:rPr>
        <w:t xml:space="preserve">Performance </w:t>
      </w:r>
      <w:r w:rsidR="5FCECD03" w:rsidRPr="22FA33A6">
        <w:rPr>
          <w:rStyle w:val="Strong"/>
          <w:rFonts w:ascii="Times New Roman" w:hAnsi="Times New Roman"/>
          <w:b/>
          <w:bCs/>
          <w:i/>
          <w:iCs/>
          <w:color w:val="C52229"/>
          <w:sz w:val="24"/>
        </w:rPr>
        <w:t>L</w:t>
      </w:r>
      <w:r w:rsidRPr="22FA33A6">
        <w:rPr>
          <w:rStyle w:val="Strong"/>
          <w:rFonts w:ascii="Times New Roman" w:hAnsi="Times New Roman"/>
          <w:b/>
          <w:bCs/>
          <w:i/>
          <w:iCs/>
          <w:color w:val="C52229"/>
          <w:sz w:val="24"/>
        </w:rPr>
        <w:t>evels</w:t>
      </w:r>
    </w:p>
    <w:p w14:paraId="1618C71B" w14:textId="77777777" w:rsidR="00D43F3A" w:rsidRPr="003A376A" w:rsidRDefault="6D658FA9" w:rsidP="22FA33A6">
      <w:pPr>
        <w:rPr>
          <w:rFonts w:ascii="Times New Roman" w:hAnsi="Times New Roman" w:cs="Times New Roman"/>
          <w:i/>
          <w:iCs/>
        </w:rPr>
      </w:pPr>
      <w:r w:rsidRPr="22FA33A6">
        <w:rPr>
          <w:rFonts w:ascii="Times New Roman" w:hAnsi="Times New Roman" w:cs="Times New Roman"/>
          <w:i/>
          <w:iCs/>
          <w:color w:val="4A4A4A"/>
          <w:shd w:val="clear" w:color="auto" w:fill="FFFFFF"/>
        </w:rPr>
        <w:t>There are three overall performance levels: 1 - Emerging, 2 - Progressing and 3 - Proficient. A student’s overall performance level is determined from the scores earned on each of the domain tests that comprise the OELPA (reading, writing, listening and speaking). Each domain test is scored on a scale of 1 to 5. Scores of 4 and 5 correlate with proficiency in that domain. Students with an overall performance level of Proficient may be exited from English learner status.</w:t>
      </w:r>
    </w:p>
    <w:p w14:paraId="2E13EAB3" w14:textId="4915195C" w:rsidR="22FA33A6" w:rsidRDefault="22FA33A6" w:rsidP="22FA33A6">
      <w:pPr>
        <w:rPr>
          <w:rFonts w:ascii="Times New Roman" w:hAnsi="Times New Roman" w:cs="Times New Roman"/>
          <w:i/>
          <w:iCs/>
          <w:color w:val="4A4A4A"/>
        </w:rPr>
      </w:pPr>
    </w:p>
    <w:p w14:paraId="4DAADB2E" w14:textId="0C681396" w:rsidR="22FA33A6" w:rsidRDefault="22FA33A6" w:rsidP="22FA33A6">
      <w:pPr>
        <w:rPr>
          <w:rFonts w:ascii="Times New Roman" w:hAnsi="Times New Roman" w:cs="Times New Roman"/>
          <w:i/>
          <w:iCs/>
          <w:color w:val="4A4A4A"/>
        </w:rPr>
      </w:pPr>
    </w:p>
    <w:p w14:paraId="050EC185" w14:textId="5A245E7B" w:rsidR="22FA33A6" w:rsidRDefault="22FA33A6" w:rsidP="22FA33A6">
      <w:pPr>
        <w:rPr>
          <w:rFonts w:ascii="Times New Roman" w:hAnsi="Times New Roman" w:cs="Times New Roman"/>
          <w:i/>
          <w:iCs/>
          <w:color w:val="4A4A4A"/>
        </w:rPr>
      </w:pPr>
    </w:p>
    <w:p w14:paraId="4C0BEF88" w14:textId="56B08669" w:rsidR="22FA33A6" w:rsidRDefault="22FA33A6" w:rsidP="22FA33A6">
      <w:pPr>
        <w:rPr>
          <w:rFonts w:ascii="Times New Roman" w:hAnsi="Times New Roman" w:cs="Times New Roman"/>
          <w:i/>
          <w:iCs/>
          <w:color w:val="4A4A4A"/>
        </w:rPr>
      </w:pPr>
    </w:p>
    <w:tbl>
      <w:tblPr>
        <w:tblW w:w="7500" w:type="dxa"/>
        <w:jc w:val="center"/>
        <w:tblBorders>
          <w:top w:val="single" w:sz="6" w:space="0" w:color="EEEEEE"/>
          <w:left w:val="single" w:sz="6" w:space="0" w:color="EEEEEE"/>
          <w:bottom w:val="single" w:sz="6" w:space="0" w:color="EEEEEE"/>
          <w:right w:val="single" w:sz="6" w:space="0" w:color="EEEEEE"/>
        </w:tblBorders>
        <w:shd w:val="clear" w:color="auto" w:fill="FFFFFF"/>
        <w:tblCellMar>
          <w:left w:w="0" w:type="dxa"/>
          <w:right w:w="0" w:type="dxa"/>
        </w:tblCellMar>
        <w:tblLook w:val="04A0" w:firstRow="1" w:lastRow="0" w:firstColumn="1" w:lastColumn="0" w:noHBand="0" w:noVBand="1"/>
        <w:tblDescription w:val="Defines 3 OELPA Performance Levels. Level 1 is Emerging. Level 2 is Progressing. Level 3 is Proficient."/>
      </w:tblPr>
      <w:tblGrid>
        <w:gridCol w:w="2349"/>
        <w:gridCol w:w="2802"/>
        <w:gridCol w:w="2349"/>
      </w:tblGrid>
      <w:tr w:rsidR="00D43F3A" w:rsidRPr="00345411" w14:paraId="0DDA36AC" w14:textId="77777777" w:rsidTr="22FA33A6">
        <w:trPr>
          <w:tblHeader/>
          <w:jc w:val="center"/>
        </w:trPr>
        <w:tc>
          <w:tcPr>
            <w:tcW w:w="0" w:type="auto"/>
            <w:gridSpan w:val="3"/>
            <w:tcBorders>
              <w:top w:val="nil"/>
              <w:left w:val="nil"/>
              <w:bottom w:val="nil"/>
              <w:right w:val="nil"/>
            </w:tcBorders>
            <w:shd w:val="clear" w:color="auto" w:fill="FFFFFF" w:themeFill="background1"/>
            <w:tcMar>
              <w:top w:w="90" w:type="dxa"/>
              <w:left w:w="90" w:type="dxa"/>
              <w:bottom w:w="90" w:type="dxa"/>
              <w:right w:w="90" w:type="dxa"/>
            </w:tcMar>
            <w:vAlign w:val="center"/>
            <w:hideMark/>
          </w:tcPr>
          <w:p w14:paraId="4F9B24A9" w14:textId="77777777" w:rsidR="00D43F3A" w:rsidRPr="003A376A" w:rsidRDefault="6D658FA9" w:rsidP="22FA33A6">
            <w:pPr>
              <w:pStyle w:val="Heading3"/>
              <w:keepLines/>
              <w:spacing w:before="225" w:after="30" w:line="315" w:lineRule="atLeast"/>
              <w:jc w:val="center"/>
              <w:rPr>
                <w:rFonts w:ascii="Times New Roman" w:hAnsi="Times New Roman"/>
                <w:i/>
                <w:iCs/>
                <w:caps/>
                <w:color w:val="C52229"/>
                <w:sz w:val="24"/>
                <w:szCs w:val="24"/>
              </w:rPr>
            </w:pPr>
            <w:r w:rsidRPr="22FA33A6">
              <w:rPr>
                <w:rFonts w:ascii="Times New Roman" w:hAnsi="Times New Roman"/>
                <w:i/>
                <w:iCs/>
                <w:caps/>
                <w:color w:val="C52229"/>
                <w:sz w:val="24"/>
                <w:szCs w:val="24"/>
              </w:rPr>
              <w:lastRenderedPageBreak/>
              <w:t>OELPA OVERALL PERFORMANCE LEVELS</w:t>
            </w:r>
          </w:p>
        </w:tc>
      </w:tr>
      <w:tr w:rsidR="00D43F3A" w:rsidRPr="00345411" w14:paraId="7EAC15BA" w14:textId="77777777" w:rsidTr="22FA33A6">
        <w:trPr>
          <w:tblHeader/>
          <w:jc w:val="center"/>
        </w:trPr>
        <w:tc>
          <w:tcPr>
            <w:tcW w:w="0" w:type="auto"/>
            <w:tcBorders>
              <w:top w:val="single" w:sz="6" w:space="0" w:color="DDDDDD"/>
              <w:left w:val="single" w:sz="6" w:space="0" w:color="EEEEEE"/>
              <w:bottom w:val="single" w:sz="6" w:space="0" w:color="EEEEEE"/>
              <w:right w:val="single" w:sz="6" w:space="0" w:color="EEEEEE"/>
            </w:tcBorders>
            <w:shd w:val="clear" w:color="auto" w:fill="FFFFFF" w:themeFill="background1"/>
            <w:tcMar>
              <w:top w:w="90" w:type="dxa"/>
              <w:left w:w="90" w:type="dxa"/>
              <w:bottom w:w="90" w:type="dxa"/>
              <w:right w:w="90" w:type="dxa"/>
            </w:tcMar>
            <w:hideMark/>
          </w:tcPr>
          <w:p w14:paraId="07701EB5" w14:textId="77777777" w:rsidR="00D43F3A" w:rsidRPr="003A376A" w:rsidRDefault="6D658FA9" w:rsidP="22FA33A6">
            <w:pPr>
              <w:keepNext/>
              <w:keepLines/>
              <w:spacing w:line="300" w:lineRule="atLeast"/>
              <w:rPr>
                <w:rFonts w:ascii="Times New Roman" w:hAnsi="Times New Roman" w:cs="Times New Roman"/>
                <w:b/>
                <w:bCs/>
                <w:i/>
                <w:iCs/>
                <w:color w:val="4A4A4A"/>
              </w:rPr>
            </w:pPr>
            <w:r w:rsidRPr="22FA33A6">
              <w:rPr>
                <w:rFonts w:ascii="Times New Roman" w:hAnsi="Times New Roman" w:cs="Times New Roman"/>
                <w:b/>
                <w:bCs/>
                <w:i/>
                <w:iCs/>
                <w:color w:val="4A4A4A"/>
              </w:rPr>
              <w:t>1 - Emerging</w:t>
            </w:r>
          </w:p>
        </w:tc>
        <w:tc>
          <w:tcPr>
            <w:tcW w:w="0" w:type="auto"/>
            <w:tcBorders>
              <w:top w:val="single" w:sz="6" w:space="0" w:color="DDDDDD"/>
              <w:left w:val="single" w:sz="6" w:space="0" w:color="EEEEEE"/>
              <w:bottom w:val="single" w:sz="6" w:space="0" w:color="EEEEEE"/>
              <w:right w:val="single" w:sz="6" w:space="0" w:color="EEEEEE"/>
            </w:tcBorders>
            <w:shd w:val="clear" w:color="auto" w:fill="FFFFFF" w:themeFill="background1"/>
            <w:tcMar>
              <w:top w:w="90" w:type="dxa"/>
              <w:left w:w="90" w:type="dxa"/>
              <w:bottom w:w="90" w:type="dxa"/>
              <w:right w:w="90" w:type="dxa"/>
            </w:tcMar>
            <w:hideMark/>
          </w:tcPr>
          <w:p w14:paraId="7356BE66" w14:textId="77777777" w:rsidR="00D43F3A" w:rsidRPr="003A376A" w:rsidRDefault="6D658FA9" w:rsidP="22FA33A6">
            <w:pPr>
              <w:keepNext/>
              <w:keepLines/>
              <w:spacing w:line="300" w:lineRule="atLeast"/>
              <w:rPr>
                <w:rFonts w:ascii="Times New Roman" w:hAnsi="Times New Roman" w:cs="Times New Roman"/>
                <w:b/>
                <w:bCs/>
                <w:i/>
                <w:iCs/>
                <w:color w:val="4A4A4A"/>
              </w:rPr>
            </w:pPr>
            <w:r w:rsidRPr="22FA33A6">
              <w:rPr>
                <w:rFonts w:ascii="Times New Roman" w:hAnsi="Times New Roman" w:cs="Times New Roman"/>
                <w:b/>
                <w:bCs/>
                <w:i/>
                <w:iCs/>
                <w:color w:val="4A4A4A"/>
              </w:rPr>
              <w:t>2 - Progressing</w:t>
            </w:r>
          </w:p>
        </w:tc>
        <w:tc>
          <w:tcPr>
            <w:tcW w:w="0" w:type="auto"/>
            <w:tcBorders>
              <w:top w:val="single" w:sz="6" w:space="0" w:color="DDDDDD"/>
              <w:left w:val="single" w:sz="6" w:space="0" w:color="EEEEEE"/>
              <w:bottom w:val="single" w:sz="6" w:space="0" w:color="EEEEEE"/>
              <w:right w:val="single" w:sz="6" w:space="0" w:color="EEEEEE"/>
            </w:tcBorders>
            <w:shd w:val="clear" w:color="auto" w:fill="FFFFFF" w:themeFill="background1"/>
            <w:tcMar>
              <w:top w:w="90" w:type="dxa"/>
              <w:left w:w="90" w:type="dxa"/>
              <w:bottom w:w="90" w:type="dxa"/>
              <w:right w:w="90" w:type="dxa"/>
            </w:tcMar>
            <w:hideMark/>
          </w:tcPr>
          <w:p w14:paraId="61D3352E" w14:textId="77777777" w:rsidR="00D43F3A" w:rsidRPr="003A376A" w:rsidRDefault="6D658FA9" w:rsidP="22FA33A6">
            <w:pPr>
              <w:keepNext/>
              <w:keepLines/>
              <w:spacing w:line="300" w:lineRule="atLeast"/>
              <w:rPr>
                <w:rFonts w:ascii="Times New Roman" w:hAnsi="Times New Roman" w:cs="Times New Roman"/>
                <w:b/>
                <w:bCs/>
                <w:i/>
                <w:iCs/>
                <w:color w:val="4A4A4A"/>
              </w:rPr>
            </w:pPr>
            <w:r w:rsidRPr="22FA33A6">
              <w:rPr>
                <w:rFonts w:ascii="Times New Roman" w:hAnsi="Times New Roman" w:cs="Times New Roman"/>
                <w:b/>
                <w:bCs/>
                <w:i/>
                <w:iCs/>
                <w:color w:val="4A4A4A"/>
              </w:rPr>
              <w:t>3 - Proficient</w:t>
            </w:r>
          </w:p>
        </w:tc>
      </w:tr>
      <w:tr w:rsidR="00D43F3A" w:rsidRPr="00345411" w14:paraId="353784D1" w14:textId="77777777" w:rsidTr="22FA33A6">
        <w:trPr>
          <w:jc w:val="center"/>
        </w:trPr>
        <w:tc>
          <w:tcPr>
            <w:tcW w:w="0" w:type="auto"/>
            <w:tcBorders>
              <w:top w:val="single" w:sz="6" w:space="0" w:color="DDDDDD"/>
              <w:left w:val="single" w:sz="6" w:space="0" w:color="EEEEEE"/>
              <w:bottom w:val="single" w:sz="6" w:space="0" w:color="EEEEEE"/>
              <w:right w:val="single" w:sz="6" w:space="0" w:color="EEEEEE"/>
            </w:tcBorders>
            <w:shd w:val="clear" w:color="auto" w:fill="F6F6F6"/>
            <w:tcMar>
              <w:top w:w="90" w:type="dxa"/>
              <w:left w:w="90" w:type="dxa"/>
              <w:bottom w:w="90" w:type="dxa"/>
              <w:right w:w="90" w:type="dxa"/>
            </w:tcMar>
            <w:hideMark/>
          </w:tcPr>
          <w:p w14:paraId="2ACA6F9E" w14:textId="77777777" w:rsidR="00D43F3A" w:rsidRPr="003A376A" w:rsidRDefault="6D658FA9" w:rsidP="22FA33A6">
            <w:pPr>
              <w:keepNext/>
              <w:keepLines/>
              <w:spacing w:line="300" w:lineRule="atLeast"/>
              <w:rPr>
                <w:rFonts w:ascii="Times New Roman" w:hAnsi="Times New Roman" w:cs="Times New Roman"/>
                <w:i/>
                <w:iCs/>
                <w:color w:val="4A4A4A"/>
              </w:rPr>
            </w:pPr>
            <w:r w:rsidRPr="22FA33A6">
              <w:rPr>
                <w:rFonts w:ascii="Times New Roman" w:hAnsi="Times New Roman" w:cs="Times New Roman"/>
                <w:i/>
                <w:iCs/>
                <w:color w:val="4A4A4A"/>
              </w:rPr>
              <w:t>Any score combination of 1s and 2s across all nonexempt domains. </w:t>
            </w:r>
          </w:p>
        </w:tc>
        <w:tc>
          <w:tcPr>
            <w:tcW w:w="0" w:type="auto"/>
            <w:tcBorders>
              <w:top w:val="single" w:sz="6" w:space="0" w:color="DDDDDD"/>
              <w:left w:val="single" w:sz="6" w:space="0" w:color="EEEEEE"/>
              <w:bottom w:val="single" w:sz="6" w:space="0" w:color="EEEEEE"/>
              <w:right w:val="single" w:sz="6" w:space="0" w:color="EEEEEE"/>
            </w:tcBorders>
            <w:shd w:val="clear" w:color="auto" w:fill="F6F6F6"/>
            <w:tcMar>
              <w:top w:w="90" w:type="dxa"/>
              <w:left w:w="90" w:type="dxa"/>
              <w:bottom w:w="90" w:type="dxa"/>
              <w:right w:w="90" w:type="dxa"/>
            </w:tcMar>
            <w:hideMark/>
          </w:tcPr>
          <w:p w14:paraId="3328BB5E" w14:textId="77777777" w:rsidR="00D43F3A" w:rsidRPr="003A376A" w:rsidRDefault="6D658FA9" w:rsidP="22FA33A6">
            <w:pPr>
              <w:keepNext/>
              <w:keepLines/>
              <w:spacing w:line="300" w:lineRule="atLeast"/>
              <w:rPr>
                <w:rFonts w:ascii="Times New Roman" w:hAnsi="Times New Roman" w:cs="Times New Roman"/>
                <w:i/>
                <w:iCs/>
                <w:color w:val="4A4A4A"/>
              </w:rPr>
            </w:pPr>
            <w:r w:rsidRPr="22FA33A6">
              <w:rPr>
                <w:rFonts w:ascii="Times New Roman" w:hAnsi="Times New Roman" w:cs="Times New Roman"/>
                <w:i/>
                <w:iCs/>
                <w:color w:val="4A4A4A"/>
              </w:rPr>
              <w:t>Any combination of scores across the nonexempt domains that is not Proficient or Emerging. </w:t>
            </w:r>
          </w:p>
        </w:tc>
        <w:tc>
          <w:tcPr>
            <w:tcW w:w="0" w:type="auto"/>
            <w:tcBorders>
              <w:top w:val="single" w:sz="6" w:space="0" w:color="DDDDDD"/>
              <w:left w:val="single" w:sz="6" w:space="0" w:color="EEEEEE"/>
              <w:bottom w:val="single" w:sz="6" w:space="0" w:color="EEEEEE"/>
              <w:right w:val="single" w:sz="6" w:space="0" w:color="EEEEEE"/>
            </w:tcBorders>
            <w:shd w:val="clear" w:color="auto" w:fill="F6F6F6"/>
            <w:tcMar>
              <w:top w:w="90" w:type="dxa"/>
              <w:left w:w="90" w:type="dxa"/>
              <w:bottom w:w="90" w:type="dxa"/>
              <w:right w:w="90" w:type="dxa"/>
            </w:tcMar>
            <w:hideMark/>
          </w:tcPr>
          <w:p w14:paraId="3CA8DD1D" w14:textId="77777777" w:rsidR="00D43F3A" w:rsidRPr="003A376A" w:rsidRDefault="6D658FA9" w:rsidP="22FA33A6">
            <w:pPr>
              <w:keepNext/>
              <w:keepLines/>
              <w:spacing w:line="300" w:lineRule="atLeast"/>
              <w:rPr>
                <w:rFonts w:ascii="Times New Roman" w:hAnsi="Times New Roman" w:cs="Times New Roman"/>
                <w:i/>
                <w:iCs/>
                <w:color w:val="4A4A4A"/>
              </w:rPr>
            </w:pPr>
            <w:r w:rsidRPr="22FA33A6">
              <w:rPr>
                <w:rFonts w:ascii="Times New Roman" w:hAnsi="Times New Roman" w:cs="Times New Roman"/>
                <w:i/>
                <w:iCs/>
                <w:color w:val="4A4A4A"/>
              </w:rPr>
              <w:t>Any score combination of 4s and 5s across all nonexempt domains. </w:t>
            </w:r>
          </w:p>
        </w:tc>
      </w:tr>
      <w:tr w:rsidR="00D43F3A" w:rsidRPr="00345411" w14:paraId="446DA891" w14:textId="77777777" w:rsidTr="22FA33A6">
        <w:trPr>
          <w:jc w:val="center"/>
        </w:trPr>
        <w:tc>
          <w:tcPr>
            <w:tcW w:w="0" w:type="auto"/>
            <w:tcBorders>
              <w:top w:val="single" w:sz="6" w:space="0" w:color="DDDDDD"/>
              <w:left w:val="single" w:sz="6" w:space="0" w:color="EEEEEE"/>
              <w:bottom w:val="single" w:sz="6" w:space="0" w:color="EEEEEE"/>
              <w:right w:val="single" w:sz="6" w:space="0" w:color="EEEEEE"/>
            </w:tcBorders>
            <w:shd w:val="clear" w:color="auto" w:fill="FFFFFF" w:themeFill="background1"/>
            <w:tcMar>
              <w:top w:w="90" w:type="dxa"/>
              <w:left w:w="90" w:type="dxa"/>
              <w:bottom w:w="90" w:type="dxa"/>
              <w:right w:w="90" w:type="dxa"/>
            </w:tcMar>
            <w:hideMark/>
          </w:tcPr>
          <w:p w14:paraId="2DEF1341" w14:textId="77777777" w:rsidR="00D43F3A" w:rsidRPr="003A376A" w:rsidRDefault="6D658FA9" w:rsidP="22FA33A6">
            <w:pPr>
              <w:keepNext/>
              <w:keepLines/>
              <w:spacing w:line="300" w:lineRule="atLeast"/>
              <w:rPr>
                <w:rFonts w:ascii="Times New Roman" w:hAnsi="Times New Roman" w:cs="Times New Roman"/>
                <w:i/>
                <w:iCs/>
                <w:color w:val="4A4A4A"/>
              </w:rPr>
            </w:pPr>
            <w:r w:rsidRPr="22FA33A6">
              <w:rPr>
                <w:rFonts w:ascii="Times New Roman" w:hAnsi="Times New Roman" w:cs="Times New Roman"/>
                <w:i/>
                <w:iCs/>
                <w:color w:val="4A4A4A"/>
              </w:rPr>
              <w:t>Student continues as an English learner. </w:t>
            </w:r>
          </w:p>
        </w:tc>
        <w:tc>
          <w:tcPr>
            <w:tcW w:w="0" w:type="auto"/>
            <w:tcBorders>
              <w:top w:val="single" w:sz="6" w:space="0" w:color="DDDDDD"/>
              <w:left w:val="single" w:sz="6" w:space="0" w:color="EEEEEE"/>
              <w:bottom w:val="single" w:sz="6" w:space="0" w:color="EEEEEE"/>
              <w:right w:val="single" w:sz="6" w:space="0" w:color="EEEEEE"/>
            </w:tcBorders>
            <w:shd w:val="clear" w:color="auto" w:fill="FFFFFF" w:themeFill="background1"/>
            <w:tcMar>
              <w:top w:w="90" w:type="dxa"/>
              <w:left w:w="90" w:type="dxa"/>
              <w:bottom w:w="90" w:type="dxa"/>
              <w:right w:w="90" w:type="dxa"/>
            </w:tcMar>
            <w:hideMark/>
          </w:tcPr>
          <w:p w14:paraId="47C26979" w14:textId="77777777" w:rsidR="00D43F3A" w:rsidRPr="003A376A" w:rsidRDefault="6D658FA9" w:rsidP="22FA33A6">
            <w:pPr>
              <w:keepNext/>
              <w:keepLines/>
              <w:spacing w:line="300" w:lineRule="atLeast"/>
              <w:rPr>
                <w:rFonts w:ascii="Times New Roman" w:hAnsi="Times New Roman" w:cs="Times New Roman"/>
                <w:i/>
                <w:iCs/>
                <w:color w:val="4A4A4A"/>
              </w:rPr>
            </w:pPr>
            <w:r w:rsidRPr="22FA33A6">
              <w:rPr>
                <w:rFonts w:ascii="Times New Roman" w:hAnsi="Times New Roman" w:cs="Times New Roman"/>
                <w:i/>
                <w:iCs/>
                <w:color w:val="4A4A4A"/>
              </w:rPr>
              <w:t>Student continues as an English learner.</w:t>
            </w:r>
          </w:p>
        </w:tc>
        <w:tc>
          <w:tcPr>
            <w:tcW w:w="0" w:type="auto"/>
            <w:tcBorders>
              <w:top w:val="single" w:sz="6" w:space="0" w:color="DDDDDD"/>
              <w:left w:val="single" w:sz="6" w:space="0" w:color="EEEEEE"/>
              <w:bottom w:val="single" w:sz="6" w:space="0" w:color="EEEEEE"/>
              <w:right w:val="single" w:sz="6" w:space="0" w:color="EEEEEE"/>
            </w:tcBorders>
            <w:shd w:val="clear" w:color="auto" w:fill="FFFFFF" w:themeFill="background1"/>
            <w:tcMar>
              <w:top w:w="90" w:type="dxa"/>
              <w:left w:w="90" w:type="dxa"/>
              <w:bottom w:w="90" w:type="dxa"/>
              <w:right w:w="90" w:type="dxa"/>
            </w:tcMar>
            <w:hideMark/>
          </w:tcPr>
          <w:p w14:paraId="08551E07" w14:textId="77777777" w:rsidR="00D43F3A" w:rsidRPr="003A376A" w:rsidRDefault="6D658FA9" w:rsidP="22FA33A6">
            <w:pPr>
              <w:keepNext/>
              <w:keepLines/>
              <w:spacing w:line="300" w:lineRule="atLeast"/>
              <w:rPr>
                <w:rFonts w:ascii="Times New Roman" w:hAnsi="Times New Roman" w:cs="Times New Roman"/>
                <w:i/>
                <w:iCs/>
                <w:color w:val="4A4A4A"/>
              </w:rPr>
            </w:pPr>
            <w:r w:rsidRPr="22FA33A6">
              <w:rPr>
                <w:rFonts w:ascii="Times New Roman" w:hAnsi="Times New Roman" w:cs="Times New Roman"/>
                <w:i/>
                <w:iCs/>
                <w:color w:val="4A4A4A"/>
              </w:rPr>
              <w:t>Student exits from English learner status. </w:t>
            </w:r>
          </w:p>
        </w:tc>
      </w:tr>
    </w:tbl>
    <w:p w14:paraId="46C52258" w14:textId="77777777" w:rsidR="007830C2" w:rsidRPr="00A671E4" w:rsidRDefault="007830C2" w:rsidP="22FA33A6">
      <w:pPr>
        <w:pStyle w:val="NormalWeb"/>
        <w:shd w:val="clear" w:color="auto" w:fill="FFFFFF" w:themeFill="background1"/>
        <w:spacing w:before="0" w:beforeAutospacing="0" w:after="0" w:afterAutospacing="0"/>
        <w:rPr>
          <w:i/>
          <w:iCs/>
          <w:color w:val="4A4A4A"/>
        </w:rPr>
      </w:pPr>
    </w:p>
    <w:p w14:paraId="037BB070" w14:textId="297FF14E" w:rsidR="5D8FF933" w:rsidRDefault="5D8FF933" w:rsidP="22FA33A6">
      <w:pPr>
        <w:jc w:val="center"/>
      </w:pPr>
      <w:r w:rsidRPr="22FA33A6">
        <w:rPr>
          <w:rFonts w:ascii="Times New Roman" w:hAnsi="Times New Roman" w:cs="Times New Roman"/>
          <w:b/>
          <w:bCs/>
          <w:i/>
          <w:iCs/>
          <w:color w:val="C52229"/>
        </w:rPr>
        <w:t>Who can exit English learner</w:t>
      </w:r>
      <w:r w:rsidRPr="22FA33A6">
        <w:rPr>
          <w:rStyle w:val="Strong"/>
          <w:rFonts w:ascii="Times New Roman" w:hAnsi="Times New Roman" w:cs="Times New Roman"/>
          <w:i/>
          <w:iCs/>
        </w:rPr>
        <w:t xml:space="preserve"> </w:t>
      </w:r>
      <w:r w:rsidRPr="22FA33A6">
        <w:rPr>
          <w:rStyle w:val="Strong"/>
          <w:rFonts w:ascii="Times New Roman" w:hAnsi="Times New Roman" w:cs="Times New Roman"/>
          <w:i/>
          <w:iCs/>
          <w:color w:val="C00000"/>
        </w:rPr>
        <w:t>status?</w:t>
      </w:r>
      <w:r w:rsidRPr="22FA33A6">
        <w:rPr>
          <w:rFonts w:ascii="Times New Roman" w:hAnsi="Times New Roman" w:cs="Times New Roman"/>
          <w:b/>
          <w:bCs/>
          <w:color w:val="C52229"/>
        </w:rPr>
        <w:t xml:space="preserve"> </w:t>
      </w:r>
    </w:p>
    <w:p w14:paraId="0C29519B" w14:textId="76A4C6DE" w:rsidR="5D8FF933" w:rsidRDefault="5D8FF933" w:rsidP="22FA33A6">
      <w:pPr>
        <w:pStyle w:val="Heading2"/>
      </w:pPr>
      <w:r w:rsidRPr="22FA33A6">
        <w:rPr>
          <w:rFonts w:ascii="Times New Roman" w:hAnsi="Times New Roman"/>
          <w:i/>
          <w:iCs/>
          <w:color w:val="4A4A4A"/>
          <w:sz w:val="24"/>
          <w:lang w:val="en-US"/>
        </w:rPr>
        <w:t>Only students, including those with documented domain exemptions, who achieve an overall performance level of Proficient on the OELPA exit from English learner status. The overall performance level of Proficient is defined as domain s</w:t>
      </w:r>
      <w:r w:rsidRPr="22FA33A6">
        <w:rPr>
          <w:rFonts w:ascii="Times New Roman" w:hAnsi="Times New Roman"/>
          <w:i/>
          <w:iCs/>
          <w:sz w:val="24"/>
          <w:lang w:val="en-US"/>
        </w:rPr>
        <w:t>cores of 4s and 5s in any combination across all nonexempt domain tests (listening, reading, writing and speaking). For students who achieve a proficiency status of Progressing or Emerging, schools will determine and provide the appropriate services to ensure students’ development of English language proficiency and access to the curriculum. Untested and invalidated domains are considered 1s for this purpose, so students who did not attempt one or more test domains in the absence of a valid exemption or had one or more test domains invalidated cannot achieve an overall performance level of Proficient. These students will be considered Progressing or Emerging depending on their performances on the scored domains.</w:t>
      </w:r>
      <w:r w:rsidRPr="22FA33A6">
        <w:rPr>
          <w:rFonts w:ascii="Times New Roman" w:hAnsi="Times New Roman"/>
          <w:color w:val="4A4A4A"/>
          <w:sz w:val="24"/>
          <w:lang w:val="en-US"/>
        </w:rPr>
        <w:t xml:space="preserve"> </w:t>
      </w:r>
    </w:p>
    <w:p w14:paraId="670C0347" w14:textId="59F4AFAB" w:rsidR="5D8FF933" w:rsidRDefault="5D8FF933" w:rsidP="22FA33A6">
      <w:pPr>
        <w:pStyle w:val="Heading2"/>
      </w:pPr>
      <w:r w:rsidRPr="22FA33A6">
        <w:rPr>
          <w:rFonts w:ascii="Times New Roman" w:hAnsi="Times New Roman"/>
          <w:sz w:val="24"/>
          <w:lang w:val="en-US"/>
        </w:rPr>
        <w:t xml:space="preserve"> </w:t>
      </w:r>
    </w:p>
    <w:p w14:paraId="31A80A01" w14:textId="45C744AC" w:rsidR="5D8FF933" w:rsidRDefault="5D8FF933" w:rsidP="22FA33A6">
      <w:pPr>
        <w:pStyle w:val="Heading2"/>
        <w:rPr>
          <w:rFonts w:ascii="Times New Roman" w:hAnsi="Times New Roman"/>
          <w:color w:val="C00000"/>
          <w:sz w:val="24"/>
          <w:lang w:val="en-US"/>
        </w:rPr>
      </w:pPr>
      <w:r w:rsidRPr="22FA33A6">
        <w:rPr>
          <w:rFonts w:ascii="Times New Roman" w:hAnsi="Times New Roman"/>
          <w:color w:val="C52229"/>
          <w:sz w:val="24"/>
          <w:lang w:val="en-US"/>
        </w:rPr>
        <w:t>This guidance answers the most </w:t>
      </w:r>
      <w:r w:rsidRPr="22FA33A6">
        <w:rPr>
          <w:rStyle w:val="Emphasis"/>
          <w:rFonts w:ascii="Times New Roman" w:hAnsi="Times New Roman"/>
          <w:color w:val="C00000"/>
          <w:sz w:val="24"/>
          <w:lang w:val="en-US"/>
        </w:rPr>
        <w:t>frequently asked questions</w:t>
      </w:r>
      <w:r w:rsidRPr="22FA33A6">
        <w:rPr>
          <w:rFonts w:ascii="Times New Roman" w:hAnsi="Times New Roman"/>
          <w:color w:val="C00000"/>
          <w:sz w:val="24"/>
          <w:lang w:val="en-US"/>
        </w:rPr>
        <w:t xml:space="preserve"> (FAQ) received by the  </w:t>
      </w:r>
    </w:p>
    <w:p w14:paraId="67EF1CCE" w14:textId="7FF2F9B8" w:rsidR="5D8FF933" w:rsidRDefault="5D8FF933" w:rsidP="22FA33A6">
      <w:pPr>
        <w:pStyle w:val="Heading2"/>
        <w:rPr>
          <w:rFonts w:ascii="Times New Roman" w:hAnsi="Times New Roman"/>
          <w:color w:val="C00000"/>
          <w:sz w:val="24"/>
          <w:lang w:val="en-US"/>
        </w:rPr>
      </w:pPr>
      <w:r w:rsidRPr="22FA33A6">
        <w:rPr>
          <w:rFonts w:ascii="Times New Roman" w:hAnsi="Times New Roman"/>
          <w:color w:val="C00000"/>
          <w:sz w:val="24"/>
          <w:lang w:val="en-US"/>
        </w:rPr>
        <w:t>Ohio Department of Education and Workforce regarding the OELPA.</w:t>
      </w:r>
    </w:p>
    <w:p w14:paraId="5BF80678" w14:textId="4415F4E7" w:rsidR="5D8FF933" w:rsidRDefault="5D8FF933" w:rsidP="22FA33A6">
      <w:pPr>
        <w:pStyle w:val="Heading2"/>
      </w:pPr>
      <w:r w:rsidRPr="22FA33A6">
        <w:rPr>
          <w:rFonts w:ascii="Times New Roman" w:hAnsi="Times New Roman"/>
          <w:color w:val="C52229"/>
          <w:sz w:val="24"/>
          <w:lang w:val="en-US"/>
        </w:rPr>
        <w:t xml:space="preserve"> </w:t>
      </w:r>
    </w:p>
    <w:p w14:paraId="5CEDB5E9" w14:textId="06096F71" w:rsidR="5D8FF933" w:rsidRDefault="5D8FF933" w:rsidP="22FA33A6">
      <w:pPr>
        <w:pStyle w:val="Default"/>
      </w:pPr>
      <w:r w:rsidRPr="22FA33A6">
        <w:rPr>
          <w:rFonts w:ascii="Times New Roman" w:hAnsi="Times New Roman" w:cs="Times New Roman"/>
          <w:b/>
          <w:bCs/>
          <w:i/>
          <w:iCs/>
          <w:color w:val="000000" w:themeColor="text1"/>
        </w:rPr>
        <w:t xml:space="preserve"> (The following Frequently Asked Questions information is condensed from ODEW and is current as of August 2023. Click </w:t>
      </w:r>
      <w:hyperlink r:id="rId20">
        <w:r w:rsidRPr="22FA33A6">
          <w:rPr>
            <w:rStyle w:val="Hyperlink"/>
            <w:rFonts w:ascii="Times New Roman" w:hAnsi="Times New Roman" w:cs="Times New Roman"/>
            <w:b/>
            <w:bCs/>
            <w:i/>
            <w:iCs/>
            <w:u w:val="none"/>
          </w:rPr>
          <w:t>here</w:t>
        </w:r>
      </w:hyperlink>
      <w:r w:rsidRPr="22FA33A6">
        <w:rPr>
          <w:rFonts w:ascii="Times New Roman" w:hAnsi="Times New Roman" w:cs="Times New Roman"/>
          <w:b/>
          <w:bCs/>
          <w:i/>
          <w:iCs/>
          <w:color w:val="000000" w:themeColor="text1"/>
        </w:rPr>
        <w:t xml:space="preserve"> for the full range of questions.)</w:t>
      </w:r>
      <w:r w:rsidRPr="22FA33A6">
        <w:rPr>
          <w:rFonts w:ascii="Times New Roman" w:hAnsi="Times New Roman" w:cs="Times New Roman"/>
          <w:color w:val="000000" w:themeColor="text1"/>
        </w:rPr>
        <w:t xml:space="preserve"> </w:t>
      </w:r>
    </w:p>
    <w:p w14:paraId="2F0AD045" w14:textId="35AC0092" w:rsidR="5D8FF933" w:rsidRDefault="5D8FF933" w:rsidP="22FA33A6">
      <w:pPr>
        <w:pStyle w:val="Default"/>
      </w:pPr>
      <w:r w:rsidRPr="22FA33A6">
        <w:rPr>
          <w:rFonts w:ascii="Times New Roman" w:hAnsi="Times New Roman" w:cs="Times New Roman"/>
        </w:rPr>
        <w:t xml:space="preserve"> </w:t>
      </w:r>
    </w:p>
    <w:p w14:paraId="7FC558E3" w14:textId="037F03D5" w:rsidR="5D8FF933" w:rsidRDefault="5D8FF933" w:rsidP="22FA33A6">
      <w:pPr>
        <w:pStyle w:val="Default"/>
        <w:jc w:val="center"/>
        <w:rPr>
          <w:rFonts w:ascii="Times New Roman" w:hAnsi="Times New Roman" w:cs="Times New Roman"/>
          <w:color w:val="C00000"/>
        </w:rPr>
      </w:pPr>
      <w:r w:rsidRPr="22FA33A6">
        <w:rPr>
          <w:rFonts w:ascii="Times New Roman" w:hAnsi="Times New Roman" w:cs="Times New Roman"/>
          <w:b/>
          <w:bCs/>
          <w:i/>
          <w:iCs/>
          <w:color w:val="C52229"/>
        </w:rPr>
        <w:t>G</w:t>
      </w:r>
      <w:r w:rsidRPr="22FA33A6">
        <w:rPr>
          <w:rFonts w:ascii="Times New Roman" w:hAnsi="Times New Roman" w:cs="Times New Roman"/>
          <w:b/>
          <w:bCs/>
          <w:i/>
          <w:iCs/>
          <w:color w:val="C00000"/>
        </w:rPr>
        <w:t>eneral Questions</w:t>
      </w:r>
      <w:r w:rsidRPr="22FA33A6">
        <w:rPr>
          <w:rFonts w:ascii="Times New Roman" w:hAnsi="Times New Roman" w:cs="Times New Roman"/>
          <w:color w:val="C00000"/>
        </w:rPr>
        <w:t xml:space="preserve"> </w:t>
      </w:r>
    </w:p>
    <w:p w14:paraId="0B335AE3" w14:textId="77777777" w:rsidR="00421747" w:rsidRDefault="5D8FF933" w:rsidP="00421747">
      <w:pPr>
        <w:rPr>
          <w:rFonts w:ascii="Times New Roman" w:hAnsi="Times New Roman" w:cs="Times New Roman"/>
          <w:b/>
          <w:bCs/>
          <w:i/>
          <w:iCs/>
          <w:color w:val="4A4A4A"/>
        </w:rPr>
      </w:pPr>
      <w:r w:rsidRPr="22FA33A6">
        <w:rPr>
          <w:rFonts w:ascii="Times New Roman" w:hAnsi="Times New Roman" w:cs="Times New Roman"/>
          <w:b/>
          <w:bCs/>
          <w:i/>
          <w:iCs/>
          <w:color w:val="4A4A4A"/>
        </w:rPr>
        <w:t>What is the Ohio English Language Proficiency Assessment (OELPA)?</w:t>
      </w:r>
    </w:p>
    <w:p w14:paraId="6E8AE44B" w14:textId="4E46BFA7" w:rsidR="5D8FF933" w:rsidRDefault="5D8FF933" w:rsidP="00421747">
      <w:r w:rsidRPr="22FA33A6">
        <w:rPr>
          <w:rFonts w:ascii="Times New Roman" w:hAnsi="Times New Roman" w:cs="Times New Roman"/>
          <w:i/>
          <w:iCs/>
          <w:color w:val="4A4A4A"/>
        </w:rPr>
        <w:t xml:space="preserve">The Ohio English Language Proficiency Assessment (OELPA) is the state summative test that districts administer to students identified as English learners in grades K-12 to </w:t>
      </w:r>
      <w:r w:rsidRPr="22FA33A6">
        <w:rPr>
          <w:rFonts w:ascii="Times New Roman" w:hAnsi="Times New Roman" w:cs="Times New Roman"/>
          <w:i/>
          <w:iCs/>
        </w:rPr>
        <w:t>determine an English learner’s progress to English language proficiency and readiness to exit from the English language development program. The OELPA is aligned to </w:t>
      </w:r>
      <w:hyperlink r:id="rId21">
        <w:r w:rsidRPr="22FA33A6">
          <w:rPr>
            <w:rStyle w:val="Hyperlink"/>
            <w:rFonts w:ascii="Times New Roman" w:hAnsi="Times New Roman" w:cs="Times New Roman"/>
            <w:i/>
            <w:iCs/>
            <w:color w:val="3B77A5"/>
            <w:u w:val="none"/>
          </w:rPr>
          <w:t>Ohio’s English Language Proficiency Standards</w:t>
        </w:r>
      </w:hyperlink>
      <w:r w:rsidRPr="22FA33A6">
        <w:rPr>
          <w:rFonts w:ascii="Times New Roman" w:hAnsi="Times New Roman" w:cs="Times New Roman"/>
          <w:i/>
          <w:iCs/>
          <w:color w:val="4A4A4A"/>
        </w:rPr>
        <w:t xml:space="preserve"> and meets the federal and state requirements of an annual assessment of English language </w:t>
      </w:r>
      <w:r w:rsidRPr="22FA33A6">
        <w:rPr>
          <w:rFonts w:ascii="Times New Roman" w:hAnsi="Times New Roman" w:cs="Times New Roman"/>
          <w:i/>
          <w:iCs/>
        </w:rPr>
        <w:t>proficiency measuring listening, speaking, reading and writing. The OELPA also is the basis for the </w:t>
      </w:r>
      <w:hyperlink r:id="rId22">
        <w:r w:rsidRPr="22FA33A6">
          <w:rPr>
            <w:rStyle w:val="Hyperlink"/>
            <w:rFonts w:ascii="Times New Roman" w:hAnsi="Times New Roman" w:cs="Times New Roman"/>
            <w:i/>
            <w:iCs/>
            <w:color w:val="3B77A5"/>
            <w:u w:val="none"/>
          </w:rPr>
          <w:t>English Language Proficiency Improvement Indicator</w:t>
        </w:r>
      </w:hyperlink>
      <w:r w:rsidRPr="22FA33A6">
        <w:rPr>
          <w:rFonts w:ascii="Times New Roman" w:hAnsi="Times New Roman" w:cs="Times New Roman"/>
          <w:i/>
          <w:iCs/>
          <w:color w:val="4A4A4A"/>
        </w:rPr>
        <w:t xml:space="preserve"> in the Gap Closing </w:t>
      </w:r>
      <w:r w:rsidRPr="22FA33A6">
        <w:rPr>
          <w:rFonts w:ascii="Times New Roman" w:hAnsi="Times New Roman" w:cs="Times New Roman"/>
          <w:i/>
          <w:iCs/>
        </w:rPr>
        <w:t>component of the Ohio School Report Card.</w:t>
      </w:r>
      <w:r w:rsidRPr="22FA33A6">
        <w:rPr>
          <w:rFonts w:ascii="Times New Roman" w:hAnsi="Times New Roman" w:cs="Times New Roman"/>
          <w:color w:val="4A4A4A"/>
        </w:rPr>
        <w:t xml:space="preserve"> </w:t>
      </w:r>
    </w:p>
    <w:p w14:paraId="25E16F18" w14:textId="72BE54D6" w:rsidR="22FA33A6" w:rsidRDefault="22FA33A6" w:rsidP="22FA33A6">
      <w:pPr>
        <w:shd w:val="clear" w:color="auto" w:fill="FFFFFF" w:themeFill="background1"/>
        <w:rPr>
          <w:rStyle w:val="Strong"/>
          <w:rFonts w:ascii="Times New Roman" w:hAnsi="Times New Roman" w:cs="Times New Roman"/>
          <w:i/>
          <w:iCs/>
          <w:color w:val="4A4A4A"/>
        </w:rPr>
      </w:pPr>
    </w:p>
    <w:p w14:paraId="5C12DC67" w14:textId="77777777" w:rsidR="00421747" w:rsidRDefault="00421747" w:rsidP="22FA33A6">
      <w:pPr>
        <w:shd w:val="clear" w:color="auto" w:fill="FFFFFF" w:themeFill="background1"/>
        <w:rPr>
          <w:rStyle w:val="Strong"/>
          <w:rFonts w:ascii="Times New Roman" w:hAnsi="Times New Roman" w:cs="Times New Roman"/>
          <w:i/>
          <w:iCs/>
          <w:color w:val="4A4A4A"/>
        </w:rPr>
      </w:pPr>
    </w:p>
    <w:p w14:paraId="0262772B" w14:textId="77777777" w:rsidR="00421747" w:rsidRDefault="00421747" w:rsidP="22FA33A6">
      <w:pPr>
        <w:shd w:val="clear" w:color="auto" w:fill="FFFFFF" w:themeFill="background1"/>
        <w:rPr>
          <w:rStyle w:val="Strong"/>
          <w:rFonts w:ascii="Times New Roman" w:hAnsi="Times New Roman" w:cs="Times New Roman"/>
          <w:i/>
          <w:iCs/>
          <w:color w:val="4A4A4A"/>
        </w:rPr>
      </w:pPr>
    </w:p>
    <w:p w14:paraId="6C261547" w14:textId="5A9E34F5" w:rsidR="00F55C51" w:rsidRPr="00A671E4" w:rsidRDefault="100FCB04" w:rsidP="22FA33A6">
      <w:pPr>
        <w:shd w:val="clear" w:color="auto" w:fill="FFFFFF" w:themeFill="background1"/>
        <w:rPr>
          <w:rFonts w:ascii="Times New Roman" w:hAnsi="Times New Roman" w:cs="Times New Roman"/>
          <w:i/>
          <w:iCs/>
          <w:color w:val="4A4A4A"/>
        </w:rPr>
      </w:pPr>
      <w:r w:rsidRPr="22FA33A6">
        <w:rPr>
          <w:rStyle w:val="Strong"/>
          <w:rFonts w:ascii="Times New Roman" w:hAnsi="Times New Roman" w:cs="Times New Roman"/>
          <w:i/>
          <w:iCs/>
          <w:color w:val="4A4A4A"/>
        </w:rPr>
        <w:lastRenderedPageBreak/>
        <w:t>How was the OELPA developed?</w:t>
      </w:r>
    </w:p>
    <w:p w14:paraId="0C0B3052" w14:textId="77777777" w:rsidR="00F55C51" w:rsidRPr="00A671E4" w:rsidRDefault="00F55C51" w:rsidP="00F55C51">
      <w:pPr>
        <w:pStyle w:val="NormalWeb"/>
        <w:shd w:val="clear" w:color="auto" w:fill="FFFFFF"/>
        <w:spacing w:before="0" w:beforeAutospacing="0" w:after="0" w:afterAutospacing="0"/>
        <w:rPr>
          <w:i/>
          <w:iCs/>
          <w:color w:val="4A4A4A"/>
        </w:rPr>
      </w:pPr>
      <w:r w:rsidRPr="00A671E4">
        <w:rPr>
          <w:i/>
          <w:iCs/>
          <w:color w:val="4A4A4A"/>
        </w:rPr>
        <w:t>The OELPA was developed in partnership with English Language Proficiency Assessment for the 21</w:t>
      </w:r>
      <w:r w:rsidRPr="00A671E4">
        <w:rPr>
          <w:i/>
          <w:iCs/>
          <w:color w:val="4A4A4A"/>
          <w:vertAlign w:val="superscript"/>
        </w:rPr>
        <w:t>st</w:t>
      </w:r>
      <w:r w:rsidRPr="00A671E4">
        <w:rPr>
          <w:i/>
          <w:iCs/>
          <w:color w:val="4A4A4A"/>
        </w:rPr>
        <w:t> Century (ELPA21) through a federal Enhanced Assessment Grant. Seven states are members with ELPA21: Arkansas, Iowa, Louisiana, Nebraska, Ohio, Oregon and West Virginia. OELPA is Ohio’s name for the same ELPA21 summative test administered by the other ELPA21 states.</w:t>
      </w:r>
    </w:p>
    <w:p w14:paraId="591BEB9E" w14:textId="77777777" w:rsidR="007830C2" w:rsidRPr="00A671E4" w:rsidRDefault="007830C2" w:rsidP="00F55C51">
      <w:pPr>
        <w:shd w:val="clear" w:color="auto" w:fill="FFFFFF"/>
        <w:rPr>
          <w:rStyle w:val="Strong"/>
          <w:rFonts w:ascii="Times New Roman" w:hAnsi="Times New Roman" w:cs="Times New Roman"/>
          <w:i/>
          <w:iCs/>
          <w:color w:val="4A4A4A"/>
        </w:rPr>
      </w:pPr>
      <w:bookmarkStart w:id="4" w:name="FAQ2459"/>
      <w:bookmarkEnd w:id="4"/>
    </w:p>
    <w:p w14:paraId="1279BE83" w14:textId="58F56476" w:rsidR="00F55C51" w:rsidRPr="00A671E4" w:rsidRDefault="00F55C51" w:rsidP="00F55C51">
      <w:pPr>
        <w:shd w:val="clear" w:color="auto" w:fill="FFFFFF"/>
        <w:rPr>
          <w:rFonts w:ascii="Times New Roman" w:hAnsi="Times New Roman" w:cs="Times New Roman"/>
          <w:i/>
          <w:iCs/>
          <w:color w:val="4A4A4A"/>
        </w:rPr>
      </w:pPr>
      <w:r w:rsidRPr="00A671E4">
        <w:rPr>
          <w:rStyle w:val="Strong"/>
          <w:rFonts w:ascii="Times New Roman" w:hAnsi="Times New Roman" w:cs="Times New Roman"/>
          <w:i/>
          <w:iCs/>
          <w:color w:val="4A4A4A"/>
        </w:rPr>
        <w:t>Who takes the OELPA?</w:t>
      </w:r>
    </w:p>
    <w:p w14:paraId="638E5A3D" w14:textId="77777777" w:rsidR="00F55C51" w:rsidRPr="00A671E4" w:rsidRDefault="00F55C51" w:rsidP="00F55C51">
      <w:pPr>
        <w:pStyle w:val="NormalWeb"/>
        <w:shd w:val="clear" w:color="auto" w:fill="FFFFFF"/>
        <w:spacing w:before="0" w:beforeAutospacing="0" w:after="0" w:afterAutospacing="0"/>
        <w:rPr>
          <w:i/>
          <w:iCs/>
          <w:color w:val="4A4A4A"/>
        </w:rPr>
      </w:pPr>
      <w:r w:rsidRPr="00A671E4">
        <w:rPr>
          <w:i/>
          <w:iCs/>
          <w:color w:val="4A4A4A"/>
        </w:rPr>
        <w:t>All English learners in grades K-12 must be included in Ohio’s English language proficiency assessment program annually. Districts must administer the OELPA or Alt-OELPA to every English learner. Districts may not exclude any English learners. Beginning with the 2022-2023 school year, districts may administer the Alt-OELPA to eligible English learners with the most significant cognitive disabilities. Please visit the </w:t>
      </w:r>
      <w:hyperlink r:id="rId23" w:history="1">
        <w:r w:rsidRPr="00A671E4">
          <w:rPr>
            <w:rStyle w:val="Hyperlink"/>
            <w:i/>
            <w:iCs/>
            <w:color w:val="3B77A5"/>
          </w:rPr>
          <w:t>Alt-</w:t>
        </w:r>
        <w:r w:rsidRPr="00A671E4">
          <w:rPr>
            <w:rStyle w:val="Hyperlink"/>
            <w:i/>
            <w:iCs/>
            <w:color w:val="3B77A5"/>
          </w:rPr>
          <w:t xml:space="preserve">OELPA </w:t>
        </w:r>
        <w:r w:rsidRPr="00A671E4">
          <w:rPr>
            <w:rStyle w:val="Hyperlink"/>
            <w:i/>
            <w:iCs/>
            <w:color w:val="3B77A5"/>
          </w:rPr>
          <w:t>webpage</w:t>
        </w:r>
      </w:hyperlink>
      <w:r w:rsidRPr="00A671E4">
        <w:rPr>
          <w:i/>
          <w:iCs/>
          <w:color w:val="4A4A4A"/>
        </w:rPr>
        <w:t> for more information about Ohio’s alternate assessment of English language proficiency.</w:t>
      </w:r>
      <w:r w:rsidRPr="00A671E4">
        <w:rPr>
          <w:i/>
          <w:iCs/>
          <w:color w:val="4A4A4A"/>
        </w:rPr>
        <w:br/>
      </w:r>
      <w:r w:rsidRPr="00A671E4">
        <w:rPr>
          <w:i/>
          <w:iCs/>
          <w:color w:val="4A4A4A"/>
        </w:rPr>
        <w:br/>
        <w:t>An English learner enrolled in a chartered nonpublic school is not required but may take the OELPA or Alt-OELPA. Chartered nonpublic schools that receive Title III equitable services should consult with the Title III public district to determine whether the OELPA or some other assessment will be used to provide evidence of student progress in the school’s English language development program.</w:t>
      </w:r>
    </w:p>
    <w:p w14:paraId="73048EF3" w14:textId="77777777" w:rsidR="007830C2" w:rsidRPr="00A671E4" w:rsidRDefault="007830C2" w:rsidP="22FA33A6">
      <w:pPr>
        <w:pStyle w:val="NormalWeb"/>
        <w:shd w:val="clear" w:color="auto" w:fill="FFFFFF" w:themeFill="background1"/>
        <w:spacing w:before="0" w:beforeAutospacing="0" w:after="0" w:afterAutospacing="0"/>
        <w:rPr>
          <w:i/>
          <w:iCs/>
          <w:color w:val="4A4A4A"/>
        </w:rPr>
      </w:pPr>
    </w:p>
    <w:p w14:paraId="2B20C58A" w14:textId="68B0824E" w:rsidR="2CB7D38F" w:rsidRDefault="2CB7D38F">
      <w:r w:rsidRPr="22FA33A6">
        <w:rPr>
          <w:rFonts w:ascii="Times New Roman" w:hAnsi="Times New Roman" w:cs="Times New Roman"/>
          <w:b/>
          <w:bCs/>
          <w:i/>
          <w:iCs/>
          <w:color w:val="4A4A4A"/>
        </w:rPr>
        <w:t xml:space="preserve">Do </w:t>
      </w:r>
      <w:proofErr w:type="gramStart"/>
      <w:r w:rsidRPr="22FA33A6">
        <w:rPr>
          <w:rFonts w:ascii="Times New Roman" w:hAnsi="Times New Roman" w:cs="Times New Roman"/>
          <w:b/>
          <w:bCs/>
          <w:i/>
          <w:iCs/>
          <w:color w:val="4A4A4A"/>
        </w:rPr>
        <w:t>foreign-exchange</w:t>
      </w:r>
      <w:proofErr w:type="gramEnd"/>
      <w:r w:rsidRPr="22FA33A6">
        <w:rPr>
          <w:rFonts w:ascii="Times New Roman" w:hAnsi="Times New Roman" w:cs="Times New Roman"/>
          <w:b/>
          <w:bCs/>
          <w:i/>
          <w:iCs/>
          <w:color w:val="4A4A4A"/>
        </w:rPr>
        <w:t xml:space="preserve"> students have to take the OELPA?</w:t>
      </w:r>
      <w:r w:rsidRPr="22FA33A6">
        <w:rPr>
          <w:rFonts w:ascii="Times New Roman" w:hAnsi="Times New Roman" w:cs="Times New Roman"/>
          <w:color w:val="4A4A4A"/>
        </w:rPr>
        <w:t xml:space="preserve"> </w:t>
      </w:r>
      <w:r>
        <w:br/>
      </w:r>
      <w:r w:rsidRPr="22FA33A6">
        <w:rPr>
          <w:rFonts w:ascii="Times New Roman" w:hAnsi="Times New Roman" w:cs="Times New Roman"/>
          <w:i/>
          <w:iCs/>
          <w:color w:val="4A4A4A"/>
        </w:rPr>
        <w:t>Foreign exchange students identified as English learners in grades K-12 are required to be administered the OELPA. Foreign exchange students participate in all state tests for their enrolled grade.</w:t>
      </w:r>
      <w:r w:rsidRPr="22FA33A6">
        <w:rPr>
          <w:rFonts w:ascii="Times New Roman" w:hAnsi="Times New Roman" w:cs="Times New Roman"/>
        </w:rPr>
        <w:t xml:space="preserve"> </w:t>
      </w:r>
      <w:r>
        <w:br/>
      </w:r>
      <w:r w:rsidRPr="22FA33A6">
        <w:rPr>
          <w:rFonts w:ascii="Times New Roman" w:hAnsi="Times New Roman" w:cs="Times New Roman"/>
        </w:rPr>
        <w:t xml:space="preserve"> </w:t>
      </w:r>
    </w:p>
    <w:p w14:paraId="73AFC06D" w14:textId="6BF112A6" w:rsidR="445261E6" w:rsidRDefault="445261E6">
      <w:r w:rsidRPr="22FA33A6">
        <w:rPr>
          <w:rFonts w:ascii="Times New Roman" w:hAnsi="Times New Roman" w:cs="Times New Roman"/>
          <w:b/>
          <w:bCs/>
          <w:i/>
          <w:iCs/>
          <w:color w:val="4A4A4A"/>
        </w:rPr>
        <w:t>Is a screener associated with the OELPA?</w:t>
      </w:r>
      <w:r w:rsidRPr="22FA33A6">
        <w:rPr>
          <w:rFonts w:ascii="Times New Roman" w:hAnsi="Times New Roman" w:cs="Times New Roman"/>
          <w:color w:val="4A4A4A"/>
        </w:rPr>
        <w:t xml:space="preserve">  </w:t>
      </w:r>
      <w:r>
        <w:br/>
      </w:r>
      <w:r w:rsidRPr="22FA33A6">
        <w:rPr>
          <w:rFonts w:ascii="Times New Roman" w:hAnsi="Times New Roman" w:cs="Times New Roman"/>
          <w:i/>
          <w:iCs/>
          <w:color w:val="4A4A4A"/>
        </w:rPr>
        <w:t>Yes, the Department provides the Ohio English Language Proficiency Screener (OELPS) as part of the Ohio’s English language proficiency assessment suite. Districts administer the OELPS to identify English learners. </w:t>
      </w:r>
      <w:hyperlink r:id="rId24">
        <w:r w:rsidRPr="22FA33A6">
          <w:rPr>
            <w:rStyle w:val="Hyperlink"/>
            <w:rFonts w:ascii="Times New Roman" w:hAnsi="Times New Roman" w:cs="Times New Roman"/>
            <w:i/>
            <w:iCs/>
          </w:rPr>
          <w:t>Refer to the OELPS webpage for more information</w:t>
        </w:r>
      </w:hyperlink>
      <w:r w:rsidRPr="22FA33A6">
        <w:rPr>
          <w:rFonts w:ascii="Times New Roman" w:hAnsi="Times New Roman" w:cs="Times New Roman"/>
          <w:i/>
          <w:iCs/>
          <w:color w:val="4A4A4A"/>
        </w:rPr>
        <w:t>.</w:t>
      </w:r>
      <w:r w:rsidRPr="22FA33A6">
        <w:rPr>
          <w:rFonts w:ascii="Times New Roman" w:hAnsi="Times New Roman" w:cs="Times New Roman"/>
          <w:color w:val="4A4A4A"/>
        </w:rPr>
        <w:t xml:space="preserve">  </w:t>
      </w:r>
    </w:p>
    <w:p w14:paraId="6D5617CC" w14:textId="2E69B256" w:rsidR="445261E6" w:rsidRDefault="445261E6">
      <w:r w:rsidRPr="22FA33A6">
        <w:rPr>
          <w:rFonts w:ascii="Times New Roman" w:hAnsi="Times New Roman" w:cs="Times New Roman"/>
        </w:rPr>
        <w:t xml:space="preserve">  </w:t>
      </w:r>
    </w:p>
    <w:p w14:paraId="2EBFDFA2" w14:textId="5250A4B3" w:rsidR="445261E6" w:rsidRDefault="445261E6" w:rsidP="22FA33A6">
      <w:pPr>
        <w:jc w:val="center"/>
      </w:pPr>
      <w:r w:rsidRPr="22FA33A6">
        <w:rPr>
          <w:rFonts w:ascii="Times New Roman" w:hAnsi="Times New Roman" w:cs="Times New Roman"/>
          <w:b/>
          <w:bCs/>
          <w:i/>
          <w:iCs/>
          <w:color w:val="C52229"/>
        </w:rPr>
        <w:t>OELPA Format and Test Design</w:t>
      </w:r>
      <w:r w:rsidRPr="22FA33A6">
        <w:rPr>
          <w:rFonts w:ascii="Times New Roman" w:hAnsi="Times New Roman" w:cs="Times New Roman"/>
          <w:color w:val="C52229"/>
        </w:rPr>
        <w:t xml:space="preserve">  </w:t>
      </w:r>
    </w:p>
    <w:p w14:paraId="69A6FB8A" w14:textId="2E868108" w:rsidR="445261E6" w:rsidRDefault="445261E6">
      <w:r w:rsidRPr="22FA33A6">
        <w:rPr>
          <w:rFonts w:ascii="Times New Roman" w:hAnsi="Times New Roman" w:cs="Times New Roman"/>
          <w:b/>
          <w:bCs/>
          <w:i/>
          <w:iCs/>
          <w:color w:val="4A4A4A"/>
        </w:rPr>
        <w:t>What are the grade bands?</w:t>
      </w:r>
    </w:p>
    <w:p w14:paraId="5B8BC891" w14:textId="0E0C1027" w:rsidR="445261E6" w:rsidRDefault="445261E6" w:rsidP="22FA33A6">
      <w:pPr>
        <w:rPr>
          <w:rFonts w:ascii="Times New Roman" w:hAnsi="Times New Roman" w:cs="Times New Roman"/>
          <w:color w:val="4A4A4A"/>
        </w:rPr>
      </w:pPr>
      <w:r w:rsidRPr="22FA33A6">
        <w:rPr>
          <w:rFonts w:ascii="Times New Roman" w:hAnsi="Times New Roman" w:cs="Times New Roman"/>
          <w:i/>
          <w:iCs/>
          <w:color w:val="4A4A4A"/>
        </w:rPr>
        <w:t xml:space="preserve">The grade bands are Kindergarten, Grade 1, Grades 2-3, Grades 4-5, Grades </w:t>
      </w:r>
      <w:r w:rsidRPr="22FA33A6">
        <w:rPr>
          <w:rFonts w:ascii="Times New Roman" w:hAnsi="Times New Roman" w:cs="Times New Roman"/>
          <w:i/>
          <w:iCs/>
        </w:rPr>
        <w:t>6-8 and Grades 9-12. The OELPA grade bands align with the grade bands in the </w:t>
      </w:r>
      <w:hyperlink r:id="rId25">
        <w:r w:rsidRPr="22FA33A6">
          <w:rPr>
            <w:rStyle w:val="Hyperlink"/>
            <w:rFonts w:ascii="Times New Roman" w:hAnsi="Times New Roman" w:cs="Times New Roman"/>
            <w:i/>
            <w:iCs/>
            <w:color w:val="3B77A5"/>
          </w:rPr>
          <w:t>Ohio English Language Proficiency Standards</w:t>
        </w:r>
      </w:hyperlink>
      <w:r w:rsidRPr="22FA33A6">
        <w:rPr>
          <w:rFonts w:ascii="Times New Roman" w:hAnsi="Times New Roman" w:cs="Times New Roman"/>
          <w:i/>
          <w:iCs/>
          <w:color w:val="4A4A4A"/>
        </w:rPr>
        <w:t>. The OELPS and the Alt-OELPA are based on the same grade bands.</w:t>
      </w:r>
      <w:r w:rsidRPr="22FA33A6">
        <w:rPr>
          <w:rFonts w:ascii="Times New Roman" w:hAnsi="Times New Roman" w:cs="Times New Roman"/>
          <w:color w:val="4A4A4A"/>
        </w:rPr>
        <w:t xml:space="preserve"> </w:t>
      </w:r>
    </w:p>
    <w:p w14:paraId="5E98414E" w14:textId="45D92D3F" w:rsidR="22FA33A6" w:rsidRDefault="22FA33A6" w:rsidP="22FA33A6">
      <w:pPr>
        <w:rPr>
          <w:rFonts w:ascii="Times New Roman" w:hAnsi="Times New Roman" w:cs="Times New Roman"/>
          <w:color w:val="4A4A4A"/>
        </w:rPr>
      </w:pPr>
    </w:p>
    <w:p w14:paraId="093EEB2B" w14:textId="46CDE845" w:rsidR="445261E6" w:rsidRDefault="445261E6" w:rsidP="22FA33A6">
      <w:pPr>
        <w:rPr>
          <w:rFonts w:ascii="Times New Roman" w:hAnsi="Times New Roman" w:cs="Times New Roman"/>
          <w:b/>
          <w:bCs/>
          <w:i/>
          <w:iCs/>
          <w:color w:val="4A4A4A"/>
        </w:rPr>
      </w:pPr>
      <w:r w:rsidRPr="22FA33A6">
        <w:rPr>
          <w:rFonts w:ascii="Times New Roman" w:hAnsi="Times New Roman" w:cs="Times New Roman"/>
          <w:b/>
          <w:bCs/>
          <w:i/>
          <w:iCs/>
          <w:color w:val="4A4A4A"/>
        </w:rPr>
        <w:t>What is the design of the OELPA?</w:t>
      </w:r>
    </w:p>
    <w:p w14:paraId="20D08C76" w14:textId="76B17B70" w:rsidR="445261E6" w:rsidRDefault="445261E6" w:rsidP="22FA33A6">
      <w:pPr>
        <w:rPr>
          <w:rFonts w:ascii="Times New Roman" w:hAnsi="Times New Roman" w:cs="Times New Roman"/>
          <w:i/>
          <w:iCs/>
          <w:color w:val="4A4A4A"/>
        </w:rPr>
      </w:pPr>
      <w:proofErr w:type="gramStart"/>
      <w:r w:rsidRPr="22FA33A6">
        <w:rPr>
          <w:rFonts w:ascii="Times New Roman" w:hAnsi="Times New Roman" w:cs="Times New Roman"/>
          <w:i/>
          <w:iCs/>
          <w:color w:val="4A4A4A"/>
        </w:rPr>
        <w:t>The OELPA</w:t>
      </w:r>
      <w:proofErr w:type="gramEnd"/>
      <w:r w:rsidRPr="22FA33A6">
        <w:rPr>
          <w:rFonts w:ascii="Times New Roman" w:hAnsi="Times New Roman" w:cs="Times New Roman"/>
          <w:i/>
          <w:iCs/>
          <w:color w:val="4A4A4A"/>
        </w:rPr>
        <w:t xml:space="preserve"> is an online test with 99% of the students using the online format.  Ohio allows OELPA paper tests a</w:t>
      </w:r>
      <w:r w:rsidR="6E92B456" w:rsidRPr="22FA33A6">
        <w:rPr>
          <w:rFonts w:ascii="Times New Roman" w:hAnsi="Times New Roman" w:cs="Times New Roman"/>
          <w:i/>
          <w:iCs/>
          <w:color w:val="4A4A4A"/>
        </w:rPr>
        <w:t>s</w:t>
      </w:r>
      <w:r w:rsidRPr="22FA33A6">
        <w:rPr>
          <w:rFonts w:ascii="Times New Roman" w:hAnsi="Times New Roman" w:cs="Times New Roman"/>
          <w:i/>
          <w:iCs/>
          <w:color w:val="4A4A4A"/>
        </w:rPr>
        <w:t xml:space="preserve"> an accommodation for specific pre-approved situations.  All districts are expected to schedule time and provide technology appropriately for their local situations.</w:t>
      </w:r>
    </w:p>
    <w:p w14:paraId="70321DAE" w14:textId="520C02AB" w:rsidR="2CB7D38F" w:rsidRDefault="2CB7D38F">
      <w:r w:rsidRPr="22FA33A6">
        <w:rPr>
          <w:rFonts w:ascii="Times New Roman" w:hAnsi="Times New Roman" w:cs="Times New Roman"/>
          <w:i/>
          <w:iCs/>
        </w:rPr>
        <w:t> </w:t>
      </w:r>
      <w:r w:rsidRPr="22FA33A6">
        <w:rPr>
          <w:rFonts w:ascii="Times New Roman" w:hAnsi="Times New Roman" w:cs="Times New Roman"/>
        </w:rPr>
        <w:t xml:space="preserve"> </w:t>
      </w:r>
    </w:p>
    <w:p w14:paraId="7B8C8A97" w14:textId="754FA2B0" w:rsidR="00F55C51" w:rsidRPr="00A671E4" w:rsidRDefault="00F55C51" w:rsidP="00F55C51">
      <w:pPr>
        <w:shd w:val="clear" w:color="auto" w:fill="FFFFFF"/>
        <w:rPr>
          <w:rFonts w:ascii="Times New Roman" w:hAnsi="Times New Roman" w:cs="Times New Roman"/>
          <w:i/>
          <w:iCs/>
          <w:color w:val="4A4A4A"/>
        </w:rPr>
      </w:pPr>
      <w:r w:rsidRPr="00A671E4">
        <w:rPr>
          <w:rStyle w:val="Strong"/>
          <w:rFonts w:ascii="Times New Roman" w:hAnsi="Times New Roman" w:cs="Times New Roman"/>
          <w:i/>
          <w:iCs/>
          <w:color w:val="4A4A4A"/>
        </w:rPr>
        <w:t>What kind of items and tasks do students complete when taking the OELPA?</w:t>
      </w:r>
    </w:p>
    <w:p w14:paraId="1D826BB5" w14:textId="5B3CB928" w:rsidR="00F55C51" w:rsidRPr="00A671E4" w:rsidRDefault="100FCB04" w:rsidP="22FA33A6">
      <w:pPr>
        <w:pStyle w:val="NormalWeb"/>
        <w:shd w:val="clear" w:color="auto" w:fill="FFFFFF" w:themeFill="background1"/>
        <w:spacing w:before="0" w:beforeAutospacing="0" w:after="0" w:afterAutospacing="0"/>
        <w:rPr>
          <w:b/>
          <w:bCs/>
          <w:i/>
          <w:iCs/>
          <w:color w:val="C52229"/>
        </w:rPr>
      </w:pPr>
      <w:r w:rsidRPr="22FA33A6">
        <w:rPr>
          <w:i/>
          <w:iCs/>
          <w:color w:val="4A4A4A"/>
        </w:rPr>
        <w:t>Item types include multiple-choice, word match, drag and drop, short-constructed response and extended response. Examples of item types for an online test can be found at the </w:t>
      </w:r>
      <w:hyperlink r:id="rId26">
        <w:r w:rsidRPr="22FA33A6">
          <w:rPr>
            <w:rStyle w:val="Hyperlink"/>
            <w:i/>
            <w:iCs/>
            <w:color w:val="3B77A5"/>
          </w:rPr>
          <w:t>Student Practice Site</w:t>
        </w:r>
      </w:hyperlink>
      <w:r w:rsidRPr="22FA33A6">
        <w:rPr>
          <w:i/>
          <w:iCs/>
          <w:color w:val="4A4A4A"/>
        </w:rPr>
        <w:t>. Items and tasks are similar on the online and paper tests, though some online items cannot be replicated on the paper test.</w:t>
      </w:r>
    </w:p>
    <w:p w14:paraId="06054C52" w14:textId="4191B3D7" w:rsidR="00F55C51" w:rsidRPr="00A671E4" w:rsidRDefault="00F55C51" w:rsidP="22FA33A6">
      <w:pPr>
        <w:pStyle w:val="NormalWeb"/>
        <w:shd w:val="clear" w:color="auto" w:fill="FFFFFF" w:themeFill="background1"/>
        <w:spacing w:before="0" w:beforeAutospacing="0" w:after="0" w:afterAutospacing="0"/>
        <w:rPr>
          <w:b/>
          <w:bCs/>
          <w:i/>
          <w:iCs/>
          <w:color w:val="C52229"/>
        </w:rPr>
      </w:pPr>
    </w:p>
    <w:p w14:paraId="11AD39EA" w14:textId="086B99DD" w:rsidR="00F55C51" w:rsidRPr="00A671E4" w:rsidRDefault="713A12E9" w:rsidP="004E6FA1">
      <w:pPr>
        <w:pStyle w:val="NormalWeb"/>
        <w:keepNext/>
        <w:keepLines/>
        <w:shd w:val="clear" w:color="auto" w:fill="FFFFFF" w:themeFill="background1"/>
        <w:spacing w:before="0" w:beforeAutospacing="0" w:after="0" w:afterAutospacing="0"/>
        <w:jc w:val="center"/>
        <w:rPr>
          <w:b/>
          <w:bCs/>
          <w:i/>
          <w:iCs/>
          <w:color w:val="C52229"/>
        </w:rPr>
      </w:pPr>
      <w:r w:rsidRPr="22FA33A6">
        <w:rPr>
          <w:b/>
          <w:bCs/>
          <w:i/>
          <w:iCs/>
          <w:color w:val="C52229"/>
        </w:rPr>
        <w:lastRenderedPageBreak/>
        <w:t>A</w:t>
      </w:r>
      <w:r w:rsidR="100FCB04" w:rsidRPr="22FA33A6">
        <w:rPr>
          <w:b/>
          <w:bCs/>
          <w:i/>
          <w:iCs/>
          <w:color w:val="C52229"/>
        </w:rPr>
        <w:t>ccessibility and Accommodations</w:t>
      </w:r>
    </w:p>
    <w:p w14:paraId="1270C8D0" w14:textId="6681EBB3" w:rsidR="00F55C51" w:rsidRPr="00A671E4" w:rsidRDefault="00F55C51" w:rsidP="004E6FA1">
      <w:pPr>
        <w:keepNext/>
        <w:keepLines/>
        <w:shd w:val="clear" w:color="auto" w:fill="FFFFFF"/>
        <w:rPr>
          <w:rFonts w:ascii="Times New Roman" w:hAnsi="Times New Roman" w:cs="Times New Roman"/>
          <w:i/>
          <w:iCs/>
          <w:color w:val="4A4A4A"/>
        </w:rPr>
      </w:pPr>
      <w:bookmarkStart w:id="5" w:name="FAQ3227"/>
      <w:bookmarkEnd w:id="5"/>
      <w:proofErr w:type="gramStart"/>
      <w:r w:rsidRPr="00A671E4">
        <w:rPr>
          <w:rStyle w:val="Strong"/>
          <w:rFonts w:ascii="Times New Roman" w:hAnsi="Times New Roman" w:cs="Times New Roman"/>
          <w:i/>
          <w:iCs/>
          <w:color w:val="4A4A4A"/>
        </w:rPr>
        <w:t>Are accommodations</w:t>
      </w:r>
      <w:proofErr w:type="gramEnd"/>
      <w:r w:rsidRPr="00A671E4">
        <w:rPr>
          <w:rStyle w:val="Strong"/>
          <w:rFonts w:ascii="Times New Roman" w:hAnsi="Times New Roman" w:cs="Times New Roman"/>
          <w:i/>
          <w:iCs/>
          <w:color w:val="4A4A4A"/>
        </w:rPr>
        <w:t xml:space="preserve"> available for the OELPA?</w:t>
      </w:r>
      <w:r w:rsidRPr="00A671E4">
        <w:rPr>
          <w:rFonts w:ascii="Times New Roman" w:hAnsi="Times New Roman" w:cs="Times New Roman"/>
          <w:i/>
          <w:iCs/>
          <w:color w:val="4A4A4A"/>
        </w:rPr>
        <w:br/>
        <w:t>Yes. Please review the </w:t>
      </w:r>
      <w:hyperlink r:id="rId27" w:history="1">
        <w:r w:rsidRPr="00A671E4">
          <w:rPr>
            <w:rStyle w:val="Emphasis"/>
            <w:rFonts w:ascii="Times New Roman" w:hAnsi="Times New Roman" w:cs="Times New Roman"/>
            <w:color w:val="3B77A5"/>
            <w:u w:val="single"/>
          </w:rPr>
          <w:t>Accessibility Manual for Ohio’s English Language Proficiency Assessments</w:t>
        </w:r>
      </w:hyperlink>
      <w:r w:rsidRPr="00A671E4">
        <w:rPr>
          <w:rFonts w:ascii="Times New Roman" w:hAnsi="Times New Roman" w:cs="Times New Roman"/>
          <w:i/>
          <w:iCs/>
          <w:color w:val="4A4A4A"/>
        </w:rPr>
        <w:t> for appropriate accommodations on the OELPA. Please review </w:t>
      </w:r>
      <w:hyperlink r:id="rId28" w:history="1">
        <w:r w:rsidRPr="00A671E4">
          <w:rPr>
            <w:rStyle w:val="Emphasis"/>
            <w:rFonts w:ascii="Times New Roman" w:hAnsi="Times New Roman" w:cs="Times New Roman"/>
            <w:color w:val="3B77A5"/>
            <w:u w:val="single"/>
          </w:rPr>
          <w:t>Ohio’s Accessibility Manual</w:t>
        </w:r>
      </w:hyperlink>
      <w:r w:rsidRPr="00A671E4">
        <w:rPr>
          <w:rFonts w:ascii="Times New Roman" w:hAnsi="Times New Roman" w:cs="Times New Roman"/>
          <w:i/>
          <w:iCs/>
          <w:color w:val="4A4A4A"/>
        </w:rPr>
        <w:t> for English learner appropriate accommodations on Ohio’s State Tests.</w:t>
      </w:r>
      <w:r w:rsidRPr="00A671E4">
        <w:rPr>
          <w:rFonts w:ascii="Times New Roman" w:hAnsi="Times New Roman" w:cs="Times New Roman"/>
          <w:i/>
          <w:iCs/>
          <w:color w:val="4A4A4A"/>
        </w:rPr>
        <w:br/>
      </w:r>
      <w:r w:rsidRPr="00A671E4">
        <w:rPr>
          <w:rFonts w:ascii="Times New Roman" w:hAnsi="Times New Roman" w:cs="Times New Roman"/>
          <w:i/>
          <w:iCs/>
          <w:color w:val="4A4A4A"/>
        </w:rPr>
        <w:br/>
        <w:t> </w:t>
      </w:r>
      <w:bookmarkStart w:id="6" w:name="FAQ2551"/>
      <w:bookmarkEnd w:id="6"/>
      <w:r w:rsidRPr="00A671E4">
        <w:rPr>
          <w:rStyle w:val="Strong"/>
          <w:rFonts w:ascii="Times New Roman" w:hAnsi="Times New Roman" w:cs="Times New Roman"/>
          <w:i/>
          <w:iCs/>
          <w:color w:val="4A4A4A"/>
        </w:rPr>
        <w:t>Are translations available for the OELPA?</w:t>
      </w:r>
    </w:p>
    <w:p w14:paraId="22596B19" w14:textId="022AFD1C" w:rsidR="00F55C51" w:rsidRPr="00A671E4" w:rsidRDefault="100FCB04" w:rsidP="22FA33A6">
      <w:pPr>
        <w:pStyle w:val="NormalWeb"/>
        <w:shd w:val="clear" w:color="auto" w:fill="FFFFFF" w:themeFill="background1"/>
        <w:spacing w:before="0" w:beforeAutospacing="0" w:after="0" w:afterAutospacing="0"/>
        <w:rPr>
          <w:b/>
          <w:bCs/>
          <w:i/>
          <w:iCs/>
          <w:color w:val="C52229"/>
        </w:rPr>
      </w:pPr>
      <w:r w:rsidRPr="22FA33A6">
        <w:rPr>
          <w:i/>
          <w:iCs/>
          <w:color w:val="4A4A4A"/>
        </w:rPr>
        <w:t>The OELPA test directions are available in Arabic, Somali and Spanish translations on the OELPA portal. All test questions and student responses must be in English as this is a test to determine the level of English proficiency. </w:t>
      </w:r>
      <w:hyperlink r:id="rId29">
        <w:r w:rsidRPr="22FA33A6">
          <w:rPr>
            <w:rStyle w:val="Hyperlink"/>
            <w:i/>
            <w:iCs/>
            <w:color w:val="3B77A5"/>
          </w:rPr>
          <w:t>View the OELPA Translated Online Test Directions here</w:t>
        </w:r>
      </w:hyperlink>
      <w:bookmarkStart w:id="7" w:name="FAQ3229"/>
      <w:bookmarkStart w:id="8" w:name="FAQ4992"/>
      <w:bookmarkEnd w:id="7"/>
      <w:bookmarkEnd w:id="8"/>
    </w:p>
    <w:p w14:paraId="1D973F31" w14:textId="68E3119E" w:rsidR="00F55C51" w:rsidRPr="00A671E4" w:rsidRDefault="00F55C51" w:rsidP="22FA33A6">
      <w:pPr>
        <w:pStyle w:val="NormalWeb"/>
        <w:shd w:val="clear" w:color="auto" w:fill="FFFFFF" w:themeFill="background1"/>
        <w:spacing w:before="0" w:beforeAutospacing="0" w:after="0" w:afterAutospacing="0"/>
        <w:rPr>
          <w:b/>
          <w:bCs/>
          <w:i/>
          <w:iCs/>
          <w:color w:val="C52229"/>
        </w:rPr>
      </w:pPr>
    </w:p>
    <w:p w14:paraId="05BAD758" w14:textId="2DC42DD5" w:rsidR="00F55C51" w:rsidRPr="00A671E4" w:rsidRDefault="52277A07" w:rsidP="22FA33A6">
      <w:pPr>
        <w:pStyle w:val="NormalWeb"/>
        <w:shd w:val="clear" w:color="auto" w:fill="FFFFFF" w:themeFill="background1"/>
        <w:spacing w:before="0" w:beforeAutospacing="0" w:after="0" w:afterAutospacing="0"/>
        <w:jc w:val="center"/>
        <w:rPr>
          <w:b/>
          <w:bCs/>
          <w:i/>
          <w:iCs/>
          <w:color w:val="C52229"/>
        </w:rPr>
      </w:pPr>
      <w:proofErr w:type="gramStart"/>
      <w:r w:rsidRPr="22FA33A6">
        <w:rPr>
          <w:b/>
          <w:bCs/>
          <w:i/>
          <w:iCs/>
          <w:color w:val="C52229"/>
        </w:rPr>
        <w:t>T</w:t>
      </w:r>
      <w:r w:rsidR="100FCB04" w:rsidRPr="22FA33A6">
        <w:rPr>
          <w:b/>
          <w:bCs/>
          <w:i/>
          <w:iCs/>
          <w:color w:val="C52229"/>
        </w:rPr>
        <w:t>est Administration</w:t>
      </w:r>
      <w:proofErr w:type="gramEnd"/>
    </w:p>
    <w:p w14:paraId="4F6F2FF1" w14:textId="728A8FF3" w:rsidR="00F55C51" w:rsidRPr="00A671E4" w:rsidRDefault="100FCB04" w:rsidP="00F55CCB">
      <w:pPr>
        <w:shd w:val="clear" w:color="auto" w:fill="FFFFFF" w:themeFill="background1"/>
        <w:spacing w:line="0" w:lineRule="atLeast"/>
        <w:rPr>
          <w:rFonts w:ascii="Times New Roman" w:hAnsi="Times New Roman" w:cs="Times New Roman"/>
          <w:i/>
          <w:iCs/>
          <w:color w:val="4A4A4A"/>
        </w:rPr>
      </w:pPr>
      <w:r w:rsidRPr="22FA33A6">
        <w:rPr>
          <w:rStyle w:val="Strong"/>
          <w:rFonts w:ascii="Times New Roman" w:hAnsi="Times New Roman" w:cs="Times New Roman"/>
          <w:i/>
          <w:iCs/>
          <w:color w:val="4A4A4A"/>
        </w:rPr>
        <w:t>Must the OELPA be administered in person?</w:t>
      </w:r>
      <w:r w:rsidR="00F55C51">
        <w:br/>
      </w:r>
      <w:r w:rsidRPr="22FA33A6">
        <w:rPr>
          <w:rFonts w:ascii="Times New Roman" w:hAnsi="Times New Roman" w:cs="Times New Roman"/>
          <w:i/>
          <w:iCs/>
          <w:color w:val="4A4A4A"/>
        </w:rPr>
        <w:t xml:space="preserve">Yes, the OELPA must be administered in person. There is no remote administration for the OELPA online or paper formats. The expectation is that districts administer the OELPA to English learners in-person if it can be done safely. The </w:t>
      </w:r>
      <w:r w:rsidR="5B888638" w:rsidRPr="22FA33A6">
        <w:rPr>
          <w:rFonts w:ascii="Times New Roman" w:hAnsi="Times New Roman" w:cs="Times New Roman"/>
          <w:i/>
          <w:iCs/>
          <w:color w:val="4A4A4A"/>
        </w:rPr>
        <w:t>Ohio Department of Education and Workforce</w:t>
      </w:r>
      <w:r w:rsidRPr="22FA33A6">
        <w:rPr>
          <w:rFonts w:ascii="Times New Roman" w:hAnsi="Times New Roman" w:cs="Times New Roman"/>
          <w:i/>
          <w:iCs/>
          <w:color w:val="4A4A4A"/>
        </w:rPr>
        <w:t xml:space="preserve"> emphasizes that districts first and foremost be attentive to the safety of students and staff. </w:t>
      </w:r>
      <w:r w:rsidR="00F55C51">
        <w:br/>
      </w:r>
      <w:r w:rsidR="00F55C51">
        <w:br/>
      </w:r>
      <w:r w:rsidRPr="22FA33A6">
        <w:rPr>
          <w:rFonts w:ascii="Times New Roman" w:hAnsi="Times New Roman" w:cs="Times New Roman"/>
          <w:i/>
          <w:iCs/>
          <w:color w:val="4A4A4A"/>
        </w:rPr>
        <w:t xml:space="preserve">Districts should plan and communicate a procedure and schedule to safely administer English learners the OELPA in-person. Parent determination </w:t>
      </w:r>
      <w:proofErr w:type="gramStart"/>
      <w:r w:rsidRPr="22FA33A6">
        <w:rPr>
          <w:rFonts w:ascii="Times New Roman" w:hAnsi="Times New Roman" w:cs="Times New Roman"/>
          <w:i/>
          <w:iCs/>
          <w:color w:val="4A4A4A"/>
        </w:rPr>
        <w:t>relative</w:t>
      </w:r>
      <w:proofErr w:type="gramEnd"/>
      <w:r w:rsidRPr="22FA33A6">
        <w:rPr>
          <w:rFonts w:ascii="Times New Roman" w:hAnsi="Times New Roman" w:cs="Times New Roman"/>
          <w:i/>
          <w:iCs/>
          <w:color w:val="4A4A4A"/>
        </w:rPr>
        <w:t xml:space="preserve"> to safety should be considered and respected.</w:t>
      </w:r>
      <w:r w:rsidR="00F55C51">
        <w:br/>
      </w:r>
      <w:bookmarkStart w:id="9" w:name="FAQ2556"/>
      <w:bookmarkStart w:id="10" w:name="FAQ4993"/>
      <w:bookmarkStart w:id="11" w:name="FAQ4994"/>
      <w:bookmarkEnd w:id="9"/>
      <w:bookmarkEnd w:id="10"/>
      <w:bookmarkEnd w:id="11"/>
    </w:p>
    <w:p w14:paraId="42F36F44" w14:textId="10B55846" w:rsidR="00F55C51" w:rsidRPr="00A671E4" w:rsidRDefault="100FCB04" w:rsidP="00F55CCB">
      <w:pPr>
        <w:shd w:val="clear" w:color="auto" w:fill="FFFFFF" w:themeFill="background1"/>
        <w:rPr>
          <w:rFonts w:ascii="Times New Roman" w:hAnsi="Times New Roman" w:cs="Times New Roman"/>
          <w:i/>
          <w:iCs/>
          <w:color w:val="4A4A4A"/>
        </w:rPr>
      </w:pPr>
      <w:r w:rsidRPr="22FA33A6">
        <w:rPr>
          <w:rStyle w:val="Strong"/>
          <w:rFonts w:ascii="Times New Roman" w:hAnsi="Times New Roman" w:cs="Times New Roman"/>
          <w:i/>
          <w:iCs/>
          <w:color w:val="4A4A4A"/>
        </w:rPr>
        <w:t>If a student enrolls shortly before or during the OELPA test window, should the OELPS be administered or can the OELPA be administered as the identification assessment?</w:t>
      </w:r>
      <w:r w:rsidR="00F55C51">
        <w:br/>
      </w:r>
      <w:r w:rsidRPr="22FA33A6">
        <w:rPr>
          <w:rFonts w:ascii="Times New Roman" w:hAnsi="Times New Roman" w:cs="Times New Roman"/>
          <w:i/>
          <w:iCs/>
          <w:color w:val="4A4A4A"/>
        </w:rPr>
        <w:t>The </w:t>
      </w:r>
      <w:hyperlink r:id="rId30">
        <w:r w:rsidRPr="22FA33A6">
          <w:rPr>
            <w:rStyle w:val="Hyperlink"/>
            <w:rFonts w:ascii="Times New Roman" w:hAnsi="Times New Roman" w:cs="Times New Roman"/>
            <w:i/>
            <w:iCs/>
            <w:color w:val="3B77A5"/>
          </w:rPr>
          <w:t>Ohio English Language Proficiency Screener (OELPS)</w:t>
        </w:r>
      </w:hyperlink>
      <w:r w:rsidRPr="22FA33A6">
        <w:rPr>
          <w:rFonts w:ascii="Times New Roman" w:hAnsi="Times New Roman" w:cs="Times New Roman"/>
          <w:i/>
          <w:iCs/>
          <w:color w:val="4A4A4A"/>
        </w:rPr>
        <w:t> must be administered. All potential English learners must be administered the OELPS to complete Ohio’s standardized English learner identification within 30 days of the student’s date of enrollment. Refer to the </w:t>
      </w:r>
      <w:hyperlink r:id="rId31">
        <w:r w:rsidRPr="22FA33A6">
          <w:rPr>
            <w:rStyle w:val="Hyperlink"/>
            <w:rFonts w:ascii="Times New Roman" w:hAnsi="Times New Roman" w:cs="Times New Roman"/>
            <w:i/>
            <w:iCs/>
            <w:color w:val="3B77A5"/>
          </w:rPr>
          <w:t>guidelines for Identifying English Learners </w:t>
        </w:r>
      </w:hyperlink>
      <w:r w:rsidRPr="22FA33A6">
        <w:rPr>
          <w:rFonts w:ascii="Times New Roman" w:hAnsi="Times New Roman" w:cs="Times New Roman"/>
          <w:i/>
          <w:iCs/>
          <w:color w:val="4A4A4A"/>
        </w:rPr>
        <w:t>for more information.</w:t>
      </w:r>
      <w:r w:rsidR="00F55C51">
        <w:br/>
      </w:r>
    </w:p>
    <w:p w14:paraId="48FE9032" w14:textId="7BF4ED60" w:rsidR="00F55C51" w:rsidRDefault="16C97BC5" w:rsidP="00F55CCB">
      <w:pPr>
        <w:shd w:val="clear" w:color="auto" w:fill="FFFFFF" w:themeFill="background1"/>
        <w:rPr>
          <w:rFonts w:ascii="Times New Roman" w:hAnsi="Times New Roman" w:cs="Times New Roman"/>
          <w:i/>
          <w:iCs/>
          <w:color w:val="4A4A4A"/>
        </w:rPr>
      </w:pPr>
      <w:r w:rsidRPr="22FA33A6">
        <w:rPr>
          <w:rFonts w:ascii="Times New Roman" w:hAnsi="Times New Roman" w:cs="Times New Roman"/>
          <w:i/>
          <w:iCs/>
          <w:color w:val="4A4A4A"/>
        </w:rPr>
        <w:t>All students identified as English learners in grades K-12 who are enrolled (attending school) shortly before or during the OELPA or Alt-OELPA test windows must be administered the OELPA or Alternate Ohio English Language Proficiency Assessment (Alt-OELPA). The OELPA and Alt-OELPA are not instruments to identify students as English learners. They are longer, comprehensive summative assessments, and the results of these assessments would not be available to the school until mid-May, which is long after the federal 30-day English learner identification requirement.</w:t>
      </w:r>
    </w:p>
    <w:p w14:paraId="7E437FAC" w14:textId="77777777" w:rsidR="00F55CCB" w:rsidRPr="00A671E4" w:rsidRDefault="00F55CCB" w:rsidP="00F55CCB">
      <w:pPr>
        <w:shd w:val="clear" w:color="auto" w:fill="FFFFFF" w:themeFill="background1"/>
        <w:rPr>
          <w:rFonts w:ascii="Times New Roman" w:hAnsi="Times New Roman" w:cs="Times New Roman"/>
          <w:i/>
          <w:iCs/>
          <w:color w:val="4A4A4A"/>
        </w:rPr>
      </w:pPr>
    </w:p>
    <w:p w14:paraId="58AAD6D5" w14:textId="77777777" w:rsidR="00F55CCB" w:rsidRDefault="16C97BC5" w:rsidP="00F55CCB">
      <w:pPr>
        <w:rPr>
          <w:rFonts w:ascii="Times New Roman" w:hAnsi="Times New Roman" w:cs="Times New Roman"/>
        </w:rPr>
      </w:pPr>
      <w:r w:rsidRPr="22FA33A6">
        <w:rPr>
          <w:rFonts w:ascii="Times New Roman" w:hAnsi="Times New Roman" w:cs="Times New Roman"/>
          <w:b/>
          <w:bCs/>
          <w:i/>
          <w:iCs/>
          <w:color w:val="4A4A4A"/>
        </w:rPr>
        <w:t xml:space="preserve">May districts administer multiple domain tests on the same </w:t>
      </w:r>
      <w:proofErr w:type="gramStart"/>
      <w:r w:rsidRPr="22FA33A6">
        <w:rPr>
          <w:rFonts w:ascii="Times New Roman" w:hAnsi="Times New Roman" w:cs="Times New Roman"/>
          <w:b/>
          <w:bCs/>
          <w:i/>
          <w:iCs/>
          <w:color w:val="4A4A4A"/>
        </w:rPr>
        <w:t>day?</w:t>
      </w:r>
      <w:proofErr w:type="gramEnd"/>
      <w:r w:rsidRPr="22FA33A6">
        <w:rPr>
          <w:rFonts w:ascii="Times New Roman" w:hAnsi="Times New Roman" w:cs="Times New Roman"/>
          <w:color w:val="4A4A4A"/>
        </w:rPr>
        <w:t xml:space="preserve"> </w:t>
      </w:r>
      <w:r w:rsidR="00F55C51">
        <w:br/>
      </w:r>
      <w:r w:rsidRPr="22FA33A6">
        <w:rPr>
          <w:rFonts w:ascii="Times New Roman" w:hAnsi="Times New Roman" w:cs="Times New Roman"/>
          <w:i/>
          <w:iCs/>
          <w:color w:val="4A4A4A"/>
        </w:rPr>
        <w:t xml:space="preserve">Yes, although it is not recommended as multiple tests in one day may cause undue pressure for the student. However, if districts administer multiple domain tests in one day, test administrators should allow students to take a break between tests to reduce testing fatigue. The test administrator also must ensure that enough time is scheduled so that all tests started are completed on the day they </w:t>
      </w:r>
      <w:proofErr w:type="gramStart"/>
      <w:r w:rsidRPr="22FA33A6">
        <w:rPr>
          <w:rFonts w:ascii="Times New Roman" w:hAnsi="Times New Roman" w:cs="Times New Roman"/>
          <w:i/>
          <w:iCs/>
          <w:color w:val="4A4A4A"/>
        </w:rPr>
        <w:t>are begun</w:t>
      </w:r>
      <w:proofErr w:type="gramEnd"/>
      <w:r w:rsidRPr="22FA33A6">
        <w:rPr>
          <w:rFonts w:ascii="Times New Roman" w:hAnsi="Times New Roman" w:cs="Times New Roman"/>
          <w:i/>
          <w:iCs/>
          <w:color w:val="4A4A4A"/>
        </w:rPr>
        <w:t>.</w:t>
      </w:r>
      <w:r w:rsidRPr="22FA33A6">
        <w:rPr>
          <w:rFonts w:ascii="Times New Roman" w:hAnsi="Times New Roman" w:cs="Times New Roman"/>
        </w:rPr>
        <w:t xml:space="preserve"> </w:t>
      </w:r>
      <w:r w:rsidR="00F55C51">
        <w:br/>
      </w:r>
      <w:r w:rsidR="00F55C51">
        <w:br/>
      </w:r>
      <w:bookmarkStart w:id="12" w:name="FAQ4512"/>
      <w:bookmarkEnd w:id="12"/>
      <w:r w:rsidR="34FFF362" w:rsidRPr="22FA33A6">
        <w:rPr>
          <w:rFonts w:ascii="Times New Roman" w:hAnsi="Times New Roman" w:cs="Times New Roman"/>
          <w:b/>
          <w:bCs/>
          <w:i/>
          <w:iCs/>
          <w:color w:val="4A4A4A"/>
        </w:rPr>
        <w:t>Can districts administer the OELPA to a group of students?</w:t>
      </w:r>
      <w:r w:rsidR="34FFF362" w:rsidRPr="22FA33A6">
        <w:rPr>
          <w:rFonts w:ascii="Times New Roman" w:hAnsi="Times New Roman" w:cs="Times New Roman"/>
          <w:color w:val="4A4A4A"/>
        </w:rPr>
        <w:t xml:space="preserve">  </w:t>
      </w:r>
      <w:r w:rsidR="00F55C51">
        <w:br/>
      </w:r>
      <w:r w:rsidR="34FFF362" w:rsidRPr="22FA33A6">
        <w:rPr>
          <w:rFonts w:ascii="Times New Roman" w:hAnsi="Times New Roman" w:cs="Times New Roman"/>
          <w:i/>
          <w:iCs/>
          <w:color w:val="4A4A4A"/>
        </w:rPr>
        <w:t xml:space="preserve">The listening, speaking, reading and writing tests may be given to students individually or in </w:t>
      </w:r>
      <w:proofErr w:type="gramStart"/>
      <w:r w:rsidR="34FFF362" w:rsidRPr="22FA33A6">
        <w:rPr>
          <w:rFonts w:ascii="Times New Roman" w:hAnsi="Times New Roman" w:cs="Times New Roman"/>
          <w:i/>
          <w:iCs/>
          <w:color w:val="4A4A4A"/>
        </w:rPr>
        <w:t>a group</w:t>
      </w:r>
      <w:proofErr w:type="gramEnd"/>
      <w:r w:rsidR="34FFF362" w:rsidRPr="22FA33A6">
        <w:rPr>
          <w:rFonts w:ascii="Times New Roman" w:hAnsi="Times New Roman" w:cs="Times New Roman"/>
          <w:i/>
          <w:iCs/>
          <w:color w:val="4A4A4A"/>
        </w:rPr>
        <w:t xml:space="preserve"> administration. When scheduling administrations, districts should consider that students taking the speaking test will speak their responses aloud. To maintain test validity and security, the speaking test must be administered so that students cannot hear one another and that recordings do not pick </w:t>
      </w:r>
      <w:r w:rsidR="34FFF362" w:rsidRPr="22FA33A6">
        <w:rPr>
          <w:rFonts w:ascii="Times New Roman" w:hAnsi="Times New Roman" w:cs="Times New Roman"/>
          <w:i/>
          <w:iCs/>
          <w:color w:val="4A4A4A"/>
        </w:rPr>
        <w:lastRenderedPageBreak/>
        <w:t>up others’ voices. Thus, districts should test students in large quiet spaces and/or in groups as small as the test window and scheduling allow. Districts administering the speaking test to groups of students could provide students headsets with headphones and </w:t>
      </w:r>
      <w:proofErr w:type="gramStart"/>
      <w:r w:rsidR="34FFF362" w:rsidRPr="22FA33A6">
        <w:rPr>
          <w:rFonts w:ascii="Times New Roman" w:hAnsi="Times New Roman" w:cs="Times New Roman"/>
          <w:i/>
          <w:iCs/>
          <w:color w:val="4A4A4A"/>
        </w:rPr>
        <w:t>microphone</w:t>
      </w:r>
      <w:proofErr w:type="gramEnd"/>
      <w:r w:rsidR="34FFF362" w:rsidRPr="22FA33A6">
        <w:rPr>
          <w:rFonts w:ascii="Times New Roman" w:hAnsi="Times New Roman" w:cs="Times New Roman"/>
          <w:i/>
          <w:iCs/>
          <w:color w:val="4A4A4A"/>
        </w:rPr>
        <w:t xml:space="preserve"> to ensure the recordings are audible and clear. If possible, the Department recommends that schools administer the speaking test one-to-one, with one student and one test administrator.</w:t>
      </w:r>
      <w:r w:rsidR="34FFF362" w:rsidRPr="22FA33A6">
        <w:rPr>
          <w:rFonts w:ascii="Times New Roman" w:hAnsi="Times New Roman" w:cs="Times New Roman"/>
        </w:rPr>
        <w:t xml:space="preserve">  </w:t>
      </w:r>
    </w:p>
    <w:p w14:paraId="06D6971B" w14:textId="77777777" w:rsidR="00F55CCB" w:rsidRDefault="00F55CCB" w:rsidP="00F55CCB">
      <w:pPr>
        <w:rPr>
          <w:rFonts w:ascii="Times New Roman" w:hAnsi="Times New Roman" w:cs="Times New Roman"/>
        </w:rPr>
      </w:pPr>
    </w:p>
    <w:p w14:paraId="0005110C" w14:textId="2D007D60" w:rsidR="00F55C51" w:rsidRPr="00A671E4" w:rsidRDefault="34FFF362" w:rsidP="00F55CCB">
      <w:pPr>
        <w:jc w:val="center"/>
      </w:pPr>
      <w:r w:rsidRPr="22FA33A6">
        <w:rPr>
          <w:rFonts w:ascii="Times New Roman" w:hAnsi="Times New Roman" w:cs="Times New Roman"/>
          <w:b/>
          <w:bCs/>
          <w:i/>
          <w:iCs/>
          <w:color w:val="C00000"/>
        </w:rPr>
        <w:t>Practice Test</w:t>
      </w:r>
    </w:p>
    <w:p w14:paraId="4BF4402A" w14:textId="48FA2C4D" w:rsidR="00F55C51" w:rsidRPr="00A671E4" w:rsidRDefault="34FFF362" w:rsidP="00F55CCB">
      <w:r w:rsidRPr="22FA33A6">
        <w:rPr>
          <w:rFonts w:ascii="Times New Roman" w:hAnsi="Times New Roman" w:cs="Times New Roman"/>
          <w:b/>
          <w:bCs/>
          <w:i/>
          <w:iCs/>
          <w:color w:val="4A4A4A"/>
        </w:rPr>
        <w:t>What is the OELPA practice test?</w:t>
      </w:r>
      <w:r w:rsidRPr="22FA33A6">
        <w:rPr>
          <w:rFonts w:ascii="Times New Roman" w:hAnsi="Times New Roman" w:cs="Times New Roman"/>
          <w:color w:val="4A4A4A"/>
        </w:rPr>
        <w:t xml:space="preserve">  </w:t>
      </w:r>
    </w:p>
    <w:p w14:paraId="4C27F4BF" w14:textId="23CFA073" w:rsidR="00F55C51" w:rsidRDefault="34FFF362" w:rsidP="00F55CCB">
      <w:pPr>
        <w:rPr>
          <w:rFonts w:ascii="Times New Roman" w:hAnsi="Times New Roman" w:cs="Times New Roman"/>
          <w:i/>
          <w:iCs/>
          <w:color w:val="4A4A4A"/>
        </w:rPr>
      </w:pPr>
      <w:r w:rsidRPr="22FA33A6">
        <w:rPr>
          <w:rFonts w:ascii="Times New Roman" w:hAnsi="Times New Roman" w:cs="Times New Roman"/>
          <w:i/>
          <w:iCs/>
          <w:color w:val="4A4A4A"/>
        </w:rPr>
        <w:t>The </w:t>
      </w:r>
      <w:hyperlink r:id="rId32">
        <w:r w:rsidRPr="22FA33A6">
          <w:rPr>
            <w:rStyle w:val="Hyperlink"/>
            <w:rFonts w:ascii="Times New Roman" w:hAnsi="Times New Roman" w:cs="Times New Roman"/>
            <w:i/>
            <w:iCs/>
            <w:color w:val="3B77A5"/>
          </w:rPr>
          <w:t>OELPA practice test</w:t>
        </w:r>
      </w:hyperlink>
      <w:r w:rsidRPr="22FA33A6">
        <w:rPr>
          <w:rFonts w:ascii="Times New Roman" w:hAnsi="Times New Roman" w:cs="Times New Roman"/>
          <w:i/>
          <w:iCs/>
          <w:color w:val="4A4A4A"/>
        </w:rPr>
        <w:t xml:space="preserve"> is </w:t>
      </w:r>
      <w:r w:rsidRPr="22FA33A6">
        <w:rPr>
          <w:rFonts w:ascii="Times New Roman" w:hAnsi="Times New Roman" w:cs="Times New Roman"/>
          <w:i/>
          <w:iCs/>
        </w:rPr>
        <w:t>a short version of the OELPA. The OELPA practice test presents the functions and tools of the OELPA. Students access the practice test from </w:t>
      </w:r>
      <w:hyperlink r:id="rId33">
        <w:r w:rsidRPr="22FA33A6">
          <w:rPr>
            <w:rStyle w:val="Hyperlink"/>
            <w:rFonts w:ascii="Times New Roman" w:hAnsi="Times New Roman" w:cs="Times New Roman"/>
            <w:i/>
            <w:iCs/>
            <w:color w:val="3B77A5"/>
          </w:rPr>
          <w:t>the Student Practice Site on the test portal.</w:t>
        </w:r>
      </w:hyperlink>
      <w:r w:rsidRPr="22FA33A6">
        <w:rPr>
          <w:rFonts w:ascii="Times New Roman" w:hAnsi="Times New Roman" w:cs="Times New Roman"/>
          <w:i/>
          <w:iCs/>
          <w:color w:val="4A4A4A"/>
        </w:rPr>
        <w:t> </w:t>
      </w:r>
      <w:r w:rsidRPr="22FA33A6">
        <w:rPr>
          <w:rFonts w:ascii="Times New Roman" w:hAnsi="Times New Roman" w:cs="Times New Roman"/>
          <w:i/>
          <w:iCs/>
        </w:rPr>
        <w:t>The practice test is an online test with options to print items on-request. The practice test is not intended as a content test. Students do not "pass" the practice test.</w:t>
      </w:r>
      <w:r w:rsidRPr="22FA33A6">
        <w:rPr>
          <w:rFonts w:ascii="Times New Roman" w:hAnsi="Times New Roman" w:cs="Times New Roman"/>
          <w:color w:val="4A4A4A"/>
        </w:rPr>
        <w:t xml:space="preserve">  </w:t>
      </w:r>
      <w:r w:rsidR="00F55C51">
        <w:br/>
      </w:r>
      <w:r w:rsidRPr="22FA33A6">
        <w:rPr>
          <w:rFonts w:ascii="Times New Roman" w:hAnsi="Times New Roman" w:cs="Times New Roman"/>
          <w:color w:val="4A4A4A"/>
        </w:rPr>
        <w:t xml:space="preserve">  </w:t>
      </w:r>
      <w:r w:rsidR="00F55C51">
        <w:br/>
      </w:r>
      <w:r w:rsidRPr="22FA33A6">
        <w:rPr>
          <w:rFonts w:ascii="Times New Roman" w:hAnsi="Times New Roman" w:cs="Times New Roman"/>
          <w:i/>
          <w:iCs/>
          <w:color w:val="4A4A4A"/>
        </w:rPr>
        <w:t xml:space="preserve">The Department recommends giving students as much time for practice as necessary to allow the students to become familiar with the technology skills and functions and the type of questions the students will </w:t>
      </w:r>
      <w:proofErr w:type="gramStart"/>
      <w:r w:rsidRPr="22FA33A6">
        <w:rPr>
          <w:rFonts w:ascii="Times New Roman" w:hAnsi="Times New Roman" w:cs="Times New Roman"/>
          <w:i/>
          <w:iCs/>
          <w:color w:val="4A4A4A"/>
        </w:rPr>
        <w:t>experience</w:t>
      </w:r>
      <w:proofErr w:type="gramEnd"/>
      <w:r w:rsidRPr="22FA33A6">
        <w:rPr>
          <w:rFonts w:ascii="Times New Roman" w:hAnsi="Times New Roman" w:cs="Times New Roman"/>
          <w:i/>
          <w:iCs/>
          <w:color w:val="4A4A4A"/>
        </w:rPr>
        <w:t xml:space="preserve"> on the operational OELPA. Some students may need more time or multiple opportunities to practice. In addition, the practice test allows the districts to check functionality and compatibility of the devices that students will use for the operational test.</w:t>
      </w:r>
      <w:r w:rsidRPr="22FA33A6">
        <w:rPr>
          <w:rFonts w:ascii="Times New Roman" w:hAnsi="Times New Roman" w:cs="Times New Roman"/>
        </w:rPr>
        <w:t xml:space="preserve"> </w:t>
      </w:r>
      <w:r w:rsidR="00F55C51">
        <w:br/>
      </w:r>
      <w:r w:rsidRPr="22FA33A6">
        <w:rPr>
          <w:rFonts w:ascii="Times New Roman" w:hAnsi="Times New Roman" w:cs="Times New Roman"/>
        </w:rPr>
        <w:t xml:space="preserve"> </w:t>
      </w:r>
      <w:r w:rsidR="00F55C51">
        <w:br/>
      </w:r>
      <w:r w:rsidR="100FCB04" w:rsidRPr="22FA33A6">
        <w:rPr>
          <w:rFonts w:ascii="Times New Roman" w:hAnsi="Times New Roman" w:cs="Times New Roman"/>
          <w:i/>
          <w:iCs/>
          <w:color w:val="4A4A4A"/>
        </w:rPr>
        <w:t>The practice test is formatted in four separate domain tests, as is the OELPA. The students will log in and log off for each domain test, just like the operational OELPA. A new feature is </w:t>
      </w:r>
      <w:hyperlink r:id="rId34">
        <w:r w:rsidR="100FCB04" w:rsidRPr="22FA33A6">
          <w:rPr>
            <w:rStyle w:val="Hyperlink"/>
            <w:rFonts w:ascii="Times New Roman" w:hAnsi="Times New Roman" w:cs="Times New Roman"/>
            <w:i/>
            <w:iCs/>
            <w:color w:val="3B77A5"/>
          </w:rPr>
          <w:t>the print-on-request of items</w:t>
        </w:r>
      </w:hyperlink>
      <w:r w:rsidR="100FCB04" w:rsidRPr="22FA33A6">
        <w:rPr>
          <w:rFonts w:ascii="Times New Roman" w:hAnsi="Times New Roman" w:cs="Times New Roman"/>
          <w:i/>
          <w:iCs/>
          <w:color w:val="4A4A4A"/>
        </w:rPr>
        <w:t> on the practice test. Students may submit print requests to the test administrators and teachers may print individual items to meet the needs of their students.</w:t>
      </w:r>
    </w:p>
    <w:p w14:paraId="6F4B2967" w14:textId="77777777" w:rsidR="00F55CCB" w:rsidRPr="00A671E4" w:rsidRDefault="00F55CCB" w:rsidP="00F55CCB">
      <w:pPr>
        <w:rPr>
          <w:rFonts w:ascii="Times New Roman" w:hAnsi="Times New Roman" w:cs="Times New Roman"/>
          <w:i/>
          <w:iCs/>
          <w:color w:val="4A4A4A"/>
        </w:rPr>
      </w:pPr>
    </w:p>
    <w:p w14:paraId="2CAFCF20" w14:textId="17DA9190" w:rsidR="00F55C51" w:rsidRPr="00A671E4" w:rsidRDefault="100FCB04" w:rsidP="00F55CCB">
      <w:pPr>
        <w:pStyle w:val="NormalWeb"/>
        <w:shd w:val="clear" w:color="auto" w:fill="FFFFFF" w:themeFill="background1"/>
        <w:spacing w:before="0" w:beforeAutospacing="0" w:after="0" w:afterAutospacing="0"/>
        <w:jc w:val="center"/>
        <w:rPr>
          <w:b/>
          <w:bCs/>
          <w:i/>
          <w:iCs/>
          <w:color w:val="C52229"/>
        </w:rPr>
      </w:pPr>
      <w:r w:rsidRPr="22FA33A6">
        <w:rPr>
          <w:b/>
          <w:bCs/>
          <w:i/>
          <w:iCs/>
          <w:color w:val="C52229"/>
        </w:rPr>
        <w:t>Scoring and Reporting</w:t>
      </w:r>
    </w:p>
    <w:p w14:paraId="6FA9C0A2" w14:textId="77777777" w:rsidR="00F55C51" w:rsidRPr="00A671E4" w:rsidRDefault="00F55C51" w:rsidP="00F55C51">
      <w:pPr>
        <w:shd w:val="clear" w:color="auto" w:fill="FFFFFF"/>
        <w:rPr>
          <w:rFonts w:ascii="Times New Roman" w:hAnsi="Times New Roman" w:cs="Times New Roman"/>
          <w:i/>
          <w:iCs/>
          <w:color w:val="4A4A4A"/>
        </w:rPr>
      </w:pPr>
      <w:bookmarkStart w:id="13" w:name="FAQ2565"/>
      <w:bookmarkEnd w:id="13"/>
      <w:r w:rsidRPr="00A671E4">
        <w:rPr>
          <w:rStyle w:val="Strong"/>
          <w:rFonts w:ascii="Times New Roman" w:hAnsi="Times New Roman" w:cs="Times New Roman"/>
          <w:i/>
          <w:iCs/>
          <w:color w:val="4A4A4A"/>
        </w:rPr>
        <w:t>How is the OELPA scored?</w:t>
      </w:r>
    </w:p>
    <w:p w14:paraId="57FE3678" w14:textId="3688DEAE" w:rsidR="100FCB04" w:rsidRDefault="100FCB04" w:rsidP="22FA33A6">
      <w:pPr>
        <w:pStyle w:val="NormalWeb"/>
        <w:shd w:val="clear" w:color="auto" w:fill="FFFFFF" w:themeFill="background1"/>
        <w:spacing w:before="0" w:beforeAutospacing="0" w:after="0" w:afterAutospacing="0"/>
        <w:rPr>
          <w:i/>
          <w:iCs/>
          <w:color w:val="4A4A4A"/>
        </w:rPr>
      </w:pPr>
      <w:r w:rsidRPr="22FA33A6">
        <w:rPr>
          <w:i/>
          <w:iCs/>
          <w:color w:val="4A4A4A"/>
        </w:rPr>
        <w:t>For the OELPA online tests, machine-scored student responses are scored immediately when the tests are submitted. The online student constructed responses (written and spoken responses) are hand scored by the Department’s vendor, Measurement Incorporated.</w:t>
      </w:r>
      <w:r>
        <w:br/>
      </w:r>
      <w:r>
        <w:br/>
      </w:r>
      <w:r w:rsidRPr="22FA33A6">
        <w:rPr>
          <w:i/>
          <w:iCs/>
          <w:color w:val="4A4A4A"/>
        </w:rPr>
        <w:t>For the OELPA paper tests, test administrators must enter the student responses to all machine-scored items into the </w:t>
      </w:r>
      <w:hyperlink r:id="rId35">
        <w:r w:rsidRPr="22FA33A6">
          <w:rPr>
            <w:rStyle w:val="Hyperlink"/>
            <w:i/>
            <w:iCs/>
            <w:color w:val="3B77A5"/>
          </w:rPr>
          <w:t>Data Entry Interface (DEI)</w:t>
        </w:r>
      </w:hyperlink>
      <w:r w:rsidRPr="22FA33A6">
        <w:rPr>
          <w:i/>
          <w:iCs/>
          <w:color w:val="4A4A4A"/>
        </w:rPr>
        <w:t> for scoring. Entering machine-scored student responses into the DEI is a manual process that will need to be completed by the test administrator either at the time of testing or soon after testing is completed but </w:t>
      </w:r>
      <w:r w:rsidRPr="22FA33A6">
        <w:rPr>
          <w:rStyle w:val="Emphasis"/>
          <w:b/>
          <w:bCs/>
          <w:color w:val="4A4A4A"/>
        </w:rPr>
        <w:t>before</w:t>
      </w:r>
      <w:r w:rsidRPr="22FA33A6">
        <w:rPr>
          <w:i/>
          <w:iCs/>
          <w:color w:val="4A4A4A"/>
        </w:rPr>
        <w:t> the testing window closes. Districts must follow the detailed directions for data entry included with paper test orders.</w:t>
      </w:r>
      <w:r>
        <w:br/>
      </w:r>
      <w:r>
        <w:br/>
      </w:r>
      <w:r w:rsidRPr="22FA33A6">
        <w:rPr>
          <w:i/>
          <w:iCs/>
          <w:color w:val="4A4A4A"/>
        </w:rPr>
        <w:t>Please note that the OELPA paper tests must be returned to the vendor for hand scoring of constructed-response items once testing is complete. </w:t>
      </w:r>
    </w:p>
    <w:p w14:paraId="792FD6E8" w14:textId="77777777" w:rsidR="00345411" w:rsidRPr="00A671E4" w:rsidRDefault="00345411" w:rsidP="00F55C51">
      <w:pPr>
        <w:pStyle w:val="NormalWeb"/>
        <w:shd w:val="clear" w:color="auto" w:fill="FFFFFF"/>
        <w:spacing w:before="0" w:beforeAutospacing="0" w:after="0" w:afterAutospacing="0"/>
        <w:rPr>
          <w:i/>
          <w:iCs/>
          <w:color w:val="4A4A4A"/>
        </w:rPr>
      </w:pPr>
    </w:p>
    <w:p w14:paraId="5D79DBB4" w14:textId="2E153FF1" w:rsidR="00F55C51" w:rsidRPr="00A671E4" w:rsidRDefault="00345411" w:rsidP="00F55C51">
      <w:pPr>
        <w:shd w:val="clear" w:color="auto" w:fill="FFFFFF"/>
        <w:rPr>
          <w:rFonts w:ascii="Times New Roman" w:hAnsi="Times New Roman" w:cs="Times New Roman"/>
          <w:i/>
          <w:iCs/>
          <w:color w:val="4A4A4A"/>
        </w:rPr>
      </w:pPr>
      <w:bookmarkStart w:id="14" w:name="FAQ4515"/>
      <w:bookmarkStart w:id="15" w:name="FAQ2566"/>
      <w:bookmarkEnd w:id="14"/>
      <w:bookmarkEnd w:id="15"/>
      <w:r w:rsidRPr="00A671E4">
        <w:rPr>
          <w:rStyle w:val="Strong"/>
          <w:rFonts w:ascii="Times New Roman" w:hAnsi="Times New Roman" w:cs="Times New Roman"/>
          <w:i/>
          <w:iCs/>
          <w:color w:val="4A4A4A"/>
        </w:rPr>
        <w:t>W</w:t>
      </w:r>
      <w:r w:rsidR="00F55C51" w:rsidRPr="00A671E4">
        <w:rPr>
          <w:rStyle w:val="Strong"/>
          <w:rFonts w:ascii="Times New Roman" w:hAnsi="Times New Roman" w:cs="Times New Roman"/>
          <w:i/>
          <w:iCs/>
          <w:color w:val="4A4A4A"/>
        </w:rPr>
        <w:t>hen are OELPA scores and results available?</w:t>
      </w:r>
    </w:p>
    <w:p w14:paraId="26EE6F6B" w14:textId="77777777" w:rsidR="00F55C51" w:rsidRPr="00A671E4" w:rsidRDefault="00F55C51" w:rsidP="00F55C51">
      <w:pPr>
        <w:pStyle w:val="NormalWeb"/>
        <w:shd w:val="clear" w:color="auto" w:fill="FFFFFF"/>
        <w:spacing w:before="0" w:beforeAutospacing="0" w:after="0" w:afterAutospacing="0"/>
        <w:rPr>
          <w:i/>
          <w:iCs/>
          <w:color w:val="4A4A4A"/>
        </w:rPr>
      </w:pPr>
      <w:r w:rsidRPr="00A671E4">
        <w:rPr>
          <w:i/>
          <w:iCs/>
          <w:color w:val="4A4A4A"/>
        </w:rPr>
        <w:t>OELPA scores are scheduled to be reported in the </w:t>
      </w:r>
      <w:hyperlink r:id="rId36" w:history="1">
        <w:r w:rsidRPr="00A671E4">
          <w:rPr>
            <w:rStyle w:val="Hyperlink"/>
            <w:i/>
            <w:iCs/>
            <w:color w:val="3B77A5"/>
          </w:rPr>
          <w:t>Centralized Reporting System</w:t>
        </w:r>
      </w:hyperlink>
      <w:r w:rsidRPr="00A671E4">
        <w:rPr>
          <w:i/>
          <w:iCs/>
          <w:color w:val="4A4A4A"/>
        </w:rPr>
        <w:t> approximately 45 days from the last day of the test administration window. Based on the current test window, the results are reported electronically in May. Find </w:t>
      </w:r>
      <w:hyperlink r:id="rId37" w:anchor="list" w:history="1">
        <w:r w:rsidRPr="00A671E4">
          <w:rPr>
            <w:rStyle w:val="Hyperlink"/>
            <w:i/>
            <w:iCs/>
            <w:color w:val="3B77A5"/>
          </w:rPr>
          <w:t>important test dates</w:t>
        </w:r>
      </w:hyperlink>
      <w:r w:rsidRPr="00A671E4">
        <w:rPr>
          <w:i/>
          <w:iCs/>
          <w:color w:val="4A4A4A"/>
        </w:rPr>
        <w:t> on the OELPA portal.</w:t>
      </w:r>
    </w:p>
    <w:p w14:paraId="183C2FD2" w14:textId="25149515" w:rsidR="00F55C51" w:rsidRPr="00A671E4" w:rsidRDefault="00F55C51" w:rsidP="00F55CCB">
      <w:pPr>
        <w:keepNext/>
        <w:keepLines/>
        <w:shd w:val="clear" w:color="auto" w:fill="FFFFFF" w:themeFill="background1"/>
        <w:rPr>
          <w:rFonts w:ascii="Times New Roman" w:hAnsi="Times New Roman" w:cs="Times New Roman"/>
          <w:i/>
          <w:iCs/>
          <w:color w:val="4A4A4A"/>
        </w:rPr>
      </w:pPr>
      <w:r>
        <w:lastRenderedPageBreak/>
        <w:br/>
      </w:r>
      <w:bookmarkStart w:id="16" w:name="FAQ2567"/>
      <w:bookmarkEnd w:id="16"/>
      <w:r w:rsidR="00421747">
        <w:rPr>
          <w:rStyle w:val="Strong"/>
          <w:rFonts w:ascii="Times New Roman" w:hAnsi="Times New Roman" w:cs="Times New Roman"/>
          <w:i/>
          <w:iCs/>
        </w:rPr>
        <w:t>A</w:t>
      </w:r>
      <w:r w:rsidR="100FCB04" w:rsidRPr="00C05199">
        <w:rPr>
          <w:rStyle w:val="Strong"/>
          <w:rFonts w:ascii="Times New Roman" w:hAnsi="Times New Roman" w:cs="Times New Roman"/>
          <w:i/>
          <w:iCs/>
        </w:rPr>
        <w:t>re printed score reports available?</w:t>
      </w:r>
    </w:p>
    <w:p w14:paraId="5803510C" w14:textId="77777777" w:rsidR="00F55C51" w:rsidRPr="00A671E4" w:rsidRDefault="100FCB04" w:rsidP="00F55CCB">
      <w:pPr>
        <w:pStyle w:val="NormalWeb"/>
        <w:keepNext/>
        <w:keepLines/>
        <w:shd w:val="clear" w:color="auto" w:fill="FFFFFF" w:themeFill="background1"/>
        <w:spacing w:before="0" w:beforeAutospacing="0" w:after="0" w:afterAutospacing="0"/>
        <w:rPr>
          <w:i/>
          <w:iCs/>
          <w:color w:val="4A4A4A"/>
        </w:rPr>
      </w:pPr>
      <w:r w:rsidRPr="00421747">
        <w:rPr>
          <w:i/>
          <w:iCs/>
        </w:rPr>
        <w:t>Yes. The Department sends two printed, color OELPA Family Reports to districts. Districts also may print Individual Student Reports from the </w:t>
      </w:r>
      <w:hyperlink r:id="rId38">
        <w:r w:rsidRPr="00421747">
          <w:rPr>
            <w:rStyle w:val="Hyperlink"/>
            <w:i/>
            <w:iCs/>
            <w:color w:val="4472C4" w:themeColor="accent1"/>
          </w:rPr>
          <w:t>Centralized Reporting System (CRS)</w:t>
        </w:r>
      </w:hyperlink>
      <w:r w:rsidRPr="00421747">
        <w:rPr>
          <w:i/>
          <w:iCs/>
        </w:rPr>
        <w:t>. The Family Reports are sent to districts a few weeks following the electronic reporting of results, usually the first or second week of June. It is the district’s responsibility to ensure families receive and understand the OELPA results for their child(ren).</w:t>
      </w:r>
      <w:r w:rsidR="00F55C51" w:rsidRPr="00421747">
        <w:br/>
      </w:r>
      <w:r w:rsidR="00F55C51">
        <w:br/>
      </w:r>
      <w:hyperlink r:id="rId39">
        <w:r w:rsidRPr="22FA33A6">
          <w:rPr>
            <w:rStyle w:val="Hyperlink"/>
            <w:i/>
            <w:iCs/>
            <w:color w:val="3B77A5"/>
          </w:rPr>
          <w:t>Translated OELPA Family Report Templates</w:t>
        </w:r>
      </w:hyperlink>
      <w:r w:rsidRPr="22FA33A6">
        <w:rPr>
          <w:i/>
          <w:iCs/>
          <w:color w:val="4A4A4A"/>
        </w:rPr>
        <w:t> </w:t>
      </w:r>
      <w:r w:rsidRPr="00421747">
        <w:rPr>
          <w:i/>
          <w:iCs/>
        </w:rPr>
        <w:t>are posted on the OELPA webpage. To notify English learner parents about their students’ achievements on the OELPA, districts may download the translations to accompany the students’ Family Report in English.</w:t>
      </w:r>
    </w:p>
    <w:p w14:paraId="3C7CEF67" w14:textId="77777777" w:rsidR="004D6C11" w:rsidRDefault="004D6C11" w:rsidP="00F55C51">
      <w:pPr>
        <w:shd w:val="clear" w:color="auto" w:fill="FFFFFF"/>
        <w:rPr>
          <w:rFonts w:ascii="Times New Roman" w:hAnsi="Times New Roman" w:cs="Times New Roman"/>
          <w:i/>
          <w:iCs/>
          <w:color w:val="4A4A4A"/>
        </w:rPr>
      </w:pPr>
      <w:bookmarkStart w:id="17" w:name="FAQ4517"/>
      <w:bookmarkEnd w:id="17"/>
    </w:p>
    <w:p w14:paraId="278F06E8" w14:textId="5AF67896" w:rsidR="00F55C51" w:rsidRPr="00421747" w:rsidRDefault="100FCB04" w:rsidP="22FA33A6">
      <w:pPr>
        <w:shd w:val="clear" w:color="auto" w:fill="FFFFFF" w:themeFill="background1"/>
        <w:rPr>
          <w:rFonts w:ascii="Times New Roman" w:hAnsi="Times New Roman" w:cs="Times New Roman"/>
          <w:i/>
          <w:iCs/>
        </w:rPr>
      </w:pPr>
      <w:r w:rsidRPr="00421747">
        <w:rPr>
          <w:rStyle w:val="Strong"/>
          <w:rFonts w:ascii="Times New Roman" w:hAnsi="Times New Roman" w:cs="Times New Roman"/>
          <w:i/>
          <w:iCs/>
        </w:rPr>
        <w:t>Are translated OELPA Individual Student Report</w:t>
      </w:r>
      <w:r w:rsidR="15C49EE4" w:rsidRPr="00421747">
        <w:rPr>
          <w:rStyle w:val="Strong"/>
          <w:rFonts w:ascii="Times New Roman" w:hAnsi="Times New Roman" w:cs="Times New Roman"/>
          <w:i/>
          <w:iCs/>
        </w:rPr>
        <w:t>s</w:t>
      </w:r>
      <w:r w:rsidRPr="00421747">
        <w:rPr>
          <w:rStyle w:val="Strong"/>
          <w:rFonts w:ascii="Times New Roman" w:hAnsi="Times New Roman" w:cs="Times New Roman"/>
          <w:i/>
          <w:iCs/>
        </w:rPr>
        <w:t xml:space="preserve"> available in languages other than English?</w:t>
      </w:r>
      <w:r w:rsidR="00F55C51" w:rsidRPr="00421747">
        <w:br/>
      </w:r>
      <w:r w:rsidRPr="00421747">
        <w:rPr>
          <w:rFonts w:ascii="Times New Roman" w:hAnsi="Times New Roman" w:cs="Times New Roman"/>
          <w:i/>
          <w:iCs/>
        </w:rPr>
        <w:t>Yes.</w:t>
      </w:r>
      <w:r w:rsidRPr="00421747">
        <w:rPr>
          <w:rFonts w:ascii="Times New Roman" w:hAnsi="Times New Roman" w:cs="Times New Roman"/>
          <w:b/>
          <w:bCs/>
          <w:i/>
          <w:iCs/>
        </w:rPr>
        <w:t> </w:t>
      </w:r>
      <w:r w:rsidRPr="00421747">
        <w:rPr>
          <w:rFonts w:ascii="Times New Roman" w:hAnsi="Times New Roman" w:cs="Times New Roman"/>
          <w:i/>
          <w:iCs/>
        </w:rPr>
        <w:t>To support districts’ meaningful communication of the OELPA results to families, translated Individual Student Reports (ISR) in Spanish, Arabic, Somali, Nepali and Swahili are available in the Centralized Reporting System.</w:t>
      </w:r>
    </w:p>
    <w:p w14:paraId="6B83FE7C" w14:textId="36A4E3A8" w:rsidR="22FA33A6" w:rsidRDefault="22FA33A6" w:rsidP="22FA33A6">
      <w:pPr>
        <w:shd w:val="clear" w:color="auto" w:fill="FFFFFF" w:themeFill="background1"/>
        <w:rPr>
          <w:rFonts w:ascii="Times New Roman" w:hAnsi="Times New Roman" w:cs="Times New Roman"/>
          <w:i/>
          <w:iCs/>
          <w:color w:val="4A4A4A"/>
        </w:rPr>
      </w:pPr>
    </w:p>
    <w:p w14:paraId="6948DFFC" w14:textId="7A5E21D5" w:rsidR="00C65F98" w:rsidRPr="005B1796" w:rsidRDefault="0456BC53" w:rsidP="22FA33A6">
      <w:pPr>
        <w:pStyle w:val="Default"/>
        <w:outlineLvl w:val="2"/>
        <w:rPr>
          <w:rFonts w:ascii="Times New Roman" w:hAnsi="Times New Roman" w:cs="Times New Roman"/>
          <w:b/>
          <w:bCs/>
          <w:i/>
          <w:iCs/>
        </w:rPr>
      </w:pPr>
      <w:bookmarkStart w:id="18" w:name="_Toc477496501"/>
      <w:r w:rsidRPr="22FA33A6">
        <w:rPr>
          <w:rFonts w:ascii="Times New Roman" w:hAnsi="Times New Roman" w:cs="Times New Roman"/>
          <w:b/>
          <w:bCs/>
          <w:i/>
          <w:iCs/>
        </w:rPr>
        <w:t xml:space="preserve">PROMOTION AND TRANSFER OF </w:t>
      </w:r>
      <w:r w:rsidR="070D258C" w:rsidRPr="22FA33A6">
        <w:rPr>
          <w:rFonts w:ascii="Times New Roman" w:hAnsi="Times New Roman" w:cs="Times New Roman"/>
          <w:b/>
          <w:bCs/>
          <w:i/>
          <w:iCs/>
        </w:rPr>
        <w:t>ENGLISH LEARNER</w:t>
      </w:r>
      <w:r w:rsidRPr="22FA33A6">
        <w:rPr>
          <w:rFonts w:ascii="Times New Roman" w:hAnsi="Times New Roman" w:cs="Times New Roman"/>
          <w:b/>
          <w:bCs/>
          <w:i/>
          <w:iCs/>
        </w:rPr>
        <w:t>S</w:t>
      </w:r>
      <w:bookmarkEnd w:id="18"/>
      <w:r w:rsidRPr="22FA33A6">
        <w:rPr>
          <w:rFonts w:ascii="Times New Roman" w:hAnsi="Times New Roman" w:cs="Times New Roman"/>
          <w:b/>
          <w:bCs/>
          <w:i/>
          <w:iCs/>
        </w:rPr>
        <w:t xml:space="preserve"> </w:t>
      </w:r>
    </w:p>
    <w:p w14:paraId="2BC5BE6F" w14:textId="77777777" w:rsidR="00C65F98" w:rsidRPr="00C65F98" w:rsidRDefault="00C65F98" w:rsidP="00C65F98">
      <w:pPr>
        <w:pStyle w:val="Default"/>
        <w:rPr>
          <w:rFonts w:ascii="Times New Roman" w:hAnsi="Times New Roman" w:cs="Times New Roman"/>
          <w:i/>
        </w:rPr>
      </w:pPr>
    </w:p>
    <w:p w14:paraId="5C2773C7" w14:textId="77777777" w:rsidR="00C65F98" w:rsidRPr="00AD2432" w:rsidRDefault="3A51E23C" w:rsidP="00C65F98">
      <w:pPr>
        <w:pStyle w:val="Default"/>
        <w:rPr>
          <w:rFonts w:ascii="Times New Roman" w:hAnsi="Times New Roman" w:cs="Times New Roman"/>
          <w:b/>
          <w:bCs/>
          <w:i/>
        </w:rPr>
      </w:pPr>
      <w:r w:rsidRPr="00F55CCB">
        <w:rPr>
          <w:rFonts w:ascii="Times New Roman" w:hAnsi="Times New Roman" w:cs="Times New Roman"/>
          <w:b/>
          <w:bCs/>
          <w:i/>
          <w:iCs/>
          <w:color w:val="auto"/>
        </w:rPr>
        <w:t>General</w:t>
      </w:r>
      <w:r w:rsidRPr="22FA33A6">
        <w:rPr>
          <w:rFonts w:ascii="Times New Roman" w:hAnsi="Times New Roman" w:cs="Times New Roman"/>
          <w:b/>
          <w:bCs/>
          <w:i/>
          <w:iCs/>
        </w:rPr>
        <w:t xml:space="preserve"> </w:t>
      </w:r>
      <w:r w:rsidRPr="00F55CCB">
        <w:rPr>
          <w:rFonts w:ascii="Times New Roman" w:hAnsi="Times New Roman" w:cs="Times New Roman"/>
          <w:b/>
          <w:bCs/>
          <w:i/>
          <w:iCs/>
          <w:color w:val="auto"/>
        </w:rPr>
        <w:t xml:space="preserve">district </w:t>
      </w:r>
      <w:r w:rsidRPr="22FA33A6">
        <w:rPr>
          <w:rFonts w:ascii="Times New Roman" w:hAnsi="Times New Roman" w:cs="Times New Roman"/>
          <w:b/>
          <w:bCs/>
          <w:i/>
          <w:iCs/>
        </w:rPr>
        <w:t xml:space="preserve">policy regarding the instruction and assessment of </w:t>
      </w:r>
      <w:r w:rsidR="070D258C" w:rsidRPr="22FA33A6">
        <w:rPr>
          <w:rFonts w:ascii="Times New Roman" w:hAnsi="Times New Roman" w:cs="Times New Roman"/>
          <w:b/>
          <w:bCs/>
          <w:i/>
          <w:iCs/>
        </w:rPr>
        <w:t>EL</w:t>
      </w:r>
      <w:r w:rsidRPr="22FA33A6">
        <w:rPr>
          <w:rFonts w:ascii="Times New Roman" w:hAnsi="Times New Roman" w:cs="Times New Roman"/>
          <w:b/>
          <w:bCs/>
          <w:i/>
          <w:iCs/>
        </w:rPr>
        <w:t xml:space="preserve">s: </w:t>
      </w:r>
    </w:p>
    <w:p w14:paraId="167956D9" w14:textId="77777777" w:rsidR="00C65F98" w:rsidRPr="00C65F98" w:rsidRDefault="00C65F98" w:rsidP="003E1F2E">
      <w:pPr>
        <w:pStyle w:val="Default"/>
        <w:numPr>
          <w:ilvl w:val="0"/>
          <w:numId w:val="6"/>
        </w:numPr>
        <w:spacing w:after="4"/>
        <w:rPr>
          <w:rFonts w:ascii="Times New Roman" w:hAnsi="Times New Roman" w:cs="Times New Roman"/>
          <w:i/>
        </w:rPr>
      </w:pPr>
      <w:r w:rsidRPr="00C65F98">
        <w:rPr>
          <w:rFonts w:ascii="Times New Roman" w:hAnsi="Times New Roman" w:cs="Times New Roman"/>
          <w:i/>
        </w:rPr>
        <w:t xml:space="preserve">All </w:t>
      </w:r>
      <w:r w:rsidR="00EC48DE">
        <w:rPr>
          <w:rFonts w:ascii="Times New Roman" w:hAnsi="Times New Roman" w:cs="Times New Roman"/>
          <w:i/>
        </w:rPr>
        <w:t>EL</w:t>
      </w:r>
      <w:r w:rsidRPr="00C65F98">
        <w:rPr>
          <w:rFonts w:ascii="Times New Roman" w:hAnsi="Times New Roman" w:cs="Times New Roman"/>
          <w:i/>
        </w:rPr>
        <w:t xml:space="preserve">s will be provided with an educationally sound English language support program to help them make progress in learning English. </w:t>
      </w:r>
    </w:p>
    <w:p w14:paraId="48056F90" w14:textId="77777777" w:rsidR="00E93D19" w:rsidRDefault="00C65F98" w:rsidP="003E1F2E">
      <w:pPr>
        <w:pStyle w:val="Default"/>
        <w:numPr>
          <w:ilvl w:val="0"/>
          <w:numId w:val="6"/>
        </w:numPr>
        <w:spacing w:after="4"/>
        <w:rPr>
          <w:rFonts w:ascii="Times New Roman" w:hAnsi="Times New Roman" w:cs="Times New Roman"/>
          <w:i/>
        </w:rPr>
      </w:pPr>
      <w:r w:rsidRPr="00C65F98">
        <w:rPr>
          <w:rFonts w:ascii="Times New Roman" w:hAnsi="Times New Roman" w:cs="Times New Roman"/>
          <w:i/>
        </w:rPr>
        <w:t xml:space="preserve">All </w:t>
      </w:r>
      <w:r w:rsidR="00EC48DE">
        <w:rPr>
          <w:rFonts w:ascii="Times New Roman" w:hAnsi="Times New Roman" w:cs="Times New Roman"/>
          <w:i/>
        </w:rPr>
        <w:t>EL</w:t>
      </w:r>
      <w:r w:rsidRPr="00C65F98">
        <w:rPr>
          <w:rFonts w:ascii="Times New Roman" w:hAnsi="Times New Roman" w:cs="Times New Roman"/>
          <w:i/>
        </w:rPr>
        <w:t>s will be given meaningful access to the district’s academic program through appropriate instructional strategies/modifications based on the students’</w:t>
      </w:r>
      <w:r w:rsidR="00E93D19">
        <w:rPr>
          <w:rFonts w:ascii="Times New Roman" w:hAnsi="Times New Roman" w:cs="Times New Roman"/>
          <w:i/>
        </w:rPr>
        <w:t xml:space="preserve"> level of English proficiency. </w:t>
      </w:r>
    </w:p>
    <w:p w14:paraId="1395D203" w14:textId="77777777" w:rsidR="00C65F98" w:rsidRPr="00C65F98" w:rsidRDefault="3A51E23C" w:rsidP="003E1F2E">
      <w:pPr>
        <w:pStyle w:val="Default"/>
        <w:numPr>
          <w:ilvl w:val="0"/>
          <w:numId w:val="6"/>
        </w:numPr>
        <w:spacing w:after="4"/>
        <w:rPr>
          <w:rFonts w:ascii="Times New Roman" w:hAnsi="Times New Roman" w:cs="Times New Roman"/>
          <w:i/>
        </w:rPr>
      </w:pPr>
      <w:r w:rsidRPr="22FA33A6">
        <w:rPr>
          <w:rFonts w:ascii="Times New Roman" w:hAnsi="Times New Roman" w:cs="Times New Roman"/>
          <w:i/>
          <w:iCs/>
        </w:rPr>
        <w:t xml:space="preserve">All </w:t>
      </w:r>
      <w:r w:rsidR="070D258C" w:rsidRPr="22FA33A6">
        <w:rPr>
          <w:rFonts w:ascii="Times New Roman" w:hAnsi="Times New Roman" w:cs="Times New Roman"/>
          <w:i/>
          <w:iCs/>
        </w:rPr>
        <w:t>EL</w:t>
      </w:r>
      <w:r w:rsidRPr="22FA33A6">
        <w:rPr>
          <w:rFonts w:ascii="Times New Roman" w:hAnsi="Times New Roman" w:cs="Times New Roman"/>
          <w:i/>
          <w:iCs/>
        </w:rPr>
        <w:t xml:space="preserve">s will be given the opportunity to demonstrate what they know and can do in academic content areas through a variety of assessments designed with appropriate accommodations. Accommodations will take into consideration the students’ level of English proficiency and the instructional strategies used to help give them meaningful access to the academic content. </w:t>
      </w:r>
    </w:p>
    <w:p w14:paraId="10FF10E6" w14:textId="77777777" w:rsidR="00C65F98" w:rsidRPr="00C65F98" w:rsidRDefault="00C65F98" w:rsidP="00C65F98">
      <w:pPr>
        <w:pStyle w:val="Default"/>
        <w:rPr>
          <w:rFonts w:ascii="Times New Roman" w:hAnsi="Times New Roman" w:cs="Times New Roman"/>
          <w:i/>
          <w:iCs/>
        </w:rPr>
      </w:pPr>
      <w:r w:rsidRPr="00C65F98">
        <w:rPr>
          <w:rFonts w:ascii="Times New Roman" w:hAnsi="Times New Roman" w:cs="Times New Roman"/>
          <w:b/>
          <w:bCs/>
          <w:i/>
          <w:iCs/>
        </w:rPr>
        <w:t xml:space="preserve">Note: </w:t>
      </w:r>
      <w:r w:rsidRPr="00C65F98">
        <w:rPr>
          <w:rFonts w:ascii="Times New Roman" w:hAnsi="Times New Roman" w:cs="Times New Roman"/>
          <w:i/>
          <w:iCs/>
        </w:rPr>
        <w:t xml:space="preserve">For resources on instructional and assessment strategies for </w:t>
      </w:r>
      <w:r w:rsidR="00EC48DE">
        <w:rPr>
          <w:rFonts w:ascii="Times New Roman" w:hAnsi="Times New Roman" w:cs="Times New Roman"/>
          <w:i/>
          <w:iCs/>
        </w:rPr>
        <w:t>English Learner</w:t>
      </w:r>
      <w:r w:rsidRPr="00C65F98">
        <w:rPr>
          <w:rFonts w:ascii="Times New Roman" w:hAnsi="Times New Roman" w:cs="Times New Roman"/>
          <w:i/>
          <w:iCs/>
        </w:rPr>
        <w:t xml:space="preserve">s, refer to the documents </w:t>
      </w:r>
      <w:r w:rsidRPr="00C65F98">
        <w:rPr>
          <w:rFonts w:ascii="Times New Roman" w:hAnsi="Times New Roman" w:cs="Times New Roman"/>
          <w:i/>
        </w:rPr>
        <w:t xml:space="preserve">Strategies for Diverse Learners </w:t>
      </w:r>
      <w:r w:rsidRPr="00C65F98">
        <w:rPr>
          <w:rFonts w:ascii="Times New Roman" w:hAnsi="Times New Roman" w:cs="Times New Roman"/>
          <w:i/>
          <w:iCs/>
        </w:rPr>
        <w:t xml:space="preserve">and </w:t>
      </w:r>
      <w:r w:rsidRPr="00C65F98">
        <w:rPr>
          <w:rFonts w:ascii="Times New Roman" w:hAnsi="Times New Roman" w:cs="Times New Roman"/>
          <w:i/>
        </w:rPr>
        <w:t xml:space="preserve">Strategies for Diverse Learners – Focus on </w:t>
      </w:r>
      <w:r w:rsidR="00EC48DE">
        <w:rPr>
          <w:rFonts w:ascii="Times New Roman" w:hAnsi="Times New Roman" w:cs="Times New Roman"/>
          <w:i/>
        </w:rPr>
        <w:t>English Learner</w:t>
      </w:r>
      <w:r w:rsidRPr="00C65F98">
        <w:rPr>
          <w:rFonts w:ascii="Times New Roman" w:hAnsi="Times New Roman" w:cs="Times New Roman"/>
          <w:i/>
        </w:rPr>
        <w:t xml:space="preserve">s, </w:t>
      </w:r>
      <w:r w:rsidRPr="00C65F98">
        <w:rPr>
          <w:rFonts w:ascii="Times New Roman" w:hAnsi="Times New Roman" w:cs="Times New Roman"/>
          <w:i/>
          <w:iCs/>
        </w:rPr>
        <w:t xml:space="preserve">which are available on the Revised Academic Content Standards and Model Curriculum Development page under Model Curriculum Resources. </w:t>
      </w:r>
    </w:p>
    <w:p w14:paraId="2437F723" w14:textId="77777777" w:rsidR="00C65F98" w:rsidRPr="00AD2432" w:rsidRDefault="00C65F98" w:rsidP="22FA33A6">
      <w:pPr>
        <w:pStyle w:val="Default"/>
        <w:rPr>
          <w:rFonts w:ascii="Times New Roman" w:hAnsi="Times New Roman" w:cs="Times New Roman"/>
          <w:b/>
          <w:bCs/>
          <w:i/>
          <w:iCs/>
        </w:rPr>
      </w:pPr>
    </w:p>
    <w:p w14:paraId="1210BA4E" w14:textId="77777777" w:rsidR="00C65F98" w:rsidRPr="00AD2432" w:rsidRDefault="070D258C" w:rsidP="00C65F98">
      <w:pPr>
        <w:pStyle w:val="Default"/>
        <w:rPr>
          <w:rFonts w:ascii="Times New Roman" w:hAnsi="Times New Roman" w:cs="Times New Roman"/>
          <w:b/>
          <w:bCs/>
          <w:i/>
        </w:rPr>
      </w:pPr>
      <w:r w:rsidRPr="22FA33A6">
        <w:rPr>
          <w:rFonts w:ascii="Times New Roman" w:hAnsi="Times New Roman" w:cs="Times New Roman"/>
          <w:b/>
          <w:bCs/>
          <w:i/>
          <w:iCs/>
        </w:rPr>
        <w:t>EL</w:t>
      </w:r>
      <w:r w:rsidR="3A51E23C" w:rsidRPr="22FA33A6">
        <w:rPr>
          <w:rFonts w:ascii="Times New Roman" w:hAnsi="Times New Roman" w:cs="Times New Roman"/>
          <w:b/>
          <w:bCs/>
          <w:i/>
          <w:iCs/>
        </w:rPr>
        <w:t xml:space="preserve">s and grade promotion </w:t>
      </w:r>
    </w:p>
    <w:p w14:paraId="637B1836" w14:textId="77777777" w:rsidR="00E93D19" w:rsidRDefault="00C65F98" w:rsidP="003E1F2E">
      <w:pPr>
        <w:pStyle w:val="Default"/>
        <w:numPr>
          <w:ilvl w:val="0"/>
          <w:numId w:val="5"/>
        </w:numPr>
        <w:spacing w:after="4"/>
        <w:rPr>
          <w:rFonts w:ascii="Times New Roman" w:hAnsi="Times New Roman" w:cs="Times New Roman"/>
          <w:i/>
        </w:rPr>
      </w:pPr>
      <w:r w:rsidRPr="00C65F98">
        <w:rPr>
          <w:rFonts w:ascii="Times New Roman" w:hAnsi="Times New Roman" w:cs="Times New Roman"/>
          <w:i/>
        </w:rPr>
        <w:t xml:space="preserve">Assuming that all </w:t>
      </w:r>
      <w:r w:rsidR="00EC48DE">
        <w:rPr>
          <w:rFonts w:ascii="Times New Roman" w:hAnsi="Times New Roman" w:cs="Times New Roman"/>
          <w:i/>
        </w:rPr>
        <w:t>EL</w:t>
      </w:r>
      <w:r w:rsidRPr="00C65F98">
        <w:rPr>
          <w:rFonts w:ascii="Times New Roman" w:hAnsi="Times New Roman" w:cs="Times New Roman"/>
          <w:i/>
        </w:rPr>
        <w:t xml:space="preserve">s have been </w:t>
      </w:r>
      <w:proofErr w:type="gramStart"/>
      <w:r w:rsidRPr="00C65F98">
        <w:rPr>
          <w:rFonts w:ascii="Times New Roman" w:hAnsi="Times New Roman" w:cs="Times New Roman"/>
          <w:i/>
        </w:rPr>
        <w:t>provided</w:t>
      </w:r>
      <w:proofErr w:type="gramEnd"/>
      <w:r w:rsidRPr="00C65F98">
        <w:rPr>
          <w:rFonts w:ascii="Times New Roman" w:hAnsi="Times New Roman" w:cs="Times New Roman"/>
          <w:i/>
        </w:rPr>
        <w:t xml:space="preserve"> the instructional and assessment support indicated above, those </w:t>
      </w:r>
      <w:r w:rsidR="00EC48DE">
        <w:rPr>
          <w:rFonts w:ascii="Times New Roman" w:hAnsi="Times New Roman" w:cs="Times New Roman"/>
          <w:i/>
        </w:rPr>
        <w:t>EL</w:t>
      </w:r>
      <w:r w:rsidRPr="00C65F98">
        <w:rPr>
          <w:rFonts w:ascii="Times New Roman" w:hAnsi="Times New Roman" w:cs="Times New Roman"/>
          <w:i/>
        </w:rPr>
        <w:t xml:space="preserve">s who have met </w:t>
      </w:r>
      <w:r w:rsidR="00100731">
        <w:rPr>
          <w:rFonts w:ascii="Times New Roman" w:hAnsi="Times New Roman" w:cs="Times New Roman"/>
          <w:i/>
        </w:rPr>
        <w:t>the district</w:t>
      </w:r>
      <w:r w:rsidRPr="00C65F98">
        <w:rPr>
          <w:rFonts w:ascii="Times New Roman" w:hAnsi="Times New Roman" w:cs="Times New Roman"/>
          <w:i/>
        </w:rPr>
        <w:t xml:space="preserve"> and state grade-level standards will be pro</w:t>
      </w:r>
      <w:r w:rsidR="00E93D19">
        <w:rPr>
          <w:rFonts w:ascii="Times New Roman" w:hAnsi="Times New Roman" w:cs="Times New Roman"/>
          <w:i/>
        </w:rPr>
        <w:t xml:space="preserve">moted to the subsequent grade. </w:t>
      </w:r>
    </w:p>
    <w:p w14:paraId="045CB90C" w14:textId="77777777" w:rsidR="00C65F98" w:rsidRPr="00C65F98" w:rsidRDefault="00C65F98" w:rsidP="003E1F2E">
      <w:pPr>
        <w:pStyle w:val="Default"/>
        <w:numPr>
          <w:ilvl w:val="0"/>
          <w:numId w:val="5"/>
        </w:numPr>
        <w:spacing w:after="4"/>
        <w:rPr>
          <w:rFonts w:ascii="Times New Roman" w:hAnsi="Times New Roman" w:cs="Times New Roman"/>
          <w:i/>
        </w:rPr>
      </w:pPr>
      <w:r w:rsidRPr="00C65F98">
        <w:rPr>
          <w:rFonts w:ascii="Times New Roman" w:hAnsi="Times New Roman" w:cs="Times New Roman"/>
          <w:i/>
        </w:rPr>
        <w:t xml:space="preserve">Decisions regarding the promotion of </w:t>
      </w:r>
      <w:r w:rsidR="00EC48DE">
        <w:rPr>
          <w:rFonts w:ascii="Times New Roman" w:hAnsi="Times New Roman" w:cs="Times New Roman"/>
          <w:i/>
        </w:rPr>
        <w:t>EL</w:t>
      </w:r>
      <w:r w:rsidRPr="00C65F98">
        <w:rPr>
          <w:rFonts w:ascii="Times New Roman" w:hAnsi="Times New Roman" w:cs="Times New Roman"/>
          <w:i/>
        </w:rPr>
        <w:t xml:space="preserve">s will not be based solely on the students’ level of English proficiency. </w:t>
      </w:r>
    </w:p>
    <w:p w14:paraId="7433A446" w14:textId="77777777" w:rsidR="00C65F98" w:rsidRPr="00C65F98" w:rsidRDefault="00C65F98" w:rsidP="00C65F98">
      <w:pPr>
        <w:pStyle w:val="Default"/>
        <w:rPr>
          <w:rFonts w:ascii="Times New Roman" w:hAnsi="Times New Roman" w:cs="Times New Roman"/>
          <w:i/>
        </w:rPr>
      </w:pPr>
    </w:p>
    <w:p w14:paraId="7C3203FE" w14:textId="77777777" w:rsidR="00C65F98" w:rsidRPr="004C34D2" w:rsidRDefault="070D258C" w:rsidP="00C65F98">
      <w:pPr>
        <w:pStyle w:val="Default"/>
        <w:rPr>
          <w:rFonts w:ascii="Times New Roman" w:hAnsi="Times New Roman" w:cs="Times New Roman"/>
          <w:b/>
          <w:bCs/>
          <w:i/>
        </w:rPr>
      </w:pPr>
      <w:r w:rsidRPr="22FA33A6">
        <w:rPr>
          <w:rFonts w:ascii="Times New Roman" w:hAnsi="Times New Roman" w:cs="Times New Roman"/>
          <w:b/>
          <w:bCs/>
          <w:i/>
          <w:iCs/>
        </w:rPr>
        <w:t>EL</w:t>
      </w:r>
      <w:r w:rsidR="3A51E23C" w:rsidRPr="22FA33A6">
        <w:rPr>
          <w:rFonts w:ascii="Times New Roman" w:hAnsi="Times New Roman" w:cs="Times New Roman"/>
          <w:b/>
          <w:bCs/>
          <w:i/>
          <w:iCs/>
        </w:rPr>
        <w:t xml:space="preserve">s and grade transfer </w:t>
      </w:r>
    </w:p>
    <w:p w14:paraId="3BFA96EA" w14:textId="77777777" w:rsidR="00C65F98" w:rsidRPr="00C65F98" w:rsidRDefault="00C65F98" w:rsidP="003E1F2E">
      <w:pPr>
        <w:pStyle w:val="Default"/>
        <w:numPr>
          <w:ilvl w:val="0"/>
          <w:numId w:val="3"/>
        </w:numPr>
        <w:spacing w:after="4"/>
        <w:rPr>
          <w:rFonts w:ascii="Times New Roman" w:hAnsi="Times New Roman" w:cs="Times New Roman"/>
          <w:i/>
        </w:rPr>
      </w:pPr>
      <w:r w:rsidRPr="00C65F98">
        <w:rPr>
          <w:rFonts w:ascii="Times New Roman" w:hAnsi="Times New Roman" w:cs="Times New Roman"/>
          <w:i/>
        </w:rPr>
        <w:t xml:space="preserve">Assuming that all </w:t>
      </w:r>
      <w:r w:rsidR="00EC48DE">
        <w:rPr>
          <w:rFonts w:ascii="Times New Roman" w:hAnsi="Times New Roman" w:cs="Times New Roman"/>
          <w:i/>
        </w:rPr>
        <w:t>EL</w:t>
      </w:r>
      <w:r w:rsidRPr="00C65F98">
        <w:rPr>
          <w:rFonts w:ascii="Times New Roman" w:hAnsi="Times New Roman" w:cs="Times New Roman"/>
          <w:i/>
        </w:rPr>
        <w:t xml:space="preserve">s have been </w:t>
      </w:r>
      <w:proofErr w:type="gramStart"/>
      <w:r w:rsidRPr="00C65F98">
        <w:rPr>
          <w:rFonts w:ascii="Times New Roman" w:hAnsi="Times New Roman" w:cs="Times New Roman"/>
          <w:i/>
        </w:rPr>
        <w:t>provided</w:t>
      </w:r>
      <w:proofErr w:type="gramEnd"/>
      <w:r w:rsidRPr="00C65F98">
        <w:rPr>
          <w:rFonts w:ascii="Times New Roman" w:hAnsi="Times New Roman" w:cs="Times New Roman"/>
          <w:i/>
        </w:rPr>
        <w:t xml:space="preserve"> the instructional and assessment support indicated above, those </w:t>
      </w:r>
      <w:r w:rsidR="00EC48DE">
        <w:rPr>
          <w:rFonts w:ascii="Times New Roman" w:hAnsi="Times New Roman" w:cs="Times New Roman"/>
          <w:i/>
        </w:rPr>
        <w:t>EL</w:t>
      </w:r>
      <w:r w:rsidRPr="00C65F98">
        <w:rPr>
          <w:rFonts w:ascii="Times New Roman" w:hAnsi="Times New Roman" w:cs="Times New Roman"/>
          <w:i/>
        </w:rPr>
        <w:t>s</w:t>
      </w:r>
      <w:r w:rsidR="0087464C">
        <w:rPr>
          <w:rFonts w:ascii="Times New Roman" w:hAnsi="Times New Roman" w:cs="Times New Roman"/>
          <w:i/>
        </w:rPr>
        <w:t xml:space="preserve"> who have not met the district and state</w:t>
      </w:r>
      <w:r w:rsidRPr="00C65F98">
        <w:rPr>
          <w:rFonts w:ascii="Times New Roman" w:hAnsi="Times New Roman" w:cs="Times New Roman"/>
          <w:i/>
        </w:rPr>
        <w:t xml:space="preserve"> grade-level standards </w:t>
      </w:r>
      <w:r w:rsidRPr="00C65F98">
        <w:rPr>
          <w:rFonts w:ascii="Times New Roman" w:hAnsi="Times New Roman" w:cs="Times New Roman"/>
          <w:b/>
          <w:bCs/>
          <w:i/>
        </w:rPr>
        <w:t xml:space="preserve">may </w:t>
      </w:r>
      <w:r w:rsidRPr="00C65F98">
        <w:rPr>
          <w:rFonts w:ascii="Times New Roman" w:hAnsi="Times New Roman" w:cs="Times New Roman"/>
          <w:i/>
        </w:rPr>
        <w:t xml:space="preserve">be transferred to the subsequent grade. </w:t>
      </w:r>
    </w:p>
    <w:p w14:paraId="177C68A0" w14:textId="77777777" w:rsidR="00C65F98" w:rsidRPr="00C65F98" w:rsidRDefault="00C65F98" w:rsidP="003E1F2E">
      <w:pPr>
        <w:pStyle w:val="Default"/>
        <w:numPr>
          <w:ilvl w:val="0"/>
          <w:numId w:val="3"/>
        </w:numPr>
        <w:spacing w:after="4"/>
        <w:rPr>
          <w:rFonts w:ascii="Times New Roman" w:hAnsi="Times New Roman" w:cs="Times New Roman"/>
          <w:i/>
        </w:rPr>
      </w:pPr>
      <w:r w:rsidRPr="00C65F98">
        <w:rPr>
          <w:rFonts w:ascii="Times New Roman" w:hAnsi="Times New Roman" w:cs="Times New Roman"/>
          <w:i/>
        </w:rPr>
        <w:t xml:space="preserve">Decisions regarding the transfer of </w:t>
      </w:r>
      <w:r w:rsidR="00EC48DE">
        <w:rPr>
          <w:rFonts w:ascii="Times New Roman" w:hAnsi="Times New Roman" w:cs="Times New Roman"/>
          <w:i/>
        </w:rPr>
        <w:t>EL</w:t>
      </w:r>
      <w:r w:rsidRPr="00C65F98">
        <w:rPr>
          <w:rFonts w:ascii="Times New Roman" w:hAnsi="Times New Roman" w:cs="Times New Roman"/>
          <w:i/>
        </w:rPr>
        <w:t xml:space="preserve"> students to the subsequent grade will be in accordance with the district’s grade-transfer policy for all students. </w:t>
      </w:r>
    </w:p>
    <w:p w14:paraId="1AC67EE5" w14:textId="77777777" w:rsidR="00C65F98" w:rsidRPr="00C65F98" w:rsidRDefault="00C65F98" w:rsidP="003E1F2E">
      <w:pPr>
        <w:pStyle w:val="Default"/>
        <w:numPr>
          <w:ilvl w:val="0"/>
          <w:numId w:val="3"/>
        </w:numPr>
        <w:rPr>
          <w:rFonts w:ascii="Times New Roman" w:hAnsi="Times New Roman" w:cs="Times New Roman"/>
          <w:i/>
        </w:rPr>
      </w:pPr>
      <w:r w:rsidRPr="00C65F98">
        <w:rPr>
          <w:rFonts w:ascii="Times New Roman" w:hAnsi="Times New Roman" w:cs="Times New Roman"/>
          <w:i/>
        </w:rPr>
        <w:lastRenderedPageBreak/>
        <w:t xml:space="preserve">Decisions regarding the transfer of </w:t>
      </w:r>
      <w:r w:rsidR="00EC48DE">
        <w:rPr>
          <w:rFonts w:ascii="Times New Roman" w:hAnsi="Times New Roman" w:cs="Times New Roman"/>
          <w:i/>
        </w:rPr>
        <w:t>EL</w:t>
      </w:r>
      <w:r w:rsidRPr="00C65F98">
        <w:rPr>
          <w:rFonts w:ascii="Times New Roman" w:hAnsi="Times New Roman" w:cs="Times New Roman"/>
          <w:i/>
        </w:rPr>
        <w:t xml:space="preserve">s to the subsequent grade will not be based solely on the students’ levels of English proficiency. </w:t>
      </w:r>
    </w:p>
    <w:p w14:paraId="4BFED695" w14:textId="77777777" w:rsidR="00C65F98" w:rsidRPr="00C65F98" w:rsidRDefault="00C65F98" w:rsidP="00C65F98">
      <w:pPr>
        <w:pStyle w:val="Default"/>
        <w:rPr>
          <w:rFonts w:ascii="Times New Roman" w:hAnsi="Times New Roman" w:cs="Times New Roman"/>
          <w:i/>
        </w:rPr>
      </w:pPr>
    </w:p>
    <w:p w14:paraId="470202C1" w14:textId="77777777" w:rsidR="00622EE2" w:rsidRPr="004C34D2" w:rsidRDefault="00622EE2" w:rsidP="00622EE2">
      <w:pPr>
        <w:pStyle w:val="Default"/>
        <w:rPr>
          <w:rFonts w:ascii="Times New Roman" w:hAnsi="Times New Roman" w:cs="Times New Roman"/>
          <w:i/>
        </w:rPr>
      </w:pPr>
      <w:r w:rsidRPr="004C34D2">
        <w:rPr>
          <w:rFonts w:ascii="Times New Roman" w:hAnsi="Times New Roman" w:cs="Times New Roman"/>
          <w:b/>
          <w:bCs/>
          <w:i/>
        </w:rPr>
        <w:t xml:space="preserve">English Learners and the Third Grade Reading Guarantee </w:t>
      </w:r>
    </w:p>
    <w:p w14:paraId="33308F50" w14:textId="7A18A150" w:rsidR="00622EE2" w:rsidRDefault="00622EE2" w:rsidP="3A7A1B70">
      <w:pPr>
        <w:pStyle w:val="Default"/>
        <w:rPr>
          <w:rFonts w:ascii="Times New Roman" w:hAnsi="Times New Roman" w:cs="Times New Roman"/>
          <w:i/>
          <w:iCs/>
        </w:rPr>
      </w:pPr>
      <w:r w:rsidRPr="0FC72E5F">
        <w:rPr>
          <w:rFonts w:ascii="Times New Roman" w:hAnsi="Times New Roman" w:cs="Times New Roman"/>
          <w:i/>
          <w:iCs/>
        </w:rPr>
        <w:t>All students scoring below the designated level on the third grade ELA must be retained, except specific groups of students which include the EL. ELs who have been enrolled in U.S. schools for less than three full school years and have had less than three years of instruction in an English</w:t>
      </w:r>
      <w:r w:rsidR="004E6FA1">
        <w:rPr>
          <w:rFonts w:ascii="Times New Roman" w:hAnsi="Times New Roman" w:cs="Times New Roman"/>
          <w:i/>
          <w:iCs/>
        </w:rPr>
        <w:t xml:space="preserve"> as a Second</w:t>
      </w:r>
      <w:r w:rsidRPr="0FC72E5F">
        <w:rPr>
          <w:rFonts w:ascii="Times New Roman" w:hAnsi="Times New Roman" w:cs="Times New Roman"/>
          <w:i/>
          <w:iCs/>
        </w:rPr>
        <w:t xml:space="preserve"> Language (ESL) program are exempt from the retention requirement stated in the Third Grade Reading Guarantee. ORC 3313.608(A)(2) </w:t>
      </w:r>
    </w:p>
    <w:p w14:paraId="65EBF87B" w14:textId="6CFE1DF3" w:rsidR="0FC72E5F" w:rsidRDefault="0FC72E5F" w:rsidP="0FC72E5F">
      <w:pPr>
        <w:pStyle w:val="Default"/>
        <w:rPr>
          <w:rFonts w:ascii="Times New Roman" w:hAnsi="Times New Roman" w:cs="Times New Roman"/>
          <w:i/>
          <w:iCs/>
        </w:rPr>
      </w:pPr>
    </w:p>
    <w:p w14:paraId="1E79AD97" w14:textId="465E7DCD" w:rsidR="5E4A48DD" w:rsidRDefault="5E4A48DD" w:rsidP="0FC72E5F">
      <w:pPr>
        <w:rPr>
          <w:rFonts w:ascii="Times New Roman" w:hAnsi="Times New Roman" w:cs="Times New Roman"/>
          <w:b/>
          <w:bCs/>
          <w:i/>
          <w:iCs/>
        </w:rPr>
      </w:pPr>
      <w:r w:rsidRPr="0FC72E5F">
        <w:rPr>
          <w:rFonts w:ascii="Times New Roman" w:hAnsi="Times New Roman" w:cs="Times New Roman"/>
          <w:b/>
          <w:bCs/>
          <w:i/>
          <w:iCs/>
        </w:rPr>
        <w:t xml:space="preserve">Resources: </w:t>
      </w:r>
    </w:p>
    <w:p w14:paraId="759D46D1" w14:textId="70809C2A" w:rsidR="5E4A48DD" w:rsidRDefault="45EA6933" w:rsidP="10ADA6B5">
      <w:pPr>
        <w:rPr>
          <w:rFonts w:ascii="Times New Roman" w:hAnsi="Times New Roman" w:cs="Times New Roman"/>
          <w:i/>
          <w:iCs/>
        </w:rPr>
      </w:pPr>
      <w:hyperlink r:id="rId40">
        <w:r w:rsidRPr="10ADA6B5">
          <w:rPr>
            <w:rStyle w:val="Hyperlink"/>
            <w:rFonts w:ascii="Times New Roman" w:hAnsi="Times New Roman" w:cs="Times New Roman"/>
            <w:i/>
            <w:iCs/>
          </w:rPr>
          <w:t>Ohio Department of Education and Workforce</w:t>
        </w:r>
        <w:r w:rsidR="5E4A48DD" w:rsidRPr="10ADA6B5">
          <w:rPr>
            <w:rStyle w:val="Hyperlink"/>
            <w:rFonts w:ascii="Times New Roman" w:hAnsi="Times New Roman" w:cs="Times New Roman"/>
            <w:i/>
            <w:iCs/>
          </w:rPr>
          <w:t>: Student and Family Supports for English Learners</w:t>
        </w:r>
      </w:hyperlink>
      <w:r w:rsidR="5E4A48DD" w:rsidRPr="10ADA6B5">
        <w:rPr>
          <w:rFonts w:ascii="Times New Roman" w:hAnsi="Times New Roman" w:cs="Times New Roman"/>
          <w:i/>
          <w:iCs/>
        </w:rPr>
        <w:t xml:space="preserve"> </w:t>
      </w:r>
    </w:p>
    <w:p w14:paraId="0975FC2F" w14:textId="6952E28E" w:rsidR="5E4A48DD" w:rsidRPr="001E4893" w:rsidRDefault="5E4A48DD" w:rsidP="0FC72E5F">
      <w:pPr>
        <w:rPr>
          <w:rFonts w:ascii="Times New Roman" w:hAnsi="Times New Roman" w:cs="Times New Roman"/>
          <w:i/>
          <w:iCs/>
        </w:rPr>
      </w:pPr>
      <w:hyperlink r:id="rId41">
        <w:r w:rsidRPr="001E4893">
          <w:rPr>
            <w:rStyle w:val="Hyperlink"/>
            <w:rFonts w:ascii="Times New Roman" w:hAnsi="Times New Roman" w:cs="Times New Roman"/>
            <w:i/>
            <w:iCs/>
          </w:rPr>
          <w:t xml:space="preserve">U.S. Department of Education: English Learner Toolkit </w:t>
        </w:r>
      </w:hyperlink>
      <w:r w:rsidRPr="001E4893">
        <w:rPr>
          <w:rFonts w:ascii="Times New Roman" w:hAnsi="Times New Roman" w:cs="Times New Roman"/>
          <w:i/>
          <w:iCs/>
        </w:rPr>
        <w:t xml:space="preserve"> </w:t>
      </w:r>
    </w:p>
    <w:p w14:paraId="72F883E2" w14:textId="77777777" w:rsidR="0FC72E5F" w:rsidRDefault="0FC72E5F" w:rsidP="0FC72E5F">
      <w:pPr>
        <w:rPr>
          <w:rFonts w:ascii="Times New Roman" w:hAnsi="Times New Roman" w:cs="Times New Roman"/>
          <w:b/>
          <w:bCs/>
        </w:rPr>
      </w:pPr>
    </w:p>
    <w:p w14:paraId="744C85EF" w14:textId="77777777" w:rsidR="5E4A48DD" w:rsidRDefault="5E4A48DD" w:rsidP="0FC72E5F">
      <w:pPr>
        <w:rPr>
          <w:rFonts w:ascii="Times New Roman" w:hAnsi="Times New Roman" w:cs="Times New Roman"/>
          <w:b/>
          <w:bCs/>
          <w:i/>
          <w:iCs/>
        </w:rPr>
      </w:pPr>
      <w:r w:rsidRPr="0FC72E5F">
        <w:rPr>
          <w:rFonts w:ascii="Times New Roman" w:hAnsi="Times New Roman" w:cs="Times New Roman"/>
          <w:b/>
          <w:bCs/>
          <w:i/>
          <w:iCs/>
        </w:rPr>
        <w:t>Contact Information</w:t>
      </w:r>
    </w:p>
    <w:p w14:paraId="5427D02E" w14:textId="77777777" w:rsidR="0FC72E5F" w:rsidRDefault="0FC72E5F" w:rsidP="0FC72E5F">
      <w:pPr>
        <w:rPr>
          <w:rFonts w:ascii="Times New Roman" w:hAnsi="Times New Roman" w:cs="Times New Roman"/>
          <w:b/>
          <w:bCs/>
          <w:i/>
          <w:iCs/>
        </w:rPr>
      </w:pPr>
    </w:p>
    <w:p w14:paraId="3C19BC80" w14:textId="77777777" w:rsidR="5E4A48DD" w:rsidRDefault="5E4A48DD" w:rsidP="0FC72E5F">
      <w:pPr>
        <w:rPr>
          <w:rFonts w:ascii="Times New Roman" w:hAnsi="Times New Roman" w:cs="Times New Roman"/>
          <w:i/>
          <w:iCs/>
        </w:rPr>
      </w:pPr>
      <w:r w:rsidRPr="0FC72E5F">
        <w:rPr>
          <w:rFonts w:ascii="Times New Roman" w:hAnsi="Times New Roman" w:cs="Times New Roman"/>
          <w:i/>
          <w:iCs/>
        </w:rPr>
        <w:t>Lau Resource Center</w:t>
      </w:r>
    </w:p>
    <w:p w14:paraId="7E393510" w14:textId="0C2D6E4C" w:rsidR="5E4A48DD" w:rsidRDefault="4B2D6AFF" w:rsidP="10ADA6B5">
      <w:pPr>
        <w:rPr>
          <w:rFonts w:ascii="Times New Roman" w:hAnsi="Times New Roman" w:cs="Times New Roman"/>
          <w:i/>
          <w:iCs/>
        </w:rPr>
      </w:pPr>
      <w:r w:rsidRPr="10ADA6B5">
        <w:rPr>
          <w:rFonts w:ascii="Times New Roman" w:hAnsi="Times New Roman" w:cs="Times New Roman"/>
          <w:i/>
          <w:iCs/>
        </w:rPr>
        <w:t>Ohio Department of Education and Workforce</w:t>
      </w:r>
    </w:p>
    <w:p w14:paraId="0E8E78D9" w14:textId="77777777" w:rsidR="5E4A48DD" w:rsidRDefault="5E4A48DD" w:rsidP="0FC72E5F">
      <w:pPr>
        <w:rPr>
          <w:rFonts w:ascii="Times New Roman" w:hAnsi="Times New Roman" w:cs="Times New Roman"/>
          <w:i/>
          <w:iCs/>
        </w:rPr>
      </w:pPr>
      <w:r w:rsidRPr="0FC72E5F">
        <w:rPr>
          <w:rFonts w:ascii="Times New Roman" w:hAnsi="Times New Roman" w:cs="Times New Roman"/>
          <w:i/>
          <w:iCs/>
        </w:rPr>
        <w:t>25 South Front Street</w:t>
      </w:r>
    </w:p>
    <w:p w14:paraId="21B22E0F" w14:textId="77777777" w:rsidR="5E4A48DD" w:rsidRDefault="5E4A48DD" w:rsidP="0FC72E5F">
      <w:pPr>
        <w:rPr>
          <w:rFonts w:ascii="Times New Roman" w:hAnsi="Times New Roman" w:cs="Times New Roman"/>
          <w:i/>
          <w:iCs/>
        </w:rPr>
      </w:pPr>
      <w:r w:rsidRPr="0FC72E5F">
        <w:rPr>
          <w:rFonts w:ascii="Times New Roman" w:hAnsi="Times New Roman" w:cs="Times New Roman"/>
          <w:i/>
          <w:iCs/>
        </w:rPr>
        <w:t>Columbus OH 43215</w:t>
      </w:r>
    </w:p>
    <w:p w14:paraId="53CEAC19" w14:textId="77777777" w:rsidR="5E4A48DD" w:rsidRDefault="5E4A48DD" w:rsidP="0FC72E5F">
      <w:pPr>
        <w:rPr>
          <w:rFonts w:ascii="Times New Roman" w:hAnsi="Times New Roman" w:cs="Times New Roman"/>
          <w:i/>
          <w:iCs/>
        </w:rPr>
      </w:pPr>
      <w:r w:rsidRPr="0FC72E5F">
        <w:rPr>
          <w:rFonts w:ascii="Times New Roman" w:hAnsi="Times New Roman" w:cs="Times New Roman"/>
          <w:i/>
          <w:iCs/>
        </w:rPr>
        <w:t>(614) 466-4109 (Telephone)</w:t>
      </w:r>
    </w:p>
    <w:p w14:paraId="0417FD77" w14:textId="77777777" w:rsidR="5E4A48DD" w:rsidRDefault="5E4A48DD" w:rsidP="0FC72E5F">
      <w:pPr>
        <w:rPr>
          <w:rFonts w:ascii="Times New Roman" w:hAnsi="Times New Roman" w:cs="Times New Roman"/>
          <w:i/>
          <w:iCs/>
        </w:rPr>
      </w:pPr>
      <w:r w:rsidRPr="0FC72E5F">
        <w:rPr>
          <w:rFonts w:ascii="Times New Roman" w:hAnsi="Times New Roman" w:cs="Times New Roman"/>
          <w:i/>
          <w:iCs/>
        </w:rPr>
        <w:t>(614) 387-0421 (Fax)</w:t>
      </w:r>
    </w:p>
    <w:p w14:paraId="26D3639B" w14:textId="77777777" w:rsidR="5E4A48DD" w:rsidRDefault="5E4A48DD" w:rsidP="0FC72E5F">
      <w:pPr>
        <w:rPr>
          <w:rFonts w:ascii="Times New Roman" w:hAnsi="Times New Roman" w:cs="Times New Roman"/>
          <w:i/>
          <w:iCs/>
        </w:rPr>
      </w:pPr>
      <w:hyperlink r:id="rId42">
        <w:r w:rsidRPr="0FC72E5F">
          <w:rPr>
            <w:rStyle w:val="Hyperlink"/>
            <w:rFonts w:ascii="Times New Roman" w:hAnsi="Times New Roman" w:cs="Times New Roman"/>
            <w:i/>
            <w:iCs/>
          </w:rPr>
          <w:t>lau@education.ohio.gov</w:t>
        </w:r>
      </w:hyperlink>
      <w:r w:rsidRPr="0FC72E5F">
        <w:rPr>
          <w:rFonts w:ascii="Times New Roman" w:hAnsi="Times New Roman" w:cs="Times New Roman"/>
          <w:i/>
          <w:iCs/>
        </w:rPr>
        <w:t xml:space="preserve">  (e-mail)</w:t>
      </w:r>
    </w:p>
    <w:p w14:paraId="7C59022A" w14:textId="77777777" w:rsidR="0FC72E5F" w:rsidRDefault="0FC72E5F" w:rsidP="0FC72E5F">
      <w:pPr>
        <w:rPr>
          <w:rFonts w:ascii="Times New Roman" w:hAnsi="Times New Roman" w:cs="Times New Roman"/>
          <w:i/>
          <w:iCs/>
        </w:rPr>
      </w:pPr>
    </w:p>
    <w:p w14:paraId="05204CFF" w14:textId="2CDA0F85" w:rsidR="0FC72E5F" w:rsidRDefault="0FC72E5F" w:rsidP="0FC72E5F">
      <w:pPr>
        <w:pStyle w:val="Default"/>
        <w:rPr>
          <w:rFonts w:ascii="Times New Roman" w:hAnsi="Times New Roman" w:cs="Times New Roman"/>
          <w:i/>
          <w:iCs/>
        </w:rPr>
      </w:pPr>
    </w:p>
    <w:p w14:paraId="15B9216F" w14:textId="77777777" w:rsidR="00696F0A" w:rsidRPr="004B2B71" w:rsidRDefault="00696F0A" w:rsidP="00A04AF7">
      <w:pPr>
        <w:pStyle w:val="Heading1"/>
        <w:rPr>
          <w:rFonts w:ascii="Times New Roman" w:hAnsi="Times New Roman"/>
        </w:rPr>
      </w:pPr>
      <w:r>
        <w:rPr>
          <w:rFonts w:ascii="Times New Roman" w:hAnsi="Times New Roman"/>
        </w:rPr>
        <w:br w:type="page"/>
      </w:r>
      <w:bookmarkStart w:id="19" w:name="_Toc477496505"/>
      <w:r w:rsidR="008C0B13">
        <w:rPr>
          <w:rFonts w:ascii="Times New Roman" w:hAnsi="Times New Roman"/>
        </w:rPr>
        <w:lastRenderedPageBreak/>
        <w:t>Part II</w:t>
      </w:r>
      <w:r w:rsidR="00383478" w:rsidRPr="004B2B71">
        <w:rPr>
          <w:rFonts w:ascii="Times New Roman" w:hAnsi="Times New Roman"/>
        </w:rPr>
        <w:t xml:space="preserve">: </w:t>
      </w:r>
      <w:r w:rsidR="00C53029" w:rsidRPr="004B2B71">
        <w:rPr>
          <w:rFonts w:ascii="Times New Roman" w:hAnsi="Times New Roman"/>
        </w:rPr>
        <w:t>Granville</w:t>
      </w:r>
      <w:r w:rsidR="008C0B13">
        <w:rPr>
          <w:rFonts w:ascii="Times New Roman" w:hAnsi="Times New Roman"/>
        </w:rPr>
        <w:t xml:space="preserve"> Exempted Village Schools </w:t>
      </w:r>
      <w:r w:rsidR="00B63B94">
        <w:rPr>
          <w:rFonts w:ascii="Times New Roman" w:hAnsi="Times New Roman"/>
        </w:rPr>
        <w:t>I</w:t>
      </w:r>
      <w:r w:rsidR="00383478" w:rsidRPr="004B2B71">
        <w:rPr>
          <w:rFonts w:ascii="Times New Roman" w:hAnsi="Times New Roman"/>
        </w:rPr>
        <w:t>mplementation</w:t>
      </w:r>
      <w:bookmarkEnd w:id="19"/>
    </w:p>
    <w:p w14:paraId="7A446C46" w14:textId="77777777" w:rsidR="00532E72" w:rsidRDefault="00532E72" w:rsidP="00C65F98">
      <w:pPr>
        <w:rPr>
          <w:rFonts w:ascii="Times New Roman" w:hAnsi="Times New Roman" w:cs="Times New Roman"/>
        </w:rPr>
      </w:pPr>
    </w:p>
    <w:p w14:paraId="2DFAA82D" w14:textId="77777777" w:rsidR="00696F0A" w:rsidRPr="008C0B13" w:rsidRDefault="008C0B13" w:rsidP="005B1796">
      <w:pPr>
        <w:pStyle w:val="Heading2"/>
        <w:jc w:val="left"/>
        <w:rPr>
          <w:rFonts w:ascii="Times New Roman" w:hAnsi="Times New Roman"/>
          <w:sz w:val="24"/>
        </w:rPr>
      </w:pPr>
      <w:bookmarkStart w:id="20" w:name="_Toc477496506"/>
      <w:r w:rsidRPr="008C0B13">
        <w:rPr>
          <w:rFonts w:ascii="Times New Roman" w:hAnsi="Times New Roman"/>
          <w:sz w:val="24"/>
        </w:rPr>
        <w:t>STARTING THE IDENTIFICATION PROCESS</w:t>
      </w:r>
      <w:bookmarkEnd w:id="20"/>
    </w:p>
    <w:p w14:paraId="04128BCF" w14:textId="77777777" w:rsidR="00696F0A" w:rsidRDefault="00696F0A" w:rsidP="00C65F98">
      <w:pPr>
        <w:rPr>
          <w:rFonts w:ascii="Times New Roman" w:hAnsi="Times New Roman" w:cs="Times New Roman"/>
        </w:rPr>
      </w:pPr>
    </w:p>
    <w:p w14:paraId="568A4649" w14:textId="5B3EF8A6" w:rsidR="00696F0A" w:rsidRPr="00181853" w:rsidRDefault="00696F0A" w:rsidP="00696F0A">
      <w:pPr>
        <w:rPr>
          <w:rFonts w:ascii="Times New Roman" w:hAnsi="Times New Roman" w:cs="Times New Roman"/>
        </w:rPr>
      </w:pPr>
      <w:r w:rsidRPr="3A7A1B70">
        <w:rPr>
          <w:rFonts w:ascii="Times New Roman" w:hAnsi="Times New Roman" w:cs="Times New Roman"/>
        </w:rPr>
        <w:t xml:space="preserve">All parents or guardians of students who plan to attend the Granville Exempted Village School District (GEVSD) for the first time are asked to complete </w:t>
      </w:r>
      <w:r w:rsidR="00824635" w:rsidRPr="3A7A1B70">
        <w:rPr>
          <w:rFonts w:ascii="Times New Roman" w:hAnsi="Times New Roman" w:cs="Times New Roman"/>
        </w:rPr>
        <w:t>a Student</w:t>
      </w:r>
      <w:r w:rsidRPr="3A7A1B70">
        <w:rPr>
          <w:rFonts w:ascii="Times New Roman" w:hAnsi="Times New Roman" w:cs="Times New Roman"/>
        </w:rPr>
        <w:t xml:space="preserve"> Enrollment Form.  This enrollment form includes a </w:t>
      </w:r>
      <w:r w:rsidR="00186F9B" w:rsidRPr="3A7A1B70">
        <w:rPr>
          <w:rFonts w:ascii="Times New Roman" w:hAnsi="Times New Roman" w:cs="Times New Roman"/>
        </w:rPr>
        <w:t>Language Usage</w:t>
      </w:r>
      <w:r w:rsidR="00943A79" w:rsidRPr="3A7A1B70">
        <w:rPr>
          <w:rFonts w:ascii="Times New Roman" w:hAnsi="Times New Roman" w:cs="Times New Roman"/>
        </w:rPr>
        <w:t xml:space="preserve"> Survey</w:t>
      </w:r>
      <w:r w:rsidRPr="3A7A1B70">
        <w:rPr>
          <w:rFonts w:ascii="Times New Roman" w:hAnsi="Times New Roman" w:cs="Times New Roman"/>
        </w:rPr>
        <w:t xml:space="preserve"> </w:t>
      </w:r>
      <w:r w:rsidR="7CA90074" w:rsidRPr="3A7A1B70">
        <w:rPr>
          <w:rFonts w:ascii="Times New Roman" w:hAnsi="Times New Roman" w:cs="Times New Roman"/>
        </w:rPr>
        <w:t xml:space="preserve">(also called the Home Language Survey) </w:t>
      </w:r>
      <w:r w:rsidRPr="3A7A1B70">
        <w:rPr>
          <w:rFonts w:ascii="Times New Roman" w:hAnsi="Times New Roman" w:cs="Times New Roman"/>
        </w:rPr>
        <w:t xml:space="preserve">that assists in the identification of students </w:t>
      </w:r>
      <w:proofErr w:type="gramStart"/>
      <w:r w:rsidR="00C040A7" w:rsidRPr="3A7A1B70">
        <w:rPr>
          <w:rFonts w:ascii="Times New Roman" w:hAnsi="Times New Roman" w:cs="Times New Roman"/>
        </w:rPr>
        <w:t>whose</w:t>
      </w:r>
      <w:proofErr w:type="gramEnd"/>
      <w:r w:rsidRPr="3A7A1B70">
        <w:rPr>
          <w:rFonts w:ascii="Times New Roman" w:hAnsi="Times New Roman" w:cs="Times New Roman"/>
        </w:rPr>
        <w:t xml:space="preserve"> primary or home language is other than English</w:t>
      </w:r>
      <w:r w:rsidR="000E07E7" w:rsidRPr="3A7A1B70">
        <w:rPr>
          <w:rFonts w:ascii="Times New Roman" w:hAnsi="Times New Roman" w:cs="Times New Roman"/>
        </w:rPr>
        <w:t xml:space="preserve">. </w:t>
      </w:r>
      <w:r w:rsidRPr="3A7A1B70">
        <w:rPr>
          <w:rFonts w:ascii="Times New Roman" w:hAnsi="Times New Roman" w:cs="Times New Roman"/>
        </w:rPr>
        <w:t xml:space="preserve">A copy of all </w:t>
      </w:r>
      <w:r w:rsidR="00186F9B" w:rsidRPr="3A7A1B70">
        <w:rPr>
          <w:rFonts w:ascii="Times New Roman" w:hAnsi="Times New Roman" w:cs="Times New Roman"/>
        </w:rPr>
        <w:t>Language Usage</w:t>
      </w:r>
      <w:r w:rsidR="00943A79" w:rsidRPr="3A7A1B70">
        <w:rPr>
          <w:rFonts w:ascii="Times New Roman" w:hAnsi="Times New Roman" w:cs="Times New Roman"/>
        </w:rPr>
        <w:t xml:space="preserve"> Survey</w:t>
      </w:r>
      <w:r w:rsidRPr="3A7A1B70">
        <w:rPr>
          <w:rFonts w:ascii="Times New Roman" w:hAnsi="Times New Roman" w:cs="Times New Roman"/>
        </w:rPr>
        <w:t>s will be forwarded to the Director of Student Services for review.</w:t>
      </w:r>
    </w:p>
    <w:p w14:paraId="11B7404E" w14:textId="77777777" w:rsidR="00696F0A" w:rsidRDefault="00696F0A" w:rsidP="00696F0A">
      <w:pPr>
        <w:rPr>
          <w:rFonts w:ascii="Times New Roman" w:hAnsi="Times New Roman" w:cs="Times New Roman"/>
        </w:rPr>
      </w:pPr>
    </w:p>
    <w:p w14:paraId="3E2AA563" w14:textId="666289E7" w:rsidR="00696F0A" w:rsidRPr="00AE4E54" w:rsidRDefault="00C37074" w:rsidP="782D67ED">
      <w:pPr>
        <w:rPr>
          <w:rFonts w:ascii="Times New Roman" w:hAnsi="Times New Roman" w:cs="Times New Roman"/>
        </w:rPr>
      </w:pPr>
      <w:r w:rsidRPr="782D67ED">
        <w:rPr>
          <w:rFonts w:ascii="Times New Roman" w:hAnsi="Times New Roman" w:cs="Times New Roman"/>
        </w:rPr>
        <w:t>In the enrollment process, i</w:t>
      </w:r>
      <w:r w:rsidR="00696F0A" w:rsidRPr="782D67ED">
        <w:rPr>
          <w:rFonts w:ascii="Times New Roman" w:hAnsi="Times New Roman" w:cs="Times New Roman"/>
        </w:rPr>
        <w:t xml:space="preserve">f a parent or guardian answers on the </w:t>
      </w:r>
      <w:r w:rsidR="00186F9B" w:rsidRPr="782D67ED">
        <w:rPr>
          <w:rFonts w:ascii="Times New Roman" w:hAnsi="Times New Roman" w:cs="Times New Roman"/>
        </w:rPr>
        <w:t xml:space="preserve">Language </w:t>
      </w:r>
      <w:r w:rsidR="00943A79" w:rsidRPr="782D67ED">
        <w:rPr>
          <w:rFonts w:ascii="Times New Roman" w:hAnsi="Times New Roman" w:cs="Times New Roman"/>
        </w:rPr>
        <w:t>Usage Survey</w:t>
      </w:r>
      <w:r w:rsidR="00696F0A" w:rsidRPr="782D67ED">
        <w:rPr>
          <w:rFonts w:ascii="Times New Roman" w:hAnsi="Times New Roman" w:cs="Times New Roman"/>
        </w:rPr>
        <w:t xml:space="preserve"> “other than English” on any of the first four questions, the Director of Student Services or designee will notify the appropriate </w:t>
      </w:r>
      <w:r w:rsidR="00EC48DE" w:rsidRPr="782D67ED">
        <w:rPr>
          <w:rFonts w:ascii="Times New Roman" w:hAnsi="Times New Roman" w:cs="Times New Roman"/>
        </w:rPr>
        <w:t>EL</w:t>
      </w:r>
      <w:r w:rsidR="00D755F6" w:rsidRPr="782D67ED">
        <w:rPr>
          <w:rFonts w:ascii="Times New Roman" w:hAnsi="Times New Roman" w:cs="Times New Roman"/>
        </w:rPr>
        <w:t xml:space="preserve"> Specialist</w:t>
      </w:r>
      <w:r w:rsidR="00696F0A" w:rsidRPr="782D67ED">
        <w:rPr>
          <w:rFonts w:ascii="Times New Roman" w:hAnsi="Times New Roman" w:cs="Times New Roman"/>
        </w:rPr>
        <w:t xml:space="preserve"> </w:t>
      </w:r>
      <w:r w:rsidR="008A398E" w:rsidRPr="782D67ED">
        <w:rPr>
          <w:rFonts w:ascii="Times New Roman" w:hAnsi="Times New Roman" w:cs="Times New Roman"/>
        </w:rPr>
        <w:t>(</w:t>
      </w:r>
      <w:r w:rsidRPr="782D67ED">
        <w:rPr>
          <w:rFonts w:ascii="Times New Roman" w:hAnsi="Times New Roman" w:cs="Times New Roman"/>
        </w:rPr>
        <w:t>who is responsible for administering the</w:t>
      </w:r>
      <w:r w:rsidR="00696F0A" w:rsidRPr="782D67ED">
        <w:rPr>
          <w:rFonts w:ascii="Times New Roman" w:hAnsi="Times New Roman" w:cs="Times New Roman"/>
        </w:rPr>
        <w:t xml:space="preserve"> district’s </w:t>
      </w:r>
      <w:r w:rsidRPr="782D67ED">
        <w:rPr>
          <w:rFonts w:ascii="Times New Roman" w:hAnsi="Times New Roman" w:cs="Times New Roman"/>
        </w:rPr>
        <w:t>initial screening</w:t>
      </w:r>
      <w:r w:rsidR="008A398E" w:rsidRPr="782D67ED">
        <w:rPr>
          <w:rFonts w:ascii="Times New Roman" w:hAnsi="Times New Roman" w:cs="Times New Roman"/>
        </w:rPr>
        <w:t>)</w:t>
      </w:r>
      <w:r w:rsidR="00696F0A" w:rsidRPr="782D67ED">
        <w:rPr>
          <w:rFonts w:ascii="Times New Roman" w:hAnsi="Times New Roman" w:cs="Times New Roman"/>
        </w:rPr>
        <w:t xml:space="preserve"> of the student’s need for </w:t>
      </w:r>
      <w:r w:rsidRPr="782D67ED">
        <w:rPr>
          <w:rFonts w:ascii="Times New Roman" w:hAnsi="Times New Roman" w:cs="Times New Roman"/>
        </w:rPr>
        <w:t>an</w:t>
      </w:r>
      <w:r w:rsidR="1E0C0A74" w:rsidRPr="782D67ED">
        <w:rPr>
          <w:rFonts w:ascii="Times New Roman" w:hAnsi="Times New Roman" w:cs="Times New Roman"/>
        </w:rPr>
        <w:t xml:space="preserve"> initial</w:t>
      </w:r>
      <w:r w:rsidRPr="782D67ED">
        <w:rPr>
          <w:rFonts w:ascii="Times New Roman" w:hAnsi="Times New Roman" w:cs="Times New Roman"/>
        </w:rPr>
        <w:t xml:space="preserve"> </w:t>
      </w:r>
      <w:r w:rsidR="00696F0A" w:rsidRPr="782D67ED">
        <w:rPr>
          <w:rFonts w:ascii="Times New Roman" w:hAnsi="Times New Roman" w:cs="Times New Roman"/>
        </w:rPr>
        <w:t>assessment</w:t>
      </w:r>
      <w:r w:rsidR="6ECCDA18" w:rsidRPr="782D67ED">
        <w:rPr>
          <w:rFonts w:ascii="Times New Roman" w:hAnsi="Times New Roman" w:cs="Times New Roman"/>
        </w:rPr>
        <w:t>/screening</w:t>
      </w:r>
      <w:r w:rsidR="00696F0A" w:rsidRPr="782D67ED">
        <w:rPr>
          <w:rFonts w:ascii="Times New Roman" w:hAnsi="Times New Roman" w:cs="Times New Roman"/>
        </w:rPr>
        <w:t xml:space="preserve">.  A copy of the </w:t>
      </w:r>
      <w:r w:rsidR="00186F9B" w:rsidRPr="782D67ED">
        <w:rPr>
          <w:rFonts w:ascii="Times New Roman" w:hAnsi="Times New Roman" w:cs="Times New Roman"/>
        </w:rPr>
        <w:t xml:space="preserve">Language </w:t>
      </w:r>
      <w:r w:rsidR="00943A79" w:rsidRPr="782D67ED">
        <w:rPr>
          <w:rFonts w:ascii="Times New Roman" w:hAnsi="Times New Roman" w:cs="Times New Roman"/>
        </w:rPr>
        <w:t>Usage Survey</w:t>
      </w:r>
      <w:r w:rsidR="00696F0A" w:rsidRPr="782D67ED">
        <w:rPr>
          <w:rFonts w:ascii="Times New Roman" w:hAnsi="Times New Roman" w:cs="Times New Roman"/>
        </w:rPr>
        <w:t xml:space="preserve"> will be given to the </w:t>
      </w:r>
      <w:r w:rsidR="00EC48DE" w:rsidRPr="782D67ED">
        <w:rPr>
          <w:rFonts w:ascii="Times New Roman" w:hAnsi="Times New Roman" w:cs="Times New Roman"/>
        </w:rPr>
        <w:t>EL</w:t>
      </w:r>
      <w:r w:rsidR="00D755F6" w:rsidRPr="782D67ED">
        <w:rPr>
          <w:rFonts w:ascii="Times New Roman" w:hAnsi="Times New Roman" w:cs="Times New Roman"/>
        </w:rPr>
        <w:t xml:space="preserve"> Specialist</w:t>
      </w:r>
      <w:r w:rsidR="00696F0A" w:rsidRPr="782D67ED">
        <w:rPr>
          <w:rFonts w:ascii="Times New Roman" w:hAnsi="Times New Roman" w:cs="Times New Roman"/>
        </w:rPr>
        <w:t xml:space="preserve"> at the appropriate school.  Copies of the </w:t>
      </w:r>
      <w:r w:rsidR="00186F9B" w:rsidRPr="782D67ED">
        <w:rPr>
          <w:rFonts w:ascii="Times New Roman" w:hAnsi="Times New Roman" w:cs="Times New Roman"/>
        </w:rPr>
        <w:t>Language</w:t>
      </w:r>
      <w:r w:rsidR="00943A79" w:rsidRPr="782D67ED">
        <w:rPr>
          <w:rFonts w:ascii="Times New Roman" w:hAnsi="Times New Roman" w:cs="Times New Roman"/>
        </w:rPr>
        <w:t xml:space="preserve"> Usage Survey</w:t>
      </w:r>
      <w:r w:rsidR="00696F0A" w:rsidRPr="782D67ED">
        <w:rPr>
          <w:rFonts w:ascii="Times New Roman" w:hAnsi="Times New Roman" w:cs="Times New Roman"/>
        </w:rPr>
        <w:t xml:space="preserve"> will also be given to the Student Services Department for placement in the </w:t>
      </w:r>
      <w:r w:rsidR="00EC48DE" w:rsidRPr="782D67ED">
        <w:rPr>
          <w:rFonts w:ascii="Times New Roman" w:hAnsi="Times New Roman" w:cs="Times New Roman"/>
        </w:rPr>
        <w:t>EL</w:t>
      </w:r>
      <w:r w:rsidR="00696F0A" w:rsidRPr="782D67ED">
        <w:rPr>
          <w:rFonts w:ascii="Times New Roman" w:hAnsi="Times New Roman" w:cs="Times New Roman"/>
        </w:rPr>
        <w:t xml:space="preserve"> file.  The original </w:t>
      </w:r>
      <w:r w:rsidR="00186F9B" w:rsidRPr="782D67ED">
        <w:rPr>
          <w:rFonts w:ascii="Times New Roman" w:hAnsi="Times New Roman" w:cs="Times New Roman"/>
        </w:rPr>
        <w:t>Language</w:t>
      </w:r>
      <w:r w:rsidR="00943A79" w:rsidRPr="782D67ED">
        <w:rPr>
          <w:rFonts w:ascii="Times New Roman" w:hAnsi="Times New Roman" w:cs="Times New Roman"/>
        </w:rPr>
        <w:t xml:space="preserve"> Usage Survey</w:t>
      </w:r>
      <w:r w:rsidR="00696F0A" w:rsidRPr="782D67ED">
        <w:rPr>
          <w:rFonts w:ascii="Times New Roman" w:hAnsi="Times New Roman" w:cs="Times New Roman"/>
        </w:rPr>
        <w:t xml:space="preserve"> remains in the student’s cumulative file.</w:t>
      </w:r>
    </w:p>
    <w:p w14:paraId="05179186" w14:textId="77777777" w:rsidR="00BB5BEC" w:rsidRDefault="00BB5BEC" w:rsidP="00696F0A">
      <w:pPr>
        <w:rPr>
          <w:rFonts w:ascii="Times New Roman" w:hAnsi="Times New Roman" w:cs="Times New Roman"/>
        </w:rPr>
      </w:pPr>
    </w:p>
    <w:p w14:paraId="74366AE3" w14:textId="77777777" w:rsidR="00BB5BEC" w:rsidRPr="00871B64" w:rsidRDefault="008C0B13" w:rsidP="005B1796">
      <w:pPr>
        <w:pStyle w:val="Heading2"/>
        <w:jc w:val="left"/>
        <w:rPr>
          <w:rFonts w:ascii="Times New Roman" w:hAnsi="Times New Roman"/>
          <w:sz w:val="24"/>
        </w:rPr>
      </w:pPr>
      <w:bookmarkStart w:id="21" w:name="_Toc477496507"/>
      <w:r w:rsidRPr="00871B64">
        <w:rPr>
          <w:rFonts w:ascii="Times New Roman" w:hAnsi="Times New Roman"/>
          <w:sz w:val="24"/>
        </w:rPr>
        <w:t>THE PROCESS FOR INITIAL ASSESSMENT OR SCREENING OF STUDENTS</w:t>
      </w:r>
      <w:bookmarkEnd w:id="21"/>
    </w:p>
    <w:p w14:paraId="66AF82EB" w14:textId="77777777" w:rsidR="00696F0A" w:rsidRPr="00871B64" w:rsidRDefault="00696F0A" w:rsidP="00696F0A">
      <w:pPr>
        <w:rPr>
          <w:rFonts w:ascii="Times New Roman" w:hAnsi="Times New Roman" w:cs="Times New Roman"/>
        </w:rPr>
      </w:pPr>
    </w:p>
    <w:p w14:paraId="763E6655" w14:textId="79CA9AA6" w:rsidR="00696F0A" w:rsidRPr="00685B38" w:rsidRDefault="00696F0A" w:rsidP="00685B38">
      <w:pPr>
        <w:pStyle w:val="Default"/>
        <w:rPr>
          <w:rFonts w:ascii="Times New Roman" w:hAnsi="Times New Roman" w:cs="Times New Roman"/>
        </w:rPr>
      </w:pPr>
      <w:r w:rsidRPr="3A7A1B70">
        <w:rPr>
          <w:rFonts w:ascii="Times New Roman" w:hAnsi="Times New Roman" w:cs="Times New Roman"/>
        </w:rPr>
        <w:t xml:space="preserve">All new students entering the district (K-12) whose </w:t>
      </w:r>
      <w:r w:rsidR="00186F9B" w:rsidRPr="3A7A1B70">
        <w:rPr>
          <w:rFonts w:ascii="Times New Roman" w:hAnsi="Times New Roman" w:cs="Times New Roman"/>
        </w:rPr>
        <w:t>Language</w:t>
      </w:r>
      <w:r w:rsidR="00943A79" w:rsidRPr="3A7A1B70">
        <w:rPr>
          <w:rFonts w:ascii="Times New Roman" w:hAnsi="Times New Roman" w:cs="Times New Roman"/>
        </w:rPr>
        <w:t xml:space="preserve"> Usage Survey</w:t>
      </w:r>
      <w:r w:rsidRPr="3A7A1B70">
        <w:rPr>
          <w:rFonts w:ascii="Times New Roman" w:hAnsi="Times New Roman" w:cs="Times New Roman"/>
        </w:rPr>
        <w:t xml:space="preserve"> indicates they have a primary or home language other than English (PHLOTE) will be assessed using </w:t>
      </w:r>
      <w:r w:rsidR="00871B64" w:rsidRPr="3A7A1B70">
        <w:rPr>
          <w:rFonts w:ascii="Times New Roman" w:hAnsi="Times New Roman" w:cs="Times New Roman"/>
        </w:rPr>
        <w:t>the Ohio English Language Proficiency Screener (OELPS). The OELPS is the official screener to be used to identify English learners in Ohio. Commercial screeners may be used for functions other than English learner identification</w:t>
      </w:r>
      <w:r w:rsidR="00871B64" w:rsidRPr="3A7A1B70">
        <w:rPr>
          <w:rFonts w:ascii="Times New Roman" w:hAnsi="Times New Roman" w:cs="Times New Roman"/>
          <w:sz w:val="21"/>
          <w:szCs w:val="21"/>
        </w:rPr>
        <w:t xml:space="preserve">. </w:t>
      </w:r>
    </w:p>
    <w:p w14:paraId="52E8B979" w14:textId="77777777" w:rsidR="00BB5BEC" w:rsidRDefault="00BB5BEC" w:rsidP="00696F0A">
      <w:pPr>
        <w:rPr>
          <w:rFonts w:ascii="Times New Roman" w:hAnsi="Times New Roman" w:cs="Times New Roman"/>
        </w:rPr>
      </w:pPr>
    </w:p>
    <w:p w14:paraId="452034B1" w14:textId="5D394D17" w:rsidR="00BB5BEC" w:rsidRPr="00181853" w:rsidRDefault="00BB5BEC" w:rsidP="00BB5BEC">
      <w:pPr>
        <w:rPr>
          <w:rFonts w:ascii="Times New Roman" w:hAnsi="Times New Roman" w:cs="Times New Roman"/>
        </w:rPr>
      </w:pPr>
      <w:r w:rsidRPr="10ADA6B5">
        <w:rPr>
          <w:rFonts w:ascii="Times New Roman" w:hAnsi="Times New Roman" w:cs="Times New Roman"/>
        </w:rPr>
        <w:t xml:space="preserve">When the </w:t>
      </w:r>
      <w:r w:rsidR="00186F9B" w:rsidRPr="10ADA6B5">
        <w:rPr>
          <w:rFonts w:ascii="Times New Roman" w:hAnsi="Times New Roman" w:cs="Times New Roman"/>
        </w:rPr>
        <w:t>Language</w:t>
      </w:r>
      <w:r w:rsidR="00943A79" w:rsidRPr="10ADA6B5">
        <w:rPr>
          <w:rFonts w:ascii="Times New Roman" w:hAnsi="Times New Roman" w:cs="Times New Roman"/>
        </w:rPr>
        <w:t xml:space="preserve"> Usage Survey</w:t>
      </w:r>
      <w:r w:rsidR="00C37074" w:rsidRPr="10ADA6B5">
        <w:rPr>
          <w:rFonts w:ascii="Times New Roman" w:hAnsi="Times New Roman" w:cs="Times New Roman"/>
        </w:rPr>
        <w:t xml:space="preserve"> indicates</w:t>
      </w:r>
      <w:r w:rsidRPr="10ADA6B5">
        <w:rPr>
          <w:rFonts w:ascii="Times New Roman" w:hAnsi="Times New Roman" w:cs="Times New Roman"/>
        </w:rPr>
        <w:t xml:space="preserve"> that </w:t>
      </w:r>
      <w:r w:rsidR="00C37074" w:rsidRPr="10ADA6B5">
        <w:rPr>
          <w:rFonts w:ascii="Times New Roman" w:hAnsi="Times New Roman" w:cs="Times New Roman"/>
        </w:rPr>
        <w:t>a</w:t>
      </w:r>
      <w:r w:rsidRPr="10ADA6B5">
        <w:rPr>
          <w:rFonts w:ascii="Times New Roman" w:hAnsi="Times New Roman" w:cs="Times New Roman"/>
        </w:rPr>
        <w:t xml:space="preserve"> </w:t>
      </w:r>
      <w:r w:rsidR="00391819" w:rsidRPr="10ADA6B5">
        <w:rPr>
          <w:rFonts w:ascii="Times New Roman" w:hAnsi="Times New Roman" w:cs="Times New Roman"/>
        </w:rPr>
        <w:t>student</w:t>
      </w:r>
      <w:r w:rsidRPr="10ADA6B5">
        <w:rPr>
          <w:rFonts w:ascii="Times New Roman" w:hAnsi="Times New Roman" w:cs="Times New Roman"/>
        </w:rPr>
        <w:t xml:space="preserve">’s home language is not English then the </w:t>
      </w:r>
      <w:r w:rsidR="00EC48DE" w:rsidRPr="10ADA6B5">
        <w:rPr>
          <w:rFonts w:ascii="Times New Roman" w:hAnsi="Times New Roman" w:cs="Times New Roman"/>
        </w:rPr>
        <w:t>EL</w:t>
      </w:r>
      <w:r w:rsidR="00D755F6" w:rsidRPr="10ADA6B5">
        <w:rPr>
          <w:rFonts w:ascii="Times New Roman" w:hAnsi="Times New Roman" w:cs="Times New Roman"/>
        </w:rPr>
        <w:t xml:space="preserve"> Specialist</w:t>
      </w:r>
      <w:r w:rsidRPr="10ADA6B5">
        <w:rPr>
          <w:rFonts w:ascii="Times New Roman" w:hAnsi="Times New Roman" w:cs="Times New Roman"/>
        </w:rPr>
        <w:t xml:space="preserve"> will contact </w:t>
      </w:r>
      <w:r w:rsidR="00C37074" w:rsidRPr="10ADA6B5">
        <w:rPr>
          <w:rFonts w:ascii="Times New Roman" w:hAnsi="Times New Roman" w:cs="Times New Roman"/>
        </w:rPr>
        <w:t xml:space="preserve">the </w:t>
      </w:r>
      <w:r w:rsidR="00A621CD" w:rsidRPr="10ADA6B5">
        <w:rPr>
          <w:rFonts w:ascii="Times New Roman" w:hAnsi="Times New Roman" w:cs="Times New Roman"/>
        </w:rPr>
        <w:t>parent/guardian</w:t>
      </w:r>
      <w:r w:rsidRPr="10ADA6B5">
        <w:rPr>
          <w:rFonts w:ascii="Times New Roman" w:hAnsi="Times New Roman" w:cs="Times New Roman"/>
        </w:rPr>
        <w:t xml:space="preserve"> to explain that </w:t>
      </w:r>
      <w:r w:rsidR="48CF617B" w:rsidRPr="10ADA6B5">
        <w:rPr>
          <w:rFonts w:ascii="Times New Roman" w:hAnsi="Times New Roman" w:cs="Times New Roman"/>
        </w:rPr>
        <w:t>ODEW</w:t>
      </w:r>
      <w:r w:rsidRPr="10ADA6B5">
        <w:rPr>
          <w:rFonts w:ascii="Times New Roman" w:hAnsi="Times New Roman" w:cs="Times New Roman"/>
        </w:rPr>
        <w:t xml:space="preserve"> requires school districts to assess students whose home language is not English.  The </w:t>
      </w:r>
      <w:r w:rsidR="00EC48DE" w:rsidRPr="10ADA6B5">
        <w:rPr>
          <w:rFonts w:ascii="Times New Roman" w:hAnsi="Times New Roman" w:cs="Times New Roman"/>
        </w:rPr>
        <w:t>EL</w:t>
      </w:r>
      <w:r w:rsidR="00D755F6" w:rsidRPr="10ADA6B5">
        <w:rPr>
          <w:rFonts w:ascii="Times New Roman" w:hAnsi="Times New Roman" w:cs="Times New Roman"/>
        </w:rPr>
        <w:t xml:space="preserve"> Specialist</w:t>
      </w:r>
      <w:r w:rsidRPr="10ADA6B5">
        <w:rPr>
          <w:rFonts w:ascii="Times New Roman" w:hAnsi="Times New Roman" w:cs="Times New Roman"/>
        </w:rPr>
        <w:t xml:space="preserve"> will also explain when </w:t>
      </w:r>
      <w:r w:rsidR="00C37074" w:rsidRPr="10ADA6B5">
        <w:rPr>
          <w:rFonts w:ascii="Times New Roman" w:hAnsi="Times New Roman" w:cs="Times New Roman"/>
        </w:rPr>
        <w:t>the</w:t>
      </w:r>
      <w:r w:rsidRPr="10ADA6B5">
        <w:rPr>
          <w:rFonts w:ascii="Times New Roman" w:hAnsi="Times New Roman" w:cs="Times New Roman"/>
        </w:rPr>
        <w:t xml:space="preserve"> </w:t>
      </w:r>
      <w:r w:rsidR="00391819" w:rsidRPr="10ADA6B5">
        <w:rPr>
          <w:rFonts w:ascii="Times New Roman" w:hAnsi="Times New Roman" w:cs="Times New Roman"/>
        </w:rPr>
        <w:t>student</w:t>
      </w:r>
      <w:r w:rsidRPr="10ADA6B5">
        <w:rPr>
          <w:rFonts w:ascii="Times New Roman" w:hAnsi="Times New Roman" w:cs="Times New Roman"/>
        </w:rPr>
        <w:t xml:space="preserve"> will be tested as well as the district’s uses of the assessment(s), prior to the administration of those assessments.  The results, consisting of the test documents and written assessment reports, will be kept in the District Student Services office in the student’s </w:t>
      </w:r>
      <w:r w:rsidR="00EC48DE" w:rsidRPr="10ADA6B5">
        <w:rPr>
          <w:rFonts w:ascii="Times New Roman" w:hAnsi="Times New Roman" w:cs="Times New Roman"/>
        </w:rPr>
        <w:t>EL</w:t>
      </w:r>
      <w:r w:rsidRPr="10ADA6B5">
        <w:rPr>
          <w:rFonts w:ascii="Times New Roman" w:hAnsi="Times New Roman" w:cs="Times New Roman"/>
        </w:rPr>
        <w:t xml:space="preserve"> file.  The district will provide </w:t>
      </w:r>
      <w:r w:rsidR="00C37074" w:rsidRPr="10ADA6B5">
        <w:rPr>
          <w:rFonts w:ascii="Times New Roman" w:hAnsi="Times New Roman" w:cs="Times New Roman"/>
        </w:rPr>
        <w:t xml:space="preserve">the </w:t>
      </w:r>
      <w:r w:rsidR="00A621CD" w:rsidRPr="10ADA6B5">
        <w:rPr>
          <w:rFonts w:ascii="Times New Roman" w:hAnsi="Times New Roman" w:cs="Times New Roman"/>
        </w:rPr>
        <w:t>parent/guardian</w:t>
      </w:r>
      <w:r w:rsidRPr="10ADA6B5">
        <w:rPr>
          <w:rFonts w:ascii="Times New Roman" w:hAnsi="Times New Roman" w:cs="Times New Roman"/>
        </w:rPr>
        <w:t xml:space="preserve"> and the building </w:t>
      </w:r>
      <w:r w:rsidR="00EC48DE" w:rsidRPr="10ADA6B5">
        <w:rPr>
          <w:rFonts w:ascii="Times New Roman" w:hAnsi="Times New Roman" w:cs="Times New Roman"/>
        </w:rPr>
        <w:t>EL</w:t>
      </w:r>
      <w:r w:rsidRPr="10ADA6B5">
        <w:rPr>
          <w:rFonts w:ascii="Times New Roman" w:hAnsi="Times New Roman" w:cs="Times New Roman"/>
        </w:rPr>
        <w:t xml:space="preserve"> Specialist copies of the written report and one copy will be placed in the student’s cumulative file.</w:t>
      </w:r>
    </w:p>
    <w:p w14:paraId="7F924D0D" w14:textId="77777777" w:rsidR="00BB5BEC" w:rsidRPr="00181853" w:rsidRDefault="00BB5BEC" w:rsidP="00BB5BEC">
      <w:pPr>
        <w:rPr>
          <w:rFonts w:ascii="Times New Roman" w:hAnsi="Times New Roman" w:cs="Times New Roman"/>
        </w:rPr>
      </w:pPr>
    </w:p>
    <w:p w14:paraId="5FD8BAF6" w14:textId="3AC96F61" w:rsidR="00EC2789" w:rsidRPr="008C0B13" w:rsidRDefault="7AE7F5F7" w:rsidP="22FA33A6">
      <w:pPr>
        <w:pStyle w:val="Default"/>
        <w:rPr>
          <w:rFonts w:ascii="Times New Roman" w:hAnsi="Times New Roman" w:cs="Times New Roman"/>
        </w:rPr>
      </w:pPr>
      <w:r w:rsidRPr="22FA33A6">
        <w:rPr>
          <w:rFonts w:ascii="Times New Roman" w:hAnsi="Times New Roman" w:cs="Times New Roman"/>
        </w:rPr>
        <w:t>Granville EVSD will provide</w:t>
      </w:r>
      <w:r w:rsidR="180BCD3C" w:rsidRPr="22FA33A6">
        <w:rPr>
          <w:rFonts w:ascii="Times New Roman" w:hAnsi="Times New Roman" w:cs="Times New Roman"/>
        </w:rPr>
        <w:t xml:space="preserve"> parents and </w:t>
      </w:r>
      <w:r w:rsidR="09A5D32F" w:rsidRPr="22FA33A6">
        <w:rPr>
          <w:rFonts w:ascii="Times New Roman" w:hAnsi="Times New Roman" w:cs="Times New Roman"/>
        </w:rPr>
        <w:t>guardians with</w:t>
      </w:r>
      <w:r w:rsidR="180BCD3C" w:rsidRPr="22FA33A6">
        <w:rPr>
          <w:rFonts w:ascii="Times New Roman" w:hAnsi="Times New Roman" w:cs="Times New Roman"/>
        </w:rPr>
        <w:t xml:space="preserve"> this information </w:t>
      </w:r>
      <w:r w:rsidRPr="22FA33A6">
        <w:rPr>
          <w:rFonts w:ascii="Times New Roman" w:hAnsi="Times New Roman" w:cs="Times New Roman"/>
        </w:rPr>
        <w:t>in an understandable forma</w:t>
      </w:r>
      <w:r w:rsidR="180BCD3C" w:rsidRPr="22FA33A6">
        <w:rPr>
          <w:rFonts w:ascii="Times New Roman" w:hAnsi="Times New Roman" w:cs="Times New Roman"/>
        </w:rPr>
        <w:t>t, and to the extent feasible and necessary</w:t>
      </w:r>
      <w:r w:rsidRPr="22FA33A6">
        <w:rPr>
          <w:rFonts w:ascii="Times New Roman" w:hAnsi="Times New Roman" w:cs="Times New Roman"/>
        </w:rPr>
        <w:t>, in</w:t>
      </w:r>
      <w:r w:rsidR="180BCD3C" w:rsidRPr="22FA33A6">
        <w:rPr>
          <w:rFonts w:ascii="Times New Roman" w:hAnsi="Times New Roman" w:cs="Times New Roman"/>
        </w:rPr>
        <w:t xml:space="preserve"> the parent</w:t>
      </w:r>
      <w:r w:rsidR="2078B892" w:rsidRPr="22FA33A6">
        <w:rPr>
          <w:rFonts w:ascii="Times New Roman" w:hAnsi="Times New Roman" w:cs="Times New Roman"/>
        </w:rPr>
        <w:t>’s</w:t>
      </w:r>
      <w:r w:rsidR="180BCD3C" w:rsidRPr="22FA33A6">
        <w:rPr>
          <w:rFonts w:ascii="Times New Roman" w:hAnsi="Times New Roman" w:cs="Times New Roman"/>
        </w:rPr>
        <w:t xml:space="preserve"> or guardian’s native language.</w:t>
      </w:r>
      <w:r w:rsidRPr="22FA33A6">
        <w:rPr>
          <w:rFonts w:ascii="Times New Roman" w:hAnsi="Times New Roman" w:cs="Times New Roman"/>
        </w:rPr>
        <w:t xml:space="preserve">  </w:t>
      </w:r>
    </w:p>
    <w:p w14:paraId="6A23C284" w14:textId="49D58332" w:rsidR="00EC2789" w:rsidRPr="008C0B13" w:rsidRDefault="00EC2789" w:rsidP="22FA33A6">
      <w:pPr>
        <w:pStyle w:val="Default"/>
        <w:rPr>
          <w:rFonts w:ascii="Times New Roman" w:hAnsi="Times New Roman"/>
          <w:b/>
          <w:bCs/>
        </w:rPr>
      </w:pPr>
    </w:p>
    <w:p w14:paraId="7099ECD3" w14:textId="55A6029F" w:rsidR="00EC2789" w:rsidRPr="008C0B13" w:rsidRDefault="56F6C503" w:rsidP="22FA33A6">
      <w:pPr>
        <w:pStyle w:val="Default"/>
        <w:rPr>
          <w:rFonts w:ascii="Times New Roman" w:hAnsi="Times New Roman"/>
          <w:b/>
          <w:bCs/>
        </w:rPr>
      </w:pPr>
      <w:bookmarkStart w:id="22" w:name="_Toc477496508"/>
      <w:r w:rsidRPr="22FA33A6">
        <w:rPr>
          <w:rFonts w:ascii="Times New Roman" w:hAnsi="Times New Roman"/>
          <w:b/>
          <w:bCs/>
        </w:rPr>
        <w:t>I</w:t>
      </w:r>
      <w:r w:rsidR="6DC10794" w:rsidRPr="22FA33A6">
        <w:rPr>
          <w:rFonts w:ascii="Times New Roman" w:hAnsi="Times New Roman"/>
          <w:b/>
          <w:bCs/>
        </w:rPr>
        <w:t xml:space="preserve">NITIAL </w:t>
      </w:r>
      <w:r w:rsidR="67367764" w:rsidRPr="22FA33A6">
        <w:rPr>
          <w:rFonts w:ascii="Times New Roman" w:hAnsi="Times New Roman"/>
          <w:b/>
          <w:bCs/>
        </w:rPr>
        <w:t>EL</w:t>
      </w:r>
      <w:r w:rsidR="6DC10794" w:rsidRPr="22FA33A6">
        <w:rPr>
          <w:rFonts w:ascii="Times New Roman" w:hAnsi="Times New Roman"/>
          <w:b/>
          <w:bCs/>
        </w:rPr>
        <w:t xml:space="preserve"> MEETINGS</w:t>
      </w:r>
      <w:bookmarkEnd w:id="22"/>
    </w:p>
    <w:p w14:paraId="5C1F5755" w14:textId="77777777" w:rsidR="00EC2789" w:rsidRDefault="00EC2789" w:rsidP="00EC2789">
      <w:pPr>
        <w:rPr>
          <w:rFonts w:ascii="Times New Roman" w:hAnsi="Times New Roman" w:cs="Times New Roman"/>
        </w:rPr>
      </w:pPr>
    </w:p>
    <w:p w14:paraId="39663B4F" w14:textId="4A63FC62" w:rsidR="00EC2789" w:rsidRPr="00181853" w:rsidRDefault="180BCD3C" w:rsidP="00EC2789">
      <w:pPr>
        <w:rPr>
          <w:rFonts w:ascii="Times New Roman" w:hAnsi="Times New Roman" w:cs="Times New Roman"/>
        </w:rPr>
      </w:pPr>
      <w:r w:rsidRPr="22FA33A6">
        <w:rPr>
          <w:rFonts w:ascii="Times New Roman" w:hAnsi="Times New Roman" w:cs="Times New Roman"/>
        </w:rPr>
        <w:t xml:space="preserve">Initial </w:t>
      </w:r>
      <w:r w:rsidR="4AFAC83D" w:rsidRPr="22FA33A6">
        <w:rPr>
          <w:rFonts w:ascii="Times New Roman" w:hAnsi="Times New Roman" w:cs="Times New Roman"/>
        </w:rPr>
        <w:t>EL</w:t>
      </w:r>
      <w:r w:rsidR="240FFBC5" w:rsidRPr="22FA33A6">
        <w:rPr>
          <w:rFonts w:ascii="Times New Roman" w:hAnsi="Times New Roman" w:cs="Times New Roman"/>
        </w:rPr>
        <w:t xml:space="preserve"> (English Learner)</w:t>
      </w:r>
      <w:r w:rsidRPr="22FA33A6">
        <w:rPr>
          <w:rFonts w:ascii="Times New Roman" w:hAnsi="Times New Roman" w:cs="Times New Roman"/>
        </w:rPr>
        <w:t xml:space="preserve"> Meetings must be held within 60 days of initial assessment of a student.  The </w:t>
      </w:r>
      <w:r w:rsidR="1877AFDD" w:rsidRPr="22FA33A6">
        <w:rPr>
          <w:rFonts w:ascii="Times New Roman" w:hAnsi="Times New Roman" w:cs="Times New Roman"/>
        </w:rPr>
        <w:t>guidelines specify</w:t>
      </w:r>
      <w:r w:rsidRPr="22FA33A6">
        <w:rPr>
          <w:rFonts w:ascii="Times New Roman" w:hAnsi="Times New Roman" w:cs="Times New Roman"/>
        </w:rPr>
        <w:t xml:space="preserve"> that the following </w:t>
      </w:r>
      <w:r w:rsidR="1877AFDD" w:rsidRPr="22FA33A6">
        <w:rPr>
          <w:rFonts w:ascii="Times New Roman" w:hAnsi="Times New Roman" w:cs="Times New Roman"/>
        </w:rPr>
        <w:t>individuals</w:t>
      </w:r>
      <w:r w:rsidRPr="22FA33A6">
        <w:rPr>
          <w:rFonts w:ascii="Times New Roman" w:hAnsi="Times New Roman" w:cs="Times New Roman"/>
        </w:rPr>
        <w:t xml:space="preserve"> m</w:t>
      </w:r>
      <w:r w:rsidR="74C2388C" w:rsidRPr="22FA33A6">
        <w:rPr>
          <w:rFonts w:ascii="Times New Roman" w:hAnsi="Times New Roman" w:cs="Times New Roman"/>
        </w:rPr>
        <w:t xml:space="preserve">ay </w:t>
      </w:r>
      <w:r w:rsidRPr="22FA33A6">
        <w:rPr>
          <w:rFonts w:ascii="Times New Roman" w:hAnsi="Times New Roman" w:cs="Times New Roman"/>
        </w:rPr>
        <w:t xml:space="preserve">attend the Initial </w:t>
      </w:r>
      <w:r w:rsidR="38500E8E" w:rsidRPr="22FA33A6">
        <w:rPr>
          <w:rFonts w:ascii="Times New Roman" w:hAnsi="Times New Roman" w:cs="Times New Roman"/>
        </w:rPr>
        <w:t>EL</w:t>
      </w:r>
      <w:r w:rsidRPr="22FA33A6">
        <w:rPr>
          <w:rFonts w:ascii="Times New Roman" w:hAnsi="Times New Roman" w:cs="Times New Roman"/>
        </w:rPr>
        <w:t xml:space="preserve"> Meeting:</w:t>
      </w:r>
    </w:p>
    <w:p w14:paraId="21FE20F7" w14:textId="77777777" w:rsidR="00EC2789" w:rsidRPr="00181853" w:rsidRDefault="00EC2789" w:rsidP="003E1F2E">
      <w:pPr>
        <w:pStyle w:val="ListParagraph"/>
        <w:numPr>
          <w:ilvl w:val="0"/>
          <w:numId w:val="7"/>
        </w:numPr>
        <w:rPr>
          <w:rFonts w:ascii="Times New Roman" w:hAnsi="Times New Roman" w:cs="Times New Roman"/>
        </w:rPr>
      </w:pPr>
      <w:r w:rsidRPr="00181853">
        <w:rPr>
          <w:rFonts w:ascii="Times New Roman" w:hAnsi="Times New Roman" w:cs="Times New Roman"/>
        </w:rPr>
        <w:t>Parent</w:t>
      </w:r>
      <w:r>
        <w:rPr>
          <w:rFonts w:ascii="Times New Roman" w:hAnsi="Times New Roman" w:cs="Times New Roman"/>
        </w:rPr>
        <w:t>/Guardian</w:t>
      </w:r>
    </w:p>
    <w:p w14:paraId="2D436059" w14:textId="77777777" w:rsidR="00EC2789" w:rsidRPr="00181853" w:rsidRDefault="180BCD3C" w:rsidP="003E1F2E">
      <w:pPr>
        <w:pStyle w:val="ListParagraph"/>
        <w:numPr>
          <w:ilvl w:val="0"/>
          <w:numId w:val="7"/>
        </w:numPr>
        <w:rPr>
          <w:rFonts w:ascii="Times New Roman" w:hAnsi="Times New Roman" w:cs="Times New Roman"/>
        </w:rPr>
      </w:pPr>
      <w:r w:rsidRPr="22FA33A6">
        <w:rPr>
          <w:rFonts w:ascii="Times New Roman" w:hAnsi="Times New Roman" w:cs="Times New Roman"/>
        </w:rPr>
        <w:t>Director of Student Services</w:t>
      </w:r>
      <w:r w:rsidR="29AE1E4C" w:rsidRPr="22FA33A6">
        <w:rPr>
          <w:rFonts w:ascii="Times New Roman" w:hAnsi="Times New Roman" w:cs="Times New Roman"/>
        </w:rPr>
        <w:t xml:space="preserve"> or </w:t>
      </w:r>
      <w:proofErr w:type="gramStart"/>
      <w:r w:rsidR="29AE1E4C" w:rsidRPr="22FA33A6">
        <w:rPr>
          <w:rFonts w:ascii="Times New Roman" w:hAnsi="Times New Roman" w:cs="Times New Roman"/>
        </w:rPr>
        <w:t>designee</w:t>
      </w:r>
      <w:proofErr w:type="gramEnd"/>
    </w:p>
    <w:p w14:paraId="3229F1D0" w14:textId="340388C3" w:rsidR="22FA33A6" w:rsidRDefault="22FA33A6" w:rsidP="22FA33A6">
      <w:pPr>
        <w:rPr>
          <w:rFonts w:ascii="Times New Roman" w:hAnsi="Times New Roman" w:cs="Times New Roman"/>
        </w:rPr>
      </w:pPr>
    </w:p>
    <w:p w14:paraId="0CD40E27" w14:textId="77777777" w:rsidR="00EC2789" w:rsidRPr="00181853" w:rsidRDefault="007010B6" w:rsidP="003E1F2E">
      <w:pPr>
        <w:pStyle w:val="ListParagraph"/>
        <w:numPr>
          <w:ilvl w:val="0"/>
          <w:numId w:val="7"/>
        </w:numPr>
        <w:rPr>
          <w:rFonts w:ascii="Times New Roman" w:hAnsi="Times New Roman" w:cs="Times New Roman"/>
        </w:rPr>
      </w:pPr>
      <w:r>
        <w:rPr>
          <w:rFonts w:ascii="Times New Roman" w:hAnsi="Times New Roman" w:cs="Times New Roman"/>
        </w:rPr>
        <w:t xml:space="preserve">Building </w:t>
      </w:r>
      <w:r w:rsidR="00EC48DE">
        <w:rPr>
          <w:rFonts w:ascii="Times New Roman" w:hAnsi="Times New Roman" w:cs="Times New Roman"/>
        </w:rPr>
        <w:t>EL</w:t>
      </w:r>
      <w:r w:rsidR="00EC2789" w:rsidRPr="00181853">
        <w:rPr>
          <w:rFonts w:ascii="Times New Roman" w:hAnsi="Times New Roman" w:cs="Times New Roman"/>
        </w:rPr>
        <w:t xml:space="preserve"> Specialist</w:t>
      </w:r>
    </w:p>
    <w:p w14:paraId="3E2F9D26" w14:textId="0444F3CF" w:rsidR="00EC2789" w:rsidRPr="00181853" w:rsidRDefault="00EC2789" w:rsidP="003E1F2E">
      <w:pPr>
        <w:pStyle w:val="ListParagraph"/>
        <w:numPr>
          <w:ilvl w:val="0"/>
          <w:numId w:val="7"/>
        </w:numPr>
        <w:rPr>
          <w:rFonts w:ascii="Times New Roman" w:hAnsi="Times New Roman" w:cs="Times New Roman"/>
        </w:rPr>
      </w:pPr>
      <w:r w:rsidRPr="3FE38831">
        <w:rPr>
          <w:rFonts w:ascii="Times New Roman" w:hAnsi="Times New Roman" w:cs="Times New Roman"/>
        </w:rPr>
        <w:lastRenderedPageBreak/>
        <w:t xml:space="preserve">At least one of the student’s </w:t>
      </w:r>
      <w:r w:rsidR="073D74EE" w:rsidRPr="3FE38831">
        <w:rPr>
          <w:rFonts w:ascii="Times New Roman" w:hAnsi="Times New Roman" w:cs="Times New Roman"/>
        </w:rPr>
        <w:t>general</w:t>
      </w:r>
      <w:r w:rsidRPr="3FE38831">
        <w:rPr>
          <w:rFonts w:ascii="Times New Roman" w:hAnsi="Times New Roman" w:cs="Times New Roman"/>
        </w:rPr>
        <w:t xml:space="preserve"> education teachers</w:t>
      </w:r>
    </w:p>
    <w:p w14:paraId="43AC905F" w14:textId="77777777" w:rsidR="00EC2789" w:rsidRPr="00181853" w:rsidRDefault="00EC2789" w:rsidP="00EC2789">
      <w:pPr>
        <w:rPr>
          <w:rFonts w:ascii="Times New Roman" w:hAnsi="Times New Roman" w:cs="Times New Roman"/>
        </w:rPr>
      </w:pPr>
    </w:p>
    <w:p w14:paraId="4E2B76FC" w14:textId="2F1E36E9" w:rsidR="00EC2789" w:rsidRPr="00181853" w:rsidRDefault="00EC2789" w:rsidP="00EC2789">
      <w:pPr>
        <w:rPr>
          <w:rFonts w:ascii="Times New Roman" w:hAnsi="Times New Roman" w:cs="Times New Roman"/>
        </w:rPr>
      </w:pPr>
      <w:r w:rsidRPr="12D36ABE">
        <w:rPr>
          <w:rFonts w:ascii="Times New Roman" w:hAnsi="Times New Roman" w:cs="Times New Roman"/>
        </w:rPr>
        <w:t xml:space="preserve">The purpose of the Initial </w:t>
      </w:r>
      <w:r w:rsidR="4D7612B6" w:rsidRPr="12D36ABE">
        <w:rPr>
          <w:rFonts w:ascii="Times New Roman" w:hAnsi="Times New Roman" w:cs="Times New Roman"/>
        </w:rPr>
        <w:t>EL</w:t>
      </w:r>
      <w:r w:rsidRPr="12D36ABE">
        <w:rPr>
          <w:rFonts w:ascii="Times New Roman" w:hAnsi="Times New Roman" w:cs="Times New Roman"/>
        </w:rPr>
        <w:t xml:space="preserve"> Meeting:</w:t>
      </w:r>
    </w:p>
    <w:p w14:paraId="74807FA7" w14:textId="77777777" w:rsidR="00EC2789" w:rsidRPr="00181853" w:rsidRDefault="00EC2789" w:rsidP="003E1F2E">
      <w:pPr>
        <w:pStyle w:val="ListParagraph"/>
        <w:numPr>
          <w:ilvl w:val="0"/>
          <w:numId w:val="8"/>
        </w:numPr>
        <w:rPr>
          <w:rFonts w:ascii="Times New Roman" w:hAnsi="Times New Roman" w:cs="Times New Roman"/>
        </w:rPr>
      </w:pPr>
      <w:r>
        <w:rPr>
          <w:rFonts w:ascii="Times New Roman" w:hAnsi="Times New Roman" w:cs="Times New Roman"/>
        </w:rPr>
        <w:t>To r</w:t>
      </w:r>
      <w:r w:rsidRPr="00181853">
        <w:rPr>
          <w:rFonts w:ascii="Times New Roman" w:hAnsi="Times New Roman" w:cs="Times New Roman"/>
        </w:rPr>
        <w:t xml:space="preserve">eview the results of the assessment, including </w:t>
      </w:r>
      <w:proofErr w:type="gramStart"/>
      <w:r>
        <w:rPr>
          <w:rFonts w:ascii="Times New Roman" w:hAnsi="Times New Roman" w:cs="Times New Roman"/>
        </w:rPr>
        <w:t>whether</w:t>
      </w:r>
      <w:r w:rsidRPr="00181853">
        <w:rPr>
          <w:rFonts w:ascii="Times New Roman" w:hAnsi="Times New Roman" w:cs="Times New Roman"/>
        </w:rPr>
        <w:t xml:space="preserve"> or not</w:t>
      </w:r>
      <w:proofErr w:type="gramEnd"/>
      <w:r w:rsidRPr="00181853">
        <w:rPr>
          <w:rFonts w:ascii="Times New Roman" w:hAnsi="Times New Roman" w:cs="Times New Roman"/>
        </w:rPr>
        <w:t xml:space="preserve"> the student qualifies for </w:t>
      </w:r>
      <w:r w:rsidR="00EC48DE">
        <w:rPr>
          <w:rFonts w:ascii="Times New Roman" w:hAnsi="Times New Roman" w:cs="Times New Roman"/>
        </w:rPr>
        <w:t>EL</w:t>
      </w:r>
      <w:r w:rsidRPr="00181853">
        <w:rPr>
          <w:rFonts w:ascii="Times New Roman" w:hAnsi="Times New Roman" w:cs="Times New Roman"/>
        </w:rPr>
        <w:t xml:space="preserve"> services.</w:t>
      </w:r>
    </w:p>
    <w:p w14:paraId="00AE2F45" w14:textId="3AE80CE3" w:rsidR="00EC2789" w:rsidRPr="00181853" w:rsidRDefault="00EC2789" w:rsidP="003E1F2E">
      <w:pPr>
        <w:pStyle w:val="ListParagraph"/>
        <w:numPr>
          <w:ilvl w:val="1"/>
          <w:numId w:val="9"/>
        </w:numPr>
        <w:rPr>
          <w:rFonts w:ascii="Times New Roman" w:hAnsi="Times New Roman" w:cs="Times New Roman"/>
        </w:rPr>
      </w:pPr>
      <w:r w:rsidRPr="348DECD1">
        <w:rPr>
          <w:rFonts w:ascii="Times New Roman" w:hAnsi="Times New Roman" w:cs="Times New Roman"/>
        </w:rPr>
        <w:t>If the student qualifies for services, team members will discuss the proposed</w:t>
      </w:r>
      <w:r w:rsidR="001A0D7A" w:rsidRPr="348DECD1">
        <w:rPr>
          <w:rFonts w:ascii="Times New Roman" w:hAnsi="Times New Roman" w:cs="Times New Roman"/>
        </w:rPr>
        <w:t xml:space="preserve"> </w:t>
      </w:r>
      <w:r w:rsidR="060F2186" w:rsidRPr="348DECD1">
        <w:rPr>
          <w:rFonts w:ascii="Times New Roman" w:hAnsi="Times New Roman" w:cs="Times New Roman"/>
        </w:rPr>
        <w:t>English Learner Plan</w:t>
      </w:r>
      <w:r w:rsidRPr="348DECD1">
        <w:rPr>
          <w:rFonts w:ascii="Times New Roman" w:hAnsi="Times New Roman" w:cs="Times New Roman"/>
        </w:rPr>
        <w:t xml:space="preserve"> </w:t>
      </w:r>
      <w:r w:rsidR="001A0D7A" w:rsidRPr="348DECD1">
        <w:rPr>
          <w:rFonts w:ascii="Times New Roman" w:hAnsi="Times New Roman" w:cs="Times New Roman"/>
        </w:rPr>
        <w:t>(</w:t>
      </w:r>
      <w:r w:rsidR="43CC16BE" w:rsidRPr="348DECD1">
        <w:rPr>
          <w:rFonts w:ascii="Times New Roman" w:hAnsi="Times New Roman" w:cs="Times New Roman"/>
        </w:rPr>
        <w:t>EL Plan</w:t>
      </w:r>
      <w:r w:rsidR="001A0D7A" w:rsidRPr="348DECD1">
        <w:rPr>
          <w:rFonts w:ascii="Times New Roman" w:hAnsi="Times New Roman" w:cs="Times New Roman"/>
        </w:rPr>
        <w:t>)</w:t>
      </w:r>
      <w:r w:rsidRPr="348DECD1">
        <w:rPr>
          <w:rFonts w:ascii="Times New Roman" w:hAnsi="Times New Roman" w:cs="Times New Roman"/>
        </w:rPr>
        <w:t xml:space="preserve"> developed by the </w:t>
      </w:r>
      <w:r w:rsidR="00EC48DE" w:rsidRPr="348DECD1">
        <w:rPr>
          <w:rFonts w:ascii="Times New Roman" w:hAnsi="Times New Roman" w:cs="Times New Roman"/>
        </w:rPr>
        <w:t>EL</w:t>
      </w:r>
      <w:r w:rsidRPr="348DECD1">
        <w:rPr>
          <w:rFonts w:ascii="Times New Roman" w:hAnsi="Times New Roman" w:cs="Times New Roman"/>
        </w:rPr>
        <w:t xml:space="preserve"> Specialist.</w:t>
      </w:r>
    </w:p>
    <w:p w14:paraId="35581873" w14:textId="77777777" w:rsidR="00EC2789" w:rsidRDefault="00EC2789" w:rsidP="003E1F2E">
      <w:pPr>
        <w:pStyle w:val="ListParagraph"/>
        <w:numPr>
          <w:ilvl w:val="1"/>
          <w:numId w:val="9"/>
        </w:numPr>
        <w:rPr>
          <w:rFonts w:ascii="Times New Roman" w:hAnsi="Times New Roman" w:cs="Times New Roman"/>
        </w:rPr>
      </w:pPr>
      <w:r w:rsidRPr="00181853">
        <w:rPr>
          <w:rFonts w:ascii="Times New Roman" w:hAnsi="Times New Roman" w:cs="Times New Roman"/>
        </w:rPr>
        <w:t xml:space="preserve">If </w:t>
      </w:r>
      <w:r>
        <w:rPr>
          <w:rFonts w:ascii="Times New Roman" w:hAnsi="Times New Roman" w:cs="Times New Roman"/>
        </w:rPr>
        <w:t xml:space="preserve">the </w:t>
      </w:r>
      <w:r w:rsidRPr="00181853">
        <w:rPr>
          <w:rFonts w:ascii="Times New Roman" w:hAnsi="Times New Roman" w:cs="Times New Roman"/>
        </w:rPr>
        <w:t>student qualifies for services, written parental permission to begin services must be obtained.</w:t>
      </w:r>
    </w:p>
    <w:p w14:paraId="0FAEB7F7" w14:textId="77777777" w:rsidR="00EC2789" w:rsidRPr="00181853" w:rsidRDefault="00EC2789" w:rsidP="00EC2789">
      <w:pPr>
        <w:pStyle w:val="ListParagraph"/>
        <w:ind w:left="1440"/>
        <w:rPr>
          <w:rFonts w:ascii="Times New Roman" w:hAnsi="Times New Roman" w:cs="Times New Roman"/>
        </w:rPr>
      </w:pPr>
    </w:p>
    <w:p w14:paraId="3CD448F3" w14:textId="7AA6C03B" w:rsidR="00EC2789" w:rsidRPr="00181853" w:rsidRDefault="00EC2789" w:rsidP="00EC2789">
      <w:pPr>
        <w:pStyle w:val="ListParagraph"/>
        <w:ind w:left="0"/>
        <w:rPr>
          <w:rFonts w:ascii="Times New Roman" w:hAnsi="Times New Roman" w:cs="Times New Roman"/>
        </w:rPr>
      </w:pPr>
      <w:r w:rsidRPr="12D36ABE">
        <w:rPr>
          <w:rFonts w:ascii="Times New Roman" w:hAnsi="Times New Roman" w:cs="Times New Roman"/>
        </w:rPr>
        <w:t>A copy of the</w:t>
      </w:r>
      <w:r w:rsidR="02EC7B97" w:rsidRPr="12D36ABE">
        <w:rPr>
          <w:rFonts w:ascii="Times New Roman" w:hAnsi="Times New Roman" w:cs="Times New Roman"/>
        </w:rPr>
        <w:t xml:space="preserve"> Initial</w:t>
      </w:r>
      <w:r w:rsidRPr="12D36ABE">
        <w:rPr>
          <w:rFonts w:ascii="Times New Roman" w:hAnsi="Times New Roman" w:cs="Times New Roman"/>
        </w:rPr>
        <w:t xml:space="preserve"> </w:t>
      </w:r>
      <w:r w:rsidR="1BF1E1D9" w:rsidRPr="12D36ABE">
        <w:rPr>
          <w:rFonts w:ascii="Times New Roman" w:hAnsi="Times New Roman" w:cs="Times New Roman"/>
        </w:rPr>
        <w:t>EL Plan</w:t>
      </w:r>
      <w:r w:rsidRPr="12D36ABE">
        <w:rPr>
          <w:rFonts w:ascii="Times New Roman" w:hAnsi="Times New Roman" w:cs="Times New Roman"/>
        </w:rPr>
        <w:t xml:space="preserve"> will be provided to the </w:t>
      </w:r>
      <w:r w:rsidR="00D500BC" w:rsidRPr="12D36ABE">
        <w:rPr>
          <w:rFonts w:ascii="Times New Roman" w:hAnsi="Times New Roman" w:cs="Times New Roman"/>
        </w:rPr>
        <w:t>parent/guardian</w:t>
      </w:r>
      <w:r w:rsidRPr="12D36ABE">
        <w:rPr>
          <w:rFonts w:ascii="Times New Roman" w:hAnsi="Times New Roman" w:cs="Times New Roman"/>
        </w:rPr>
        <w:t xml:space="preserve">, kept in the student’s cumulative folder, given to the student’s </w:t>
      </w:r>
      <w:r w:rsidR="7CB40F4F" w:rsidRPr="12D36ABE">
        <w:rPr>
          <w:rFonts w:ascii="Times New Roman" w:hAnsi="Times New Roman" w:cs="Times New Roman"/>
        </w:rPr>
        <w:t>general</w:t>
      </w:r>
      <w:r w:rsidRPr="12D36ABE">
        <w:rPr>
          <w:rFonts w:ascii="Times New Roman" w:hAnsi="Times New Roman" w:cs="Times New Roman"/>
        </w:rPr>
        <w:t xml:space="preserve"> education teachers, and kept with the </w:t>
      </w:r>
      <w:r w:rsidR="00EC48DE" w:rsidRPr="12D36ABE">
        <w:rPr>
          <w:rFonts w:ascii="Times New Roman" w:hAnsi="Times New Roman" w:cs="Times New Roman"/>
        </w:rPr>
        <w:t>EL</w:t>
      </w:r>
      <w:r w:rsidRPr="12D36ABE">
        <w:rPr>
          <w:rFonts w:ascii="Times New Roman" w:hAnsi="Times New Roman" w:cs="Times New Roman"/>
        </w:rPr>
        <w:t xml:space="preserve"> Specialist.  A copy may be given to other school personnel who are involved with the </w:t>
      </w:r>
      <w:proofErr w:type="gramStart"/>
      <w:r w:rsidRPr="12D36ABE">
        <w:rPr>
          <w:rFonts w:ascii="Times New Roman" w:hAnsi="Times New Roman" w:cs="Times New Roman"/>
        </w:rPr>
        <w:t>student</w:t>
      </w:r>
      <w:proofErr w:type="gramEnd"/>
      <w:r w:rsidRPr="12D36ABE">
        <w:rPr>
          <w:rFonts w:ascii="Times New Roman" w:hAnsi="Times New Roman" w:cs="Times New Roman"/>
        </w:rPr>
        <w:t xml:space="preserve"> (e.g., special education teachers and service providers) and need to be aware of the information.  The </w:t>
      </w:r>
      <w:r w:rsidR="655B7CAF" w:rsidRPr="12D36ABE">
        <w:rPr>
          <w:rFonts w:ascii="Times New Roman" w:hAnsi="Times New Roman" w:cs="Times New Roman"/>
        </w:rPr>
        <w:t xml:space="preserve">EL Plan </w:t>
      </w:r>
      <w:r w:rsidRPr="12D36ABE">
        <w:rPr>
          <w:rFonts w:ascii="Times New Roman" w:hAnsi="Times New Roman" w:cs="Times New Roman"/>
        </w:rPr>
        <w:t xml:space="preserve">will be sent to the Student Services Department to be placed in the </w:t>
      </w:r>
      <w:r w:rsidR="00EC48DE" w:rsidRPr="12D36ABE">
        <w:rPr>
          <w:rFonts w:ascii="Times New Roman" w:hAnsi="Times New Roman" w:cs="Times New Roman"/>
        </w:rPr>
        <w:t>EL</w:t>
      </w:r>
      <w:r w:rsidRPr="12D36ABE">
        <w:rPr>
          <w:rFonts w:ascii="Times New Roman" w:hAnsi="Times New Roman" w:cs="Times New Roman"/>
        </w:rPr>
        <w:t xml:space="preserve"> file.</w:t>
      </w:r>
    </w:p>
    <w:p w14:paraId="36FF55AD" w14:textId="77777777" w:rsidR="00EC2789" w:rsidRPr="00181853" w:rsidRDefault="00EC2789" w:rsidP="00EC2789">
      <w:pPr>
        <w:ind w:left="360"/>
        <w:rPr>
          <w:rFonts w:ascii="Times New Roman" w:hAnsi="Times New Roman" w:cs="Times New Roman"/>
        </w:rPr>
      </w:pPr>
    </w:p>
    <w:p w14:paraId="7C86A343" w14:textId="4C18F66C" w:rsidR="007010B6" w:rsidRDefault="007010B6" w:rsidP="00EC2789">
      <w:pPr>
        <w:rPr>
          <w:rFonts w:ascii="Times New Roman" w:hAnsi="Times New Roman" w:cs="Times New Roman"/>
        </w:rPr>
      </w:pPr>
      <w:r w:rsidRPr="348DECD1">
        <w:rPr>
          <w:rFonts w:ascii="Times New Roman" w:hAnsi="Times New Roman" w:cs="Times New Roman"/>
        </w:rPr>
        <w:t xml:space="preserve">Once eligibility is established, the </w:t>
      </w:r>
      <w:r w:rsidR="178AEE48" w:rsidRPr="348DECD1">
        <w:rPr>
          <w:rFonts w:ascii="Times New Roman" w:hAnsi="Times New Roman" w:cs="Times New Roman"/>
        </w:rPr>
        <w:t>EL Plan</w:t>
      </w:r>
      <w:r w:rsidRPr="348DECD1">
        <w:rPr>
          <w:rFonts w:ascii="Times New Roman" w:hAnsi="Times New Roman" w:cs="Times New Roman"/>
        </w:rPr>
        <w:t xml:space="preserve"> </w:t>
      </w:r>
      <w:r w:rsidR="00C37074" w:rsidRPr="348DECD1">
        <w:rPr>
          <w:rFonts w:ascii="Times New Roman" w:hAnsi="Times New Roman" w:cs="Times New Roman"/>
        </w:rPr>
        <w:t>developed,</w:t>
      </w:r>
      <w:r w:rsidRPr="348DECD1">
        <w:rPr>
          <w:rFonts w:ascii="Times New Roman" w:hAnsi="Times New Roman" w:cs="Times New Roman"/>
        </w:rPr>
        <w:t xml:space="preserve"> and permission for services obtained from </w:t>
      </w:r>
      <w:r w:rsidR="00C37074" w:rsidRPr="348DECD1">
        <w:rPr>
          <w:rFonts w:ascii="Times New Roman" w:hAnsi="Times New Roman" w:cs="Times New Roman"/>
        </w:rPr>
        <w:t xml:space="preserve">the </w:t>
      </w:r>
      <w:r w:rsidR="00A621CD" w:rsidRPr="348DECD1">
        <w:rPr>
          <w:rFonts w:ascii="Times New Roman" w:hAnsi="Times New Roman" w:cs="Times New Roman"/>
        </w:rPr>
        <w:t>parent/guardian</w:t>
      </w:r>
      <w:r w:rsidRPr="348DECD1">
        <w:rPr>
          <w:rFonts w:ascii="Times New Roman" w:hAnsi="Times New Roman" w:cs="Times New Roman"/>
        </w:rPr>
        <w:t xml:space="preserve">, </w:t>
      </w:r>
      <w:r w:rsidR="00C37074" w:rsidRPr="348DECD1">
        <w:rPr>
          <w:rFonts w:ascii="Times New Roman" w:hAnsi="Times New Roman" w:cs="Times New Roman"/>
        </w:rPr>
        <w:t>the</w:t>
      </w:r>
      <w:r w:rsidRPr="348DECD1">
        <w:rPr>
          <w:rFonts w:ascii="Times New Roman" w:hAnsi="Times New Roman" w:cs="Times New Roman"/>
        </w:rPr>
        <w:t xml:space="preserve"> </w:t>
      </w:r>
      <w:r w:rsidR="00391819" w:rsidRPr="348DECD1">
        <w:rPr>
          <w:rFonts w:ascii="Times New Roman" w:hAnsi="Times New Roman" w:cs="Times New Roman"/>
        </w:rPr>
        <w:t>student</w:t>
      </w:r>
      <w:r w:rsidRPr="348DECD1">
        <w:rPr>
          <w:rFonts w:ascii="Times New Roman" w:hAnsi="Times New Roman" w:cs="Times New Roman"/>
        </w:rPr>
        <w:t xml:space="preserve">’s ongoing </w:t>
      </w:r>
      <w:r w:rsidR="00EC48DE" w:rsidRPr="348DECD1">
        <w:rPr>
          <w:rFonts w:ascii="Times New Roman" w:hAnsi="Times New Roman" w:cs="Times New Roman"/>
        </w:rPr>
        <w:t>EL</w:t>
      </w:r>
      <w:r w:rsidRPr="348DECD1">
        <w:rPr>
          <w:rFonts w:ascii="Times New Roman" w:hAnsi="Times New Roman" w:cs="Times New Roman"/>
        </w:rPr>
        <w:t xml:space="preserve"> team will consist of:</w:t>
      </w:r>
    </w:p>
    <w:p w14:paraId="5432443D" w14:textId="77777777" w:rsidR="007010B6" w:rsidRDefault="007010B6" w:rsidP="003E1F2E">
      <w:pPr>
        <w:numPr>
          <w:ilvl w:val="0"/>
          <w:numId w:val="10"/>
        </w:numPr>
        <w:rPr>
          <w:rFonts w:ascii="Times New Roman" w:hAnsi="Times New Roman" w:cs="Times New Roman"/>
        </w:rPr>
      </w:pPr>
      <w:r>
        <w:rPr>
          <w:rFonts w:ascii="Times New Roman" w:hAnsi="Times New Roman" w:cs="Times New Roman"/>
        </w:rPr>
        <w:t xml:space="preserve">The building </w:t>
      </w:r>
      <w:r w:rsidR="00EC48DE">
        <w:rPr>
          <w:rFonts w:ascii="Times New Roman" w:hAnsi="Times New Roman" w:cs="Times New Roman"/>
        </w:rPr>
        <w:t>EL</w:t>
      </w:r>
      <w:r>
        <w:rPr>
          <w:rFonts w:ascii="Times New Roman" w:hAnsi="Times New Roman" w:cs="Times New Roman"/>
        </w:rPr>
        <w:t xml:space="preserve"> Specialist who will be working with the student</w:t>
      </w:r>
    </w:p>
    <w:p w14:paraId="2770BE97" w14:textId="73B41B21" w:rsidR="007010B6" w:rsidRDefault="007010B6" w:rsidP="003E1F2E">
      <w:pPr>
        <w:numPr>
          <w:ilvl w:val="0"/>
          <w:numId w:val="10"/>
        </w:numPr>
        <w:rPr>
          <w:rFonts w:ascii="Times New Roman" w:hAnsi="Times New Roman" w:cs="Times New Roman"/>
        </w:rPr>
      </w:pPr>
      <w:r w:rsidRPr="3FE38831">
        <w:rPr>
          <w:rFonts w:ascii="Times New Roman" w:hAnsi="Times New Roman" w:cs="Times New Roman"/>
        </w:rPr>
        <w:t xml:space="preserve">A current </w:t>
      </w:r>
      <w:r w:rsidR="6C4029AB" w:rsidRPr="3FE38831">
        <w:rPr>
          <w:rFonts w:ascii="Times New Roman" w:hAnsi="Times New Roman" w:cs="Times New Roman"/>
        </w:rPr>
        <w:t>general</w:t>
      </w:r>
      <w:r w:rsidRPr="3FE38831">
        <w:rPr>
          <w:rFonts w:ascii="Times New Roman" w:hAnsi="Times New Roman" w:cs="Times New Roman"/>
        </w:rPr>
        <w:t xml:space="preserve"> education teacher of the student</w:t>
      </w:r>
    </w:p>
    <w:p w14:paraId="2B4C65F2" w14:textId="77777777" w:rsidR="007010B6" w:rsidRDefault="007010B6" w:rsidP="003E1F2E">
      <w:pPr>
        <w:numPr>
          <w:ilvl w:val="0"/>
          <w:numId w:val="10"/>
        </w:numPr>
        <w:rPr>
          <w:rFonts w:ascii="Times New Roman" w:hAnsi="Times New Roman" w:cs="Times New Roman"/>
        </w:rPr>
      </w:pPr>
      <w:r>
        <w:rPr>
          <w:rFonts w:ascii="Times New Roman" w:hAnsi="Times New Roman" w:cs="Times New Roman"/>
        </w:rPr>
        <w:t xml:space="preserve">The Director of Student Services or </w:t>
      </w:r>
      <w:proofErr w:type="gramStart"/>
      <w:r>
        <w:rPr>
          <w:rFonts w:ascii="Times New Roman" w:hAnsi="Times New Roman" w:cs="Times New Roman"/>
        </w:rPr>
        <w:t>designee</w:t>
      </w:r>
      <w:proofErr w:type="gramEnd"/>
    </w:p>
    <w:p w14:paraId="2CEFCC82" w14:textId="77777777" w:rsidR="007010B6" w:rsidRDefault="007010B6" w:rsidP="003E1F2E">
      <w:pPr>
        <w:numPr>
          <w:ilvl w:val="0"/>
          <w:numId w:val="10"/>
        </w:numPr>
        <w:rPr>
          <w:rFonts w:ascii="Times New Roman" w:hAnsi="Times New Roman" w:cs="Times New Roman"/>
        </w:rPr>
      </w:pPr>
      <w:r>
        <w:rPr>
          <w:rFonts w:ascii="Times New Roman" w:hAnsi="Times New Roman" w:cs="Times New Roman"/>
        </w:rPr>
        <w:t>The parent/guardian</w:t>
      </w:r>
    </w:p>
    <w:p w14:paraId="068557AB" w14:textId="77777777" w:rsidR="007010B6" w:rsidRDefault="007010B6" w:rsidP="003E1F2E">
      <w:pPr>
        <w:numPr>
          <w:ilvl w:val="0"/>
          <w:numId w:val="10"/>
        </w:numPr>
        <w:rPr>
          <w:rFonts w:ascii="Times New Roman" w:hAnsi="Times New Roman" w:cs="Times New Roman"/>
        </w:rPr>
      </w:pPr>
      <w:r>
        <w:rPr>
          <w:rFonts w:ascii="Times New Roman" w:hAnsi="Times New Roman" w:cs="Times New Roman"/>
        </w:rPr>
        <w:t>The student when appropriate.</w:t>
      </w:r>
    </w:p>
    <w:p w14:paraId="4480F6B0" w14:textId="77777777" w:rsidR="00D650ED" w:rsidRDefault="00D650ED" w:rsidP="00D650ED">
      <w:pPr>
        <w:rPr>
          <w:rFonts w:ascii="Times New Roman" w:hAnsi="Times New Roman" w:cs="Times New Roman"/>
        </w:rPr>
      </w:pPr>
    </w:p>
    <w:p w14:paraId="2284A74A" w14:textId="045820DF" w:rsidR="00675537" w:rsidRPr="008C0B13" w:rsidRDefault="008C0B13" w:rsidP="3FE38831">
      <w:pPr>
        <w:pStyle w:val="Heading2"/>
        <w:jc w:val="left"/>
        <w:rPr>
          <w:rFonts w:ascii="Times New Roman" w:hAnsi="Times New Roman"/>
          <w:sz w:val="24"/>
        </w:rPr>
      </w:pPr>
      <w:bookmarkStart w:id="23" w:name="_Toc477496509"/>
      <w:r w:rsidRPr="3FE38831">
        <w:rPr>
          <w:rFonts w:ascii="Times New Roman" w:hAnsi="Times New Roman"/>
          <w:sz w:val="24"/>
        </w:rPr>
        <w:t xml:space="preserve">RANGE OF </w:t>
      </w:r>
      <w:r w:rsidR="00EC48DE" w:rsidRPr="3FE38831">
        <w:rPr>
          <w:rFonts w:ascii="Times New Roman" w:hAnsi="Times New Roman"/>
          <w:sz w:val="24"/>
          <w:lang w:val="en-US"/>
        </w:rPr>
        <w:t>EL</w:t>
      </w:r>
      <w:r w:rsidRPr="3FE38831">
        <w:rPr>
          <w:rFonts w:ascii="Times New Roman" w:hAnsi="Times New Roman"/>
          <w:sz w:val="24"/>
        </w:rPr>
        <w:t xml:space="preserve"> SERVICES PROVIDED IN GRANVILLE EVSD</w:t>
      </w:r>
      <w:bookmarkEnd w:id="23"/>
    </w:p>
    <w:p w14:paraId="56128431" w14:textId="77777777" w:rsidR="00675537" w:rsidRDefault="00675537" w:rsidP="00EC2789">
      <w:pPr>
        <w:rPr>
          <w:rFonts w:ascii="Times New Roman" w:hAnsi="Times New Roman" w:cs="Times New Roman"/>
        </w:rPr>
      </w:pPr>
    </w:p>
    <w:p w14:paraId="1F66427D" w14:textId="4CDEC93D" w:rsidR="00675537" w:rsidRDefault="00675537" w:rsidP="00675537">
      <w:pPr>
        <w:rPr>
          <w:rFonts w:ascii="Times New Roman" w:hAnsi="Times New Roman" w:cs="Times New Roman"/>
        </w:rPr>
      </w:pPr>
      <w:r w:rsidRPr="3FE38831">
        <w:rPr>
          <w:rFonts w:ascii="Times New Roman" w:hAnsi="Times New Roman" w:cs="Times New Roman"/>
        </w:rPr>
        <w:t xml:space="preserve">The results of the initial assessment and/or most recent </w:t>
      </w:r>
      <w:r w:rsidR="00E347FF" w:rsidRPr="3FE38831">
        <w:rPr>
          <w:rFonts w:ascii="Times New Roman" w:hAnsi="Times New Roman" w:cs="Times New Roman"/>
        </w:rPr>
        <w:t>Ohio English Language Proficiency Assessment (</w:t>
      </w:r>
      <w:r w:rsidRPr="3FE38831">
        <w:rPr>
          <w:rFonts w:ascii="Times New Roman" w:hAnsi="Times New Roman" w:cs="Times New Roman"/>
        </w:rPr>
        <w:t>OEL</w:t>
      </w:r>
      <w:r w:rsidR="00514623" w:rsidRPr="3FE38831">
        <w:rPr>
          <w:rFonts w:ascii="Times New Roman" w:hAnsi="Times New Roman" w:cs="Times New Roman"/>
        </w:rPr>
        <w:t>P</w:t>
      </w:r>
      <w:r w:rsidRPr="3FE38831">
        <w:rPr>
          <w:rFonts w:ascii="Times New Roman" w:hAnsi="Times New Roman" w:cs="Times New Roman"/>
        </w:rPr>
        <w:t>A</w:t>
      </w:r>
      <w:r w:rsidR="00E347FF" w:rsidRPr="3FE38831">
        <w:rPr>
          <w:rFonts w:ascii="Times New Roman" w:hAnsi="Times New Roman" w:cs="Times New Roman"/>
        </w:rPr>
        <w:t>)</w:t>
      </w:r>
      <w:r w:rsidRPr="3FE38831">
        <w:rPr>
          <w:rFonts w:ascii="Times New Roman" w:hAnsi="Times New Roman" w:cs="Times New Roman"/>
        </w:rPr>
        <w:t xml:space="preserve"> scores will provide the </w:t>
      </w:r>
      <w:r w:rsidR="00E347FF" w:rsidRPr="3FE38831">
        <w:rPr>
          <w:rFonts w:ascii="Times New Roman" w:hAnsi="Times New Roman" w:cs="Times New Roman"/>
        </w:rPr>
        <w:t xml:space="preserve">basis for determining the level </w:t>
      </w:r>
      <w:r w:rsidRPr="3FE38831">
        <w:rPr>
          <w:rFonts w:ascii="Times New Roman" w:hAnsi="Times New Roman" w:cs="Times New Roman"/>
        </w:rPr>
        <w:t>of</w:t>
      </w:r>
      <w:r w:rsidR="00E347FF" w:rsidRPr="3FE38831">
        <w:rPr>
          <w:rFonts w:ascii="Times New Roman" w:hAnsi="Times New Roman" w:cs="Times New Roman"/>
        </w:rPr>
        <w:t xml:space="preserve"> </w:t>
      </w:r>
      <w:r w:rsidRPr="3FE38831">
        <w:rPr>
          <w:rFonts w:ascii="Times New Roman" w:hAnsi="Times New Roman" w:cs="Times New Roman"/>
        </w:rPr>
        <w:t xml:space="preserve">support </w:t>
      </w:r>
      <w:r w:rsidR="00102E69" w:rsidRPr="3FE38831">
        <w:rPr>
          <w:rFonts w:ascii="Times New Roman" w:hAnsi="Times New Roman" w:cs="Times New Roman"/>
        </w:rPr>
        <w:t>a</w:t>
      </w:r>
      <w:r w:rsidRPr="3FE38831">
        <w:rPr>
          <w:rFonts w:ascii="Times New Roman" w:hAnsi="Times New Roman" w:cs="Times New Roman"/>
        </w:rPr>
        <w:t xml:space="preserve"> </w:t>
      </w:r>
      <w:r w:rsidR="00391819" w:rsidRPr="3FE38831">
        <w:rPr>
          <w:rFonts w:ascii="Times New Roman" w:hAnsi="Times New Roman" w:cs="Times New Roman"/>
        </w:rPr>
        <w:t>student</w:t>
      </w:r>
      <w:r w:rsidRPr="3FE38831">
        <w:rPr>
          <w:rFonts w:ascii="Times New Roman" w:hAnsi="Times New Roman" w:cs="Times New Roman"/>
        </w:rPr>
        <w:t xml:space="preserve"> requires to facilitate their transition to English proficiency for success in their </w:t>
      </w:r>
      <w:r w:rsidR="0143B146" w:rsidRPr="3FE38831">
        <w:rPr>
          <w:rFonts w:ascii="Times New Roman" w:hAnsi="Times New Roman" w:cs="Times New Roman"/>
        </w:rPr>
        <w:t>general</w:t>
      </w:r>
      <w:r w:rsidRPr="3FE38831">
        <w:rPr>
          <w:rFonts w:ascii="Times New Roman" w:hAnsi="Times New Roman" w:cs="Times New Roman"/>
        </w:rPr>
        <w:t xml:space="preserve"> education classrooms.  Our goal is for each student to</w:t>
      </w:r>
      <w:r w:rsidR="00514623" w:rsidRPr="3FE38831">
        <w:rPr>
          <w:rFonts w:ascii="Times New Roman" w:hAnsi="Times New Roman" w:cs="Times New Roman"/>
        </w:rPr>
        <w:t xml:space="preserve"> make progress</w:t>
      </w:r>
      <w:r w:rsidRPr="3FE38831">
        <w:rPr>
          <w:rFonts w:ascii="Times New Roman" w:hAnsi="Times New Roman" w:cs="Times New Roman"/>
        </w:rPr>
        <w:t xml:space="preserve"> on the OEL</w:t>
      </w:r>
      <w:r w:rsidR="00E347FF" w:rsidRPr="3FE38831">
        <w:rPr>
          <w:rFonts w:ascii="Times New Roman" w:hAnsi="Times New Roman" w:cs="Times New Roman"/>
        </w:rPr>
        <w:t>PA</w:t>
      </w:r>
      <w:r w:rsidR="00514623" w:rsidRPr="3FE38831">
        <w:rPr>
          <w:rFonts w:ascii="Times New Roman" w:hAnsi="Times New Roman" w:cs="Times New Roman"/>
        </w:rPr>
        <w:t xml:space="preserve"> each year. W</w:t>
      </w:r>
      <w:r w:rsidRPr="3FE38831">
        <w:rPr>
          <w:rFonts w:ascii="Times New Roman" w:hAnsi="Times New Roman" w:cs="Times New Roman"/>
        </w:rPr>
        <w:t>e understand each student is unique in his/her learning; some student</w:t>
      </w:r>
      <w:r w:rsidR="00102E69" w:rsidRPr="3FE38831">
        <w:rPr>
          <w:rFonts w:ascii="Times New Roman" w:hAnsi="Times New Roman" w:cs="Times New Roman"/>
        </w:rPr>
        <w:t>s</w:t>
      </w:r>
      <w:r w:rsidRPr="3FE38831">
        <w:rPr>
          <w:rFonts w:ascii="Times New Roman" w:hAnsi="Times New Roman" w:cs="Times New Roman"/>
        </w:rPr>
        <w:t xml:space="preserve"> may </w:t>
      </w:r>
      <w:r w:rsidR="00514623" w:rsidRPr="3FE38831">
        <w:rPr>
          <w:rFonts w:ascii="Times New Roman" w:hAnsi="Times New Roman" w:cs="Times New Roman"/>
        </w:rPr>
        <w:t>progress faster than others</w:t>
      </w:r>
      <w:r w:rsidRPr="3FE38831">
        <w:rPr>
          <w:rFonts w:ascii="Times New Roman" w:hAnsi="Times New Roman" w:cs="Times New Roman"/>
        </w:rPr>
        <w:t xml:space="preserve">.  The professional judgment of the district </w:t>
      </w:r>
      <w:r w:rsidR="00EC48DE" w:rsidRPr="3FE38831">
        <w:rPr>
          <w:rFonts w:ascii="Times New Roman" w:hAnsi="Times New Roman" w:cs="Times New Roman"/>
        </w:rPr>
        <w:t>EL</w:t>
      </w:r>
      <w:r w:rsidRPr="3FE38831">
        <w:rPr>
          <w:rFonts w:ascii="Times New Roman" w:hAnsi="Times New Roman" w:cs="Times New Roman"/>
        </w:rPr>
        <w:t xml:space="preserve"> team</w:t>
      </w:r>
      <w:r w:rsidR="002B3819" w:rsidRPr="3FE38831">
        <w:rPr>
          <w:rFonts w:ascii="Times New Roman" w:hAnsi="Times New Roman" w:cs="Times New Roman"/>
        </w:rPr>
        <w:t xml:space="preserve"> members</w:t>
      </w:r>
      <w:r w:rsidRPr="3FE38831">
        <w:rPr>
          <w:rFonts w:ascii="Times New Roman" w:hAnsi="Times New Roman" w:cs="Times New Roman"/>
        </w:rPr>
        <w:t xml:space="preserve">, along with that </w:t>
      </w:r>
      <w:r w:rsidR="00824635" w:rsidRPr="3FE38831">
        <w:rPr>
          <w:rFonts w:ascii="Times New Roman" w:hAnsi="Times New Roman" w:cs="Times New Roman"/>
        </w:rPr>
        <w:t xml:space="preserve">of </w:t>
      </w:r>
      <w:r w:rsidR="00C53029" w:rsidRPr="3FE38831">
        <w:rPr>
          <w:rFonts w:ascii="Times New Roman" w:hAnsi="Times New Roman" w:cs="Times New Roman"/>
        </w:rPr>
        <w:t>parents</w:t>
      </w:r>
      <w:r w:rsidR="00D500BC" w:rsidRPr="3FE38831">
        <w:rPr>
          <w:rFonts w:ascii="Times New Roman" w:hAnsi="Times New Roman" w:cs="Times New Roman"/>
        </w:rPr>
        <w:t>/</w:t>
      </w:r>
      <w:proofErr w:type="gramStart"/>
      <w:r w:rsidR="00D500BC" w:rsidRPr="3FE38831">
        <w:rPr>
          <w:rFonts w:ascii="Times New Roman" w:hAnsi="Times New Roman" w:cs="Times New Roman"/>
        </w:rPr>
        <w:t>guardians</w:t>
      </w:r>
      <w:proofErr w:type="gramEnd"/>
      <w:r w:rsidRPr="3FE38831">
        <w:rPr>
          <w:rFonts w:ascii="Times New Roman" w:hAnsi="Times New Roman" w:cs="Times New Roman"/>
        </w:rPr>
        <w:t xml:space="preserve"> will also provide insight into the </w:t>
      </w:r>
      <w:proofErr w:type="gramStart"/>
      <w:r w:rsidRPr="3FE38831">
        <w:rPr>
          <w:rFonts w:ascii="Times New Roman" w:hAnsi="Times New Roman" w:cs="Times New Roman"/>
        </w:rPr>
        <w:t>student’s</w:t>
      </w:r>
      <w:proofErr w:type="gramEnd"/>
      <w:r w:rsidRPr="3FE38831">
        <w:rPr>
          <w:rFonts w:ascii="Times New Roman" w:hAnsi="Times New Roman" w:cs="Times New Roman"/>
        </w:rPr>
        <w:t xml:space="preserve"> needs that may not be apparent in the testing results.  </w:t>
      </w:r>
    </w:p>
    <w:p w14:paraId="31118476" w14:textId="77777777" w:rsidR="00675537" w:rsidRDefault="00675537" w:rsidP="00675537">
      <w:pPr>
        <w:rPr>
          <w:rFonts w:ascii="Times New Roman" w:hAnsi="Times New Roman" w:cs="Times New Roman"/>
        </w:rPr>
      </w:pPr>
    </w:p>
    <w:p w14:paraId="08136E8C" w14:textId="77777777" w:rsidR="00675537" w:rsidRDefault="00675537" w:rsidP="00675537">
      <w:pPr>
        <w:autoSpaceDE w:val="0"/>
        <w:autoSpaceDN w:val="0"/>
        <w:adjustRightInd w:val="0"/>
        <w:rPr>
          <w:rFonts w:ascii="Times New Roman" w:hAnsi="Times New Roman" w:cs="Times New Roman"/>
        </w:rPr>
      </w:pPr>
      <w:r>
        <w:rPr>
          <w:rFonts w:ascii="Times New Roman" w:hAnsi="Times New Roman" w:cs="Times New Roman"/>
        </w:rPr>
        <w:t xml:space="preserve">It is possible for a student to exhibit needs in multiple areas that require different types of interventions and services.  </w:t>
      </w:r>
      <w:r w:rsidR="00E347FF">
        <w:rPr>
          <w:rFonts w:ascii="Times New Roman" w:hAnsi="Times New Roman" w:cs="Times New Roman"/>
        </w:rPr>
        <w:t>A s</w:t>
      </w:r>
      <w:r>
        <w:rPr>
          <w:rFonts w:ascii="Times New Roman" w:hAnsi="Times New Roman" w:cs="Times New Roman"/>
        </w:rPr>
        <w:t>tudent may be dually identified as a gifted student an</w:t>
      </w:r>
      <w:r w:rsidR="002B3819">
        <w:rPr>
          <w:rFonts w:ascii="Times New Roman" w:hAnsi="Times New Roman" w:cs="Times New Roman"/>
        </w:rPr>
        <w:t>d an</w:t>
      </w:r>
      <w:r>
        <w:rPr>
          <w:rFonts w:ascii="Times New Roman" w:hAnsi="Times New Roman" w:cs="Times New Roman"/>
        </w:rPr>
        <w:t xml:space="preserve"> </w:t>
      </w:r>
      <w:r w:rsidR="00EC48DE">
        <w:rPr>
          <w:rFonts w:ascii="Times New Roman" w:hAnsi="Times New Roman" w:cs="Times New Roman"/>
        </w:rPr>
        <w:t>English Learner</w:t>
      </w:r>
      <w:r>
        <w:rPr>
          <w:rFonts w:ascii="Times New Roman" w:hAnsi="Times New Roman" w:cs="Times New Roman"/>
        </w:rPr>
        <w:t xml:space="preserve"> or as </w:t>
      </w:r>
      <w:r w:rsidR="00E347FF">
        <w:rPr>
          <w:rFonts w:ascii="Times New Roman" w:hAnsi="Times New Roman" w:cs="Times New Roman"/>
        </w:rPr>
        <w:t xml:space="preserve">a </w:t>
      </w:r>
      <w:r>
        <w:rPr>
          <w:rFonts w:ascii="Times New Roman" w:hAnsi="Times New Roman" w:cs="Times New Roman"/>
        </w:rPr>
        <w:t xml:space="preserve">student with a physical, cognitive, or emotional disability and an </w:t>
      </w:r>
      <w:r w:rsidR="00EC48DE">
        <w:rPr>
          <w:rFonts w:ascii="Times New Roman" w:hAnsi="Times New Roman" w:cs="Times New Roman"/>
        </w:rPr>
        <w:t>English Learner</w:t>
      </w:r>
      <w:r>
        <w:rPr>
          <w:rFonts w:ascii="Times New Roman" w:hAnsi="Times New Roman" w:cs="Times New Roman"/>
        </w:rPr>
        <w:t>.  If a student is dually identified, they will receive supports in the areas of English language acquisition and</w:t>
      </w:r>
      <w:r w:rsidR="00391819">
        <w:rPr>
          <w:rFonts w:ascii="Times New Roman" w:hAnsi="Times New Roman" w:cs="Times New Roman"/>
        </w:rPr>
        <w:t xml:space="preserve"> the</w:t>
      </w:r>
      <w:r>
        <w:rPr>
          <w:rFonts w:ascii="Times New Roman" w:hAnsi="Times New Roman" w:cs="Times New Roman"/>
        </w:rPr>
        <w:t xml:space="preserve"> </w:t>
      </w:r>
      <w:r w:rsidR="00514623">
        <w:rPr>
          <w:rFonts w:ascii="Times New Roman" w:hAnsi="Times New Roman" w:cs="Times New Roman"/>
        </w:rPr>
        <w:t>other identified area</w:t>
      </w:r>
      <w:r>
        <w:rPr>
          <w:rFonts w:ascii="Times New Roman" w:hAnsi="Times New Roman" w:cs="Times New Roman"/>
        </w:rPr>
        <w:t xml:space="preserve">.  </w:t>
      </w:r>
    </w:p>
    <w:p w14:paraId="6C84B5DE" w14:textId="77777777" w:rsidR="00675537" w:rsidRDefault="00675537" w:rsidP="00675537">
      <w:pPr>
        <w:autoSpaceDE w:val="0"/>
        <w:autoSpaceDN w:val="0"/>
        <w:adjustRightInd w:val="0"/>
        <w:rPr>
          <w:rFonts w:ascii="Times New Roman" w:hAnsi="Times New Roman" w:cs="Times New Roman"/>
        </w:rPr>
      </w:pPr>
    </w:p>
    <w:p w14:paraId="3A41EAA7" w14:textId="77777777" w:rsidR="001B5F44" w:rsidRDefault="001B5F44" w:rsidP="001B5F44">
      <w:pPr>
        <w:rPr>
          <w:rFonts w:ascii="Times New Roman" w:hAnsi="Times New Roman" w:cs="Times New Roman"/>
        </w:rPr>
      </w:pPr>
      <w:r w:rsidRPr="3A7A1B70">
        <w:rPr>
          <w:rFonts w:ascii="Times New Roman" w:hAnsi="Times New Roman" w:cs="Times New Roman"/>
        </w:rPr>
        <w:t xml:space="preserve">As mentioned previously, there are no state mandated approaches to providing types </w:t>
      </w:r>
      <w:r w:rsidR="00824635" w:rsidRPr="3A7A1B70">
        <w:rPr>
          <w:rFonts w:ascii="Times New Roman" w:hAnsi="Times New Roman" w:cs="Times New Roman"/>
        </w:rPr>
        <w:t xml:space="preserve">of </w:t>
      </w:r>
      <w:r w:rsidR="00EC48DE" w:rsidRPr="3A7A1B70">
        <w:rPr>
          <w:rFonts w:ascii="Times New Roman" w:hAnsi="Times New Roman" w:cs="Times New Roman"/>
        </w:rPr>
        <w:t>EL</w:t>
      </w:r>
      <w:r w:rsidRPr="3A7A1B70">
        <w:rPr>
          <w:rFonts w:ascii="Times New Roman" w:hAnsi="Times New Roman" w:cs="Times New Roman"/>
        </w:rPr>
        <w:t xml:space="preserve"> programming</w:t>
      </w:r>
      <w:r w:rsidR="00D650ED" w:rsidRPr="3A7A1B70">
        <w:rPr>
          <w:rFonts w:ascii="Times New Roman" w:hAnsi="Times New Roman" w:cs="Times New Roman"/>
        </w:rPr>
        <w:t>; the following chart</w:t>
      </w:r>
      <w:r w:rsidRPr="3A7A1B70">
        <w:rPr>
          <w:rFonts w:ascii="Times New Roman" w:hAnsi="Times New Roman" w:cs="Times New Roman"/>
        </w:rPr>
        <w:t xml:space="preserve"> gives a brief overview of the programming options that Granville EVSD offers to meet the needs of its </w:t>
      </w:r>
      <w:r w:rsidR="00EC48DE" w:rsidRPr="3A7A1B70">
        <w:rPr>
          <w:rFonts w:ascii="Times New Roman" w:hAnsi="Times New Roman" w:cs="Times New Roman"/>
        </w:rPr>
        <w:t>EL</w:t>
      </w:r>
      <w:r w:rsidRPr="3A7A1B70">
        <w:rPr>
          <w:rFonts w:ascii="Times New Roman" w:hAnsi="Times New Roman" w:cs="Times New Roman"/>
        </w:rPr>
        <w:t xml:space="preserve"> population.</w:t>
      </w:r>
    </w:p>
    <w:p w14:paraId="569FC69C" w14:textId="480B3B1E" w:rsidR="3A7A1B70" w:rsidRDefault="3A7A1B70" w:rsidP="3A7A1B70">
      <w:pPr>
        <w:jc w:val="both"/>
        <w:rPr>
          <w:rFonts w:ascii="Times New Roman" w:hAnsi="Times New Roman"/>
          <w:b/>
          <w:bCs/>
        </w:rPr>
      </w:pPr>
    </w:p>
    <w:p w14:paraId="63CAB366" w14:textId="5D51EBEC" w:rsidR="3A7A1B70" w:rsidRDefault="3A7A1B70">
      <w:r>
        <w:br w:type="page"/>
      </w:r>
    </w:p>
    <w:p w14:paraId="0DD3DCD1" w14:textId="2BD0A6D0" w:rsidR="00CA1D86" w:rsidRDefault="004C34D2" w:rsidP="3A7A1B70">
      <w:pPr>
        <w:jc w:val="both"/>
        <w:rPr>
          <w:rFonts w:ascii="Times New Roman" w:hAnsi="Times New Roman"/>
          <w:b/>
          <w:bCs/>
        </w:rPr>
      </w:pPr>
      <w:r w:rsidRPr="3A7A1B70">
        <w:rPr>
          <w:rFonts w:ascii="Times New Roman" w:hAnsi="Times New Roman"/>
          <w:b/>
          <w:bCs/>
        </w:rPr>
        <w:lastRenderedPageBreak/>
        <w:t>PROGRAMMING OPTIONS</w:t>
      </w:r>
    </w:p>
    <w:p w14:paraId="13CAF0BB" w14:textId="77777777" w:rsidR="00D363E8" w:rsidRPr="005B1796" w:rsidRDefault="00D363E8" w:rsidP="004C34D2">
      <w:pPr>
        <w:jc w:val="both"/>
        <w:rPr>
          <w:rFonts w:ascii="Times New Roman" w:hAnsi="Times New Roman"/>
          <w:b/>
        </w:rPr>
      </w:pPr>
    </w:p>
    <w:tbl>
      <w:tblPr>
        <w:tblW w:w="883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883"/>
        <w:gridCol w:w="1616"/>
        <w:gridCol w:w="1861"/>
        <w:gridCol w:w="1931"/>
      </w:tblGrid>
      <w:tr w:rsidR="00622EE2" w:rsidRPr="001E014E" w14:paraId="17D9D3AE" w14:textId="77777777" w:rsidTr="22FA33A6">
        <w:tc>
          <w:tcPr>
            <w:tcW w:w="1080" w:type="dxa"/>
          </w:tcPr>
          <w:p w14:paraId="6B81EF40" w14:textId="77777777" w:rsidR="00622EE2" w:rsidRPr="001E014E" w:rsidRDefault="00EC48DE" w:rsidP="004C34D2">
            <w:pPr>
              <w:rPr>
                <w:rFonts w:ascii="Times New Roman" w:hAnsi="Times New Roman" w:cs="Times New Roman"/>
                <w:b/>
                <w:sz w:val="18"/>
                <w:szCs w:val="18"/>
              </w:rPr>
            </w:pPr>
            <w:r>
              <w:rPr>
                <w:rFonts w:ascii="Times New Roman" w:hAnsi="Times New Roman" w:cs="Times New Roman"/>
                <w:b/>
                <w:sz w:val="18"/>
                <w:szCs w:val="18"/>
              </w:rPr>
              <w:t>EL</w:t>
            </w:r>
            <w:r w:rsidR="00622EE2" w:rsidRPr="001E014E">
              <w:rPr>
                <w:rFonts w:ascii="Times New Roman" w:hAnsi="Times New Roman" w:cs="Times New Roman"/>
                <w:b/>
                <w:sz w:val="18"/>
                <w:szCs w:val="18"/>
              </w:rPr>
              <w:t xml:space="preserve"> Support</w:t>
            </w:r>
          </w:p>
        </w:tc>
        <w:tc>
          <w:tcPr>
            <w:tcW w:w="1995" w:type="dxa"/>
          </w:tcPr>
          <w:p w14:paraId="72C468BA"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Intensive</w:t>
            </w:r>
          </w:p>
        </w:tc>
        <w:tc>
          <w:tcPr>
            <w:tcW w:w="1620" w:type="dxa"/>
          </w:tcPr>
          <w:p w14:paraId="73F298C9"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Tutoring</w:t>
            </w:r>
          </w:p>
        </w:tc>
        <w:tc>
          <w:tcPr>
            <w:tcW w:w="2012" w:type="dxa"/>
          </w:tcPr>
          <w:p w14:paraId="3CDC428B"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Inclusion</w:t>
            </w:r>
          </w:p>
        </w:tc>
        <w:tc>
          <w:tcPr>
            <w:tcW w:w="2130" w:type="dxa"/>
          </w:tcPr>
          <w:p w14:paraId="68F19B25"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Monitoring</w:t>
            </w:r>
          </w:p>
        </w:tc>
      </w:tr>
      <w:tr w:rsidR="00622EE2" w:rsidRPr="001E014E" w14:paraId="5EEEA411" w14:textId="77777777" w:rsidTr="22FA33A6">
        <w:tc>
          <w:tcPr>
            <w:tcW w:w="1080" w:type="dxa"/>
          </w:tcPr>
          <w:p w14:paraId="1A9A69A5"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Type of teacher</w:t>
            </w:r>
          </w:p>
        </w:tc>
        <w:tc>
          <w:tcPr>
            <w:tcW w:w="1995" w:type="dxa"/>
          </w:tcPr>
          <w:p w14:paraId="30D39198"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TESOL endorsed or licensed</w:t>
            </w:r>
          </w:p>
        </w:tc>
        <w:tc>
          <w:tcPr>
            <w:tcW w:w="1620" w:type="dxa"/>
          </w:tcPr>
          <w:p w14:paraId="3F8545F7"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TESOL endorsed or licensed</w:t>
            </w:r>
          </w:p>
        </w:tc>
        <w:tc>
          <w:tcPr>
            <w:tcW w:w="2012" w:type="dxa"/>
          </w:tcPr>
          <w:p w14:paraId="76D9F516"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TESOL endorsed or licensed</w:t>
            </w:r>
          </w:p>
        </w:tc>
        <w:tc>
          <w:tcPr>
            <w:tcW w:w="2130" w:type="dxa"/>
          </w:tcPr>
          <w:p w14:paraId="229C3D76"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TESOL endorsed or licensed</w:t>
            </w:r>
          </w:p>
        </w:tc>
      </w:tr>
      <w:tr w:rsidR="00622EE2" w:rsidRPr="001E014E" w14:paraId="6FCDD6CF" w14:textId="77777777" w:rsidTr="22FA33A6">
        <w:tc>
          <w:tcPr>
            <w:tcW w:w="1080" w:type="dxa"/>
          </w:tcPr>
          <w:p w14:paraId="041915F8"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Structure of supports</w:t>
            </w:r>
          </w:p>
        </w:tc>
        <w:tc>
          <w:tcPr>
            <w:tcW w:w="1995" w:type="dxa"/>
          </w:tcPr>
          <w:p w14:paraId="516C6CE3"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Students work individually or </w:t>
            </w:r>
            <w:r>
              <w:rPr>
                <w:rFonts w:ascii="Times New Roman" w:hAnsi="Times New Roman" w:cs="Times New Roman"/>
                <w:sz w:val="18"/>
                <w:szCs w:val="18"/>
              </w:rPr>
              <w:t>in</w:t>
            </w:r>
            <w:r w:rsidRPr="001E014E">
              <w:rPr>
                <w:rFonts w:ascii="Times New Roman" w:hAnsi="Times New Roman" w:cs="Times New Roman"/>
                <w:sz w:val="18"/>
                <w:szCs w:val="18"/>
              </w:rPr>
              <w:t xml:space="preserve"> small groups in the </w:t>
            </w:r>
            <w:r w:rsidR="00EC48DE">
              <w:rPr>
                <w:rFonts w:ascii="Times New Roman" w:hAnsi="Times New Roman" w:cs="Times New Roman"/>
                <w:sz w:val="18"/>
                <w:szCs w:val="18"/>
              </w:rPr>
              <w:t>EL</w:t>
            </w:r>
            <w:r w:rsidRPr="001E014E">
              <w:rPr>
                <w:rFonts w:ascii="Times New Roman" w:hAnsi="Times New Roman" w:cs="Times New Roman"/>
                <w:sz w:val="18"/>
                <w:szCs w:val="18"/>
              </w:rPr>
              <w:t xml:space="preserve"> classroom</w:t>
            </w:r>
          </w:p>
        </w:tc>
        <w:tc>
          <w:tcPr>
            <w:tcW w:w="1620" w:type="dxa"/>
          </w:tcPr>
          <w:p w14:paraId="479A173B"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Students work in small groups in the </w:t>
            </w:r>
            <w:r w:rsidR="00EC48DE">
              <w:rPr>
                <w:rFonts w:ascii="Times New Roman" w:hAnsi="Times New Roman" w:cs="Times New Roman"/>
                <w:sz w:val="18"/>
                <w:szCs w:val="18"/>
              </w:rPr>
              <w:t>EL</w:t>
            </w:r>
            <w:r w:rsidRPr="001E014E">
              <w:rPr>
                <w:rFonts w:ascii="Times New Roman" w:hAnsi="Times New Roman" w:cs="Times New Roman"/>
                <w:sz w:val="18"/>
                <w:szCs w:val="18"/>
              </w:rPr>
              <w:t xml:space="preserve"> classroom</w:t>
            </w:r>
          </w:p>
        </w:tc>
        <w:tc>
          <w:tcPr>
            <w:tcW w:w="2012" w:type="dxa"/>
          </w:tcPr>
          <w:p w14:paraId="7D7A194F" w14:textId="2DC29339" w:rsidR="00622EE2" w:rsidRPr="001E014E" w:rsidRDefault="00622EE2" w:rsidP="004C34D2">
            <w:pPr>
              <w:rPr>
                <w:rFonts w:ascii="Times New Roman" w:hAnsi="Times New Roman" w:cs="Times New Roman"/>
                <w:sz w:val="18"/>
                <w:szCs w:val="18"/>
              </w:rPr>
            </w:pPr>
            <w:r w:rsidRPr="3FE38831">
              <w:rPr>
                <w:rFonts w:ascii="Times New Roman" w:hAnsi="Times New Roman" w:cs="Times New Roman"/>
                <w:sz w:val="18"/>
                <w:szCs w:val="18"/>
              </w:rPr>
              <w:t xml:space="preserve">Students are not pulled out of </w:t>
            </w:r>
            <w:r w:rsidR="4B53B206" w:rsidRPr="3FE38831">
              <w:rPr>
                <w:rFonts w:ascii="Times New Roman" w:hAnsi="Times New Roman" w:cs="Times New Roman"/>
                <w:sz w:val="18"/>
                <w:szCs w:val="18"/>
              </w:rPr>
              <w:t xml:space="preserve">their </w:t>
            </w:r>
            <w:r w:rsidR="42008067" w:rsidRPr="3FE38831">
              <w:rPr>
                <w:rFonts w:ascii="Times New Roman" w:hAnsi="Times New Roman" w:cs="Times New Roman"/>
                <w:sz w:val="18"/>
                <w:szCs w:val="18"/>
              </w:rPr>
              <w:t>general</w:t>
            </w:r>
            <w:r w:rsidRPr="3FE38831">
              <w:rPr>
                <w:rFonts w:ascii="Times New Roman" w:hAnsi="Times New Roman" w:cs="Times New Roman"/>
                <w:sz w:val="18"/>
                <w:szCs w:val="18"/>
              </w:rPr>
              <w:t xml:space="preserve"> education </w:t>
            </w:r>
            <w:proofErr w:type="gramStart"/>
            <w:r w:rsidRPr="3FE38831">
              <w:rPr>
                <w:rFonts w:ascii="Times New Roman" w:hAnsi="Times New Roman" w:cs="Times New Roman"/>
                <w:sz w:val="18"/>
                <w:szCs w:val="18"/>
              </w:rPr>
              <w:t>classroom</w:t>
            </w:r>
            <w:proofErr w:type="gramEnd"/>
            <w:r w:rsidRPr="3FE38831">
              <w:rPr>
                <w:rFonts w:ascii="Times New Roman" w:hAnsi="Times New Roman" w:cs="Times New Roman"/>
                <w:sz w:val="18"/>
                <w:szCs w:val="18"/>
              </w:rPr>
              <w:t xml:space="preserve"> but the </w:t>
            </w:r>
            <w:r w:rsidR="00EC48DE" w:rsidRPr="3FE38831">
              <w:rPr>
                <w:rFonts w:ascii="Times New Roman" w:hAnsi="Times New Roman" w:cs="Times New Roman"/>
                <w:sz w:val="18"/>
                <w:szCs w:val="18"/>
              </w:rPr>
              <w:t>EL</w:t>
            </w:r>
            <w:r w:rsidRPr="3FE38831">
              <w:rPr>
                <w:rFonts w:ascii="Times New Roman" w:hAnsi="Times New Roman" w:cs="Times New Roman"/>
                <w:sz w:val="18"/>
                <w:szCs w:val="18"/>
              </w:rPr>
              <w:t xml:space="preserve"> Specialist will be in the identified </w:t>
            </w:r>
            <w:r w:rsidR="4B9AE7B5" w:rsidRPr="3FE38831">
              <w:rPr>
                <w:rFonts w:ascii="Times New Roman" w:hAnsi="Times New Roman" w:cs="Times New Roman"/>
                <w:sz w:val="18"/>
                <w:szCs w:val="18"/>
              </w:rPr>
              <w:t>general</w:t>
            </w:r>
            <w:r w:rsidRPr="3FE38831">
              <w:rPr>
                <w:rFonts w:ascii="Times New Roman" w:hAnsi="Times New Roman" w:cs="Times New Roman"/>
                <w:sz w:val="18"/>
                <w:szCs w:val="18"/>
              </w:rPr>
              <w:t xml:space="preserve"> education classroom for a specified time frame to provide support</w:t>
            </w:r>
          </w:p>
        </w:tc>
        <w:tc>
          <w:tcPr>
            <w:tcW w:w="2130" w:type="dxa"/>
          </w:tcPr>
          <w:p w14:paraId="5029D499" w14:textId="2E0CF752" w:rsidR="00622EE2" w:rsidRPr="001E014E" w:rsidRDefault="00622EE2" w:rsidP="004C34D2">
            <w:pPr>
              <w:rPr>
                <w:rFonts w:ascii="Times New Roman" w:hAnsi="Times New Roman" w:cs="Times New Roman"/>
                <w:sz w:val="18"/>
                <w:szCs w:val="18"/>
              </w:rPr>
            </w:pPr>
            <w:r w:rsidRPr="3FE38831">
              <w:rPr>
                <w:rFonts w:ascii="Times New Roman" w:hAnsi="Times New Roman" w:cs="Times New Roman"/>
                <w:sz w:val="18"/>
                <w:szCs w:val="18"/>
              </w:rPr>
              <w:t xml:space="preserve">Students work in </w:t>
            </w:r>
            <w:r w:rsidR="10404CE3" w:rsidRPr="3FE38831">
              <w:rPr>
                <w:rFonts w:ascii="Times New Roman" w:hAnsi="Times New Roman" w:cs="Times New Roman"/>
                <w:sz w:val="18"/>
                <w:szCs w:val="18"/>
              </w:rPr>
              <w:t>general</w:t>
            </w:r>
            <w:r w:rsidRPr="3FE38831">
              <w:rPr>
                <w:rFonts w:ascii="Times New Roman" w:hAnsi="Times New Roman" w:cs="Times New Roman"/>
                <w:sz w:val="18"/>
                <w:szCs w:val="18"/>
              </w:rPr>
              <w:t xml:space="preserve"> education </w:t>
            </w:r>
            <w:proofErr w:type="gramStart"/>
            <w:r w:rsidRPr="3FE38831">
              <w:rPr>
                <w:rFonts w:ascii="Times New Roman" w:hAnsi="Times New Roman" w:cs="Times New Roman"/>
                <w:sz w:val="18"/>
                <w:szCs w:val="18"/>
              </w:rPr>
              <w:t>classroom</w:t>
            </w:r>
            <w:proofErr w:type="gramEnd"/>
            <w:r w:rsidRPr="3FE38831">
              <w:rPr>
                <w:rFonts w:ascii="Times New Roman" w:hAnsi="Times New Roman" w:cs="Times New Roman"/>
                <w:sz w:val="18"/>
                <w:szCs w:val="18"/>
              </w:rPr>
              <w:t xml:space="preserve"> and are not removed.</w:t>
            </w:r>
          </w:p>
        </w:tc>
      </w:tr>
      <w:tr w:rsidR="00622EE2" w:rsidRPr="001E014E" w14:paraId="2CE64BE1" w14:textId="77777777" w:rsidTr="22FA33A6">
        <w:tc>
          <w:tcPr>
            <w:tcW w:w="1080" w:type="dxa"/>
          </w:tcPr>
          <w:p w14:paraId="46B6AC40"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Frequency of supports</w:t>
            </w:r>
          </w:p>
        </w:tc>
        <w:tc>
          <w:tcPr>
            <w:tcW w:w="1995" w:type="dxa"/>
          </w:tcPr>
          <w:p w14:paraId="68FAE033" w14:textId="706FC401" w:rsidR="00622EE2" w:rsidRPr="001E014E" w:rsidRDefault="00622EE2" w:rsidP="004C34D2">
            <w:pPr>
              <w:rPr>
                <w:rFonts w:ascii="Times New Roman" w:hAnsi="Times New Roman" w:cs="Times New Roman"/>
                <w:sz w:val="18"/>
                <w:szCs w:val="18"/>
              </w:rPr>
            </w:pPr>
            <w:r w:rsidRPr="348DECD1">
              <w:rPr>
                <w:rFonts w:ascii="Times New Roman" w:hAnsi="Times New Roman" w:cs="Times New Roman"/>
                <w:sz w:val="18"/>
                <w:szCs w:val="18"/>
              </w:rPr>
              <w:t xml:space="preserve">Three or more </w:t>
            </w:r>
            <w:r w:rsidR="13B1C5A1" w:rsidRPr="348DECD1">
              <w:rPr>
                <w:rFonts w:ascii="Times New Roman" w:hAnsi="Times New Roman" w:cs="Times New Roman"/>
                <w:sz w:val="18"/>
                <w:szCs w:val="18"/>
              </w:rPr>
              <w:t>times per</w:t>
            </w:r>
            <w:r w:rsidRPr="348DECD1">
              <w:rPr>
                <w:rFonts w:ascii="Times New Roman" w:hAnsi="Times New Roman" w:cs="Times New Roman"/>
                <w:sz w:val="18"/>
                <w:szCs w:val="18"/>
              </w:rPr>
              <w:t xml:space="preserve"> week based on the </w:t>
            </w:r>
            <w:r w:rsidR="78A11FD2" w:rsidRPr="348DECD1">
              <w:rPr>
                <w:rFonts w:ascii="Times New Roman" w:hAnsi="Times New Roman" w:cs="Times New Roman"/>
                <w:sz w:val="18"/>
                <w:szCs w:val="18"/>
              </w:rPr>
              <w:t>English Learner Plan</w:t>
            </w:r>
          </w:p>
        </w:tc>
        <w:tc>
          <w:tcPr>
            <w:tcW w:w="1620" w:type="dxa"/>
          </w:tcPr>
          <w:p w14:paraId="7B77F345" w14:textId="7A080009" w:rsidR="00622EE2" w:rsidRPr="001E014E" w:rsidRDefault="6E70FE0F" w:rsidP="004C34D2">
            <w:pPr>
              <w:rPr>
                <w:rFonts w:ascii="Times New Roman" w:hAnsi="Times New Roman" w:cs="Times New Roman"/>
                <w:sz w:val="18"/>
                <w:szCs w:val="18"/>
              </w:rPr>
            </w:pPr>
            <w:r w:rsidRPr="12D36ABE">
              <w:rPr>
                <w:rFonts w:ascii="Times New Roman" w:hAnsi="Times New Roman" w:cs="Times New Roman"/>
                <w:sz w:val="18"/>
                <w:szCs w:val="18"/>
              </w:rPr>
              <w:t xml:space="preserve">One to </w:t>
            </w:r>
            <w:r w:rsidR="00E347FF" w:rsidRPr="12D36ABE">
              <w:rPr>
                <w:rFonts w:ascii="Times New Roman" w:hAnsi="Times New Roman" w:cs="Times New Roman"/>
                <w:sz w:val="18"/>
                <w:szCs w:val="18"/>
              </w:rPr>
              <w:t>t</w:t>
            </w:r>
            <w:r w:rsidR="00622EE2" w:rsidRPr="12D36ABE">
              <w:rPr>
                <w:rFonts w:ascii="Times New Roman" w:hAnsi="Times New Roman" w:cs="Times New Roman"/>
                <w:sz w:val="18"/>
                <w:szCs w:val="18"/>
              </w:rPr>
              <w:t xml:space="preserve">hree </w:t>
            </w:r>
            <w:r w:rsidR="738BC1CD" w:rsidRPr="12D36ABE">
              <w:rPr>
                <w:rFonts w:ascii="Times New Roman" w:hAnsi="Times New Roman" w:cs="Times New Roman"/>
                <w:sz w:val="18"/>
                <w:szCs w:val="18"/>
              </w:rPr>
              <w:t>times per</w:t>
            </w:r>
            <w:r w:rsidR="00622EE2" w:rsidRPr="12D36ABE">
              <w:rPr>
                <w:rFonts w:ascii="Times New Roman" w:hAnsi="Times New Roman" w:cs="Times New Roman"/>
                <w:sz w:val="18"/>
                <w:szCs w:val="18"/>
              </w:rPr>
              <w:t xml:space="preserve"> week based on the </w:t>
            </w:r>
            <w:r w:rsidR="267A6675" w:rsidRPr="12D36ABE">
              <w:rPr>
                <w:rFonts w:ascii="Times New Roman" w:hAnsi="Times New Roman" w:cs="Times New Roman"/>
                <w:sz w:val="18"/>
                <w:szCs w:val="18"/>
              </w:rPr>
              <w:t>English Learner Plan</w:t>
            </w:r>
          </w:p>
        </w:tc>
        <w:tc>
          <w:tcPr>
            <w:tcW w:w="2012" w:type="dxa"/>
          </w:tcPr>
          <w:p w14:paraId="43BC89BD" w14:textId="72235E75" w:rsidR="00622EE2" w:rsidRPr="001E014E" w:rsidRDefault="00622EE2" w:rsidP="004C34D2">
            <w:pPr>
              <w:rPr>
                <w:rFonts w:ascii="Times New Roman" w:hAnsi="Times New Roman" w:cs="Times New Roman"/>
                <w:sz w:val="18"/>
                <w:szCs w:val="18"/>
              </w:rPr>
            </w:pPr>
            <w:r w:rsidRPr="348DECD1">
              <w:rPr>
                <w:rFonts w:ascii="Times New Roman" w:hAnsi="Times New Roman" w:cs="Times New Roman"/>
                <w:sz w:val="18"/>
                <w:szCs w:val="18"/>
              </w:rPr>
              <w:t xml:space="preserve">Per </w:t>
            </w:r>
            <w:r w:rsidR="76E0B34B" w:rsidRPr="348DECD1">
              <w:rPr>
                <w:rFonts w:ascii="Times New Roman" w:hAnsi="Times New Roman" w:cs="Times New Roman"/>
                <w:sz w:val="18"/>
                <w:szCs w:val="18"/>
              </w:rPr>
              <w:t>English Learner Plan</w:t>
            </w:r>
          </w:p>
        </w:tc>
        <w:tc>
          <w:tcPr>
            <w:tcW w:w="2130" w:type="dxa"/>
          </w:tcPr>
          <w:p w14:paraId="32FCF240" w14:textId="316399BD" w:rsidR="00622EE2" w:rsidRPr="001E014E" w:rsidRDefault="00622EE2" w:rsidP="004C34D2">
            <w:pPr>
              <w:rPr>
                <w:rFonts w:ascii="Times New Roman" w:hAnsi="Times New Roman" w:cs="Times New Roman"/>
                <w:sz w:val="18"/>
                <w:szCs w:val="18"/>
              </w:rPr>
            </w:pPr>
            <w:r w:rsidRPr="348DECD1">
              <w:rPr>
                <w:rFonts w:ascii="Times New Roman" w:hAnsi="Times New Roman" w:cs="Times New Roman"/>
                <w:sz w:val="18"/>
                <w:szCs w:val="18"/>
              </w:rPr>
              <w:t xml:space="preserve">Per </w:t>
            </w:r>
            <w:r w:rsidR="62D24DB2" w:rsidRPr="348DECD1">
              <w:rPr>
                <w:rFonts w:ascii="Times New Roman" w:hAnsi="Times New Roman" w:cs="Times New Roman"/>
                <w:sz w:val="18"/>
                <w:szCs w:val="18"/>
              </w:rPr>
              <w:t>English Learner Plan</w:t>
            </w:r>
          </w:p>
        </w:tc>
      </w:tr>
      <w:tr w:rsidR="00622EE2" w:rsidRPr="001E014E" w14:paraId="45D33E23" w14:textId="77777777" w:rsidTr="22FA33A6">
        <w:tc>
          <w:tcPr>
            <w:tcW w:w="1080" w:type="dxa"/>
          </w:tcPr>
          <w:p w14:paraId="19F9CD48" w14:textId="4452B98B" w:rsidR="00622EE2" w:rsidRPr="001E014E" w:rsidRDefault="00622EE2" w:rsidP="3FE38831">
            <w:pPr>
              <w:rPr>
                <w:rFonts w:ascii="Times New Roman" w:hAnsi="Times New Roman" w:cs="Times New Roman"/>
                <w:b/>
                <w:bCs/>
                <w:sz w:val="18"/>
                <w:szCs w:val="18"/>
              </w:rPr>
            </w:pPr>
            <w:r w:rsidRPr="12D36ABE">
              <w:rPr>
                <w:rFonts w:ascii="Times New Roman" w:hAnsi="Times New Roman" w:cs="Times New Roman"/>
                <w:b/>
                <w:bCs/>
                <w:sz w:val="18"/>
                <w:szCs w:val="18"/>
              </w:rPr>
              <w:t>Initial Assessment Results Classification</w:t>
            </w:r>
          </w:p>
        </w:tc>
        <w:tc>
          <w:tcPr>
            <w:tcW w:w="1995" w:type="dxa"/>
          </w:tcPr>
          <w:p w14:paraId="1F451521" w14:textId="567BD9BE" w:rsidR="00622EE2" w:rsidRPr="001E014E" w:rsidRDefault="00622EE2" w:rsidP="004C34D2">
            <w:pPr>
              <w:rPr>
                <w:rFonts w:ascii="Times New Roman" w:hAnsi="Times New Roman" w:cs="Times New Roman"/>
                <w:sz w:val="18"/>
                <w:szCs w:val="18"/>
              </w:rPr>
            </w:pPr>
            <w:r w:rsidRPr="12D36ABE">
              <w:rPr>
                <w:rFonts w:ascii="Times New Roman" w:hAnsi="Times New Roman" w:cs="Times New Roman"/>
                <w:sz w:val="18"/>
                <w:szCs w:val="18"/>
              </w:rPr>
              <w:t>Composite result of “pre-functional” or “</w:t>
            </w:r>
            <w:r w:rsidR="688E99CD" w:rsidRPr="12D36ABE">
              <w:rPr>
                <w:rFonts w:ascii="Times New Roman" w:hAnsi="Times New Roman" w:cs="Times New Roman"/>
                <w:sz w:val="18"/>
                <w:szCs w:val="18"/>
              </w:rPr>
              <w:t>emerging</w:t>
            </w:r>
            <w:r w:rsidRPr="12D36ABE">
              <w:rPr>
                <w:rFonts w:ascii="Times New Roman" w:hAnsi="Times New Roman" w:cs="Times New Roman"/>
                <w:sz w:val="18"/>
                <w:szCs w:val="18"/>
              </w:rPr>
              <w:t>”</w:t>
            </w:r>
          </w:p>
        </w:tc>
        <w:tc>
          <w:tcPr>
            <w:tcW w:w="1620" w:type="dxa"/>
          </w:tcPr>
          <w:p w14:paraId="384861E3" w14:textId="2F9F10CB" w:rsidR="00622EE2" w:rsidRPr="001E014E" w:rsidRDefault="00622EE2" w:rsidP="004C34D2">
            <w:pPr>
              <w:rPr>
                <w:rFonts w:ascii="Times New Roman" w:hAnsi="Times New Roman" w:cs="Times New Roman"/>
                <w:sz w:val="18"/>
                <w:szCs w:val="18"/>
              </w:rPr>
            </w:pPr>
            <w:r w:rsidRPr="12D36ABE">
              <w:rPr>
                <w:rFonts w:ascii="Times New Roman" w:hAnsi="Times New Roman" w:cs="Times New Roman"/>
                <w:sz w:val="18"/>
                <w:szCs w:val="18"/>
              </w:rPr>
              <w:t>Composite result of “e</w:t>
            </w:r>
            <w:r w:rsidR="2F4F171A" w:rsidRPr="12D36ABE">
              <w:rPr>
                <w:rFonts w:ascii="Times New Roman" w:hAnsi="Times New Roman" w:cs="Times New Roman"/>
                <w:sz w:val="18"/>
                <w:szCs w:val="18"/>
              </w:rPr>
              <w:t>merging</w:t>
            </w:r>
            <w:r w:rsidRPr="12D36ABE">
              <w:rPr>
                <w:rFonts w:ascii="Times New Roman" w:hAnsi="Times New Roman" w:cs="Times New Roman"/>
                <w:sz w:val="18"/>
                <w:szCs w:val="18"/>
              </w:rPr>
              <w:t>”</w:t>
            </w:r>
            <w:r w:rsidR="6049B8A3" w:rsidRPr="12D36ABE">
              <w:rPr>
                <w:rFonts w:ascii="Times New Roman" w:hAnsi="Times New Roman" w:cs="Times New Roman"/>
                <w:sz w:val="18"/>
                <w:szCs w:val="18"/>
              </w:rPr>
              <w:t xml:space="preserve"> or “progressing”</w:t>
            </w:r>
          </w:p>
        </w:tc>
        <w:tc>
          <w:tcPr>
            <w:tcW w:w="2012" w:type="dxa"/>
          </w:tcPr>
          <w:p w14:paraId="4BE02592" w14:textId="7134EFD1" w:rsidR="00622EE2" w:rsidRPr="001E014E" w:rsidRDefault="00622EE2" w:rsidP="004C34D2">
            <w:pPr>
              <w:rPr>
                <w:rFonts w:ascii="Times New Roman" w:hAnsi="Times New Roman" w:cs="Times New Roman"/>
                <w:sz w:val="18"/>
                <w:szCs w:val="18"/>
              </w:rPr>
            </w:pPr>
            <w:r w:rsidRPr="12D36ABE">
              <w:rPr>
                <w:rFonts w:ascii="Times New Roman" w:hAnsi="Times New Roman" w:cs="Times New Roman"/>
                <w:sz w:val="18"/>
                <w:szCs w:val="18"/>
              </w:rPr>
              <w:t>Composite result of “</w:t>
            </w:r>
            <w:r w:rsidR="3C21AD7A" w:rsidRPr="12D36ABE">
              <w:rPr>
                <w:rFonts w:ascii="Times New Roman" w:hAnsi="Times New Roman" w:cs="Times New Roman"/>
                <w:sz w:val="18"/>
                <w:szCs w:val="18"/>
              </w:rPr>
              <w:t>progressing</w:t>
            </w:r>
            <w:r w:rsidRPr="12D36ABE">
              <w:rPr>
                <w:rFonts w:ascii="Times New Roman" w:hAnsi="Times New Roman" w:cs="Times New Roman"/>
                <w:sz w:val="18"/>
                <w:szCs w:val="18"/>
              </w:rPr>
              <w:t>”</w:t>
            </w:r>
          </w:p>
        </w:tc>
        <w:tc>
          <w:tcPr>
            <w:tcW w:w="2130" w:type="dxa"/>
          </w:tcPr>
          <w:p w14:paraId="710E1F4A" w14:textId="60206E78" w:rsidR="00622EE2" w:rsidRPr="001E014E" w:rsidRDefault="00622EE2" w:rsidP="004C34D2">
            <w:pPr>
              <w:rPr>
                <w:rFonts w:ascii="Times New Roman" w:hAnsi="Times New Roman" w:cs="Times New Roman"/>
                <w:sz w:val="18"/>
                <w:szCs w:val="18"/>
              </w:rPr>
            </w:pPr>
            <w:r w:rsidRPr="12D36ABE">
              <w:rPr>
                <w:rFonts w:ascii="Times New Roman" w:hAnsi="Times New Roman" w:cs="Times New Roman"/>
                <w:sz w:val="18"/>
                <w:szCs w:val="18"/>
              </w:rPr>
              <w:t>Composite result of “</w:t>
            </w:r>
            <w:r w:rsidR="1F027D6C" w:rsidRPr="12D36ABE">
              <w:rPr>
                <w:rFonts w:ascii="Times New Roman" w:hAnsi="Times New Roman" w:cs="Times New Roman"/>
                <w:sz w:val="18"/>
                <w:szCs w:val="18"/>
              </w:rPr>
              <w:t>proficient</w:t>
            </w:r>
            <w:r w:rsidRPr="12D36ABE">
              <w:rPr>
                <w:rFonts w:ascii="Times New Roman" w:hAnsi="Times New Roman" w:cs="Times New Roman"/>
                <w:sz w:val="18"/>
                <w:szCs w:val="18"/>
              </w:rPr>
              <w:t>”</w:t>
            </w:r>
          </w:p>
        </w:tc>
      </w:tr>
      <w:tr w:rsidR="00622EE2" w:rsidRPr="001E014E" w14:paraId="47A74098" w14:textId="77777777" w:rsidTr="22FA33A6">
        <w:tc>
          <w:tcPr>
            <w:tcW w:w="1080" w:type="dxa"/>
          </w:tcPr>
          <w:p w14:paraId="5403A00D" w14:textId="77777777" w:rsidR="00622EE2" w:rsidRPr="00622EE2" w:rsidRDefault="00622EE2" w:rsidP="004C34D2">
            <w:pPr>
              <w:rPr>
                <w:rFonts w:ascii="Times New Roman" w:hAnsi="Times New Roman" w:cs="Times New Roman"/>
                <w:b/>
                <w:sz w:val="18"/>
                <w:szCs w:val="18"/>
              </w:rPr>
            </w:pPr>
            <w:r w:rsidRPr="00622EE2">
              <w:rPr>
                <w:rFonts w:ascii="Times New Roman" w:hAnsi="Times New Roman" w:cs="Times New Roman"/>
                <w:b/>
                <w:sz w:val="18"/>
                <w:szCs w:val="18"/>
              </w:rPr>
              <w:t>Recent OELPA results</w:t>
            </w:r>
          </w:p>
        </w:tc>
        <w:tc>
          <w:tcPr>
            <w:tcW w:w="1995" w:type="dxa"/>
          </w:tcPr>
          <w:p w14:paraId="2A1FFCAC"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Composite score </w:t>
            </w:r>
            <w:r>
              <w:rPr>
                <w:rFonts w:ascii="Times New Roman" w:hAnsi="Times New Roman" w:cs="Times New Roman"/>
                <w:sz w:val="18"/>
                <w:szCs w:val="18"/>
              </w:rPr>
              <w:t>for K-12 of 1</w:t>
            </w:r>
          </w:p>
        </w:tc>
        <w:tc>
          <w:tcPr>
            <w:tcW w:w="1620" w:type="dxa"/>
          </w:tcPr>
          <w:p w14:paraId="282D262E" w14:textId="67B1A02B"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Composite </w:t>
            </w:r>
            <w:r w:rsidR="00992F45" w:rsidRPr="001E014E">
              <w:rPr>
                <w:rFonts w:ascii="Times New Roman" w:hAnsi="Times New Roman" w:cs="Times New Roman"/>
                <w:sz w:val="18"/>
                <w:szCs w:val="18"/>
              </w:rPr>
              <w:t xml:space="preserve">score </w:t>
            </w:r>
            <w:r w:rsidR="00992F45">
              <w:rPr>
                <w:rFonts w:ascii="Times New Roman" w:hAnsi="Times New Roman" w:cs="Times New Roman"/>
                <w:sz w:val="18"/>
                <w:szCs w:val="18"/>
              </w:rPr>
              <w:t>for</w:t>
            </w:r>
            <w:r>
              <w:rPr>
                <w:rFonts w:ascii="Times New Roman" w:hAnsi="Times New Roman" w:cs="Times New Roman"/>
                <w:sz w:val="18"/>
                <w:szCs w:val="18"/>
              </w:rPr>
              <w:t xml:space="preserve"> K-12 </w:t>
            </w:r>
            <w:r w:rsidRPr="001E014E">
              <w:rPr>
                <w:rFonts w:ascii="Times New Roman" w:hAnsi="Times New Roman" w:cs="Times New Roman"/>
                <w:sz w:val="18"/>
                <w:szCs w:val="18"/>
              </w:rPr>
              <w:t>o</w:t>
            </w:r>
            <w:r>
              <w:rPr>
                <w:rFonts w:ascii="Times New Roman" w:hAnsi="Times New Roman" w:cs="Times New Roman"/>
                <w:sz w:val="18"/>
                <w:szCs w:val="18"/>
              </w:rPr>
              <w:t>f 1 or 2</w:t>
            </w:r>
          </w:p>
        </w:tc>
        <w:tc>
          <w:tcPr>
            <w:tcW w:w="2012" w:type="dxa"/>
          </w:tcPr>
          <w:p w14:paraId="671E886D"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Composite score </w:t>
            </w:r>
            <w:r>
              <w:rPr>
                <w:rFonts w:ascii="Times New Roman" w:hAnsi="Times New Roman" w:cs="Times New Roman"/>
                <w:sz w:val="18"/>
                <w:szCs w:val="18"/>
              </w:rPr>
              <w:t>for K-12 of 2</w:t>
            </w:r>
          </w:p>
        </w:tc>
        <w:tc>
          <w:tcPr>
            <w:tcW w:w="2130" w:type="dxa"/>
          </w:tcPr>
          <w:p w14:paraId="1964B603"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Composite score </w:t>
            </w:r>
            <w:r>
              <w:rPr>
                <w:rFonts w:ascii="Times New Roman" w:hAnsi="Times New Roman" w:cs="Times New Roman"/>
                <w:sz w:val="18"/>
                <w:szCs w:val="18"/>
              </w:rPr>
              <w:t>for K-12 of 3</w:t>
            </w:r>
          </w:p>
        </w:tc>
      </w:tr>
      <w:tr w:rsidR="00622EE2" w:rsidRPr="001E014E" w14:paraId="42E7C24B" w14:textId="77777777" w:rsidTr="22FA33A6">
        <w:tc>
          <w:tcPr>
            <w:tcW w:w="1080" w:type="dxa"/>
          </w:tcPr>
          <w:p w14:paraId="7665E733"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Grading</w:t>
            </w:r>
          </w:p>
        </w:tc>
        <w:tc>
          <w:tcPr>
            <w:tcW w:w="1995" w:type="dxa"/>
          </w:tcPr>
          <w:p w14:paraId="3E638384"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Letter grades may be assigned but modified to</w:t>
            </w:r>
            <w:r>
              <w:rPr>
                <w:rFonts w:ascii="Times New Roman" w:hAnsi="Times New Roman" w:cs="Times New Roman"/>
                <w:sz w:val="18"/>
                <w:szCs w:val="18"/>
              </w:rPr>
              <w:t xml:space="preserve"> account for</w:t>
            </w:r>
            <w:r w:rsidRPr="001E014E">
              <w:rPr>
                <w:rFonts w:ascii="Times New Roman" w:hAnsi="Times New Roman" w:cs="Times New Roman"/>
                <w:sz w:val="18"/>
                <w:szCs w:val="18"/>
              </w:rPr>
              <w:t xml:space="preserve"> level of language proficiency</w:t>
            </w:r>
          </w:p>
        </w:tc>
        <w:tc>
          <w:tcPr>
            <w:tcW w:w="1620" w:type="dxa"/>
          </w:tcPr>
          <w:p w14:paraId="0AB93FB0"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Not modified but certain accommodations made based upon skill deficits</w:t>
            </w:r>
          </w:p>
        </w:tc>
        <w:tc>
          <w:tcPr>
            <w:tcW w:w="2012" w:type="dxa"/>
          </w:tcPr>
          <w:p w14:paraId="7FCD0984"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Not modified but certain accommodations made based upon skill deficits</w:t>
            </w:r>
          </w:p>
        </w:tc>
        <w:tc>
          <w:tcPr>
            <w:tcW w:w="2130" w:type="dxa"/>
          </w:tcPr>
          <w:p w14:paraId="77F31133"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No </w:t>
            </w:r>
            <w:proofErr w:type="gramStart"/>
            <w:r w:rsidRPr="001E014E">
              <w:rPr>
                <w:rFonts w:ascii="Times New Roman" w:hAnsi="Times New Roman" w:cs="Times New Roman"/>
                <w:sz w:val="18"/>
                <w:szCs w:val="18"/>
              </w:rPr>
              <w:t>accommodations</w:t>
            </w:r>
            <w:proofErr w:type="gramEnd"/>
            <w:r w:rsidRPr="001E014E">
              <w:rPr>
                <w:rFonts w:ascii="Times New Roman" w:hAnsi="Times New Roman" w:cs="Times New Roman"/>
                <w:sz w:val="18"/>
                <w:szCs w:val="18"/>
              </w:rPr>
              <w:t xml:space="preserve"> or modifications</w:t>
            </w:r>
          </w:p>
        </w:tc>
      </w:tr>
      <w:tr w:rsidR="00622EE2" w:rsidRPr="001E014E" w14:paraId="46B91698" w14:textId="77777777" w:rsidTr="22FA33A6">
        <w:tc>
          <w:tcPr>
            <w:tcW w:w="1080" w:type="dxa"/>
          </w:tcPr>
          <w:p w14:paraId="50159F52" w14:textId="77777777" w:rsidR="00622EE2" w:rsidRPr="001E014E" w:rsidRDefault="00622EE2" w:rsidP="004C34D2">
            <w:pPr>
              <w:rPr>
                <w:rFonts w:ascii="Times New Roman" w:hAnsi="Times New Roman" w:cs="Times New Roman"/>
                <w:b/>
                <w:sz w:val="18"/>
                <w:szCs w:val="18"/>
              </w:rPr>
            </w:pPr>
            <w:r w:rsidRPr="001E014E">
              <w:rPr>
                <w:rFonts w:ascii="Times New Roman" w:hAnsi="Times New Roman" w:cs="Times New Roman"/>
                <w:b/>
                <w:sz w:val="18"/>
                <w:szCs w:val="18"/>
              </w:rPr>
              <w:t>Accommodations</w:t>
            </w:r>
          </w:p>
        </w:tc>
        <w:tc>
          <w:tcPr>
            <w:tcW w:w="1995" w:type="dxa"/>
          </w:tcPr>
          <w:p w14:paraId="688DF217" w14:textId="6177D041"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Classwork and homework </w:t>
            </w:r>
            <w:r w:rsidR="00992F45" w:rsidRPr="001E014E">
              <w:rPr>
                <w:rFonts w:ascii="Times New Roman" w:hAnsi="Times New Roman" w:cs="Times New Roman"/>
                <w:sz w:val="18"/>
                <w:szCs w:val="18"/>
              </w:rPr>
              <w:t>are</w:t>
            </w:r>
            <w:r w:rsidRPr="001E014E">
              <w:rPr>
                <w:rFonts w:ascii="Times New Roman" w:hAnsi="Times New Roman" w:cs="Times New Roman"/>
                <w:sz w:val="18"/>
                <w:szCs w:val="18"/>
              </w:rPr>
              <w:t xml:space="preserve"> modified to the levels of language proficiency</w:t>
            </w:r>
          </w:p>
        </w:tc>
        <w:tc>
          <w:tcPr>
            <w:tcW w:w="1620" w:type="dxa"/>
          </w:tcPr>
          <w:p w14:paraId="288D4C60" w14:textId="77777777" w:rsidR="00622EE2" w:rsidRPr="001E014E" w:rsidRDefault="00622EE2" w:rsidP="004C34D2">
            <w:pPr>
              <w:rPr>
                <w:rFonts w:ascii="Times New Roman" w:hAnsi="Times New Roman" w:cs="Times New Roman"/>
                <w:sz w:val="18"/>
                <w:szCs w:val="18"/>
              </w:rPr>
            </w:pPr>
            <w:proofErr w:type="gramStart"/>
            <w:r w:rsidRPr="001E014E">
              <w:rPr>
                <w:rFonts w:ascii="Times New Roman" w:hAnsi="Times New Roman" w:cs="Times New Roman"/>
                <w:sz w:val="18"/>
                <w:szCs w:val="18"/>
              </w:rPr>
              <w:t>Accommodations</w:t>
            </w:r>
            <w:proofErr w:type="gramEnd"/>
            <w:r w:rsidRPr="001E014E">
              <w:rPr>
                <w:rFonts w:ascii="Times New Roman" w:hAnsi="Times New Roman" w:cs="Times New Roman"/>
                <w:sz w:val="18"/>
                <w:szCs w:val="18"/>
              </w:rPr>
              <w:t xml:space="preserve"> on classwork, homework, and assessments</w:t>
            </w:r>
          </w:p>
        </w:tc>
        <w:tc>
          <w:tcPr>
            <w:tcW w:w="2012" w:type="dxa"/>
          </w:tcPr>
          <w:p w14:paraId="4FB7C78E" w14:textId="77777777" w:rsidR="00622EE2" w:rsidRPr="001E014E" w:rsidRDefault="00622EE2" w:rsidP="004C34D2">
            <w:pPr>
              <w:rPr>
                <w:rFonts w:ascii="Times New Roman" w:hAnsi="Times New Roman" w:cs="Times New Roman"/>
                <w:sz w:val="18"/>
                <w:szCs w:val="18"/>
              </w:rPr>
            </w:pPr>
            <w:proofErr w:type="gramStart"/>
            <w:r w:rsidRPr="001E014E">
              <w:rPr>
                <w:rFonts w:ascii="Times New Roman" w:hAnsi="Times New Roman" w:cs="Times New Roman"/>
                <w:sz w:val="18"/>
                <w:szCs w:val="18"/>
              </w:rPr>
              <w:t>Accommodations</w:t>
            </w:r>
            <w:proofErr w:type="gramEnd"/>
            <w:r w:rsidRPr="001E014E">
              <w:rPr>
                <w:rFonts w:ascii="Times New Roman" w:hAnsi="Times New Roman" w:cs="Times New Roman"/>
                <w:sz w:val="18"/>
                <w:szCs w:val="18"/>
              </w:rPr>
              <w:t xml:space="preserve"> on classwork, homework, and assessments</w:t>
            </w:r>
          </w:p>
        </w:tc>
        <w:tc>
          <w:tcPr>
            <w:tcW w:w="2130" w:type="dxa"/>
          </w:tcPr>
          <w:p w14:paraId="586F73C4"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No </w:t>
            </w:r>
            <w:proofErr w:type="gramStart"/>
            <w:r w:rsidRPr="001E014E">
              <w:rPr>
                <w:rFonts w:ascii="Times New Roman" w:hAnsi="Times New Roman" w:cs="Times New Roman"/>
                <w:sz w:val="18"/>
                <w:szCs w:val="18"/>
              </w:rPr>
              <w:t>accommodations</w:t>
            </w:r>
            <w:proofErr w:type="gramEnd"/>
            <w:r w:rsidRPr="001E014E">
              <w:rPr>
                <w:rFonts w:ascii="Times New Roman" w:hAnsi="Times New Roman" w:cs="Times New Roman"/>
                <w:sz w:val="18"/>
                <w:szCs w:val="18"/>
              </w:rPr>
              <w:t xml:space="preserve"> or modifications</w:t>
            </w:r>
          </w:p>
        </w:tc>
      </w:tr>
      <w:tr w:rsidR="00622EE2" w:rsidRPr="001E014E" w14:paraId="6509E7CF" w14:textId="77777777" w:rsidTr="22FA33A6">
        <w:tc>
          <w:tcPr>
            <w:tcW w:w="1080" w:type="dxa"/>
          </w:tcPr>
          <w:p w14:paraId="45A4B0BE" w14:textId="5084BDD9" w:rsidR="00622EE2" w:rsidRPr="001E014E" w:rsidRDefault="00622EE2" w:rsidP="3FE38831">
            <w:pPr>
              <w:rPr>
                <w:rFonts w:ascii="Times New Roman" w:hAnsi="Times New Roman" w:cs="Times New Roman"/>
                <w:b/>
                <w:bCs/>
                <w:sz w:val="18"/>
                <w:szCs w:val="18"/>
              </w:rPr>
            </w:pPr>
            <w:r w:rsidRPr="12D36ABE">
              <w:rPr>
                <w:rFonts w:ascii="Times New Roman" w:hAnsi="Times New Roman" w:cs="Times New Roman"/>
                <w:b/>
                <w:bCs/>
                <w:sz w:val="18"/>
                <w:szCs w:val="18"/>
              </w:rPr>
              <w:t>Specifically designed supports</w:t>
            </w:r>
          </w:p>
        </w:tc>
        <w:tc>
          <w:tcPr>
            <w:tcW w:w="1995" w:type="dxa"/>
          </w:tcPr>
          <w:p w14:paraId="5A1D3599"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Intensive language instructio</w:t>
            </w:r>
            <w:r>
              <w:rPr>
                <w:rFonts w:ascii="Times New Roman" w:hAnsi="Times New Roman" w:cs="Times New Roman"/>
                <w:sz w:val="18"/>
                <w:szCs w:val="18"/>
              </w:rPr>
              <w:t>n, basic &amp; survival vocabulary</w:t>
            </w:r>
            <w:r w:rsidRPr="001E014E">
              <w:rPr>
                <w:rFonts w:ascii="Times New Roman" w:hAnsi="Times New Roman" w:cs="Times New Roman"/>
                <w:sz w:val="18"/>
                <w:szCs w:val="18"/>
              </w:rPr>
              <w:t xml:space="preserve">.  </w:t>
            </w:r>
            <w:r w:rsidR="00EC48DE">
              <w:rPr>
                <w:rFonts w:ascii="Times New Roman" w:hAnsi="Times New Roman" w:cs="Times New Roman"/>
                <w:sz w:val="18"/>
                <w:szCs w:val="18"/>
              </w:rPr>
              <w:t>EL</w:t>
            </w:r>
            <w:r w:rsidRPr="001E014E">
              <w:rPr>
                <w:rFonts w:ascii="Times New Roman" w:hAnsi="Times New Roman" w:cs="Times New Roman"/>
                <w:sz w:val="18"/>
                <w:szCs w:val="18"/>
              </w:rPr>
              <w:t xml:space="preserve"> Specialist will confer with content area teachers of middle/high school </w:t>
            </w:r>
            <w:r w:rsidR="00EC48DE">
              <w:rPr>
                <w:rFonts w:ascii="Times New Roman" w:hAnsi="Times New Roman" w:cs="Times New Roman"/>
                <w:sz w:val="18"/>
                <w:szCs w:val="18"/>
              </w:rPr>
              <w:t>EL</w:t>
            </w:r>
            <w:r w:rsidRPr="001E014E">
              <w:rPr>
                <w:rFonts w:ascii="Times New Roman" w:hAnsi="Times New Roman" w:cs="Times New Roman"/>
                <w:sz w:val="18"/>
                <w:szCs w:val="18"/>
              </w:rPr>
              <w:t xml:space="preserve"> students to discuss the language proficiency.</w:t>
            </w:r>
          </w:p>
        </w:tc>
        <w:tc>
          <w:tcPr>
            <w:tcW w:w="1620" w:type="dxa"/>
          </w:tcPr>
          <w:p w14:paraId="2D9E20D9" w14:textId="77777777" w:rsidR="00622EE2" w:rsidRPr="001E014E" w:rsidRDefault="00622EE2" w:rsidP="00B37822">
            <w:pPr>
              <w:rPr>
                <w:rFonts w:ascii="Times New Roman" w:hAnsi="Times New Roman" w:cs="Times New Roman"/>
                <w:sz w:val="18"/>
                <w:szCs w:val="18"/>
              </w:rPr>
            </w:pPr>
            <w:r w:rsidRPr="001E014E">
              <w:rPr>
                <w:rFonts w:ascii="Times New Roman" w:hAnsi="Times New Roman" w:cs="Times New Roman"/>
                <w:sz w:val="18"/>
                <w:szCs w:val="18"/>
              </w:rPr>
              <w:t>Support and direct instruction</w:t>
            </w:r>
            <w:r w:rsidR="00B37822">
              <w:rPr>
                <w:rFonts w:ascii="Times New Roman" w:hAnsi="Times New Roman" w:cs="Times New Roman"/>
                <w:sz w:val="18"/>
                <w:szCs w:val="18"/>
              </w:rPr>
              <w:t>;</w:t>
            </w:r>
            <w:r w:rsidRPr="001E014E">
              <w:rPr>
                <w:rFonts w:ascii="Times New Roman" w:hAnsi="Times New Roman" w:cs="Times New Roman"/>
                <w:sz w:val="18"/>
                <w:szCs w:val="18"/>
              </w:rPr>
              <w:t xml:space="preserve"> the focus may be to address a specific skill deficit related to language acquisition outlined in initial assessment or recent OEL</w:t>
            </w:r>
            <w:r>
              <w:rPr>
                <w:rFonts w:ascii="Times New Roman" w:hAnsi="Times New Roman" w:cs="Times New Roman"/>
                <w:sz w:val="18"/>
                <w:szCs w:val="18"/>
              </w:rPr>
              <w:t>P</w:t>
            </w:r>
            <w:r w:rsidRPr="001E014E">
              <w:rPr>
                <w:rFonts w:ascii="Times New Roman" w:hAnsi="Times New Roman" w:cs="Times New Roman"/>
                <w:sz w:val="18"/>
                <w:szCs w:val="18"/>
              </w:rPr>
              <w:t>A results</w:t>
            </w:r>
          </w:p>
        </w:tc>
        <w:tc>
          <w:tcPr>
            <w:tcW w:w="2012" w:type="dxa"/>
          </w:tcPr>
          <w:p w14:paraId="265EFEBF" w14:textId="0B5E4C7B" w:rsidR="00622EE2" w:rsidRPr="001E014E" w:rsidRDefault="00622EE2" w:rsidP="004C34D2">
            <w:pPr>
              <w:rPr>
                <w:rFonts w:ascii="Times New Roman" w:hAnsi="Times New Roman" w:cs="Times New Roman"/>
                <w:sz w:val="18"/>
                <w:szCs w:val="18"/>
              </w:rPr>
            </w:pPr>
            <w:r w:rsidRPr="3A7A1B70">
              <w:rPr>
                <w:rFonts w:ascii="Times New Roman" w:hAnsi="Times New Roman" w:cs="Times New Roman"/>
                <w:sz w:val="18"/>
                <w:szCs w:val="18"/>
              </w:rPr>
              <w:t>Intervention to provide support to address a specific skill deficit related to language acquisition outlined in initial assessment or recent OELPA results</w:t>
            </w:r>
          </w:p>
        </w:tc>
        <w:tc>
          <w:tcPr>
            <w:tcW w:w="2130" w:type="dxa"/>
          </w:tcPr>
          <w:p w14:paraId="255FBE07" w14:textId="05BA9CBC" w:rsidR="00622EE2" w:rsidRPr="001E014E" w:rsidRDefault="00622EE2" w:rsidP="004C34D2">
            <w:pPr>
              <w:rPr>
                <w:rFonts w:ascii="Times New Roman" w:hAnsi="Times New Roman" w:cs="Times New Roman"/>
                <w:sz w:val="18"/>
                <w:szCs w:val="18"/>
              </w:rPr>
            </w:pPr>
            <w:r w:rsidRPr="3A7A1B70">
              <w:rPr>
                <w:rFonts w:ascii="Times New Roman" w:hAnsi="Times New Roman" w:cs="Times New Roman"/>
                <w:sz w:val="18"/>
                <w:szCs w:val="18"/>
              </w:rPr>
              <w:t>Monitors progress via electronic grade management system (P</w:t>
            </w:r>
            <w:r w:rsidR="03D310EE" w:rsidRPr="3A7A1B70">
              <w:rPr>
                <w:rFonts w:ascii="Times New Roman" w:hAnsi="Times New Roman" w:cs="Times New Roman"/>
                <w:sz w:val="18"/>
                <w:szCs w:val="18"/>
              </w:rPr>
              <w:t>owerSchool</w:t>
            </w:r>
            <w:r w:rsidRPr="3A7A1B70">
              <w:rPr>
                <w:rFonts w:ascii="Times New Roman" w:hAnsi="Times New Roman" w:cs="Times New Roman"/>
                <w:sz w:val="18"/>
                <w:szCs w:val="18"/>
              </w:rPr>
              <w:t>), teacher input, and/or grades.  May be asked to help other teachers to develop interventions to aid student in making progress in the general education curriculum</w:t>
            </w:r>
          </w:p>
        </w:tc>
      </w:tr>
      <w:tr w:rsidR="00622EE2" w:rsidRPr="001E014E" w14:paraId="1B195E70" w14:textId="77777777" w:rsidTr="22FA33A6">
        <w:tc>
          <w:tcPr>
            <w:tcW w:w="1080" w:type="dxa"/>
          </w:tcPr>
          <w:p w14:paraId="480EE52A" w14:textId="595681A3" w:rsidR="00622EE2" w:rsidRPr="001E014E" w:rsidRDefault="00622EE2" w:rsidP="3FE38831">
            <w:pPr>
              <w:rPr>
                <w:rFonts w:ascii="Times New Roman" w:hAnsi="Times New Roman" w:cs="Times New Roman"/>
                <w:b/>
                <w:bCs/>
                <w:sz w:val="18"/>
                <w:szCs w:val="18"/>
              </w:rPr>
            </w:pPr>
            <w:r w:rsidRPr="12D36ABE">
              <w:rPr>
                <w:rFonts w:ascii="Times New Roman" w:hAnsi="Times New Roman" w:cs="Times New Roman"/>
                <w:b/>
                <w:bCs/>
                <w:sz w:val="18"/>
                <w:szCs w:val="18"/>
              </w:rPr>
              <w:t>Curriculum</w:t>
            </w:r>
          </w:p>
        </w:tc>
        <w:tc>
          <w:tcPr>
            <w:tcW w:w="1995" w:type="dxa"/>
          </w:tcPr>
          <w:p w14:paraId="7E7A447C"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 xml:space="preserve">General education curriculum and </w:t>
            </w:r>
            <w:r>
              <w:rPr>
                <w:rFonts w:ascii="Times New Roman" w:hAnsi="Times New Roman" w:cs="Times New Roman"/>
                <w:sz w:val="18"/>
                <w:szCs w:val="18"/>
              </w:rPr>
              <w:t>s</w:t>
            </w:r>
            <w:r w:rsidRPr="001E014E">
              <w:rPr>
                <w:rFonts w:ascii="Times New Roman" w:hAnsi="Times New Roman" w:cs="Times New Roman"/>
                <w:sz w:val="18"/>
                <w:szCs w:val="18"/>
              </w:rPr>
              <w:t>upplemental resources/materials</w:t>
            </w:r>
          </w:p>
        </w:tc>
        <w:tc>
          <w:tcPr>
            <w:tcW w:w="1620" w:type="dxa"/>
          </w:tcPr>
          <w:p w14:paraId="33A24D26"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General education curriculum and supplemental resources/materials</w:t>
            </w:r>
          </w:p>
        </w:tc>
        <w:tc>
          <w:tcPr>
            <w:tcW w:w="2012" w:type="dxa"/>
          </w:tcPr>
          <w:p w14:paraId="74766745"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General education curriculum</w:t>
            </w:r>
          </w:p>
        </w:tc>
        <w:tc>
          <w:tcPr>
            <w:tcW w:w="2130" w:type="dxa"/>
          </w:tcPr>
          <w:p w14:paraId="7D64B24E" w14:textId="77777777" w:rsidR="00622EE2" w:rsidRPr="001E014E" w:rsidRDefault="00622EE2" w:rsidP="004C34D2">
            <w:pPr>
              <w:rPr>
                <w:rFonts w:ascii="Times New Roman" w:hAnsi="Times New Roman" w:cs="Times New Roman"/>
                <w:sz w:val="18"/>
                <w:szCs w:val="18"/>
              </w:rPr>
            </w:pPr>
            <w:r w:rsidRPr="001E014E">
              <w:rPr>
                <w:rFonts w:ascii="Times New Roman" w:hAnsi="Times New Roman" w:cs="Times New Roman"/>
                <w:sz w:val="18"/>
                <w:szCs w:val="18"/>
              </w:rPr>
              <w:t>General education curriculum</w:t>
            </w:r>
          </w:p>
        </w:tc>
      </w:tr>
    </w:tbl>
    <w:p w14:paraId="573545E2" w14:textId="77777777" w:rsidR="00421747" w:rsidRDefault="00421747" w:rsidP="3FE38831">
      <w:pPr>
        <w:pStyle w:val="Heading2"/>
        <w:jc w:val="left"/>
        <w:rPr>
          <w:rFonts w:ascii="Times New Roman" w:hAnsi="Times New Roman"/>
          <w:sz w:val="24"/>
        </w:rPr>
      </w:pPr>
      <w:bookmarkStart w:id="24" w:name="_Toc477496510"/>
    </w:p>
    <w:p w14:paraId="3748AB28" w14:textId="7E59D45F" w:rsidR="006E48D3" w:rsidRPr="008C0B13" w:rsidRDefault="5C6141B7" w:rsidP="3FE38831">
      <w:pPr>
        <w:pStyle w:val="Heading2"/>
        <w:jc w:val="left"/>
        <w:rPr>
          <w:rFonts w:ascii="Times New Roman" w:hAnsi="Times New Roman"/>
          <w:sz w:val="24"/>
          <w:lang w:val="en-US"/>
        </w:rPr>
      </w:pPr>
      <w:r w:rsidRPr="348DECD1">
        <w:rPr>
          <w:rFonts w:ascii="Times New Roman" w:hAnsi="Times New Roman"/>
          <w:sz w:val="24"/>
        </w:rPr>
        <w:t>D</w:t>
      </w:r>
      <w:r w:rsidR="008C0B13" w:rsidRPr="348DECD1">
        <w:rPr>
          <w:rFonts w:ascii="Times New Roman" w:hAnsi="Times New Roman"/>
          <w:sz w:val="24"/>
        </w:rPr>
        <w:t xml:space="preserve">OCUMENTATION AND </w:t>
      </w:r>
      <w:r w:rsidR="008C0B13" w:rsidRPr="348DECD1">
        <w:rPr>
          <w:rFonts w:ascii="Times New Roman" w:hAnsi="Times New Roman"/>
          <w:sz w:val="24"/>
          <w:lang w:val="en-US"/>
        </w:rPr>
        <w:t>M</w:t>
      </w:r>
      <w:r w:rsidR="008C0B13" w:rsidRPr="348DECD1">
        <w:rPr>
          <w:rFonts w:ascii="Times New Roman" w:hAnsi="Times New Roman"/>
          <w:sz w:val="24"/>
        </w:rPr>
        <w:t>ONITORING</w:t>
      </w:r>
      <w:r w:rsidR="008C0B13" w:rsidRPr="348DECD1">
        <w:rPr>
          <w:rFonts w:ascii="Times New Roman" w:hAnsi="Times New Roman"/>
          <w:sz w:val="24"/>
          <w:lang w:val="en-US"/>
        </w:rPr>
        <w:t xml:space="preserve"> OF THE STUDENT’S </w:t>
      </w:r>
      <w:r w:rsidR="3104AD94" w:rsidRPr="348DECD1">
        <w:rPr>
          <w:rFonts w:ascii="Times New Roman" w:hAnsi="Times New Roman"/>
          <w:sz w:val="24"/>
          <w:lang w:val="en-US"/>
        </w:rPr>
        <w:t>EL P</w:t>
      </w:r>
      <w:r w:rsidR="47F97949" w:rsidRPr="348DECD1">
        <w:rPr>
          <w:rFonts w:ascii="Times New Roman" w:hAnsi="Times New Roman"/>
          <w:sz w:val="24"/>
          <w:lang w:val="en-US"/>
        </w:rPr>
        <w:t xml:space="preserve">LAN </w:t>
      </w:r>
      <w:r w:rsidR="008C0B13" w:rsidRPr="348DECD1">
        <w:rPr>
          <w:rFonts w:ascii="Times New Roman" w:hAnsi="Times New Roman"/>
          <w:sz w:val="24"/>
          <w:lang w:val="en-US"/>
        </w:rPr>
        <w:t>PROGRESS</w:t>
      </w:r>
      <w:bookmarkEnd w:id="24"/>
    </w:p>
    <w:p w14:paraId="79DAE768" w14:textId="77777777" w:rsidR="006E48D3" w:rsidRDefault="006E48D3" w:rsidP="006E48D3">
      <w:pPr>
        <w:rPr>
          <w:rFonts w:ascii="Times New Roman" w:hAnsi="Times New Roman" w:cs="Times New Roman"/>
        </w:rPr>
      </w:pPr>
    </w:p>
    <w:p w14:paraId="5DEC84BA" w14:textId="2BA039F2" w:rsidR="00F76863" w:rsidRDefault="7E8F5FA9" w:rsidP="006E48D3">
      <w:pPr>
        <w:rPr>
          <w:rFonts w:ascii="Times New Roman" w:hAnsi="Times New Roman" w:cs="Times New Roman"/>
        </w:rPr>
      </w:pPr>
      <w:r w:rsidRPr="10ADA6B5">
        <w:rPr>
          <w:rFonts w:ascii="Times New Roman" w:hAnsi="Times New Roman" w:cs="Times New Roman"/>
        </w:rPr>
        <w:t>Ohio Department of Education and Workforce</w:t>
      </w:r>
      <w:r w:rsidR="00F76863" w:rsidRPr="10ADA6B5">
        <w:rPr>
          <w:rFonts w:ascii="Times New Roman" w:hAnsi="Times New Roman" w:cs="Times New Roman"/>
        </w:rPr>
        <w:t xml:space="preserve"> guidelines specify that the district must monitor students’ progress on a regular basis and take steps to modify the program if the students are not making reasonable progress.</w:t>
      </w:r>
    </w:p>
    <w:p w14:paraId="55ACCED4" w14:textId="77777777" w:rsidR="00F76863" w:rsidRDefault="00F76863" w:rsidP="006E48D3">
      <w:pPr>
        <w:rPr>
          <w:rFonts w:ascii="Times New Roman" w:hAnsi="Times New Roman" w:cs="Times New Roman"/>
        </w:rPr>
      </w:pPr>
    </w:p>
    <w:p w14:paraId="61876D23" w14:textId="4DE7811D" w:rsidR="00137C1E" w:rsidRDefault="2D8C8D83" w:rsidP="006E48D3">
      <w:pPr>
        <w:rPr>
          <w:rFonts w:ascii="Times New Roman" w:hAnsi="Times New Roman" w:cs="Times New Roman"/>
        </w:rPr>
      </w:pPr>
      <w:r w:rsidRPr="22FA33A6">
        <w:rPr>
          <w:rFonts w:ascii="Times New Roman" w:hAnsi="Times New Roman" w:cs="Times New Roman"/>
        </w:rPr>
        <w:lastRenderedPageBreak/>
        <w:t xml:space="preserve">The district monitors </w:t>
      </w:r>
      <w:r w:rsidR="7E8521D5" w:rsidRPr="22FA33A6">
        <w:rPr>
          <w:rFonts w:ascii="Times New Roman" w:hAnsi="Times New Roman" w:cs="Times New Roman"/>
        </w:rPr>
        <w:t>a</w:t>
      </w:r>
      <w:r w:rsidRPr="22FA33A6">
        <w:rPr>
          <w:rFonts w:ascii="Times New Roman" w:hAnsi="Times New Roman" w:cs="Times New Roman"/>
        </w:rPr>
        <w:t xml:space="preserve"> </w:t>
      </w:r>
      <w:r w:rsidR="1D7AEFD9" w:rsidRPr="22FA33A6">
        <w:rPr>
          <w:rFonts w:ascii="Times New Roman" w:hAnsi="Times New Roman" w:cs="Times New Roman"/>
        </w:rPr>
        <w:t>student</w:t>
      </w:r>
      <w:r w:rsidRPr="22FA33A6">
        <w:rPr>
          <w:rFonts w:ascii="Times New Roman" w:hAnsi="Times New Roman" w:cs="Times New Roman"/>
        </w:rPr>
        <w:t xml:space="preserve">’s progress and needs in </w:t>
      </w:r>
      <w:proofErr w:type="gramStart"/>
      <w:r w:rsidRPr="22FA33A6">
        <w:rPr>
          <w:rFonts w:ascii="Times New Roman" w:hAnsi="Times New Roman" w:cs="Times New Roman"/>
        </w:rPr>
        <w:t xml:space="preserve">a </w:t>
      </w:r>
      <w:r w:rsidR="4355BC97" w:rsidRPr="22FA33A6">
        <w:rPr>
          <w:rFonts w:ascii="Times New Roman" w:hAnsi="Times New Roman" w:cs="Times New Roman"/>
        </w:rPr>
        <w:t>number</w:t>
      </w:r>
      <w:r w:rsidRPr="22FA33A6">
        <w:rPr>
          <w:rFonts w:ascii="Times New Roman" w:hAnsi="Times New Roman" w:cs="Times New Roman"/>
        </w:rPr>
        <w:t xml:space="preserve"> of</w:t>
      </w:r>
      <w:proofErr w:type="gramEnd"/>
      <w:r w:rsidRPr="22FA33A6">
        <w:rPr>
          <w:rFonts w:ascii="Times New Roman" w:hAnsi="Times New Roman" w:cs="Times New Roman"/>
        </w:rPr>
        <w:t xml:space="preserve"> ways. First, o</w:t>
      </w:r>
      <w:r w:rsidR="63BB6857" w:rsidRPr="22FA33A6">
        <w:rPr>
          <w:rFonts w:ascii="Times New Roman" w:hAnsi="Times New Roman" w:cs="Times New Roman"/>
        </w:rPr>
        <w:t xml:space="preserve">nce a student has been identified as </w:t>
      </w:r>
      <w:r w:rsidR="070D258C" w:rsidRPr="22FA33A6">
        <w:rPr>
          <w:rFonts w:ascii="Times New Roman" w:hAnsi="Times New Roman" w:cs="Times New Roman"/>
        </w:rPr>
        <w:t>EL</w:t>
      </w:r>
      <w:r w:rsidR="63BB6857" w:rsidRPr="22FA33A6">
        <w:rPr>
          <w:rFonts w:ascii="Times New Roman" w:hAnsi="Times New Roman" w:cs="Times New Roman"/>
        </w:rPr>
        <w:t>, an English</w:t>
      </w:r>
      <w:r w:rsidR="3847A40A" w:rsidRPr="22FA33A6">
        <w:rPr>
          <w:rFonts w:ascii="Times New Roman" w:hAnsi="Times New Roman" w:cs="Times New Roman"/>
        </w:rPr>
        <w:t xml:space="preserve"> Learner</w:t>
      </w:r>
      <w:r w:rsidR="63BB6857" w:rsidRPr="22FA33A6">
        <w:rPr>
          <w:rFonts w:ascii="Times New Roman" w:hAnsi="Times New Roman" w:cs="Times New Roman"/>
        </w:rPr>
        <w:t xml:space="preserve"> Plan (</w:t>
      </w:r>
      <w:r w:rsidR="16E20166" w:rsidRPr="22FA33A6">
        <w:rPr>
          <w:rFonts w:ascii="Times New Roman" w:hAnsi="Times New Roman" w:cs="Times New Roman"/>
        </w:rPr>
        <w:t>EL Plan</w:t>
      </w:r>
      <w:r w:rsidR="63BB6857" w:rsidRPr="22FA33A6">
        <w:rPr>
          <w:rFonts w:ascii="Times New Roman" w:hAnsi="Times New Roman" w:cs="Times New Roman"/>
        </w:rPr>
        <w:t xml:space="preserve">) will be developed annually by the student’s </w:t>
      </w:r>
      <w:r w:rsidR="070D258C" w:rsidRPr="22FA33A6">
        <w:rPr>
          <w:rFonts w:ascii="Times New Roman" w:hAnsi="Times New Roman" w:cs="Times New Roman"/>
        </w:rPr>
        <w:t>EL</w:t>
      </w:r>
      <w:r w:rsidR="63BB6857" w:rsidRPr="22FA33A6">
        <w:rPr>
          <w:rFonts w:ascii="Times New Roman" w:hAnsi="Times New Roman" w:cs="Times New Roman"/>
        </w:rPr>
        <w:t xml:space="preserve"> team. The initial </w:t>
      </w:r>
      <w:r w:rsidR="21443DF2" w:rsidRPr="22FA33A6">
        <w:rPr>
          <w:rFonts w:ascii="Times New Roman" w:hAnsi="Times New Roman" w:cs="Times New Roman"/>
        </w:rPr>
        <w:t>EL Plan</w:t>
      </w:r>
      <w:r w:rsidR="63BB6857" w:rsidRPr="22FA33A6">
        <w:rPr>
          <w:rFonts w:ascii="Times New Roman" w:hAnsi="Times New Roman" w:cs="Times New Roman"/>
        </w:rPr>
        <w:t xml:space="preserve"> will be drafted by the building </w:t>
      </w:r>
      <w:r w:rsidR="070D258C" w:rsidRPr="22FA33A6">
        <w:rPr>
          <w:rFonts w:ascii="Times New Roman" w:hAnsi="Times New Roman" w:cs="Times New Roman"/>
        </w:rPr>
        <w:t>EL</w:t>
      </w:r>
      <w:r w:rsidR="63BB6857" w:rsidRPr="22FA33A6">
        <w:rPr>
          <w:rFonts w:ascii="Times New Roman" w:hAnsi="Times New Roman" w:cs="Times New Roman"/>
        </w:rPr>
        <w:t xml:space="preserve"> Specialist and presented to the </w:t>
      </w:r>
      <w:r w:rsidR="070D258C" w:rsidRPr="22FA33A6">
        <w:rPr>
          <w:rFonts w:ascii="Times New Roman" w:hAnsi="Times New Roman" w:cs="Times New Roman"/>
        </w:rPr>
        <w:t>EL</w:t>
      </w:r>
      <w:r w:rsidR="63BB6857" w:rsidRPr="22FA33A6">
        <w:rPr>
          <w:rFonts w:ascii="Times New Roman" w:hAnsi="Times New Roman" w:cs="Times New Roman"/>
        </w:rPr>
        <w:t xml:space="preserve"> team which includes the </w:t>
      </w:r>
      <w:r w:rsidR="2078B892" w:rsidRPr="22FA33A6">
        <w:rPr>
          <w:rFonts w:ascii="Times New Roman" w:hAnsi="Times New Roman" w:cs="Times New Roman"/>
        </w:rPr>
        <w:t>parent/guardian</w:t>
      </w:r>
      <w:r w:rsidR="63BB6857" w:rsidRPr="22FA33A6">
        <w:rPr>
          <w:rFonts w:ascii="Times New Roman" w:hAnsi="Times New Roman" w:cs="Times New Roman"/>
        </w:rPr>
        <w:t xml:space="preserve"> at the initial </w:t>
      </w:r>
      <w:r w:rsidR="49D512F0" w:rsidRPr="22FA33A6">
        <w:rPr>
          <w:rFonts w:ascii="Times New Roman" w:hAnsi="Times New Roman" w:cs="Times New Roman"/>
        </w:rPr>
        <w:t>EL</w:t>
      </w:r>
      <w:r w:rsidR="63BB6857" w:rsidRPr="22FA33A6">
        <w:rPr>
          <w:rFonts w:ascii="Times New Roman" w:hAnsi="Times New Roman" w:cs="Times New Roman"/>
        </w:rPr>
        <w:t xml:space="preserve"> meeting</w:t>
      </w:r>
      <w:r w:rsidR="25B08056" w:rsidRPr="22FA33A6">
        <w:rPr>
          <w:rFonts w:ascii="Times New Roman" w:hAnsi="Times New Roman" w:cs="Times New Roman"/>
        </w:rPr>
        <w:t xml:space="preserve">. The Plan </w:t>
      </w:r>
      <w:r w:rsidR="7E8521D5" w:rsidRPr="22FA33A6">
        <w:rPr>
          <w:rFonts w:ascii="Times New Roman" w:hAnsi="Times New Roman" w:cs="Times New Roman"/>
        </w:rPr>
        <w:t>will be</w:t>
      </w:r>
      <w:r w:rsidR="63BB6857" w:rsidRPr="22FA33A6">
        <w:rPr>
          <w:rFonts w:ascii="Times New Roman" w:hAnsi="Times New Roman" w:cs="Times New Roman"/>
        </w:rPr>
        <w:t xml:space="preserve"> review</w:t>
      </w:r>
      <w:r w:rsidR="7E8521D5" w:rsidRPr="22FA33A6">
        <w:rPr>
          <w:rFonts w:ascii="Times New Roman" w:hAnsi="Times New Roman" w:cs="Times New Roman"/>
        </w:rPr>
        <w:t>ed, discussed, and approved or referred for modification</w:t>
      </w:r>
      <w:r w:rsidR="63BB6857" w:rsidRPr="22FA33A6">
        <w:rPr>
          <w:rFonts w:ascii="Times New Roman" w:hAnsi="Times New Roman" w:cs="Times New Roman"/>
        </w:rPr>
        <w:t xml:space="preserve">. The </w:t>
      </w:r>
      <w:r w:rsidR="070D258C" w:rsidRPr="22FA33A6">
        <w:rPr>
          <w:rFonts w:ascii="Times New Roman" w:hAnsi="Times New Roman" w:cs="Times New Roman"/>
        </w:rPr>
        <w:t>EL</w:t>
      </w:r>
      <w:r w:rsidR="63BB6857" w:rsidRPr="22FA33A6">
        <w:rPr>
          <w:rFonts w:ascii="Times New Roman" w:hAnsi="Times New Roman" w:cs="Times New Roman"/>
        </w:rPr>
        <w:t xml:space="preserve"> Specialist will hold </w:t>
      </w:r>
      <w:r w:rsidRPr="22FA33A6">
        <w:rPr>
          <w:rFonts w:ascii="Times New Roman" w:hAnsi="Times New Roman" w:cs="Times New Roman"/>
        </w:rPr>
        <w:t>subsequent annual meetings</w:t>
      </w:r>
      <w:r w:rsidR="63BB6857" w:rsidRPr="22FA33A6">
        <w:rPr>
          <w:rFonts w:ascii="Times New Roman" w:hAnsi="Times New Roman" w:cs="Times New Roman"/>
        </w:rPr>
        <w:t xml:space="preserve"> no later than September</w:t>
      </w:r>
      <w:r w:rsidR="42036336" w:rsidRPr="22FA33A6">
        <w:rPr>
          <w:rFonts w:ascii="Times New Roman" w:hAnsi="Times New Roman" w:cs="Times New Roman"/>
        </w:rPr>
        <w:t> </w:t>
      </w:r>
      <w:r w:rsidR="63BB6857" w:rsidRPr="22FA33A6">
        <w:rPr>
          <w:rFonts w:ascii="Times New Roman" w:hAnsi="Times New Roman" w:cs="Times New Roman"/>
        </w:rPr>
        <w:t xml:space="preserve">30 of the current school year to discuss the </w:t>
      </w:r>
      <w:r w:rsidR="0281CA13" w:rsidRPr="22FA33A6">
        <w:rPr>
          <w:rFonts w:ascii="Times New Roman" w:hAnsi="Times New Roman" w:cs="Times New Roman"/>
        </w:rPr>
        <w:t>EL Plan</w:t>
      </w:r>
      <w:r w:rsidR="63BB6857" w:rsidRPr="22FA33A6">
        <w:rPr>
          <w:rFonts w:ascii="Times New Roman" w:hAnsi="Times New Roman" w:cs="Times New Roman"/>
        </w:rPr>
        <w:t xml:space="preserve"> with the student’</w:t>
      </w:r>
      <w:r w:rsidR="4744AFCC" w:rsidRPr="22FA33A6">
        <w:rPr>
          <w:rFonts w:ascii="Times New Roman" w:hAnsi="Times New Roman" w:cs="Times New Roman"/>
        </w:rPr>
        <w:t xml:space="preserve">s </w:t>
      </w:r>
      <w:r w:rsidR="070D258C" w:rsidRPr="22FA33A6">
        <w:rPr>
          <w:rFonts w:ascii="Times New Roman" w:hAnsi="Times New Roman" w:cs="Times New Roman"/>
        </w:rPr>
        <w:t>EL</w:t>
      </w:r>
      <w:r w:rsidR="4744AFCC" w:rsidRPr="22FA33A6">
        <w:rPr>
          <w:rFonts w:ascii="Times New Roman" w:hAnsi="Times New Roman" w:cs="Times New Roman"/>
        </w:rPr>
        <w:t xml:space="preserve"> team.</w:t>
      </w:r>
    </w:p>
    <w:p w14:paraId="2372B48E" w14:textId="77777777" w:rsidR="00137C1E" w:rsidRDefault="00137C1E" w:rsidP="006E48D3">
      <w:pPr>
        <w:rPr>
          <w:rFonts w:ascii="Times New Roman" w:hAnsi="Times New Roman" w:cs="Times New Roman"/>
        </w:rPr>
      </w:pPr>
    </w:p>
    <w:p w14:paraId="02856117" w14:textId="7D8AF9CE" w:rsidR="006E48D3" w:rsidRPr="00181853" w:rsidRDefault="00F76863" w:rsidP="006E48D3">
      <w:pPr>
        <w:rPr>
          <w:rFonts w:ascii="Times New Roman" w:hAnsi="Times New Roman" w:cs="Times New Roman"/>
        </w:rPr>
      </w:pPr>
      <w:r w:rsidRPr="348DECD1">
        <w:rPr>
          <w:rFonts w:ascii="Times New Roman" w:hAnsi="Times New Roman" w:cs="Times New Roman"/>
        </w:rPr>
        <w:t xml:space="preserve">Once agreed upon by the team and </w:t>
      </w:r>
      <w:r w:rsidR="00A621CD" w:rsidRPr="348DECD1">
        <w:rPr>
          <w:rFonts w:ascii="Times New Roman" w:hAnsi="Times New Roman" w:cs="Times New Roman"/>
        </w:rPr>
        <w:t>parent/guardian</w:t>
      </w:r>
      <w:r w:rsidRPr="348DECD1">
        <w:rPr>
          <w:rFonts w:ascii="Times New Roman" w:hAnsi="Times New Roman" w:cs="Times New Roman"/>
        </w:rPr>
        <w:t>, a</w:t>
      </w:r>
      <w:r w:rsidR="006E48D3" w:rsidRPr="348DECD1">
        <w:rPr>
          <w:rFonts w:ascii="Times New Roman" w:hAnsi="Times New Roman" w:cs="Times New Roman"/>
        </w:rPr>
        <w:t xml:space="preserve"> copy of the </w:t>
      </w:r>
      <w:r w:rsidR="6EA223B2" w:rsidRPr="348DECD1">
        <w:rPr>
          <w:rFonts w:ascii="Times New Roman" w:hAnsi="Times New Roman" w:cs="Times New Roman"/>
        </w:rPr>
        <w:t>EL Plan</w:t>
      </w:r>
      <w:r w:rsidR="006E48D3" w:rsidRPr="348DECD1">
        <w:rPr>
          <w:rFonts w:ascii="Times New Roman" w:hAnsi="Times New Roman" w:cs="Times New Roman"/>
        </w:rPr>
        <w:t xml:space="preserve"> will be provided to the </w:t>
      </w:r>
      <w:r w:rsidR="00D500BC" w:rsidRPr="348DECD1">
        <w:rPr>
          <w:rFonts w:ascii="Times New Roman" w:hAnsi="Times New Roman" w:cs="Times New Roman"/>
        </w:rPr>
        <w:t>parent/guardian</w:t>
      </w:r>
      <w:r w:rsidR="006E48D3" w:rsidRPr="348DECD1">
        <w:rPr>
          <w:rFonts w:ascii="Times New Roman" w:hAnsi="Times New Roman" w:cs="Times New Roman"/>
        </w:rPr>
        <w:t xml:space="preserve">, kept in the student’s cumulative folder, given to the </w:t>
      </w:r>
      <w:r w:rsidR="36F162F6" w:rsidRPr="348DECD1">
        <w:rPr>
          <w:rFonts w:ascii="Times New Roman" w:hAnsi="Times New Roman" w:cs="Times New Roman"/>
        </w:rPr>
        <w:t>general</w:t>
      </w:r>
      <w:r w:rsidR="006E48D3" w:rsidRPr="348DECD1">
        <w:rPr>
          <w:rFonts w:ascii="Times New Roman" w:hAnsi="Times New Roman" w:cs="Times New Roman"/>
        </w:rPr>
        <w:t xml:space="preserve"> education teachers, and kept with the </w:t>
      </w:r>
      <w:r w:rsidR="00EC48DE" w:rsidRPr="348DECD1">
        <w:rPr>
          <w:rFonts w:ascii="Times New Roman" w:hAnsi="Times New Roman" w:cs="Times New Roman"/>
        </w:rPr>
        <w:t>EL</w:t>
      </w:r>
      <w:r w:rsidR="006E48D3" w:rsidRPr="348DECD1">
        <w:rPr>
          <w:rFonts w:ascii="Times New Roman" w:hAnsi="Times New Roman" w:cs="Times New Roman"/>
        </w:rPr>
        <w:t xml:space="preserve"> Specialist.  A copy may be given to other school personnel who are involved with the student and need to be aware of the information.  The original </w:t>
      </w:r>
      <w:r w:rsidR="6EA223B2" w:rsidRPr="348DECD1">
        <w:rPr>
          <w:rFonts w:ascii="Times New Roman" w:hAnsi="Times New Roman" w:cs="Times New Roman"/>
        </w:rPr>
        <w:t>EL Plan</w:t>
      </w:r>
      <w:r w:rsidR="006E48D3" w:rsidRPr="348DECD1">
        <w:rPr>
          <w:rFonts w:ascii="Times New Roman" w:hAnsi="Times New Roman" w:cs="Times New Roman"/>
        </w:rPr>
        <w:t xml:space="preserve"> will be sent to the Student Services Department to be placed in the </w:t>
      </w:r>
      <w:r w:rsidR="00EC48DE" w:rsidRPr="348DECD1">
        <w:rPr>
          <w:rFonts w:ascii="Times New Roman" w:hAnsi="Times New Roman" w:cs="Times New Roman"/>
        </w:rPr>
        <w:t>EL</w:t>
      </w:r>
      <w:r w:rsidR="006E48D3" w:rsidRPr="348DECD1">
        <w:rPr>
          <w:rFonts w:ascii="Times New Roman" w:hAnsi="Times New Roman" w:cs="Times New Roman"/>
        </w:rPr>
        <w:t xml:space="preserve"> file.</w:t>
      </w:r>
    </w:p>
    <w:p w14:paraId="51EA56FE" w14:textId="77777777" w:rsidR="00675537" w:rsidRDefault="00675537" w:rsidP="00EC2789">
      <w:pPr>
        <w:rPr>
          <w:rFonts w:ascii="Times New Roman" w:hAnsi="Times New Roman" w:cs="Times New Roman"/>
        </w:rPr>
      </w:pPr>
    </w:p>
    <w:p w14:paraId="26182B7D" w14:textId="48F8DEA5" w:rsidR="00F76863" w:rsidRPr="00181853" w:rsidRDefault="00F76863" w:rsidP="00F76863">
      <w:pPr>
        <w:rPr>
          <w:rFonts w:ascii="Times New Roman" w:hAnsi="Times New Roman" w:cs="Times New Roman"/>
        </w:rPr>
      </w:pPr>
      <w:r w:rsidRPr="3FE38831">
        <w:rPr>
          <w:rFonts w:ascii="Times New Roman" w:hAnsi="Times New Roman" w:cs="Times New Roman"/>
        </w:rPr>
        <w:t xml:space="preserve">Again, a student’s </w:t>
      </w:r>
      <w:r w:rsidR="00EC48DE" w:rsidRPr="3FE38831">
        <w:rPr>
          <w:rFonts w:ascii="Times New Roman" w:hAnsi="Times New Roman" w:cs="Times New Roman"/>
        </w:rPr>
        <w:t>EL</w:t>
      </w:r>
      <w:r w:rsidRPr="3FE38831">
        <w:rPr>
          <w:rFonts w:ascii="Times New Roman" w:hAnsi="Times New Roman" w:cs="Times New Roman"/>
        </w:rPr>
        <w:t xml:space="preserve"> team must consist of the building </w:t>
      </w:r>
      <w:r w:rsidR="00EC48DE" w:rsidRPr="3FE38831">
        <w:rPr>
          <w:rFonts w:ascii="Times New Roman" w:hAnsi="Times New Roman" w:cs="Times New Roman"/>
        </w:rPr>
        <w:t>EL</w:t>
      </w:r>
      <w:r w:rsidRPr="3FE38831">
        <w:rPr>
          <w:rFonts w:ascii="Times New Roman" w:hAnsi="Times New Roman" w:cs="Times New Roman"/>
        </w:rPr>
        <w:t xml:space="preserve"> Specialist who will be working with the student, a current </w:t>
      </w:r>
      <w:r w:rsidR="77E11D31" w:rsidRPr="3FE38831">
        <w:rPr>
          <w:rFonts w:ascii="Times New Roman" w:hAnsi="Times New Roman" w:cs="Times New Roman"/>
        </w:rPr>
        <w:t>general</w:t>
      </w:r>
      <w:r w:rsidRPr="3FE38831">
        <w:rPr>
          <w:rFonts w:ascii="Times New Roman" w:hAnsi="Times New Roman" w:cs="Times New Roman"/>
        </w:rPr>
        <w:t xml:space="preserve"> education teacher of the student, the Director of Student Services or </w:t>
      </w:r>
      <w:proofErr w:type="gramStart"/>
      <w:r w:rsidRPr="3FE38831">
        <w:rPr>
          <w:rFonts w:ascii="Times New Roman" w:hAnsi="Times New Roman" w:cs="Times New Roman"/>
        </w:rPr>
        <w:t>designee</w:t>
      </w:r>
      <w:proofErr w:type="gramEnd"/>
      <w:r w:rsidRPr="3FE38831">
        <w:rPr>
          <w:rFonts w:ascii="Times New Roman" w:hAnsi="Times New Roman" w:cs="Times New Roman"/>
        </w:rPr>
        <w:t>, the parent/guardian, and the student as appropriate.</w:t>
      </w:r>
    </w:p>
    <w:p w14:paraId="08492365" w14:textId="77777777" w:rsidR="00F76863" w:rsidRDefault="00F76863" w:rsidP="00EC2789">
      <w:pPr>
        <w:rPr>
          <w:rFonts w:ascii="Times New Roman" w:hAnsi="Times New Roman" w:cs="Times New Roman"/>
        </w:rPr>
      </w:pPr>
    </w:p>
    <w:p w14:paraId="78DF8A04" w14:textId="1895689C" w:rsidR="00344CF9" w:rsidRDefault="00F76863" w:rsidP="00F76863">
      <w:pPr>
        <w:rPr>
          <w:rFonts w:ascii="Times New Roman" w:hAnsi="Times New Roman" w:cs="Times New Roman"/>
        </w:rPr>
      </w:pPr>
      <w:r w:rsidRPr="348DECD1">
        <w:rPr>
          <w:rFonts w:ascii="Times New Roman" w:hAnsi="Times New Roman" w:cs="Times New Roman"/>
        </w:rPr>
        <w:t xml:space="preserve">Once an </w:t>
      </w:r>
      <w:r w:rsidR="1CED09D2" w:rsidRPr="348DECD1">
        <w:rPr>
          <w:rFonts w:ascii="Times New Roman" w:hAnsi="Times New Roman" w:cs="Times New Roman"/>
        </w:rPr>
        <w:t>EL Plan</w:t>
      </w:r>
      <w:r w:rsidRPr="348DECD1">
        <w:rPr>
          <w:rFonts w:ascii="Times New Roman" w:hAnsi="Times New Roman" w:cs="Times New Roman"/>
        </w:rPr>
        <w:t xml:space="preserve"> has been signed</w:t>
      </w:r>
      <w:r w:rsidR="00156199" w:rsidRPr="348DECD1">
        <w:rPr>
          <w:rFonts w:ascii="Times New Roman" w:hAnsi="Times New Roman" w:cs="Times New Roman"/>
        </w:rPr>
        <w:t xml:space="preserve"> by</w:t>
      </w:r>
      <w:r w:rsidRPr="348DECD1">
        <w:rPr>
          <w:rFonts w:ascii="Times New Roman" w:hAnsi="Times New Roman" w:cs="Times New Roman"/>
        </w:rPr>
        <w:t xml:space="preserve"> the </w:t>
      </w:r>
      <w:r w:rsidR="00EC48DE" w:rsidRPr="348DECD1">
        <w:rPr>
          <w:rFonts w:ascii="Times New Roman" w:hAnsi="Times New Roman" w:cs="Times New Roman"/>
        </w:rPr>
        <w:t>EL</w:t>
      </w:r>
      <w:r w:rsidRPr="348DECD1">
        <w:rPr>
          <w:rFonts w:ascii="Times New Roman" w:hAnsi="Times New Roman" w:cs="Times New Roman"/>
        </w:rPr>
        <w:t xml:space="preserve"> team, it will be considered the </w:t>
      </w:r>
      <w:r w:rsidR="00EC48DE" w:rsidRPr="348DECD1">
        <w:rPr>
          <w:rFonts w:ascii="Times New Roman" w:hAnsi="Times New Roman" w:cs="Times New Roman"/>
        </w:rPr>
        <w:t>EL</w:t>
      </w:r>
      <w:r w:rsidRPr="348DECD1">
        <w:rPr>
          <w:rFonts w:ascii="Times New Roman" w:hAnsi="Times New Roman" w:cs="Times New Roman"/>
        </w:rPr>
        <w:t xml:space="preserve"> student’s plan for that current school year.  Anyone on the </w:t>
      </w:r>
      <w:r w:rsidR="00EC48DE" w:rsidRPr="348DECD1">
        <w:rPr>
          <w:rFonts w:ascii="Times New Roman" w:hAnsi="Times New Roman" w:cs="Times New Roman"/>
        </w:rPr>
        <w:t>EL</w:t>
      </w:r>
      <w:r w:rsidRPr="348DECD1">
        <w:rPr>
          <w:rFonts w:ascii="Times New Roman" w:hAnsi="Times New Roman" w:cs="Times New Roman"/>
        </w:rPr>
        <w:t xml:space="preserve"> team may request that an amendment be made to the plan.  A plan may only be amended with documentation demonstrating that the entire </w:t>
      </w:r>
      <w:r w:rsidR="00EC48DE" w:rsidRPr="348DECD1">
        <w:rPr>
          <w:rFonts w:ascii="Times New Roman" w:hAnsi="Times New Roman" w:cs="Times New Roman"/>
        </w:rPr>
        <w:t>EL</w:t>
      </w:r>
      <w:r w:rsidRPr="348DECD1">
        <w:rPr>
          <w:rFonts w:ascii="Times New Roman" w:hAnsi="Times New Roman" w:cs="Times New Roman"/>
        </w:rPr>
        <w:t xml:space="preserve"> team has knowledge of and </w:t>
      </w:r>
      <w:proofErr w:type="gramStart"/>
      <w:r w:rsidRPr="348DECD1">
        <w:rPr>
          <w:rFonts w:ascii="Times New Roman" w:hAnsi="Times New Roman" w:cs="Times New Roman"/>
        </w:rPr>
        <w:t>is in agreement</w:t>
      </w:r>
      <w:proofErr w:type="gramEnd"/>
      <w:r w:rsidRPr="348DECD1">
        <w:rPr>
          <w:rFonts w:ascii="Times New Roman" w:hAnsi="Times New Roman" w:cs="Times New Roman"/>
        </w:rPr>
        <w:t xml:space="preserve"> with </w:t>
      </w:r>
      <w:r w:rsidR="00824635" w:rsidRPr="348DECD1">
        <w:rPr>
          <w:rFonts w:ascii="Times New Roman" w:hAnsi="Times New Roman" w:cs="Times New Roman"/>
        </w:rPr>
        <w:t>the</w:t>
      </w:r>
      <w:r w:rsidRPr="348DECD1">
        <w:rPr>
          <w:rFonts w:ascii="Times New Roman" w:hAnsi="Times New Roman" w:cs="Times New Roman"/>
        </w:rPr>
        <w:t xml:space="preserve"> proposed changes.  Every effort will be made to bring the team, including </w:t>
      </w:r>
      <w:r w:rsidR="00A621CD" w:rsidRPr="348DECD1">
        <w:rPr>
          <w:rFonts w:ascii="Times New Roman" w:hAnsi="Times New Roman" w:cs="Times New Roman"/>
        </w:rPr>
        <w:t>parent/</w:t>
      </w:r>
      <w:r w:rsidR="64B75312" w:rsidRPr="348DECD1">
        <w:rPr>
          <w:rFonts w:ascii="Times New Roman" w:hAnsi="Times New Roman" w:cs="Times New Roman"/>
        </w:rPr>
        <w:t>guardian,</w:t>
      </w:r>
      <w:r w:rsidRPr="348DECD1">
        <w:rPr>
          <w:rFonts w:ascii="Times New Roman" w:hAnsi="Times New Roman" w:cs="Times New Roman"/>
        </w:rPr>
        <w:t xml:space="preserve"> together to discuss and approve the changes in a single meeting.  However, if a meeting cannot be held in a timely manner, the </w:t>
      </w:r>
      <w:r w:rsidR="00EC48DE" w:rsidRPr="348DECD1">
        <w:rPr>
          <w:rFonts w:ascii="Times New Roman" w:hAnsi="Times New Roman" w:cs="Times New Roman"/>
        </w:rPr>
        <w:t>EL</w:t>
      </w:r>
      <w:r w:rsidRPr="348DECD1">
        <w:rPr>
          <w:rFonts w:ascii="Times New Roman" w:hAnsi="Times New Roman" w:cs="Times New Roman"/>
        </w:rPr>
        <w:t xml:space="preserve"> Specialist must secure individual input of </w:t>
      </w:r>
      <w:r w:rsidR="00D500BC" w:rsidRPr="348DECD1">
        <w:rPr>
          <w:rFonts w:ascii="Times New Roman" w:hAnsi="Times New Roman" w:cs="Times New Roman"/>
        </w:rPr>
        <w:t>parents/guardian</w:t>
      </w:r>
      <w:r w:rsidRPr="348DECD1">
        <w:rPr>
          <w:rFonts w:ascii="Times New Roman" w:hAnsi="Times New Roman" w:cs="Times New Roman"/>
        </w:rPr>
        <w:t xml:space="preserve">s and team members with accompanying documentation </w:t>
      </w:r>
      <w:proofErr w:type="gramStart"/>
      <w:r w:rsidRPr="348DECD1">
        <w:rPr>
          <w:rFonts w:ascii="Times New Roman" w:hAnsi="Times New Roman" w:cs="Times New Roman"/>
        </w:rPr>
        <w:t>in order for</w:t>
      </w:r>
      <w:proofErr w:type="gramEnd"/>
      <w:r w:rsidRPr="348DECD1">
        <w:rPr>
          <w:rFonts w:ascii="Times New Roman" w:hAnsi="Times New Roman" w:cs="Times New Roman"/>
        </w:rPr>
        <w:t xml:space="preserve"> the amendment to be implemented.</w:t>
      </w:r>
    </w:p>
    <w:p w14:paraId="32BEC1BA" w14:textId="77777777" w:rsidR="00344CF9" w:rsidRDefault="00344CF9" w:rsidP="00F76863">
      <w:pPr>
        <w:rPr>
          <w:rFonts w:ascii="Times New Roman" w:hAnsi="Times New Roman" w:cs="Times New Roman"/>
        </w:rPr>
      </w:pPr>
    </w:p>
    <w:p w14:paraId="5B1AC33A" w14:textId="00C3489C" w:rsidR="00344CF9" w:rsidRPr="00181853" w:rsidRDefault="00344CF9" w:rsidP="00344CF9">
      <w:pPr>
        <w:rPr>
          <w:rFonts w:ascii="Times New Roman" w:hAnsi="Times New Roman" w:cs="Times New Roman"/>
        </w:rPr>
      </w:pPr>
      <w:r w:rsidRPr="348DECD1">
        <w:rPr>
          <w:rFonts w:ascii="Times New Roman" w:hAnsi="Times New Roman" w:cs="Times New Roman"/>
        </w:rPr>
        <w:t xml:space="preserve">The district will </w:t>
      </w:r>
      <w:r w:rsidR="00B37822" w:rsidRPr="348DECD1">
        <w:rPr>
          <w:rFonts w:ascii="Times New Roman" w:hAnsi="Times New Roman" w:cs="Times New Roman"/>
        </w:rPr>
        <w:t>provide</w:t>
      </w:r>
      <w:r w:rsidRPr="348DECD1">
        <w:rPr>
          <w:rFonts w:ascii="Times New Roman" w:hAnsi="Times New Roman" w:cs="Times New Roman"/>
        </w:rPr>
        <w:t xml:space="preserve"> a progress report to the </w:t>
      </w:r>
      <w:r w:rsidR="00A621CD" w:rsidRPr="348DECD1">
        <w:rPr>
          <w:rFonts w:ascii="Times New Roman" w:hAnsi="Times New Roman" w:cs="Times New Roman"/>
        </w:rPr>
        <w:t>parent/guardian</w:t>
      </w:r>
      <w:r w:rsidRPr="348DECD1">
        <w:rPr>
          <w:rFonts w:ascii="Times New Roman" w:hAnsi="Times New Roman" w:cs="Times New Roman"/>
        </w:rPr>
        <w:t xml:space="preserve"> </w:t>
      </w:r>
      <w:r w:rsidR="00D4177F" w:rsidRPr="348DECD1">
        <w:rPr>
          <w:rFonts w:ascii="Times New Roman" w:hAnsi="Times New Roman" w:cs="Times New Roman"/>
        </w:rPr>
        <w:t xml:space="preserve">twice a year at the end of each semester.  </w:t>
      </w:r>
      <w:r w:rsidR="00D500BC" w:rsidRPr="348DECD1">
        <w:rPr>
          <w:rFonts w:ascii="Times New Roman" w:hAnsi="Times New Roman" w:cs="Times New Roman"/>
        </w:rPr>
        <w:t>Parents/guardian</w:t>
      </w:r>
      <w:r w:rsidR="00D4177F" w:rsidRPr="348DECD1">
        <w:rPr>
          <w:rFonts w:ascii="Times New Roman" w:hAnsi="Times New Roman" w:cs="Times New Roman"/>
        </w:rPr>
        <w:t xml:space="preserve">s may request an update of progress at any time during the school year.  </w:t>
      </w:r>
      <w:r w:rsidRPr="348DECD1">
        <w:rPr>
          <w:rFonts w:ascii="Times New Roman" w:hAnsi="Times New Roman" w:cs="Times New Roman"/>
        </w:rPr>
        <w:t xml:space="preserve">The progress report will focus on the progress </w:t>
      </w:r>
      <w:r w:rsidR="00156199" w:rsidRPr="348DECD1">
        <w:rPr>
          <w:rFonts w:ascii="Times New Roman" w:hAnsi="Times New Roman" w:cs="Times New Roman"/>
        </w:rPr>
        <w:t>the</w:t>
      </w:r>
      <w:r w:rsidR="00BF2974" w:rsidRPr="348DECD1">
        <w:rPr>
          <w:rFonts w:ascii="Times New Roman" w:hAnsi="Times New Roman" w:cs="Times New Roman"/>
        </w:rPr>
        <w:t xml:space="preserve"> </w:t>
      </w:r>
      <w:r w:rsidR="00391819" w:rsidRPr="348DECD1">
        <w:rPr>
          <w:rFonts w:ascii="Times New Roman" w:hAnsi="Times New Roman" w:cs="Times New Roman"/>
        </w:rPr>
        <w:t>student</w:t>
      </w:r>
      <w:r w:rsidRPr="348DECD1">
        <w:rPr>
          <w:rFonts w:ascii="Times New Roman" w:hAnsi="Times New Roman" w:cs="Times New Roman"/>
        </w:rPr>
        <w:t xml:space="preserve"> has made toward the goals outlined on the </w:t>
      </w:r>
      <w:r w:rsidR="05A1E724" w:rsidRPr="348DECD1">
        <w:rPr>
          <w:rFonts w:ascii="Times New Roman" w:hAnsi="Times New Roman" w:cs="Times New Roman"/>
        </w:rPr>
        <w:t>EL Plan</w:t>
      </w:r>
      <w:r w:rsidRPr="348DECD1">
        <w:rPr>
          <w:rFonts w:ascii="Times New Roman" w:hAnsi="Times New Roman" w:cs="Times New Roman"/>
        </w:rPr>
        <w:t xml:space="preserve">. A copy of the progress report will also be kept in </w:t>
      </w:r>
      <w:r w:rsidR="00156199" w:rsidRPr="348DECD1">
        <w:rPr>
          <w:rFonts w:ascii="Times New Roman" w:hAnsi="Times New Roman" w:cs="Times New Roman"/>
        </w:rPr>
        <w:t>their</w:t>
      </w:r>
      <w:r w:rsidRPr="348DECD1">
        <w:rPr>
          <w:rFonts w:ascii="Times New Roman" w:hAnsi="Times New Roman" w:cs="Times New Roman"/>
        </w:rPr>
        <w:t xml:space="preserve"> cumulative folder, given to the </w:t>
      </w:r>
      <w:r w:rsidR="3BD65430" w:rsidRPr="348DECD1">
        <w:rPr>
          <w:rFonts w:ascii="Times New Roman" w:hAnsi="Times New Roman" w:cs="Times New Roman"/>
        </w:rPr>
        <w:t>general</w:t>
      </w:r>
      <w:r w:rsidRPr="348DECD1">
        <w:rPr>
          <w:rFonts w:ascii="Times New Roman" w:hAnsi="Times New Roman" w:cs="Times New Roman"/>
        </w:rPr>
        <w:t xml:space="preserve"> education teachers, and kept with the </w:t>
      </w:r>
      <w:r w:rsidR="00EC48DE" w:rsidRPr="348DECD1">
        <w:rPr>
          <w:rFonts w:ascii="Times New Roman" w:hAnsi="Times New Roman" w:cs="Times New Roman"/>
        </w:rPr>
        <w:t>EL</w:t>
      </w:r>
      <w:r w:rsidRPr="348DECD1">
        <w:rPr>
          <w:rFonts w:ascii="Times New Roman" w:hAnsi="Times New Roman" w:cs="Times New Roman"/>
        </w:rPr>
        <w:t xml:space="preserve"> Specialist.  A copy may be given to other school personnel who are involved with the student and need to be aware of the information.  The original progress report will be sent to the Student Services Department to be placed in the </w:t>
      </w:r>
      <w:r w:rsidR="00EC48DE" w:rsidRPr="348DECD1">
        <w:rPr>
          <w:rFonts w:ascii="Times New Roman" w:hAnsi="Times New Roman" w:cs="Times New Roman"/>
        </w:rPr>
        <w:t>EL</w:t>
      </w:r>
      <w:r w:rsidRPr="348DECD1">
        <w:rPr>
          <w:rFonts w:ascii="Times New Roman" w:hAnsi="Times New Roman" w:cs="Times New Roman"/>
        </w:rPr>
        <w:t xml:space="preserve"> file.</w:t>
      </w:r>
    </w:p>
    <w:p w14:paraId="2CC06CED" w14:textId="77777777" w:rsidR="00BF2974" w:rsidRDefault="00BF2974" w:rsidP="00F76863">
      <w:pPr>
        <w:rPr>
          <w:rFonts w:ascii="Times New Roman" w:hAnsi="Times New Roman" w:cs="Times New Roman"/>
        </w:rPr>
      </w:pPr>
      <w:r>
        <w:rPr>
          <w:rFonts w:ascii="Times New Roman" w:hAnsi="Times New Roman" w:cs="Times New Roman"/>
        </w:rPr>
        <w:t xml:space="preserve"> </w:t>
      </w:r>
    </w:p>
    <w:p w14:paraId="6D1F864E" w14:textId="0AD91991" w:rsidR="00BF2974" w:rsidRDefault="44CD9DD8" w:rsidP="00BF2974">
      <w:pPr>
        <w:rPr>
          <w:rFonts w:ascii="Times New Roman" w:hAnsi="Times New Roman" w:cs="Times New Roman"/>
        </w:rPr>
      </w:pPr>
      <w:r w:rsidRPr="22FA33A6">
        <w:rPr>
          <w:rFonts w:ascii="Times New Roman" w:hAnsi="Times New Roman" w:cs="Times New Roman"/>
        </w:rPr>
        <w:t xml:space="preserve">By May 31 of each current school year, an End of Year </w:t>
      </w:r>
      <w:r w:rsidR="070D258C" w:rsidRPr="22FA33A6">
        <w:rPr>
          <w:rFonts w:ascii="Times New Roman" w:hAnsi="Times New Roman" w:cs="Times New Roman"/>
        </w:rPr>
        <w:t>EL</w:t>
      </w:r>
      <w:r w:rsidRPr="22FA33A6">
        <w:rPr>
          <w:rFonts w:ascii="Times New Roman" w:hAnsi="Times New Roman" w:cs="Times New Roman"/>
        </w:rPr>
        <w:t xml:space="preserve"> Meeting will be held to discuss the overall progress of the student towards the goals of the </w:t>
      </w:r>
      <w:r w:rsidR="607CD02B" w:rsidRPr="22FA33A6">
        <w:rPr>
          <w:rFonts w:ascii="Times New Roman" w:hAnsi="Times New Roman" w:cs="Times New Roman"/>
        </w:rPr>
        <w:t>EL Plan</w:t>
      </w:r>
      <w:r w:rsidRPr="22FA33A6">
        <w:rPr>
          <w:rFonts w:ascii="Times New Roman" w:hAnsi="Times New Roman" w:cs="Times New Roman"/>
        </w:rPr>
        <w:t>, the results of the current year’s OEL</w:t>
      </w:r>
      <w:r w:rsidR="25B08056" w:rsidRPr="22FA33A6">
        <w:rPr>
          <w:rFonts w:ascii="Times New Roman" w:hAnsi="Times New Roman" w:cs="Times New Roman"/>
        </w:rPr>
        <w:t>P</w:t>
      </w:r>
      <w:r w:rsidRPr="22FA33A6">
        <w:rPr>
          <w:rFonts w:ascii="Times New Roman" w:hAnsi="Times New Roman" w:cs="Times New Roman"/>
        </w:rPr>
        <w:t xml:space="preserve">A, and suggested ways </w:t>
      </w:r>
      <w:r w:rsidR="2078B892" w:rsidRPr="22FA33A6">
        <w:rPr>
          <w:rFonts w:ascii="Times New Roman" w:hAnsi="Times New Roman" w:cs="Times New Roman"/>
        </w:rPr>
        <w:t>parent/guardian</w:t>
      </w:r>
      <w:r w:rsidRPr="22FA33A6">
        <w:rPr>
          <w:rFonts w:ascii="Times New Roman" w:hAnsi="Times New Roman" w:cs="Times New Roman"/>
        </w:rPr>
        <w:t xml:space="preserve"> can help their </w:t>
      </w:r>
      <w:r w:rsidR="1D7AEFD9" w:rsidRPr="22FA33A6">
        <w:rPr>
          <w:rFonts w:ascii="Times New Roman" w:hAnsi="Times New Roman" w:cs="Times New Roman"/>
        </w:rPr>
        <w:t>student</w:t>
      </w:r>
      <w:r w:rsidRPr="22FA33A6">
        <w:rPr>
          <w:rFonts w:ascii="Times New Roman" w:hAnsi="Times New Roman" w:cs="Times New Roman"/>
        </w:rPr>
        <w:t xml:space="preserve"> reach full English proficiency.</w:t>
      </w:r>
      <w:r w:rsidR="25B08056" w:rsidRPr="22FA33A6">
        <w:rPr>
          <w:rFonts w:ascii="Times New Roman" w:hAnsi="Times New Roman" w:cs="Times New Roman"/>
        </w:rPr>
        <w:t xml:space="preserve"> This assumes test results </w:t>
      </w:r>
      <w:proofErr w:type="gramStart"/>
      <w:r w:rsidR="25B08056" w:rsidRPr="22FA33A6">
        <w:rPr>
          <w:rFonts w:ascii="Times New Roman" w:hAnsi="Times New Roman" w:cs="Times New Roman"/>
        </w:rPr>
        <w:t>are</w:t>
      </w:r>
      <w:proofErr w:type="gramEnd"/>
      <w:r w:rsidR="25B08056" w:rsidRPr="22FA33A6">
        <w:rPr>
          <w:rFonts w:ascii="Times New Roman" w:hAnsi="Times New Roman" w:cs="Times New Roman"/>
        </w:rPr>
        <w:t xml:space="preserve"> received by the district by May 15.</w:t>
      </w:r>
      <w:r w:rsidR="1B73C4C1" w:rsidRPr="22FA33A6">
        <w:rPr>
          <w:rFonts w:ascii="Times New Roman" w:hAnsi="Times New Roman" w:cs="Times New Roman"/>
        </w:rPr>
        <w:t xml:space="preserve"> </w:t>
      </w:r>
      <w:r w:rsidRPr="22FA33A6">
        <w:rPr>
          <w:rFonts w:ascii="Times New Roman" w:hAnsi="Times New Roman" w:cs="Times New Roman"/>
        </w:rPr>
        <w:t xml:space="preserve"> A copy of the End of Year Meeting Form will be provided to the </w:t>
      </w:r>
      <w:r w:rsidR="6E0580E2" w:rsidRPr="22FA33A6">
        <w:rPr>
          <w:rFonts w:ascii="Times New Roman" w:hAnsi="Times New Roman" w:cs="Times New Roman"/>
        </w:rPr>
        <w:t>parent/guardian</w:t>
      </w:r>
      <w:r w:rsidRPr="22FA33A6">
        <w:rPr>
          <w:rFonts w:ascii="Times New Roman" w:hAnsi="Times New Roman" w:cs="Times New Roman"/>
        </w:rPr>
        <w:t xml:space="preserve">, the </w:t>
      </w:r>
      <w:r w:rsidR="7CD5FA33" w:rsidRPr="22FA33A6">
        <w:rPr>
          <w:rFonts w:ascii="Times New Roman" w:hAnsi="Times New Roman" w:cs="Times New Roman"/>
        </w:rPr>
        <w:t>general</w:t>
      </w:r>
      <w:r w:rsidRPr="22FA33A6">
        <w:rPr>
          <w:rFonts w:ascii="Times New Roman" w:hAnsi="Times New Roman" w:cs="Times New Roman"/>
        </w:rPr>
        <w:t xml:space="preserve"> education teacher</w:t>
      </w:r>
      <w:r w:rsidR="50C5EAF7" w:rsidRPr="22FA33A6">
        <w:rPr>
          <w:rFonts w:ascii="Times New Roman" w:hAnsi="Times New Roman" w:cs="Times New Roman"/>
        </w:rPr>
        <w:t>(</w:t>
      </w:r>
      <w:r w:rsidRPr="22FA33A6">
        <w:rPr>
          <w:rFonts w:ascii="Times New Roman" w:hAnsi="Times New Roman" w:cs="Times New Roman"/>
        </w:rPr>
        <w:t>s</w:t>
      </w:r>
      <w:r w:rsidR="50C5EAF7" w:rsidRPr="22FA33A6">
        <w:rPr>
          <w:rFonts w:ascii="Times New Roman" w:hAnsi="Times New Roman" w:cs="Times New Roman"/>
        </w:rPr>
        <w:t>)</w:t>
      </w:r>
      <w:r w:rsidRPr="22FA33A6">
        <w:rPr>
          <w:rFonts w:ascii="Times New Roman" w:hAnsi="Times New Roman" w:cs="Times New Roman"/>
        </w:rPr>
        <w:t xml:space="preserve">, kept in the student’s cumulative folder and with the </w:t>
      </w:r>
      <w:r w:rsidR="070D258C" w:rsidRPr="22FA33A6">
        <w:rPr>
          <w:rFonts w:ascii="Times New Roman" w:hAnsi="Times New Roman" w:cs="Times New Roman"/>
        </w:rPr>
        <w:t>EL</w:t>
      </w:r>
      <w:r w:rsidRPr="22FA33A6">
        <w:rPr>
          <w:rFonts w:ascii="Times New Roman" w:hAnsi="Times New Roman" w:cs="Times New Roman"/>
        </w:rPr>
        <w:t xml:space="preserve"> Specialist.  A copy may be given to other school personnel who are involved with the student and need to be aware of the information.  The original meeting form will be sent to the Student Services Department to be placed in the </w:t>
      </w:r>
      <w:r w:rsidR="070D258C" w:rsidRPr="22FA33A6">
        <w:rPr>
          <w:rFonts w:ascii="Times New Roman" w:hAnsi="Times New Roman" w:cs="Times New Roman"/>
        </w:rPr>
        <w:t>EL</w:t>
      </w:r>
      <w:r w:rsidRPr="22FA33A6">
        <w:rPr>
          <w:rFonts w:ascii="Times New Roman" w:hAnsi="Times New Roman" w:cs="Times New Roman"/>
        </w:rPr>
        <w:t xml:space="preserve"> file.</w:t>
      </w:r>
    </w:p>
    <w:p w14:paraId="6D703FBE" w14:textId="77777777" w:rsidR="005572F0" w:rsidRDefault="005572F0" w:rsidP="00BF2974">
      <w:pPr>
        <w:rPr>
          <w:rFonts w:ascii="Times New Roman" w:hAnsi="Times New Roman" w:cs="Times New Roman"/>
        </w:rPr>
      </w:pPr>
    </w:p>
    <w:p w14:paraId="064A3AF6" w14:textId="77777777" w:rsidR="00D650ED" w:rsidRPr="008C0B13" w:rsidRDefault="008C0B13" w:rsidP="00421747">
      <w:pPr>
        <w:pStyle w:val="Heading2"/>
        <w:keepLines/>
        <w:jc w:val="left"/>
        <w:rPr>
          <w:rFonts w:ascii="Times New Roman" w:hAnsi="Times New Roman"/>
          <w:color w:val="000000"/>
          <w:sz w:val="24"/>
        </w:rPr>
      </w:pPr>
      <w:bookmarkStart w:id="25" w:name="_Toc477496511"/>
      <w:r w:rsidRPr="008C0B13">
        <w:rPr>
          <w:rFonts w:ascii="Times New Roman" w:hAnsi="Times New Roman"/>
          <w:color w:val="000000"/>
          <w:sz w:val="24"/>
          <w:lang w:val="en-US"/>
        </w:rPr>
        <w:lastRenderedPageBreak/>
        <w:t xml:space="preserve">SOME CLARIFICATION ABOUT </w:t>
      </w:r>
      <w:r w:rsidR="00EC48DE">
        <w:rPr>
          <w:rFonts w:ascii="Times New Roman" w:hAnsi="Times New Roman"/>
          <w:color w:val="000000"/>
          <w:sz w:val="24"/>
          <w:lang w:val="en-US"/>
        </w:rPr>
        <w:t>EL</w:t>
      </w:r>
      <w:r w:rsidRPr="008C0B13">
        <w:rPr>
          <w:rFonts w:ascii="Times New Roman" w:hAnsi="Times New Roman"/>
          <w:color w:val="000000"/>
          <w:sz w:val="24"/>
          <w:lang w:val="en-US"/>
        </w:rPr>
        <w:t xml:space="preserve"> PROGRAMMING:</w:t>
      </w:r>
      <w:r w:rsidRPr="008C0B13">
        <w:rPr>
          <w:rFonts w:ascii="Times New Roman" w:hAnsi="Times New Roman"/>
          <w:color w:val="000000"/>
          <w:sz w:val="24"/>
        </w:rPr>
        <w:t xml:space="preserve"> ACCOMMODATIONS VS. MODIFICATIONS</w:t>
      </w:r>
      <w:bookmarkEnd w:id="25"/>
    </w:p>
    <w:p w14:paraId="68C4A83C" w14:textId="77777777" w:rsidR="00D650ED" w:rsidRDefault="00D650ED" w:rsidP="00421747">
      <w:pPr>
        <w:keepNext/>
        <w:keepLines/>
        <w:autoSpaceDE w:val="0"/>
        <w:autoSpaceDN w:val="0"/>
        <w:adjustRightInd w:val="0"/>
        <w:rPr>
          <w:rFonts w:ascii="Times New Roman" w:hAnsi="Times New Roman" w:cs="Times New Roman"/>
          <w:color w:val="000000"/>
        </w:rPr>
      </w:pPr>
    </w:p>
    <w:p w14:paraId="5B7700D4" w14:textId="47AB4A73" w:rsidR="00D650ED" w:rsidRPr="00181853" w:rsidRDefault="00D650ED" w:rsidP="00421747">
      <w:pPr>
        <w:keepNext/>
        <w:keepLines/>
        <w:autoSpaceDE w:val="0"/>
        <w:autoSpaceDN w:val="0"/>
        <w:adjustRightInd w:val="0"/>
        <w:rPr>
          <w:rFonts w:ascii="Times New Roman" w:hAnsi="Times New Roman" w:cs="Times New Roman"/>
        </w:rPr>
      </w:pPr>
      <w:proofErr w:type="gramStart"/>
      <w:r w:rsidRPr="3A7A1B70">
        <w:rPr>
          <w:rFonts w:ascii="Times New Roman" w:hAnsi="Times New Roman" w:cs="Times New Roman"/>
        </w:rPr>
        <w:t>Accommodations do</w:t>
      </w:r>
      <w:proofErr w:type="gramEnd"/>
      <w:r w:rsidRPr="3A7A1B70">
        <w:rPr>
          <w:rFonts w:ascii="Times New Roman" w:hAnsi="Times New Roman" w:cs="Times New Roman"/>
        </w:rPr>
        <w:t xml:space="preserve"> not reduce learning expectations.  They provide </w:t>
      </w:r>
      <w:r w:rsidRPr="3A7A1B70">
        <w:rPr>
          <w:rFonts w:ascii="Times New Roman" w:hAnsi="Times New Roman" w:cs="Times New Roman"/>
          <w:i/>
          <w:iCs/>
        </w:rPr>
        <w:t>access</w:t>
      </w:r>
      <w:r w:rsidRPr="3A7A1B70">
        <w:rPr>
          <w:rFonts w:ascii="Times New Roman" w:hAnsi="Times New Roman" w:cs="Times New Roman"/>
        </w:rPr>
        <w:t xml:space="preserve">.  However, modifications refer to practices that </w:t>
      </w:r>
      <w:r w:rsidRPr="3A7A1B70">
        <w:rPr>
          <w:rFonts w:ascii="Times New Roman" w:hAnsi="Times New Roman" w:cs="Times New Roman"/>
          <w:i/>
          <w:iCs/>
        </w:rPr>
        <w:t>change, lower or reduce</w:t>
      </w:r>
      <w:r w:rsidRPr="3A7A1B70">
        <w:rPr>
          <w:rFonts w:ascii="Times New Roman" w:hAnsi="Times New Roman" w:cs="Times New Roman"/>
        </w:rPr>
        <w:t xml:space="preserve"> learning expectations.  Providing modifications to </w:t>
      </w:r>
      <w:r w:rsidR="00391819" w:rsidRPr="3A7A1B70">
        <w:rPr>
          <w:rFonts w:ascii="Times New Roman" w:hAnsi="Times New Roman" w:cs="Times New Roman"/>
        </w:rPr>
        <w:t>a student’s</w:t>
      </w:r>
      <w:r w:rsidR="00156199" w:rsidRPr="3A7A1B70">
        <w:rPr>
          <w:rFonts w:ascii="Times New Roman" w:hAnsi="Times New Roman" w:cs="Times New Roman"/>
        </w:rPr>
        <w:t xml:space="preserve"> </w:t>
      </w:r>
      <w:r w:rsidRPr="3A7A1B70">
        <w:rPr>
          <w:rFonts w:ascii="Times New Roman" w:hAnsi="Times New Roman" w:cs="Times New Roman"/>
        </w:rPr>
        <w:t>instruction</w:t>
      </w:r>
      <w:r w:rsidR="00156199" w:rsidRPr="3A7A1B70">
        <w:rPr>
          <w:rFonts w:ascii="Times New Roman" w:hAnsi="Times New Roman" w:cs="Times New Roman"/>
        </w:rPr>
        <w:t>, homework, or assessments</w:t>
      </w:r>
      <w:r w:rsidRPr="3A7A1B70">
        <w:rPr>
          <w:rFonts w:ascii="Times New Roman" w:hAnsi="Times New Roman" w:cs="Times New Roman"/>
        </w:rPr>
        <w:t xml:space="preserve"> may have the unintended consequence of reducing the opportunity to learn critical content.  If </w:t>
      </w:r>
      <w:r w:rsidR="00391819" w:rsidRPr="3A7A1B70">
        <w:rPr>
          <w:rFonts w:ascii="Times New Roman" w:hAnsi="Times New Roman" w:cs="Times New Roman"/>
        </w:rPr>
        <w:t>students</w:t>
      </w:r>
      <w:r w:rsidRPr="3A7A1B70">
        <w:rPr>
          <w:rFonts w:ascii="Times New Roman" w:hAnsi="Times New Roman" w:cs="Times New Roman"/>
        </w:rPr>
        <w:t xml:space="preserve"> have not had access to critical, assessed content, they may be at risk </w:t>
      </w:r>
      <w:r w:rsidR="06B97DC0" w:rsidRPr="3A7A1B70">
        <w:rPr>
          <w:rFonts w:ascii="Times New Roman" w:hAnsi="Times New Roman" w:cs="Times New Roman"/>
        </w:rPr>
        <w:t>of</w:t>
      </w:r>
      <w:r w:rsidRPr="3A7A1B70">
        <w:rPr>
          <w:rFonts w:ascii="Times New Roman" w:hAnsi="Times New Roman" w:cs="Times New Roman"/>
        </w:rPr>
        <w:t xml:space="preserve"> not meeting graduation requirements.  Providing a </w:t>
      </w:r>
      <w:r w:rsidR="00391819" w:rsidRPr="3A7A1B70">
        <w:rPr>
          <w:rFonts w:ascii="Times New Roman" w:hAnsi="Times New Roman" w:cs="Times New Roman"/>
        </w:rPr>
        <w:t>student</w:t>
      </w:r>
      <w:r w:rsidRPr="3A7A1B70">
        <w:rPr>
          <w:rFonts w:ascii="Times New Roman" w:hAnsi="Times New Roman" w:cs="Times New Roman"/>
        </w:rPr>
        <w:t xml:space="preserve"> with a modification during a state accountability assessment may constitute a test irregularity and may result in an investigation into the school</w:t>
      </w:r>
      <w:r w:rsidR="00B37822" w:rsidRPr="3A7A1B70">
        <w:rPr>
          <w:rFonts w:ascii="Times New Roman" w:hAnsi="Times New Roman" w:cs="Times New Roman"/>
        </w:rPr>
        <w:t>’</w:t>
      </w:r>
      <w:r w:rsidRPr="3A7A1B70">
        <w:rPr>
          <w:rFonts w:ascii="Times New Roman" w:hAnsi="Times New Roman" w:cs="Times New Roman"/>
        </w:rPr>
        <w:t>s or district’s testing practices.</w:t>
      </w:r>
    </w:p>
    <w:p w14:paraId="7F67A897" w14:textId="77777777" w:rsidR="00D650ED" w:rsidRPr="00181853" w:rsidRDefault="00D650ED" w:rsidP="00D650ED">
      <w:pPr>
        <w:autoSpaceDE w:val="0"/>
        <w:autoSpaceDN w:val="0"/>
        <w:adjustRightInd w:val="0"/>
        <w:rPr>
          <w:rFonts w:ascii="Times New Roman" w:hAnsi="Times New Roman" w:cs="Times New Roman"/>
        </w:rPr>
      </w:pPr>
    </w:p>
    <w:p w14:paraId="46BBB86B" w14:textId="130DB869" w:rsidR="00D650ED" w:rsidRPr="00181853" w:rsidRDefault="00D650ED" w:rsidP="00D650ED">
      <w:pPr>
        <w:autoSpaceDE w:val="0"/>
        <w:autoSpaceDN w:val="0"/>
        <w:adjustRightInd w:val="0"/>
        <w:rPr>
          <w:rFonts w:ascii="Times New Roman" w:hAnsi="Times New Roman" w:cs="Times New Roman"/>
        </w:rPr>
      </w:pPr>
      <w:r w:rsidRPr="348DECD1">
        <w:rPr>
          <w:rFonts w:ascii="Times New Roman" w:hAnsi="Times New Roman" w:cs="Times New Roman"/>
        </w:rPr>
        <w:t xml:space="preserve">All classroom and testing accommodations and modifications will be documented on the </w:t>
      </w:r>
      <w:r w:rsidR="60330CA0" w:rsidRPr="348DECD1">
        <w:rPr>
          <w:rFonts w:ascii="Times New Roman" w:hAnsi="Times New Roman" w:cs="Times New Roman"/>
        </w:rPr>
        <w:t>EL Plan</w:t>
      </w:r>
      <w:r w:rsidRPr="348DECD1">
        <w:rPr>
          <w:rFonts w:ascii="Times New Roman" w:hAnsi="Times New Roman" w:cs="Times New Roman"/>
        </w:rPr>
        <w:t xml:space="preserve"> and reviewed annually by the </w:t>
      </w:r>
      <w:r w:rsidR="00EC48DE" w:rsidRPr="348DECD1">
        <w:rPr>
          <w:rFonts w:ascii="Times New Roman" w:hAnsi="Times New Roman" w:cs="Times New Roman"/>
        </w:rPr>
        <w:t>EL</w:t>
      </w:r>
      <w:r w:rsidRPr="348DECD1">
        <w:rPr>
          <w:rFonts w:ascii="Times New Roman" w:hAnsi="Times New Roman" w:cs="Times New Roman"/>
        </w:rPr>
        <w:t xml:space="preserve"> team.</w:t>
      </w:r>
      <w:r w:rsidR="00137C1E" w:rsidRPr="348DECD1">
        <w:rPr>
          <w:rFonts w:ascii="Times New Roman" w:hAnsi="Times New Roman" w:cs="Times New Roman"/>
        </w:rPr>
        <w:t xml:space="preserve"> The </w:t>
      </w:r>
      <w:r w:rsidR="00EC48DE" w:rsidRPr="348DECD1">
        <w:rPr>
          <w:rFonts w:ascii="Times New Roman" w:hAnsi="Times New Roman" w:cs="Times New Roman"/>
        </w:rPr>
        <w:t>EL</w:t>
      </w:r>
      <w:r w:rsidR="00137C1E" w:rsidRPr="348DECD1">
        <w:rPr>
          <w:rFonts w:ascii="Times New Roman" w:hAnsi="Times New Roman" w:cs="Times New Roman"/>
        </w:rPr>
        <w:t xml:space="preserve"> Specialist will document </w:t>
      </w:r>
      <w:proofErr w:type="gramStart"/>
      <w:r w:rsidR="00137C1E" w:rsidRPr="348DECD1">
        <w:rPr>
          <w:rFonts w:ascii="Times New Roman" w:hAnsi="Times New Roman" w:cs="Times New Roman"/>
        </w:rPr>
        <w:t>accommodations</w:t>
      </w:r>
      <w:proofErr w:type="gramEnd"/>
      <w:r w:rsidR="00137C1E" w:rsidRPr="348DECD1">
        <w:rPr>
          <w:rFonts w:ascii="Times New Roman" w:hAnsi="Times New Roman" w:cs="Times New Roman"/>
        </w:rPr>
        <w:t xml:space="preserve"> for </w:t>
      </w:r>
      <w:r w:rsidR="00823183" w:rsidRPr="348DECD1">
        <w:rPr>
          <w:rFonts w:ascii="Times New Roman" w:hAnsi="Times New Roman" w:cs="Times New Roman"/>
        </w:rPr>
        <w:t xml:space="preserve">state tests using the Personal Needs Profile (PNP). </w:t>
      </w:r>
    </w:p>
    <w:p w14:paraId="2A9EBB9C" w14:textId="77777777" w:rsidR="005572F0" w:rsidRPr="005B1796" w:rsidRDefault="004B2B71" w:rsidP="00A04AF7">
      <w:pPr>
        <w:pStyle w:val="Heading3"/>
        <w:rPr>
          <w:rFonts w:ascii="Times New Roman" w:hAnsi="Times New Roman"/>
          <w:sz w:val="24"/>
          <w:szCs w:val="24"/>
        </w:rPr>
      </w:pPr>
      <w:bookmarkStart w:id="26" w:name="_Toc477496512"/>
      <w:r w:rsidRPr="005B1796">
        <w:rPr>
          <w:rFonts w:ascii="Times New Roman" w:hAnsi="Times New Roman"/>
          <w:sz w:val="24"/>
          <w:szCs w:val="24"/>
        </w:rPr>
        <w:t xml:space="preserve">Classroom </w:t>
      </w:r>
      <w:r w:rsidR="00B37822">
        <w:rPr>
          <w:rFonts w:ascii="Times New Roman" w:hAnsi="Times New Roman"/>
          <w:sz w:val="24"/>
          <w:szCs w:val="24"/>
        </w:rPr>
        <w:t>A</w:t>
      </w:r>
      <w:r w:rsidRPr="005B1796">
        <w:rPr>
          <w:rFonts w:ascii="Times New Roman" w:hAnsi="Times New Roman"/>
          <w:sz w:val="24"/>
          <w:szCs w:val="24"/>
        </w:rPr>
        <w:t>ccommodations</w:t>
      </w:r>
      <w:bookmarkEnd w:id="26"/>
    </w:p>
    <w:p w14:paraId="2690283D" w14:textId="77777777" w:rsidR="005B1796" w:rsidRDefault="005B1796" w:rsidP="005572F0">
      <w:pPr>
        <w:rPr>
          <w:rFonts w:ascii="Times New Roman" w:hAnsi="Times New Roman" w:cs="Times New Roman"/>
        </w:rPr>
      </w:pPr>
    </w:p>
    <w:p w14:paraId="03647A77" w14:textId="77A9C573" w:rsidR="005572F0" w:rsidRPr="00622EE2" w:rsidRDefault="24804E9C" w:rsidP="005572F0">
      <w:pPr>
        <w:rPr>
          <w:rFonts w:ascii="Times New Roman" w:hAnsi="Times New Roman" w:cs="Times New Roman"/>
        </w:rPr>
      </w:pPr>
      <w:r w:rsidRPr="10ADA6B5">
        <w:rPr>
          <w:rFonts w:ascii="Times New Roman" w:hAnsi="Times New Roman" w:cs="Times New Roman"/>
        </w:rPr>
        <w:t>ODEW</w:t>
      </w:r>
      <w:r w:rsidR="005572F0" w:rsidRPr="10ADA6B5">
        <w:rPr>
          <w:rFonts w:ascii="Times New Roman" w:hAnsi="Times New Roman" w:cs="Times New Roman"/>
        </w:rPr>
        <w:t xml:space="preserve"> guidelines recommend that </w:t>
      </w:r>
      <w:r w:rsidR="00EC48DE" w:rsidRPr="10ADA6B5">
        <w:rPr>
          <w:rFonts w:ascii="Times New Roman" w:hAnsi="Times New Roman" w:cs="Times New Roman"/>
        </w:rPr>
        <w:t>EL</w:t>
      </w:r>
      <w:r w:rsidR="005572F0" w:rsidRPr="10ADA6B5">
        <w:rPr>
          <w:rFonts w:ascii="Times New Roman" w:hAnsi="Times New Roman" w:cs="Times New Roman"/>
        </w:rPr>
        <w:t xml:space="preserve"> teams making decisions about instruction</w:t>
      </w:r>
      <w:r w:rsidR="00622EE2" w:rsidRPr="10ADA6B5">
        <w:rPr>
          <w:rFonts w:ascii="Times New Roman" w:hAnsi="Times New Roman" w:cs="Times New Roman"/>
        </w:rPr>
        <w:t xml:space="preserve"> </w:t>
      </w:r>
      <w:proofErr w:type="gramStart"/>
      <w:r w:rsidR="005572F0" w:rsidRPr="10ADA6B5">
        <w:rPr>
          <w:rFonts w:ascii="Times New Roman" w:hAnsi="Times New Roman" w:cs="Times New Roman"/>
        </w:rPr>
        <w:t>accommodations</w:t>
      </w:r>
      <w:proofErr w:type="gramEnd"/>
      <w:r w:rsidR="005572F0" w:rsidRPr="10ADA6B5">
        <w:rPr>
          <w:rFonts w:ascii="Times New Roman" w:hAnsi="Times New Roman" w:cs="Times New Roman"/>
        </w:rPr>
        <w:t xml:space="preserve"> for </w:t>
      </w:r>
      <w:r w:rsidR="00EC48DE" w:rsidRPr="10ADA6B5">
        <w:rPr>
          <w:rFonts w:ascii="Times New Roman" w:hAnsi="Times New Roman" w:cs="Times New Roman"/>
        </w:rPr>
        <w:t>EL</w:t>
      </w:r>
      <w:r w:rsidR="005572F0" w:rsidRPr="10ADA6B5">
        <w:rPr>
          <w:rFonts w:ascii="Times New Roman" w:hAnsi="Times New Roman" w:cs="Times New Roman"/>
        </w:rPr>
        <w:t xml:space="preserve"> students should consider the following characteristics for accommodation decisions in the content-based classroom:</w:t>
      </w:r>
    </w:p>
    <w:p w14:paraId="40BAD397" w14:textId="77777777" w:rsidR="005572F0" w:rsidRPr="00622EE2" w:rsidRDefault="005572F0" w:rsidP="003E1F2E">
      <w:pPr>
        <w:pStyle w:val="ListParagraph"/>
        <w:numPr>
          <w:ilvl w:val="0"/>
          <w:numId w:val="11"/>
        </w:numPr>
        <w:rPr>
          <w:rFonts w:ascii="Times New Roman" w:hAnsi="Times New Roman" w:cs="Times New Roman"/>
        </w:rPr>
      </w:pPr>
      <w:r w:rsidRPr="00622EE2">
        <w:rPr>
          <w:rFonts w:ascii="Times New Roman" w:hAnsi="Times New Roman" w:cs="Times New Roman"/>
        </w:rPr>
        <w:t xml:space="preserve">The </w:t>
      </w:r>
      <w:r w:rsidR="00391819">
        <w:rPr>
          <w:rFonts w:ascii="Times New Roman" w:hAnsi="Times New Roman" w:cs="Times New Roman"/>
        </w:rPr>
        <w:t>student</w:t>
      </w:r>
      <w:r w:rsidRPr="00622EE2">
        <w:rPr>
          <w:rFonts w:ascii="Times New Roman" w:hAnsi="Times New Roman" w:cs="Times New Roman"/>
        </w:rPr>
        <w:t>’s current English language proficiency level: based upon initial assessment and</w:t>
      </w:r>
      <w:r w:rsidR="00823183" w:rsidRPr="00622EE2">
        <w:rPr>
          <w:rFonts w:ascii="Times New Roman" w:hAnsi="Times New Roman" w:cs="Times New Roman"/>
        </w:rPr>
        <w:t>/or</w:t>
      </w:r>
      <w:r w:rsidRPr="00622EE2">
        <w:rPr>
          <w:rFonts w:ascii="Times New Roman" w:hAnsi="Times New Roman" w:cs="Times New Roman"/>
        </w:rPr>
        <w:t xml:space="preserve"> current OEL</w:t>
      </w:r>
      <w:r w:rsidR="00823183" w:rsidRPr="00622EE2">
        <w:rPr>
          <w:rFonts w:ascii="Times New Roman" w:hAnsi="Times New Roman" w:cs="Times New Roman"/>
        </w:rPr>
        <w:t>P</w:t>
      </w:r>
      <w:r w:rsidRPr="00622EE2">
        <w:rPr>
          <w:rFonts w:ascii="Times New Roman" w:hAnsi="Times New Roman" w:cs="Times New Roman"/>
        </w:rPr>
        <w:t>A scores.</w:t>
      </w:r>
    </w:p>
    <w:p w14:paraId="5A540FB6" w14:textId="77777777" w:rsidR="005572F0" w:rsidRPr="00181853" w:rsidRDefault="005572F0" w:rsidP="003E1F2E">
      <w:pPr>
        <w:pStyle w:val="ListParagraph"/>
        <w:numPr>
          <w:ilvl w:val="0"/>
          <w:numId w:val="11"/>
        </w:numPr>
        <w:rPr>
          <w:rFonts w:ascii="Times New Roman" w:hAnsi="Times New Roman" w:cs="Times New Roman"/>
        </w:rPr>
      </w:pPr>
      <w:r w:rsidRPr="00181853">
        <w:rPr>
          <w:rFonts w:ascii="Times New Roman" w:hAnsi="Times New Roman" w:cs="Times New Roman"/>
        </w:rPr>
        <w:t xml:space="preserve">Annual review of the </w:t>
      </w:r>
      <w:r w:rsidR="00391819">
        <w:rPr>
          <w:rFonts w:ascii="Times New Roman" w:hAnsi="Times New Roman" w:cs="Times New Roman"/>
        </w:rPr>
        <w:t>student</w:t>
      </w:r>
      <w:r w:rsidRPr="00181853">
        <w:rPr>
          <w:rFonts w:ascii="Times New Roman" w:hAnsi="Times New Roman" w:cs="Times New Roman"/>
        </w:rPr>
        <w:t>’s progress toward attaining English language proficiency</w:t>
      </w:r>
      <w:r>
        <w:rPr>
          <w:rFonts w:ascii="Times New Roman" w:hAnsi="Times New Roman" w:cs="Times New Roman"/>
        </w:rPr>
        <w:t>.</w:t>
      </w:r>
    </w:p>
    <w:p w14:paraId="65EB9A5F" w14:textId="77777777" w:rsidR="005572F0" w:rsidRPr="00181853" w:rsidRDefault="005572F0" w:rsidP="003E1F2E">
      <w:pPr>
        <w:pStyle w:val="ListParagraph"/>
        <w:numPr>
          <w:ilvl w:val="0"/>
          <w:numId w:val="11"/>
        </w:numPr>
        <w:rPr>
          <w:rFonts w:ascii="Times New Roman" w:hAnsi="Times New Roman" w:cs="Times New Roman"/>
        </w:rPr>
      </w:pPr>
      <w:r w:rsidRPr="00181853">
        <w:rPr>
          <w:rFonts w:ascii="Times New Roman" w:hAnsi="Times New Roman" w:cs="Times New Roman"/>
        </w:rPr>
        <w:t xml:space="preserve">The </w:t>
      </w:r>
      <w:r w:rsidR="00391819">
        <w:rPr>
          <w:rFonts w:ascii="Times New Roman" w:hAnsi="Times New Roman" w:cs="Times New Roman"/>
        </w:rPr>
        <w:t>student</w:t>
      </w:r>
      <w:r w:rsidRPr="00181853">
        <w:rPr>
          <w:rFonts w:ascii="Times New Roman" w:hAnsi="Times New Roman" w:cs="Times New Roman"/>
        </w:rPr>
        <w:t>’s experience and length of time in U.S. schools</w:t>
      </w:r>
      <w:r>
        <w:rPr>
          <w:rFonts w:ascii="Times New Roman" w:hAnsi="Times New Roman" w:cs="Times New Roman"/>
        </w:rPr>
        <w:t>.</w:t>
      </w:r>
    </w:p>
    <w:p w14:paraId="1A8E25E0" w14:textId="77777777" w:rsidR="005572F0" w:rsidRPr="00181853" w:rsidRDefault="005572F0" w:rsidP="003E1F2E">
      <w:pPr>
        <w:pStyle w:val="ListParagraph"/>
        <w:numPr>
          <w:ilvl w:val="0"/>
          <w:numId w:val="11"/>
        </w:numPr>
        <w:rPr>
          <w:rFonts w:ascii="Times New Roman" w:hAnsi="Times New Roman" w:cs="Times New Roman"/>
        </w:rPr>
      </w:pPr>
      <w:r w:rsidRPr="00181853">
        <w:rPr>
          <w:rFonts w:ascii="Times New Roman" w:hAnsi="Times New Roman" w:cs="Times New Roman"/>
        </w:rPr>
        <w:t xml:space="preserve">The primary language of instruction in each content area and length of time the </w:t>
      </w:r>
      <w:r w:rsidR="00391819">
        <w:rPr>
          <w:rFonts w:ascii="Times New Roman" w:hAnsi="Times New Roman" w:cs="Times New Roman"/>
        </w:rPr>
        <w:t>student</w:t>
      </w:r>
      <w:r w:rsidRPr="00181853">
        <w:rPr>
          <w:rFonts w:ascii="Times New Roman" w:hAnsi="Times New Roman" w:cs="Times New Roman"/>
        </w:rPr>
        <w:t xml:space="preserve"> has received instruction in that language.</w:t>
      </w:r>
    </w:p>
    <w:p w14:paraId="5A4FC369" w14:textId="77777777" w:rsidR="005572F0" w:rsidRDefault="005572F0" w:rsidP="005572F0">
      <w:pPr>
        <w:rPr>
          <w:rFonts w:ascii="Times New Roman" w:hAnsi="Times New Roman" w:cs="Times New Roman"/>
        </w:rPr>
      </w:pPr>
    </w:p>
    <w:p w14:paraId="41088676" w14:textId="5838AA39" w:rsidR="005572F0" w:rsidRPr="00181853" w:rsidRDefault="005572F0" w:rsidP="005572F0">
      <w:pPr>
        <w:rPr>
          <w:rFonts w:ascii="Times New Roman" w:hAnsi="Times New Roman" w:cs="Times New Roman"/>
        </w:rPr>
      </w:pPr>
      <w:r w:rsidRPr="10ADA6B5">
        <w:rPr>
          <w:rFonts w:ascii="Times New Roman" w:hAnsi="Times New Roman" w:cs="Times New Roman"/>
        </w:rPr>
        <w:t xml:space="preserve">Granville requires that </w:t>
      </w:r>
      <w:r w:rsidR="00EC48DE" w:rsidRPr="10ADA6B5">
        <w:rPr>
          <w:rFonts w:ascii="Times New Roman" w:hAnsi="Times New Roman" w:cs="Times New Roman"/>
        </w:rPr>
        <w:t>EL</w:t>
      </w:r>
      <w:r w:rsidRPr="10ADA6B5">
        <w:rPr>
          <w:rFonts w:ascii="Times New Roman" w:hAnsi="Times New Roman" w:cs="Times New Roman"/>
        </w:rPr>
        <w:t xml:space="preserve"> teams must document in the </w:t>
      </w:r>
      <w:r w:rsidR="62FE2652" w:rsidRPr="10ADA6B5">
        <w:rPr>
          <w:rFonts w:ascii="Times New Roman" w:hAnsi="Times New Roman" w:cs="Times New Roman"/>
        </w:rPr>
        <w:t>EL Plan</w:t>
      </w:r>
      <w:r w:rsidRPr="10ADA6B5">
        <w:rPr>
          <w:rFonts w:ascii="Times New Roman" w:hAnsi="Times New Roman" w:cs="Times New Roman"/>
        </w:rPr>
        <w:t xml:space="preserve"> the information listed </w:t>
      </w:r>
      <w:r w:rsidR="00B37822" w:rsidRPr="10ADA6B5">
        <w:rPr>
          <w:rFonts w:ascii="Times New Roman" w:hAnsi="Times New Roman" w:cs="Times New Roman"/>
        </w:rPr>
        <w:t>above</w:t>
      </w:r>
      <w:r w:rsidRPr="10ADA6B5">
        <w:rPr>
          <w:rFonts w:ascii="Times New Roman" w:hAnsi="Times New Roman" w:cs="Times New Roman"/>
        </w:rPr>
        <w:t xml:space="preserve"> to ensure that each of the characteristics set forth in the </w:t>
      </w:r>
      <w:r w:rsidR="4EF5BA93" w:rsidRPr="10ADA6B5">
        <w:rPr>
          <w:rFonts w:ascii="Times New Roman" w:hAnsi="Times New Roman" w:cs="Times New Roman"/>
        </w:rPr>
        <w:t>ODEW</w:t>
      </w:r>
      <w:r w:rsidRPr="10ADA6B5">
        <w:rPr>
          <w:rFonts w:ascii="Times New Roman" w:hAnsi="Times New Roman" w:cs="Times New Roman"/>
        </w:rPr>
        <w:t xml:space="preserve"> guidelines have been considered.  The </w:t>
      </w:r>
      <w:r w:rsidR="75E7D6DD" w:rsidRPr="10ADA6B5">
        <w:rPr>
          <w:rFonts w:ascii="Times New Roman" w:hAnsi="Times New Roman" w:cs="Times New Roman"/>
        </w:rPr>
        <w:t>EL Plan</w:t>
      </w:r>
      <w:r w:rsidRPr="10ADA6B5">
        <w:rPr>
          <w:rFonts w:ascii="Times New Roman" w:hAnsi="Times New Roman" w:cs="Times New Roman"/>
        </w:rPr>
        <w:t xml:space="preserve"> must clearly indicate the classroom </w:t>
      </w:r>
      <w:proofErr w:type="gramStart"/>
      <w:r w:rsidRPr="10ADA6B5">
        <w:rPr>
          <w:rFonts w:ascii="Times New Roman" w:hAnsi="Times New Roman" w:cs="Times New Roman"/>
        </w:rPr>
        <w:t>accommodations</w:t>
      </w:r>
      <w:proofErr w:type="gramEnd"/>
      <w:r w:rsidRPr="10ADA6B5">
        <w:rPr>
          <w:rFonts w:ascii="Times New Roman" w:hAnsi="Times New Roman" w:cs="Times New Roman"/>
        </w:rPr>
        <w:t xml:space="preserve"> that will be made and specify in which content areas those accommodations apply.  </w:t>
      </w:r>
    </w:p>
    <w:p w14:paraId="7F1B253F" w14:textId="77777777" w:rsidR="005572F0" w:rsidRPr="00181853" w:rsidRDefault="005572F0" w:rsidP="005572F0">
      <w:pPr>
        <w:rPr>
          <w:rFonts w:ascii="Times New Roman" w:hAnsi="Times New Roman" w:cs="Times New Roman"/>
        </w:rPr>
      </w:pPr>
    </w:p>
    <w:p w14:paraId="4F70CD8F" w14:textId="057EE268" w:rsidR="005572F0" w:rsidRDefault="005572F0" w:rsidP="005572F0">
      <w:pPr>
        <w:rPr>
          <w:rFonts w:ascii="Times New Roman" w:hAnsi="Times New Roman" w:cs="Times New Roman"/>
        </w:rPr>
      </w:pPr>
      <w:r w:rsidRPr="07F1C3DD">
        <w:rPr>
          <w:rFonts w:ascii="Times New Roman" w:hAnsi="Times New Roman" w:cs="Times New Roman"/>
        </w:rPr>
        <w:t xml:space="preserve">Any </w:t>
      </w:r>
      <w:proofErr w:type="gramStart"/>
      <w:r w:rsidRPr="07F1C3DD">
        <w:rPr>
          <w:rFonts w:ascii="Times New Roman" w:hAnsi="Times New Roman" w:cs="Times New Roman"/>
        </w:rPr>
        <w:t>accommodations</w:t>
      </w:r>
      <w:proofErr w:type="gramEnd"/>
      <w:r w:rsidRPr="07F1C3DD">
        <w:rPr>
          <w:rFonts w:ascii="Times New Roman" w:hAnsi="Times New Roman" w:cs="Times New Roman"/>
        </w:rPr>
        <w:t xml:space="preserve"> implemented must be consistent with the level of support the student requires and must be reviewed annually at the </w:t>
      </w:r>
      <w:r w:rsidR="6E500837" w:rsidRPr="07F1C3DD">
        <w:rPr>
          <w:rFonts w:ascii="Times New Roman" w:hAnsi="Times New Roman" w:cs="Times New Roman"/>
        </w:rPr>
        <w:t>EL Plan</w:t>
      </w:r>
      <w:r w:rsidRPr="07F1C3DD">
        <w:rPr>
          <w:rFonts w:ascii="Times New Roman" w:hAnsi="Times New Roman" w:cs="Times New Roman"/>
        </w:rPr>
        <w:t xml:space="preserve"> meeting.  No </w:t>
      </w:r>
      <w:proofErr w:type="gramStart"/>
      <w:r w:rsidRPr="07F1C3DD">
        <w:rPr>
          <w:rFonts w:ascii="Times New Roman" w:hAnsi="Times New Roman" w:cs="Times New Roman"/>
        </w:rPr>
        <w:t>accommodations</w:t>
      </w:r>
      <w:proofErr w:type="gramEnd"/>
      <w:r w:rsidRPr="07F1C3DD">
        <w:rPr>
          <w:rFonts w:ascii="Times New Roman" w:hAnsi="Times New Roman" w:cs="Times New Roman"/>
        </w:rPr>
        <w:t xml:space="preserve"> can be changed without an amendment to the </w:t>
      </w:r>
      <w:r w:rsidR="6BA3083E" w:rsidRPr="07F1C3DD">
        <w:rPr>
          <w:rFonts w:ascii="Times New Roman" w:hAnsi="Times New Roman" w:cs="Times New Roman"/>
        </w:rPr>
        <w:t>EL Plan</w:t>
      </w:r>
      <w:r w:rsidRPr="07F1C3DD">
        <w:rPr>
          <w:rFonts w:ascii="Times New Roman" w:hAnsi="Times New Roman" w:cs="Times New Roman"/>
        </w:rPr>
        <w:t xml:space="preserve"> as specified in the previous section on Documentation and Monitoring.  It is the building </w:t>
      </w:r>
      <w:r w:rsidR="00EC48DE" w:rsidRPr="07F1C3DD">
        <w:rPr>
          <w:rFonts w:ascii="Times New Roman" w:hAnsi="Times New Roman" w:cs="Times New Roman"/>
        </w:rPr>
        <w:t>EL</w:t>
      </w:r>
      <w:r w:rsidRPr="07F1C3DD">
        <w:rPr>
          <w:rFonts w:ascii="Times New Roman" w:hAnsi="Times New Roman" w:cs="Times New Roman"/>
        </w:rPr>
        <w:t xml:space="preserve"> Specialist’s responsibility to ensure that the </w:t>
      </w:r>
      <w:r w:rsidR="00EC48DE" w:rsidRPr="07F1C3DD">
        <w:rPr>
          <w:rFonts w:ascii="Times New Roman" w:hAnsi="Times New Roman" w:cs="Times New Roman"/>
        </w:rPr>
        <w:t>EL</w:t>
      </w:r>
      <w:r w:rsidRPr="07F1C3DD">
        <w:rPr>
          <w:rFonts w:ascii="Times New Roman" w:hAnsi="Times New Roman" w:cs="Times New Roman"/>
        </w:rPr>
        <w:t xml:space="preserve"> </w:t>
      </w:r>
      <w:proofErr w:type="gramStart"/>
      <w:r w:rsidRPr="07F1C3DD">
        <w:rPr>
          <w:rFonts w:ascii="Times New Roman" w:hAnsi="Times New Roman" w:cs="Times New Roman"/>
        </w:rPr>
        <w:t>accommodations are</w:t>
      </w:r>
      <w:proofErr w:type="gramEnd"/>
      <w:r w:rsidRPr="07F1C3DD">
        <w:rPr>
          <w:rFonts w:ascii="Times New Roman" w:hAnsi="Times New Roman" w:cs="Times New Roman"/>
        </w:rPr>
        <w:t xml:space="preserve"> provided on a consistent basis and to communicate any accommodation changes to all teachers involved with the </w:t>
      </w:r>
      <w:r w:rsidR="00EC48DE" w:rsidRPr="07F1C3DD">
        <w:rPr>
          <w:rFonts w:ascii="Times New Roman" w:hAnsi="Times New Roman" w:cs="Times New Roman"/>
        </w:rPr>
        <w:t>EL</w:t>
      </w:r>
      <w:r w:rsidRPr="07F1C3DD">
        <w:rPr>
          <w:rFonts w:ascii="Times New Roman" w:hAnsi="Times New Roman" w:cs="Times New Roman"/>
        </w:rPr>
        <w:t xml:space="preserve"> student.</w:t>
      </w:r>
    </w:p>
    <w:p w14:paraId="6FC05265" w14:textId="4025E9BF" w:rsidR="004E6FA1" w:rsidRDefault="004E6FA1" w:rsidP="005572F0">
      <w:pPr>
        <w:rPr>
          <w:rFonts w:ascii="Times New Roman" w:hAnsi="Times New Roman" w:cs="Times New Roman"/>
        </w:rPr>
      </w:pPr>
    </w:p>
    <w:p w14:paraId="272F95C3" w14:textId="35A3D35C" w:rsidR="00474586" w:rsidRPr="004C34D2" w:rsidRDefault="00622EE2" w:rsidP="00A04AF7">
      <w:pPr>
        <w:pStyle w:val="Default"/>
        <w:outlineLvl w:val="1"/>
        <w:rPr>
          <w:rFonts w:ascii="Times New Roman" w:hAnsi="Times New Roman" w:cs="Times New Roman"/>
          <w:b/>
        </w:rPr>
      </w:pPr>
      <w:bookmarkStart w:id="27" w:name="_Toc477496513"/>
      <w:r w:rsidRPr="004C34D2">
        <w:rPr>
          <w:rFonts w:ascii="Times New Roman" w:hAnsi="Times New Roman" w:cs="Times New Roman"/>
          <w:b/>
        </w:rPr>
        <w:t>STATE-WIDE TESTING ACCOMMODATIONS</w:t>
      </w:r>
      <w:bookmarkEnd w:id="27"/>
    </w:p>
    <w:p w14:paraId="67913061" w14:textId="77777777" w:rsidR="00CB6C3A" w:rsidRPr="004C34D2" w:rsidRDefault="00CB6C3A" w:rsidP="00716EC1">
      <w:pPr>
        <w:pStyle w:val="Default"/>
        <w:rPr>
          <w:rFonts w:ascii="Times New Roman" w:hAnsi="Times New Roman" w:cs="Times New Roman"/>
        </w:rPr>
      </w:pPr>
    </w:p>
    <w:p w14:paraId="47F9F193" w14:textId="77777777" w:rsidR="00622EE2" w:rsidRDefault="00622EE2" w:rsidP="00622EE2">
      <w:pPr>
        <w:pStyle w:val="Default"/>
        <w:rPr>
          <w:rFonts w:ascii="Times New Roman" w:hAnsi="Times New Roman" w:cs="Times New Roman"/>
          <w:b/>
          <w:bCs/>
        </w:rPr>
      </w:pPr>
      <w:proofErr w:type="gramStart"/>
      <w:r w:rsidRPr="004C34D2">
        <w:rPr>
          <w:rFonts w:ascii="Times New Roman" w:hAnsi="Times New Roman" w:cs="Times New Roman"/>
          <w:b/>
          <w:bCs/>
        </w:rPr>
        <w:t>Accommodations</w:t>
      </w:r>
      <w:proofErr w:type="gramEnd"/>
      <w:r w:rsidRPr="004C34D2">
        <w:rPr>
          <w:rFonts w:ascii="Times New Roman" w:hAnsi="Times New Roman" w:cs="Times New Roman"/>
          <w:b/>
          <w:bCs/>
        </w:rPr>
        <w:t xml:space="preserve"> for </w:t>
      </w:r>
      <w:proofErr w:type="gramStart"/>
      <w:r w:rsidRPr="004C34D2">
        <w:rPr>
          <w:rFonts w:ascii="Times New Roman" w:hAnsi="Times New Roman" w:cs="Times New Roman"/>
          <w:b/>
          <w:bCs/>
        </w:rPr>
        <w:t>the Grades</w:t>
      </w:r>
      <w:proofErr w:type="gramEnd"/>
      <w:r w:rsidRPr="004C34D2">
        <w:rPr>
          <w:rFonts w:ascii="Times New Roman" w:hAnsi="Times New Roman" w:cs="Times New Roman"/>
          <w:b/>
          <w:bCs/>
        </w:rPr>
        <w:t xml:space="preserve"> 3-8 and End-of-Course Tests </w:t>
      </w:r>
    </w:p>
    <w:p w14:paraId="5AB5634D" w14:textId="77777777" w:rsidR="004C34D2" w:rsidRPr="004C34D2" w:rsidRDefault="004C34D2" w:rsidP="00622EE2">
      <w:pPr>
        <w:pStyle w:val="Default"/>
        <w:rPr>
          <w:rFonts w:ascii="Times New Roman" w:hAnsi="Times New Roman" w:cs="Times New Roman"/>
        </w:rPr>
      </w:pPr>
    </w:p>
    <w:p w14:paraId="7BAF6513" w14:textId="20CF84A1" w:rsidR="00C4014C" w:rsidRPr="00C4014C" w:rsidRDefault="00C4014C" w:rsidP="00C4014C">
      <w:pPr>
        <w:pStyle w:val="Default"/>
        <w:rPr>
          <w:rFonts w:ascii="Times New Roman" w:hAnsi="Times New Roman" w:cs="Times New Roman"/>
        </w:rPr>
      </w:pPr>
      <w:r w:rsidRPr="10ADA6B5">
        <w:rPr>
          <w:rFonts w:ascii="Times New Roman" w:hAnsi="Times New Roman" w:cs="Times New Roman"/>
        </w:rPr>
        <w:t>Please refer to the Accessibility Manual</w:t>
      </w:r>
      <w:r w:rsidR="00280B59" w:rsidRPr="10ADA6B5">
        <w:rPr>
          <w:rFonts w:ascii="Times New Roman" w:hAnsi="Times New Roman" w:cs="Times New Roman"/>
        </w:rPr>
        <w:t xml:space="preserve"> for Ohio’s English Language Proficiency Assessment</w:t>
      </w:r>
      <w:r w:rsidRPr="10ADA6B5">
        <w:rPr>
          <w:rFonts w:ascii="Times New Roman" w:hAnsi="Times New Roman" w:cs="Times New Roman"/>
        </w:rPr>
        <w:t xml:space="preserve"> on the </w:t>
      </w:r>
      <w:r w:rsidR="22523EEE" w:rsidRPr="10ADA6B5">
        <w:rPr>
          <w:rFonts w:ascii="Times New Roman" w:hAnsi="Times New Roman" w:cs="Times New Roman"/>
        </w:rPr>
        <w:t>Ohio Department of Education and Workforce</w:t>
      </w:r>
      <w:r w:rsidRPr="10ADA6B5">
        <w:rPr>
          <w:rFonts w:ascii="Times New Roman" w:hAnsi="Times New Roman" w:cs="Times New Roman"/>
        </w:rPr>
        <w:t xml:space="preserve"> website for information on accommodations.  </w:t>
      </w:r>
      <w:hyperlink r:id="rId43">
        <w:r w:rsidRPr="10ADA6B5">
          <w:rPr>
            <w:rStyle w:val="Hyperlink"/>
            <w:rFonts w:ascii="Times New Roman" w:hAnsi="Times New Roman" w:cs="Times New Roman"/>
          </w:rPr>
          <w:t>www.education.ohio.gov</w:t>
        </w:r>
      </w:hyperlink>
      <w:r w:rsidR="00B37822" w:rsidRPr="10ADA6B5">
        <w:rPr>
          <w:rFonts w:ascii="Times New Roman" w:hAnsi="Times New Roman" w:cs="Times New Roman"/>
        </w:rPr>
        <w:t xml:space="preserve">  keyword s</w:t>
      </w:r>
      <w:r w:rsidR="00906389" w:rsidRPr="10ADA6B5">
        <w:rPr>
          <w:rFonts w:ascii="Times New Roman" w:hAnsi="Times New Roman" w:cs="Times New Roman"/>
        </w:rPr>
        <w:t>earch</w:t>
      </w:r>
      <w:r w:rsidR="00B37822" w:rsidRPr="10ADA6B5">
        <w:rPr>
          <w:rFonts w:ascii="Times New Roman" w:hAnsi="Times New Roman" w:cs="Times New Roman"/>
        </w:rPr>
        <w:t>:</w:t>
      </w:r>
      <w:r w:rsidRPr="10ADA6B5">
        <w:rPr>
          <w:rFonts w:ascii="Times New Roman" w:hAnsi="Times New Roman" w:cs="Times New Roman"/>
        </w:rPr>
        <w:t xml:space="preserve"> Accessibility Manual</w:t>
      </w:r>
      <w:r w:rsidR="00280B59" w:rsidRPr="10ADA6B5">
        <w:rPr>
          <w:rFonts w:ascii="Times New Roman" w:hAnsi="Times New Roman" w:cs="Times New Roman"/>
        </w:rPr>
        <w:t xml:space="preserve"> for OELPA</w:t>
      </w:r>
      <w:r w:rsidR="00B37822" w:rsidRPr="10ADA6B5">
        <w:rPr>
          <w:rFonts w:ascii="Times New Roman" w:hAnsi="Times New Roman" w:cs="Times New Roman"/>
        </w:rPr>
        <w:t>.</w:t>
      </w:r>
    </w:p>
    <w:p w14:paraId="12C57D85" w14:textId="77777777" w:rsidR="00C4014C" w:rsidRDefault="00C4014C" w:rsidP="001D1F9A">
      <w:pPr>
        <w:pStyle w:val="Default"/>
        <w:rPr>
          <w:rFonts w:ascii="Times New Roman" w:hAnsi="Times New Roman" w:cs="Times New Roman"/>
        </w:rPr>
      </w:pPr>
    </w:p>
    <w:p w14:paraId="3D6D1548" w14:textId="77777777" w:rsidR="001D1F9A" w:rsidRPr="004C34D2" w:rsidRDefault="001D1F9A" w:rsidP="001D1F9A">
      <w:pPr>
        <w:pStyle w:val="Default"/>
        <w:rPr>
          <w:rFonts w:ascii="Times New Roman" w:hAnsi="Times New Roman" w:cs="Times New Roman"/>
          <w:color w:val="auto"/>
        </w:rPr>
      </w:pPr>
      <w:r w:rsidRPr="004C34D2">
        <w:rPr>
          <w:rFonts w:ascii="Times New Roman" w:hAnsi="Times New Roman" w:cs="Times New Roman"/>
          <w:color w:val="auto"/>
        </w:rPr>
        <w:lastRenderedPageBreak/>
        <w:t xml:space="preserve">While all English learners have in common that they are acquiring English language proficiency, they are not a homogenous group. </w:t>
      </w:r>
      <w:proofErr w:type="gramStart"/>
      <w:r w:rsidRPr="004C34D2">
        <w:rPr>
          <w:rFonts w:ascii="Times New Roman" w:hAnsi="Times New Roman" w:cs="Times New Roman"/>
          <w:color w:val="auto"/>
        </w:rPr>
        <w:t>Similar to</w:t>
      </w:r>
      <w:proofErr w:type="gramEnd"/>
      <w:r w:rsidRPr="004C34D2">
        <w:rPr>
          <w:rFonts w:ascii="Times New Roman" w:hAnsi="Times New Roman" w:cs="Times New Roman"/>
          <w:color w:val="auto"/>
        </w:rPr>
        <w:t xml:space="preserve"> students with disabilities, English learners should not be assigned accommodations using a one-size-fits-all approach. Knowing the student is key. </w:t>
      </w:r>
    </w:p>
    <w:p w14:paraId="1CD64D51" w14:textId="77777777" w:rsidR="001D1F9A" w:rsidRPr="004C34D2" w:rsidRDefault="001D1F9A" w:rsidP="001D1F9A">
      <w:pPr>
        <w:pStyle w:val="Default"/>
        <w:rPr>
          <w:rFonts w:ascii="Times New Roman" w:hAnsi="Times New Roman" w:cs="Times New Roman"/>
          <w:color w:val="auto"/>
        </w:rPr>
      </w:pPr>
    </w:p>
    <w:p w14:paraId="6460CDF4" w14:textId="77777777" w:rsidR="001D1F9A" w:rsidRPr="004C34D2" w:rsidRDefault="001D1F9A" w:rsidP="001D1F9A">
      <w:pPr>
        <w:pStyle w:val="Default"/>
        <w:rPr>
          <w:rFonts w:ascii="Times New Roman" w:hAnsi="Times New Roman" w:cs="Times New Roman"/>
          <w:color w:val="auto"/>
        </w:rPr>
      </w:pPr>
      <w:r w:rsidRPr="004C34D2">
        <w:rPr>
          <w:rFonts w:ascii="Times New Roman" w:hAnsi="Times New Roman" w:cs="Times New Roman"/>
          <w:color w:val="auto"/>
        </w:rPr>
        <w:t>When considering accommodations for English learners, it is important to focus on the effectiveness of each accommodation for each individual student. Not only does an E</w:t>
      </w:r>
      <w:r w:rsidR="004C34D2" w:rsidRPr="004C34D2">
        <w:rPr>
          <w:rFonts w:ascii="Times New Roman" w:hAnsi="Times New Roman" w:cs="Times New Roman"/>
          <w:color w:val="auto"/>
        </w:rPr>
        <w:t xml:space="preserve">nglish </w:t>
      </w:r>
      <w:r w:rsidR="002E317B">
        <w:rPr>
          <w:rFonts w:ascii="Times New Roman" w:hAnsi="Times New Roman" w:cs="Times New Roman"/>
          <w:color w:val="auto"/>
        </w:rPr>
        <w:t>L</w:t>
      </w:r>
      <w:r w:rsidRPr="004C34D2">
        <w:rPr>
          <w:rFonts w:ascii="Times New Roman" w:hAnsi="Times New Roman" w:cs="Times New Roman"/>
          <w:color w:val="auto"/>
        </w:rPr>
        <w:t>earner’s English language proficiency influence accommodation effectiveness, but so do other factors, including their literacy development in English and their native language, grade, age, affective needs and time in U.S. schools. Keep in mind that the purpose of English language assessment accommodations is not to improve an English learner</w:t>
      </w:r>
      <w:r w:rsidR="00746C7A">
        <w:rPr>
          <w:rFonts w:ascii="Times New Roman" w:hAnsi="Times New Roman" w:cs="Times New Roman"/>
          <w:color w:val="auto"/>
        </w:rPr>
        <w:t>’</w:t>
      </w:r>
      <w:r w:rsidRPr="004C34D2">
        <w:rPr>
          <w:rFonts w:ascii="Times New Roman" w:hAnsi="Times New Roman" w:cs="Times New Roman"/>
          <w:color w:val="auto"/>
        </w:rPr>
        <w:t xml:space="preserve">s rate of passing state assessments, but to allow more accurate demonstration of their knowledge of the content being assessed. </w:t>
      </w:r>
    </w:p>
    <w:p w14:paraId="70C9E5F3" w14:textId="77777777" w:rsidR="001D1F9A" w:rsidRPr="004C34D2" w:rsidRDefault="001D1F9A" w:rsidP="001D1F9A">
      <w:pPr>
        <w:pStyle w:val="Default"/>
        <w:rPr>
          <w:rFonts w:ascii="Times New Roman" w:hAnsi="Times New Roman" w:cs="Times New Roman"/>
          <w:color w:val="auto"/>
        </w:rPr>
      </w:pPr>
    </w:p>
    <w:p w14:paraId="0C879317" w14:textId="77777777" w:rsidR="00622EE2" w:rsidRPr="004C34D2" w:rsidRDefault="001D1F9A" w:rsidP="001D1F9A">
      <w:pPr>
        <w:pStyle w:val="Default"/>
        <w:rPr>
          <w:rFonts w:ascii="Times New Roman" w:hAnsi="Times New Roman" w:cs="Times New Roman"/>
        </w:rPr>
      </w:pPr>
      <w:r w:rsidRPr="004C34D2">
        <w:rPr>
          <w:rFonts w:ascii="Times New Roman" w:hAnsi="Times New Roman" w:cs="Times New Roman"/>
          <w:color w:val="auto"/>
        </w:rPr>
        <w:t>All students who have been identified as an English learner may receive accommodations for English learners even if they do not participate in the district English learner program. Schools should monitor how English learners in the classroom benefit from English learner-specific accommodations when determining accommodations for state tests.</w:t>
      </w:r>
    </w:p>
    <w:p w14:paraId="48229DEA" w14:textId="77777777" w:rsidR="001D1F9A" w:rsidRPr="004C34D2" w:rsidRDefault="001D1F9A" w:rsidP="00622EE2">
      <w:pPr>
        <w:pStyle w:val="Default"/>
        <w:rPr>
          <w:rFonts w:ascii="Times New Roman" w:hAnsi="Times New Roman" w:cs="Times New Roman"/>
        </w:rPr>
      </w:pPr>
    </w:p>
    <w:p w14:paraId="7310FB90" w14:textId="5885AF83" w:rsidR="00622EE2" w:rsidRPr="004C34D2" w:rsidRDefault="00622EE2" w:rsidP="00622EE2">
      <w:pPr>
        <w:pStyle w:val="Default"/>
        <w:rPr>
          <w:rFonts w:ascii="Times New Roman" w:hAnsi="Times New Roman" w:cs="Times New Roman"/>
        </w:rPr>
      </w:pPr>
      <w:r w:rsidRPr="10ADA6B5">
        <w:rPr>
          <w:rFonts w:ascii="Times New Roman" w:hAnsi="Times New Roman" w:cs="Times New Roman"/>
        </w:rPr>
        <w:t xml:space="preserve">Please note on the English </w:t>
      </w:r>
      <w:r w:rsidR="0BA976E0" w:rsidRPr="10ADA6B5">
        <w:rPr>
          <w:rFonts w:ascii="Times New Roman" w:hAnsi="Times New Roman" w:cs="Times New Roman"/>
        </w:rPr>
        <w:t>L</w:t>
      </w:r>
      <w:r w:rsidRPr="10ADA6B5">
        <w:rPr>
          <w:rFonts w:ascii="Times New Roman" w:hAnsi="Times New Roman" w:cs="Times New Roman"/>
        </w:rPr>
        <w:t xml:space="preserve">anguage </w:t>
      </w:r>
      <w:r w:rsidR="62A09617" w:rsidRPr="10ADA6B5">
        <w:rPr>
          <w:rFonts w:ascii="Times New Roman" w:hAnsi="Times New Roman" w:cs="Times New Roman"/>
        </w:rPr>
        <w:t>A</w:t>
      </w:r>
      <w:r w:rsidRPr="10ADA6B5">
        <w:rPr>
          <w:rFonts w:ascii="Times New Roman" w:hAnsi="Times New Roman" w:cs="Times New Roman"/>
        </w:rPr>
        <w:t>rts test the student may use an allowable bilingual, word-to-word dictionary. Dictionaries that include definitions, phrases, sentences or pictures are not allowed. The student should be familiar with the dictionary they will use during testing. An electronic translator may be used instead of a paper dictionary. An electronic translator cannot connect to the Internet or store information. The use of a dictionary is recommended for intermediate and advanced English learners but may not be appropriate for beg</w:t>
      </w:r>
      <w:r w:rsidR="001D1F9A" w:rsidRPr="10ADA6B5">
        <w:rPr>
          <w:rFonts w:ascii="Times New Roman" w:hAnsi="Times New Roman" w:cs="Times New Roman"/>
        </w:rPr>
        <w:t xml:space="preserve">inning level English learners. </w:t>
      </w:r>
      <w:r w:rsidRPr="10ADA6B5">
        <w:rPr>
          <w:rFonts w:ascii="Times New Roman" w:hAnsi="Times New Roman" w:cs="Times New Roman"/>
        </w:rPr>
        <w:t xml:space="preserve">The English </w:t>
      </w:r>
      <w:r w:rsidR="0427EB76" w:rsidRPr="10ADA6B5">
        <w:rPr>
          <w:rFonts w:ascii="Times New Roman" w:hAnsi="Times New Roman" w:cs="Times New Roman"/>
        </w:rPr>
        <w:t>L</w:t>
      </w:r>
      <w:r w:rsidRPr="10ADA6B5">
        <w:rPr>
          <w:rFonts w:ascii="Times New Roman" w:hAnsi="Times New Roman" w:cs="Times New Roman"/>
        </w:rPr>
        <w:t xml:space="preserve">anguage </w:t>
      </w:r>
      <w:r w:rsidR="6AD8C45B" w:rsidRPr="10ADA6B5">
        <w:rPr>
          <w:rFonts w:ascii="Times New Roman" w:hAnsi="Times New Roman" w:cs="Times New Roman"/>
        </w:rPr>
        <w:t>A</w:t>
      </w:r>
      <w:r w:rsidRPr="10ADA6B5">
        <w:rPr>
          <w:rFonts w:ascii="Times New Roman" w:hAnsi="Times New Roman" w:cs="Times New Roman"/>
        </w:rPr>
        <w:t>rts test cannot be translated. Oral translations</w:t>
      </w:r>
      <w:r w:rsidR="33DFCA2A" w:rsidRPr="10ADA6B5">
        <w:rPr>
          <w:rFonts w:ascii="Times New Roman" w:hAnsi="Times New Roman" w:cs="Times New Roman"/>
        </w:rPr>
        <w:t xml:space="preserve"> of the test content</w:t>
      </w:r>
      <w:r w:rsidRPr="10ADA6B5">
        <w:rPr>
          <w:rFonts w:ascii="Times New Roman" w:hAnsi="Times New Roman" w:cs="Times New Roman"/>
        </w:rPr>
        <w:t xml:space="preserve"> are not permitted</w:t>
      </w:r>
      <w:r w:rsidR="10F908EA" w:rsidRPr="10ADA6B5">
        <w:rPr>
          <w:rFonts w:ascii="Times New Roman" w:hAnsi="Times New Roman" w:cs="Times New Roman"/>
        </w:rPr>
        <w:t>; however, oral translations of test directions are permitted.</w:t>
      </w:r>
      <w:r w:rsidR="0B16A4A8" w:rsidRPr="10ADA6B5">
        <w:rPr>
          <w:rFonts w:ascii="Times New Roman" w:hAnsi="Times New Roman" w:cs="Times New Roman"/>
        </w:rPr>
        <w:t xml:space="preserve"> </w:t>
      </w:r>
      <w:r w:rsidR="6380C3D1" w:rsidRPr="10ADA6B5">
        <w:rPr>
          <w:rFonts w:ascii="Times New Roman" w:hAnsi="Times New Roman" w:cs="Times New Roman"/>
        </w:rPr>
        <w:t>T</w:t>
      </w:r>
      <w:r w:rsidRPr="10ADA6B5">
        <w:rPr>
          <w:rFonts w:ascii="Times New Roman" w:hAnsi="Times New Roman" w:cs="Times New Roman"/>
        </w:rPr>
        <w:t xml:space="preserve">here is no Spanish/English version. A dictionary is not allowed on the Ohio English Language Proficiency Assessment (OELPA). </w:t>
      </w:r>
    </w:p>
    <w:p w14:paraId="3C66D211" w14:textId="77777777" w:rsidR="00622EE2" w:rsidRDefault="00622EE2" w:rsidP="00622EE2">
      <w:pPr>
        <w:pStyle w:val="Default"/>
        <w:rPr>
          <w:sz w:val="22"/>
          <w:szCs w:val="22"/>
        </w:rPr>
      </w:pPr>
    </w:p>
    <w:p w14:paraId="4F95ABAB" w14:textId="77777777" w:rsidR="00CB6C3A" w:rsidRPr="00454E78" w:rsidRDefault="00622EE2" w:rsidP="00A04AF7">
      <w:pPr>
        <w:pStyle w:val="Default"/>
        <w:outlineLvl w:val="2"/>
        <w:rPr>
          <w:rFonts w:ascii="Times New Roman" w:hAnsi="Times New Roman" w:cs="Times New Roman"/>
          <w:caps/>
        </w:rPr>
      </w:pPr>
      <w:bookmarkStart w:id="28" w:name="_Toc477496514"/>
      <w:r w:rsidRPr="008C0B13">
        <w:rPr>
          <w:rFonts w:ascii="Times New Roman" w:hAnsi="Times New Roman" w:cs="Times New Roman"/>
          <w:b/>
        </w:rPr>
        <w:t>DISTRICT-WIDE TESTING ACCOMMODATIONS</w:t>
      </w:r>
      <w:bookmarkEnd w:id="28"/>
    </w:p>
    <w:p w14:paraId="3BE7A2A0" w14:textId="77777777" w:rsidR="001D6DE2" w:rsidRDefault="001D6DE2" w:rsidP="00716EC1">
      <w:pPr>
        <w:pStyle w:val="Default"/>
        <w:rPr>
          <w:rFonts w:ascii="Times New Roman" w:hAnsi="Times New Roman" w:cs="Times New Roman"/>
        </w:rPr>
      </w:pPr>
    </w:p>
    <w:p w14:paraId="4056B65B" w14:textId="6C86E6CD" w:rsidR="00D650ED" w:rsidRDefault="001D6DE2" w:rsidP="00622EE2">
      <w:pPr>
        <w:autoSpaceDE w:val="0"/>
        <w:autoSpaceDN w:val="0"/>
        <w:adjustRightInd w:val="0"/>
        <w:rPr>
          <w:rFonts w:ascii="Times New Roman" w:hAnsi="Times New Roman" w:cs="Times New Roman"/>
        </w:rPr>
      </w:pPr>
      <w:r w:rsidRPr="348DECD1">
        <w:rPr>
          <w:rFonts w:ascii="Times New Roman" w:hAnsi="Times New Roman" w:cs="Times New Roman"/>
          <w:color w:val="000000" w:themeColor="text1"/>
        </w:rPr>
        <w:t xml:space="preserve">The Granville EVSD utilizes the Terra </w:t>
      </w:r>
      <w:r w:rsidR="004C34D2" w:rsidRPr="348DECD1">
        <w:rPr>
          <w:rFonts w:ascii="Times New Roman" w:hAnsi="Times New Roman" w:cs="Times New Roman"/>
          <w:color w:val="000000" w:themeColor="text1"/>
        </w:rPr>
        <w:t>Nova and</w:t>
      </w:r>
      <w:r w:rsidR="00622EE2" w:rsidRPr="348DECD1">
        <w:rPr>
          <w:rFonts w:ascii="Times New Roman" w:hAnsi="Times New Roman" w:cs="Times New Roman"/>
          <w:color w:val="000000" w:themeColor="text1"/>
        </w:rPr>
        <w:t xml:space="preserve"> Measured Academic Progress (MAP)</w:t>
      </w:r>
      <w:r w:rsidR="00454E78" w:rsidRPr="348DECD1">
        <w:rPr>
          <w:rFonts w:ascii="Times New Roman" w:hAnsi="Times New Roman" w:cs="Times New Roman"/>
          <w:color w:val="000000" w:themeColor="text1"/>
        </w:rPr>
        <w:t xml:space="preserve"> </w:t>
      </w:r>
      <w:r w:rsidRPr="348DECD1">
        <w:rPr>
          <w:rFonts w:ascii="Times New Roman" w:hAnsi="Times New Roman" w:cs="Times New Roman"/>
          <w:color w:val="000000" w:themeColor="text1"/>
        </w:rPr>
        <w:t>as</w:t>
      </w:r>
      <w:r w:rsidR="00B37822" w:rsidRPr="348DECD1">
        <w:rPr>
          <w:rFonts w:ascii="Times New Roman" w:hAnsi="Times New Roman" w:cs="Times New Roman"/>
          <w:color w:val="000000" w:themeColor="text1"/>
        </w:rPr>
        <w:t xml:space="preserve"> district-</w:t>
      </w:r>
      <w:r w:rsidRPr="348DECD1">
        <w:rPr>
          <w:rFonts w:ascii="Times New Roman" w:hAnsi="Times New Roman" w:cs="Times New Roman"/>
          <w:color w:val="000000" w:themeColor="text1"/>
        </w:rPr>
        <w:t>wide assessment</w:t>
      </w:r>
      <w:r w:rsidR="00454E78" w:rsidRPr="348DECD1">
        <w:rPr>
          <w:rFonts w:ascii="Times New Roman" w:hAnsi="Times New Roman" w:cs="Times New Roman"/>
          <w:color w:val="000000" w:themeColor="text1"/>
        </w:rPr>
        <w:t>s</w:t>
      </w:r>
      <w:r w:rsidRPr="348DECD1">
        <w:rPr>
          <w:rFonts w:ascii="Times New Roman" w:hAnsi="Times New Roman" w:cs="Times New Roman"/>
          <w:color w:val="000000" w:themeColor="text1"/>
        </w:rPr>
        <w:t xml:space="preserve">.  The </w:t>
      </w:r>
      <w:r w:rsidR="00EC48DE" w:rsidRPr="348DECD1">
        <w:rPr>
          <w:rFonts w:ascii="Times New Roman" w:hAnsi="Times New Roman" w:cs="Times New Roman"/>
          <w:color w:val="000000" w:themeColor="text1"/>
        </w:rPr>
        <w:t>EL</w:t>
      </w:r>
      <w:r w:rsidRPr="348DECD1">
        <w:rPr>
          <w:rFonts w:ascii="Times New Roman" w:hAnsi="Times New Roman" w:cs="Times New Roman"/>
          <w:color w:val="000000" w:themeColor="text1"/>
        </w:rPr>
        <w:t xml:space="preserve"> team will decide and document on the </w:t>
      </w:r>
      <w:r w:rsidR="6BA3083E" w:rsidRPr="348DECD1">
        <w:rPr>
          <w:rFonts w:ascii="Times New Roman" w:hAnsi="Times New Roman" w:cs="Times New Roman"/>
          <w:color w:val="000000" w:themeColor="text1"/>
        </w:rPr>
        <w:t>EL Plan</w:t>
      </w:r>
      <w:r w:rsidRPr="348DECD1">
        <w:rPr>
          <w:rFonts w:ascii="Times New Roman" w:hAnsi="Times New Roman" w:cs="Times New Roman"/>
          <w:color w:val="000000" w:themeColor="text1"/>
        </w:rPr>
        <w:t xml:space="preserve"> which category and individual accommodations are appropriate for the</w:t>
      </w:r>
      <w:r w:rsidR="00622EE2" w:rsidRPr="348DECD1">
        <w:rPr>
          <w:rFonts w:ascii="Times New Roman" w:hAnsi="Times New Roman" w:cs="Times New Roman"/>
          <w:color w:val="000000" w:themeColor="text1"/>
        </w:rPr>
        <w:t xml:space="preserve"> </w:t>
      </w:r>
      <w:r w:rsidRPr="348DECD1">
        <w:rPr>
          <w:rFonts w:ascii="Times New Roman" w:hAnsi="Times New Roman" w:cs="Times New Roman"/>
          <w:color w:val="000000" w:themeColor="text1"/>
        </w:rPr>
        <w:t>Terra Nova testing using the information provided by the Terra Nova Assessm</w:t>
      </w:r>
      <w:r w:rsidR="00334AA8" w:rsidRPr="348DECD1">
        <w:rPr>
          <w:rFonts w:ascii="Times New Roman" w:hAnsi="Times New Roman" w:cs="Times New Roman"/>
          <w:color w:val="000000" w:themeColor="text1"/>
        </w:rPr>
        <w:t xml:space="preserve">ent Accommodations Supplement. Regarding MAP, Granville Schools will consider all allowable accommodations available to English Learners as outlined by NWEA. </w:t>
      </w:r>
    </w:p>
    <w:p w14:paraId="3AB9C570" w14:textId="77777777" w:rsidR="004E6FA1" w:rsidRDefault="004E6FA1" w:rsidP="004573D1">
      <w:pPr>
        <w:pStyle w:val="Heading2"/>
        <w:jc w:val="left"/>
        <w:rPr>
          <w:rFonts w:ascii="Times New Roman" w:hAnsi="Times New Roman"/>
          <w:sz w:val="24"/>
        </w:rPr>
      </w:pPr>
      <w:bookmarkStart w:id="29" w:name="_Toc477496515"/>
    </w:p>
    <w:p w14:paraId="3569D290" w14:textId="50E9F71C" w:rsidR="00D650ED" w:rsidRPr="008C0B13" w:rsidRDefault="008C0B13" w:rsidP="004573D1">
      <w:pPr>
        <w:pStyle w:val="Heading2"/>
        <w:jc w:val="left"/>
        <w:rPr>
          <w:rFonts w:ascii="Times New Roman" w:hAnsi="Times New Roman"/>
          <w:sz w:val="24"/>
        </w:rPr>
      </w:pPr>
      <w:r w:rsidRPr="008C0B13">
        <w:rPr>
          <w:rFonts w:ascii="Times New Roman" w:hAnsi="Times New Roman"/>
          <w:sz w:val="24"/>
        </w:rPr>
        <w:t>GRADING, GRADE RETENTION, PROMOTION</w:t>
      </w:r>
      <w:r w:rsidRPr="008C0B13">
        <w:rPr>
          <w:rFonts w:ascii="Times New Roman" w:hAnsi="Times New Roman"/>
          <w:sz w:val="24"/>
          <w:lang w:val="en-US"/>
        </w:rPr>
        <w:t xml:space="preserve">, </w:t>
      </w:r>
      <w:r w:rsidRPr="008C0B13">
        <w:rPr>
          <w:rFonts w:ascii="Times New Roman" w:hAnsi="Times New Roman"/>
          <w:sz w:val="24"/>
        </w:rPr>
        <w:t>AND TRANSFER</w:t>
      </w:r>
      <w:bookmarkEnd w:id="29"/>
    </w:p>
    <w:p w14:paraId="37BFB023" w14:textId="77777777" w:rsidR="00D650ED" w:rsidRDefault="00D650ED" w:rsidP="00D650ED">
      <w:pPr>
        <w:rPr>
          <w:rFonts w:ascii="Times New Roman" w:hAnsi="Times New Roman" w:cs="Times New Roman"/>
        </w:rPr>
      </w:pPr>
    </w:p>
    <w:p w14:paraId="4FD4EFAD" w14:textId="4C869FBF" w:rsidR="00334AA8" w:rsidRDefault="00D650ED" w:rsidP="00334AA8">
      <w:pPr>
        <w:rPr>
          <w:rFonts w:ascii="Times New Roman" w:hAnsi="Times New Roman" w:cs="Times New Roman"/>
          <w:color w:val="000000"/>
        </w:rPr>
      </w:pPr>
      <w:r w:rsidRPr="10ADA6B5">
        <w:rPr>
          <w:rFonts w:ascii="Times New Roman" w:hAnsi="Times New Roman" w:cs="Times New Roman"/>
          <w:color w:val="000000" w:themeColor="text1"/>
        </w:rPr>
        <w:t xml:space="preserve">The Granville EVSD will ensure the adopted Board of Education Policies are not in conflict with </w:t>
      </w:r>
      <w:r w:rsidR="7149D6B8" w:rsidRPr="10ADA6B5">
        <w:rPr>
          <w:rFonts w:ascii="Times New Roman" w:hAnsi="Times New Roman" w:cs="Times New Roman"/>
          <w:color w:val="000000" w:themeColor="text1"/>
        </w:rPr>
        <w:t>ODEW</w:t>
      </w:r>
      <w:r w:rsidRPr="10ADA6B5">
        <w:rPr>
          <w:rFonts w:ascii="Times New Roman" w:hAnsi="Times New Roman" w:cs="Times New Roman"/>
          <w:color w:val="000000" w:themeColor="text1"/>
        </w:rPr>
        <w:t xml:space="preserve"> Guidelines regarding the grading systems, grade promotion, retention, or transfer of its </w:t>
      </w:r>
      <w:r w:rsidR="00EC48DE" w:rsidRPr="10ADA6B5">
        <w:rPr>
          <w:rFonts w:ascii="Times New Roman" w:hAnsi="Times New Roman" w:cs="Times New Roman"/>
          <w:color w:val="000000" w:themeColor="text1"/>
        </w:rPr>
        <w:t>EL</w:t>
      </w:r>
      <w:r w:rsidRPr="10ADA6B5">
        <w:rPr>
          <w:rFonts w:ascii="Times New Roman" w:hAnsi="Times New Roman" w:cs="Times New Roman"/>
          <w:color w:val="000000" w:themeColor="text1"/>
        </w:rPr>
        <w:t xml:space="preserve"> student population.</w:t>
      </w:r>
    </w:p>
    <w:p w14:paraId="18155587" w14:textId="77777777" w:rsidR="004E6FA1" w:rsidRDefault="004E6FA1" w:rsidP="00334AA8">
      <w:pPr>
        <w:rPr>
          <w:rFonts w:ascii="Times New Roman" w:hAnsi="Times New Roman" w:cs="Times New Roman"/>
          <w:b/>
          <w:color w:val="000000"/>
        </w:rPr>
      </w:pPr>
    </w:p>
    <w:p w14:paraId="7009C6AA" w14:textId="03D8327B" w:rsidR="00D650ED" w:rsidRPr="008C0B13" w:rsidRDefault="00334AA8" w:rsidP="00334AA8">
      <w:pPr>
        <w:rPr>
          <w:rFonts w:ascii="Times New Roman" w:hAnsi="Times New Roman"/>
          <w:b/>
          <w:color w:val="000000"/>
        </w:rPr>
      </w:pPr>
      <w:r w:rsidRPr="00334AA8">
        <w:rPr>
          <w:rFonts w:ascii="Times New Roman" w:hAnsi="Times New Roman" w:cs="Times New Roman"/>
          <w:b/>
          <w:color w:val="000000"/>
        </w:rPr>
        <w:t>S</w:t>
      </w:r>
      <w:r w:rsidR="008C0B13" w:rsidRPr="008C0B13">
        <w:rPr>
          <w:rFonts w:ascii="Times New Roman" w:hAnsi="Times New Roman"/>
          <w:b/>
          <w:color w:val="000000"/>
        </w:rPr>
        <w:t>PECIAL CIRCUMSTANCES</w:t>
      </w:r>
    </w:p>
    <w:p w14:paraId="4217530E" w14:textId="77777777" w:rsidR="00D650ED" w:rsidRPr="004573D1" w:rsidRDefault="00D650ED" w:rsidP="3FE38831">
      <w:pPr>
        <w:pStyle w:val="Heading3"/>
        <w:spacing w:after="0"/>
        <w:rPr>
          <w:rFonts w:ascii="Times New Roman" w:hAnsi="Times New Roman"/>
          <w:color w:val="000000"/>
          <w:sz w:val="24"/>
          <w:szCs w:val="24"/>
        </w:rPr>
      </w:pPr>
      <w:bookmarkStart w:id="30" w:name="_Toc477496516"/>
      <w:r w:rsidRPr="3FE38831">
        <w:rPr>
          <w:rFonts w:ascii="Times New Roman" w:hAnsi="Times New Roman"/>
          <w:color w:val="000000" w:themeColor="text1"/>
          <w:sz w:val="24"/>
          <w:szCs w:val="24"/>
        </w:rPr>
        <w:t>Career Education</w:t>
      </w:r>
      <w:bookmarkEnd w:id="30"/>
    </w:p>
    <w:p w14:paraId="13DA1E20" w14:textId="77777777" w:rsidR="00053CEC" w:rsidRDefault="00053CEC" w:rsidP="00D650ED">
      <w:pPr>
        <w:autoSpaceDE w:val="0"/>
        <w:autoSpaceDN w:val="0"/>
        <w:adjustRightInd w:val="0"/>
        <w:rPr>
          <w:rFonts w:ascii="Times New Roman" w:hAnsi="Times New Roman" w:cs="Times New Roman"/>
          <w:color w:val="000000"/>
        </w:rPr>
      </w:pPr>
    </w:p>
    <w:p w14:paraId="31C26387" w14:textId="268370D6" w:rsidR="00D650ED" w:rsidRDefault="00D650ED" w:rsidP="00D650ED">
      <w:pPr>
        <w:autoSpaceDE w:val="0"/>
        <w:autoSpaceDN w:val="0"/>
        <w:adjustRightInd w:val="0"/>
        <w:rPr>
          <w:rFonts w:ascii="Times New Roman" w:hAnsi="Times New Roman" w:cs="Times New Roman"/>
          <w:color w:val="000000"/>
        </w:rPr>
      </w:pPr>
      <w:r w:rsidRPr="10ADA6B5">
        <w:rPr>
          <w:rFonts w:ascii="Times New Roman" w:hAnsi="Times New Roman" w:cs="Times New Roman"/>
          <w:color w:val="000000" w:themeColor="text1"/>
        </w:rPr>
        <w:t xml:space="preserve">Granville EVSD will ensure the adopted Board of Education Policies are not in conflict with </w:t>
      </w:r>
      <w:r w:rsidR="664E1D7B" w:rsidRPr="10ADA6B5">
        <w:rPr>
          <w:rFonts w:ascii="Times New Roman" w:hAnsi="Times New Roman" w:cs="Times New Roman"/>
          <w:color w:val="000000" w:themeColor="text1"/>
        </w:rPr>
        <w:t>ODEW</w:t>
      </w:r>
      <w:r w:rsidRPr="10ADA6B5">
        <w:rPr>
          <w:rFonts w:ascii="Times New Roman" w:hAnsi="Times New Roman" w:cs="Times New Roman"/>
          <w:color w:val="000000" w:themeColor="text1"/>
        </w:rPr>
        <w:t xml:space="preserve"> Guidelines regarding career education opportunities of its </w:t>
      </w:r>
      <w:r w:rsidR="00EC48DE" w:rsidRPr="10ADA6B5">
        <w:rPr>
          <w:rFonts w:ascii="Times New Roman" w:hAnsi="Times New Roman" w:cs="Times New Roman"/>
          <w:color w:val="000000" w:themeColor="text1"/>
        </w:rPr>
        <w:t>EL</w:t>
      </w:r>
      <w:r w:rsidRPr="10ADA6B5">
        <w:rPr>
          <w:rFonts w:ascii="Times New Roman" w:hAnsi="Times New Roman" w:cs="Times New Roman"/>
          <w:color w:val="000000" w:themeColor="text1"/>
        </w:rPr>
        <w:t xml:space="preserve"> student population. </w:t>
      </w:r>
    </w:p>
    <w:p w14:paraId="09710AD6" w14:textId="77777777" w:rsidR="00D650ED" w:rsidRDefault="00D650ED" w:rsidP="00D650ED">
      <w:pPr>
        <w:autoSpaceDE w:val="0"/>
        <w:autoSpaceDN w:val="0"/>
        <w:adjustRightInd w:val="0"/>
        <w:rPr>
          <w:rFonts w:ascii="Times New Roman" w:hAnsi="Times New Roman" w:cs="Times New Roman"/>
          <w:color w:val="000000"/>
        </w:rPr>
      </w:pPr>
    </w:p>
    <w:p w14:paraId="50B97095" w14:textId="77777777" w:rsidR="00D650ED" w:rsidRDefault="00D650ED" w:rsidP="00D650ED">
      <w:pPr>
        <w:autoSpaceDE w:val="0"/>
        <w:autoSpaceDN w:val="0"/>
        <w:adjustRightInd w:val="0"/>
        <w:rPr>
          <w:rFonts w:ascii="Times New Roman" w:hAnsi="Times New Roman" w:cs="Times New Roman"/>
          <w:color w:val="000000"/>
        </w:rPr>
      </w:pPr>
      <w:r w:rsidRPr="3FE38831">
        <w:rPr>
          <w:rFonts w:ascii="Times New Roman" w:hAnsi="Times New Roman" w:cs="Times New Roman"/>
          <w:color w:val="000000" w:themeColor="text1"/>
        </w:rPr>
        <w:lastRenderedPageBreak/>
        <w:t xml:space="preserve">Middle and high school students are invited to tour the career educational facility and are </w:t>
      </w:r>
      <w:proofErr w:type="gramStart"/>
      <w:r w:rsidRPr="3FE38831">
        <w:rPr>
          <w:rFonts w:ascii="Times New Roman" w:hAnsi="Times New Roman" w:cs="Times New Roman"/>
          <w:color w:val="000000" w:themeColor="text1"/>
        </w:rPr>
        <w:t>provided</w:t>
      </w:r>
      <w:proofErr w:type="gramEnd"/>
      <w:r w:rsidRPr="3FE38831">
        <w:rPr>
          <w:rFonts w:ascii="Times New Roman" w:hAnsi="Times New Roman" w:cs="Times New Roman"/>
          <w:color w:val="000000" w:themeColor="text1"/>
        </w:rPr>
        <w:t xml:space="preserve"> information regarding the various program/career opportunities offered at C-TEC (Career &amp; Technology Education Center).  Additionally, information regarding career offerings is provided annually to all Granville High School students by the high school guidance counselors.</w:t>
      </w:r>
    </w:p>
    <w:p w14:paraId="7DB70DA3" w14:textId="2A32D566" w:rsidR="3FE38831" w:rsidRDefault="3FE38831" w:rsidP="3FE38831">
      <w:pPr>
        <w:pStyle w:val="Heading3"/>
        <w:spacing w:before="0"/>
        <w:rPr>
          <w:rFonts w:ascii="Times New Roman" w:hAnsi="Times New Roman"/>
          <w:color w:val="000000" w:themeColor="text1"/>
          <w:sz w:val="24"/>
          <w:szCs w:val="24"/>
        </w:rPr>
      </w:pPr>
    </w:p>
    <w:p w14:paraId="7520F0D9" w14:textId="77777777" w:rsidR="00D650ED" w:rsidRPr="004573D1" w:rsidRDefault="00D650ED" w:rsidP="3FE38831">
      <w:pPr>
        <w:pStyle w:val="Heading3"/>
        <w:spacing w:before="0" w:after="0"/>
        <w:rPr>
          <w:rFonts w:ascii="Times New Roman" w:hAnsi="Times New Roman"/>
          <w:color w:val="000000"/>
          <w:sz w:val="24"/>
          <w:szCs w:val="24"/>
        </w:rPr>
      </w:pPr>
      <w:bookmarkStart w:id="31" w:name="_Toc477496517"/>
      <w:r w:rsidRPr="3FE38831">
        <w:rPr>
          <w:rFonts w:ascii="Times New Roman" w:hAnsi="Times New Roman"/>
          <w:color w:val="000000" w:themeColor="text1"/>
          <w:sz w:val="24"/>
          <w:szCs w:val="24"/>
        </w:rPr>
        <w:t>International Exchange Students</w:t>
      </w:r>
      <w:bookmarkEnd w:id="31"/>
    </w:p>
    <w:p w14:paraId="0BC4A42E" w14:textId="77777777" w:rsidR="00D650ED" w:rsidRDefault="00D650ED" w:rsidP="00D650ED">
      <w:pPr>
        <w:autoSpaceDE w:val="0"/>
        <w:autoSpaceDN w:val="0"/>
        <w:adjustRightInd w:val="0"/>
        <w:rPr>
          <w:rFonts w:ascii="Times New Roman" w:hAnsi="Times New Roman" w:cs="Times New Roman"/>
          <w:color w:val="000000"/>
        </w:rPr>
      </w:pPr>
    </w:p>
    <w:p w14:paraId="29134649" w14:textId="04090C25" w:rsidR="00D650ED" w:rsidRPr="00156199" w:rsidRDefault="79D922CC" w:rsidP="3FE38831">
      <w:pPr>
        <w:rPr>
          <w:rFonts w:ascii="Times New Roman" w:hAnsi="Times New Roman"/>
          <w:b/>
          <w:bCs/>
          <w:color w:val="000000" w:themeColor="text1"/>
        </w:rPr>
      </w:pPr>
      <w:r w:rsidRPr="3FE38831">
        <w:rPr>
          <w:rFonts w:ascii="Times New Roman" w:hAnsi="Times New Roman" w:cs="Times New Roman"/>
        </w:rPr>
        <w:t>A</w:t>
      </w:r>
      <w:r w:rsidR="77312649" w:rsidRPr="3FE38831">
        <w:rPr>
          <w:rFonts w:ascii="Times New Roman" w:hAnsi="Times New Roman" w:cs="Times New Roman"/>
        </w:rPr>
        <w:t xml:space="preserve">ll new students entering the district (K-12) whose Language Usage Survey indicates they have a primary or home language other than English will be assessed using the Ohio English Language Proficiency Screener (OELPS).  </w:t>
      </w:r>
      <w:r w:rsidR="00D650ED" w:rsidRPr="3FE38831">
        <w:rPr>
          <w:rFonts w:ascii="Times New Roman" w:hAnsi="Times New Roman" w:cs="Times New Roman"/>
        </w:rPr>
        <w:t xml:space="preserve">If the results of the initial English language assessment indicate that the student does in fact have limited English proficiency to the extent to which he/she is not able to participate effectively in mainstream classes, then Granville EVSD will identify the student as </w:t>
      </w:r>
      <w:r w:rsidR="00EC48DE" w:rsidRPr="3FE38831">
        <w:rPr>
          <w:rFonts w:ascii="Times New Roman" w:hAnsi="Times New Roman" w:cs="Times New Roman"/>
        </w:rPr>
        <w:t>EL</w:t>
      </w:r>
      <w:r w:rsidR="00D650ED" w:rsidRPr="3FE38831">
        <w:rPr>
          <w:rFonts w:ascii="Times New Roman" w:hAnsi="Times New Roman" w:cs="Times New Roman"/>
        </w:rPr>
        <w:t xml:space="preserve"> and provide appropriate English language support. Students who are identified and served as </w:t>
      </w:r>
      <w:r w:rsidR="00EC48DE" w:rsidRPr="3FE38831">
        <w:rPr>
          <w:rFonts w:ascii="Times New Roman" w:hAnsi="Times New Roman" w:cs="Times New Roman"/>
        </w:rPr>
        <w:t>EL</w:t>
      </w:r>
      <w:r w:rsidR="00D650ED" w:rsidRPr="3FE38831">
        <w:rPr>
          <w:rFonts w:ascii="Times New Roman" w:hAnsi="Times New Roman" w:cs="Times New Roman"/>
        </w:rPr>
        <w:t xml:space="preserve"> by the district through this process are allowed the appropriate </w:t>
      </w:r>
      <w:r w:rsidR="00EC48DE" w:rsidRPr="3FE38831">
        <w:rPr>
          <w:rFonts w:ascii="Times New Roman" w:hAnsi="Times New Roman" w:cs="Times New Roman"/>
        </w:rPr>
        <w:t>EL</w:t>
      </w:r>
      <w:r w:rsidR="004C34D2" w:rsidRPr="3FE38831">
        <w:rPr>
          <w:rFonts w:ascii="Times New Roman" w:hAnsi="Times New Roman" w:cs="Times New Roman"/>
        </w:rPr>
        <w:t xml:space="preserve"> </w:t>
      </w:r>
      <w:proofErr w:type="gramStart"/>
      <w:r w:rsidR="004C34D2" w:rsidRPr="3FE38831">
        <w:rPr>
          <w:rFonts w:ascii="Times New Roman" w:hAnsi="Times New Roman" w:cs="Times New Roman"/>
        </w:rPr>
        <w:t>accommodations</w:t>
      </w:r>
      <w:proofErr w:type="gramEnd"/>
      <w:r w:rsidR="004C34D2" w:rsidRPr="3FE38831">
        <w:rPr>
          <w:rFonts w:ascii="Times New Roman" w:hAnsi="Times New Roman" w:cs="Times New Roman"/>
        </w:rPr>
        <w:t xml:space="preserve"> on the Ohio State Tests</w:t>
      </w:r>
      <w:r w:rsidR="00D650ED" w:rsidRPr="3FE38831">
        <w:rPr>
          <w:rFonts w:ascii="Times New Roman" w:hAnsi="Times New Roman" w:cs="Times New Roman"/>
        </w:rPr>
        <w:t>. A</w:t>
      </w:r>
      <w:r w:rsidR="27DBE005" w:rsidRPr="3FE38831">
        <w:rPr>
          <w:rFonts w:ascii="Times New Roman" w:hAnsi="Times New Roman" w:cs="Times New Roman"/>
        </w:rPr>
        <w:t>dditionally</w:t>
      </w:r>
      <w:r w:rsidR="00D650ED" w:rsidRPr="3FE38831">
        <w:rPr>
          <w:rFonts w:ascii="Times New Roman" w:hAnsi="Times New Roman" w:cs="Times New Roman"/>
        </w:rPr>
        <w:t xml:space="preserve">, international exchange students identified as </w:t>
      </w:r>
      <w:r w:rsidR="00EC48DE" w:rsidRPr="3FE38831">
        <w:rPr>
          <w:rFonts w:ascii="Times New Roman" w:hAnsi="Times New Roman" w:cs="Times New Roman"/>
        </w:rPr>
        <w:t>EL</w:t>
      </w:r>
      <w:r w:rsidR="00D650ED" w:rsidRPr="3FE38831">
        <w:rPr>
          <w:rFonts w:ascii="Times New Roman" w:hAnsi="Times New Roman" w:cs="Times New Roman"/>
        </w:rPr>
        <w:t xml:space="preserve"> are required to take the Ohio English Language </w:t>
      </w:r>
      <w:r w:rsidR="00617794" w:rsidRPr="3FE38831">
        <w:rPr>
          <w:rFonts w:ascii="Times New Roman" w:hAnsi="Times New Roman" w:cs="Times New Roman"/>
        </w:rPr>
        <w:t>Proficiency Assessment</w:t>
      </w:r>
      <w:r w:rsidR="00D650ED" w:rsidRPr="3FE38831">
        <w:rPr>
          <w:rFonts w:ascii="Times New Roman" w:hAnsi="Times New Roman" w:cs="Times New Roman"/>
        </w:rPr>
        <w:t xml:space="preserve"> (OEL</w:t>
      </w:r>
      <w:r w:rsidR="00823183" w:rsidRPr="3FE38831">
        <w:rPr>
          <w:rFonts w:ascii="Times New Roman" w:hAnsi="Times New Roman" w:cs="Times New Roman"/>
        </w:rPr>
        <w:t>P</w:t>
      </w:r>
      <w:r w:rsidR="00D650ED" w:rsidRPr="3FE38831">
        <w:rPr>
          <w:rFonts w:ascii="Times New Roman" w:hAnsi="Times New Roman" w:cs="Times New Roman"/>
        </w:rPr>
        <w:t>A)</w:t>
      </w:r>
      <w:r w:rsidR="5C1EFC5B" w:rsidRPr="3FE38831">
        <w:rPr>
          <w:rFonts w:ascii="Times New Roman" w:hAnsi="Times New Roman" w:cs="Times New Roman"/>
        </w:rPr>
        <w:t xml:space="preserve"> in the spring</w:t>
      </w:r>
      <w:r w:rsidR="00D650ED" w:rsidRPr="3FE38831">
        <w:rPr>
          <w:rFonts w:ascii="Times New Roman" w:hAnsi="Times New Roman" w:cs="Times New Roman"/>
        </w:rPr>
        <w:t xml:space="preserve">. </w:t>
      </w:r>
    </w:p>
    <w:p w14:paraId="10C2E67F" w14:textId="41992FA8" w:rsidR="00D650ED" w:rsidRPr="00156199" w:rsidRDefault="00D650ED" w:rsidP="3FE38831">
      <w:pPr>
        <w:rPr>
          <w:rFonts w:ascii="Times New Roman" w:hAnsi="Times New Roman" w:cs="Times New Roman"/>
        </w:rPr>
      </w:pPr>
    </w:p>
    <w:p w14:paraId="77D352E7" w14:textId="332DF403" w:rsidR="00D650ED" w:rsidRPr="00156199" w:rsidRDefault="00D650ED" w:rsidP="3FE38831">
      <w:pPr>
        <w:rPr>
          <w:rFonts w:ascii="Times New Roman" w:hAnsi="Times New Roman"/>
          <w:b/>
          <w:bCs/>
          <w:color w:val="000000"/>
        </w:rPr>
      </w:pPr>
      <w:r w:rsidRPr="3FE38831">
        <w:rPr>
          <w:rFonts w:ascii="Times New Roman" w:hAnsi="Times New Roman"/>
          <w:b/>
          <w:bCs/>
          <w:color w:val="000000" w:themeColor="text1"/>
        </w:rPr>
        <w:t>Non-Public Schools</w:t>
      </w:r>
    </w:p>
    <w:p w14:paraId="0120582A" w14:textId="77777777" w:rsidR="00053CEC" w:rsidRDefault="00053CEC" w:rsidP="00D650ED">
      <w:pPr>
        <w:pStyle w:val="Default"/>
        <w:rPr>
          <w:rFonts w:ascii="Times New Roman" w:hAnsi="Times New Roman" w:cs="Times New Roman"/>
        </w:rPr>
      </w:pPr>
    </w:p>
    <w:p w14:paraId="50E2FAA1" w14:textId="77777777" w:rsidR="00612C91" w:rsidRDefault="00D650ED" w:rsidP="00334AA8">
      <w:pPr>
        <w:pStyle w:val="Default"/>
        <w:rPr>
          <w:rFonts w:ascii="Times New Roman" w:hAnsi="Times New Roman" w:cs="Times New Roman"/>
          <w:b/>
        </w:rPr>
      </w:pPr>
      <w:r>
        <w:rPr>
          <w:rFonts w:ascii="Times New Roman" w:hAnsi="Times New Roman" w:cs="Times New Roman"/>
        </w:rPr>
        <w:t xml:space="preserve">An annual meeting will be held with each </w:t>
      </w:r>
      <w:r w:rsidRPr="0055707F">
        <w:rPr>
          <w:rFonts w:ascii="Times New Roman" w:hAnsi="Times New Roman" w:cs="Times New Roman"/>
        </w:rPr>
        <w:t xml:space="preserve">chartered private school in the Granville EVSD. </w:t>
      </w:r>
      <w:r>
        <w:rPr>
          <w:rFonts w:ascii="Times New Roman" w:hAnsi="Times New Roman" w:cs="Times New Roman"/>
        </w:rPr>
        <w:t xml:space="preserve">The purpose of the meeting will be to discuss participation and use of Title III funds. </w:t>
      </w:r>
      <w:r w:rsidRPr="0055707F">
        <w:rPr>
          <w:rFonts w:ascii="Times New Roman" w:hAnsi="Times New Roman" w:cs="Times New Roman"/>
        </w:rPr>
        <w:t xml:space="preserve"> Any chartered private school that chooses to participate in Titl</w:t>
      </w:r>
      <w:r>
        <w:rPr>
          <w:rFonts w:ascii="Times New Roman" w:hAnsi="Times New Roman" w:cs="Times New Roman"/>
        </w:rPr>
        <w:t>e III funds will be afforded all</w:t>
      </w:r>
      <w:r w:rsidRPr="0055707F">
        <w:rPr>
          <w:rFonts w:ascii="Times New Roman" w:hAnsi="Times New Roman" w:cs="Times New Roman"/>
        </w:rPr>
        <w:t xml:space="preserve"> educational services required by Title III. </w:t>
      </w:r>
      <w:r>
        <w:rPr>
          <w:rFonts w:ascii="Times New Roman" w:hAnsi="Times New Roman" w:cs="Times New Roman"/>
        </w:rPr>
        <w:t xml:space="preserve">However, an </w:t>
      </w:r>
      <w:r w:rsidR="00EC48DE">
        <w:rPr>
          <w:rFonts w:ascii="Times New Roman" w:hAnsi="Times New Roman" w:cs="Times New Roman"/>
        </w:rPr>
        <w:t>EL</w:t>
      </w:r>
      <w:r>
        <w:rPr>
          <w:rFonts w:ascii="Times New Roman" w:hAnsi="Times New Roman" w:cs="Times New Roman"/>
        </w:rPr>
        <w:t xml:space="preserve"> student enrolled in a private school participating in Title III funds may not </w:t>
      </w:r>
      <w:r w:rsidR="00156199">
        <w:rPr>
          <w:rFonts w:ascii="Times New Roman" w:hAnsi="Times New Roman" w:cs="Times New Roman"/>
        </w:rPr>
        <w:t xml:space="preserve">necessarily </w:t>
      </w:r>
      <w:r>
        <w:rPr>
          <w:rFonts w:ascii="Times New Roman" w:hAnsi="Times New Roman" w:cs="Times New Roman"/>
        </w:rPr>
        <w:t xml:space="preserve">receive all </w:t>
      </w:r>
      <w:proofErr w:type="gramStart"/>
      <w:r>
        <w:rPr>
          <w:rFonts w:ascii="Times New Roman" w:hAnsi="Times New Roman" w:cs="Times New Roman"/>
        </w:rPr>
        <w:t>supports</w:t>
      </w:r>
      <w:proofErr w:type="gramEnd"/>
      <w:r>
        <w:rPr>
          <w:rFonts w:ascii="Times New Roman" w:hAnsi="Times New Roman" w:cs="Times New Roman"/>
        </w:rPr>
        <w:t xml:space="preserve"> and services afforded to </w:t>
      </w:r>
      <w:r w:rsidR="00EC48DE">
        <w:rPr>
          <w:rFonts w:ascii="Times New Roman" w:hAnsi="Times New Roman" w:cs="Times New Roman"/>
        </w:rPr>
        <w:t>EL</w:t>
      </w:r>
      <w:r>
        <w:rPr>
          <w:rFonts w:ascii="Times New Roman" w:hAnsi="Times New Roman" w:cs="Times New Roman"/>
        </w:rPr>
        <w:t xml:space="preserve"> students enrolled in Granville EVSD.</w:t>
      </w:r>
    </w:p>
    <w:p w14:paraId="2EB5D53F" w14:textId="77777777" w:rsidR="00612C91" w:rsidRDefault="00612C91" w:rsidP="00A04AF7">
      <w:pPr>
        <w:pStyle w:val="Default"/>
        <w:outlineLvl w:val="2"/>
        <w:rPr>
          <w:rFonts w:ascii="Times New Roman" w:hAnsi="Times New Roman" w:cs="Times New Roman"/>
          <w:b/>
        </w:rPr>
      </w:pPr>
    </w:p>
    <w:p w14:paraId="10C2A044" w14:textId="77777777" w:rsidR="00D650ED" w:rsidRPr="004573D1" w:rsidRDefault="00D650ED" w:rsidP="00A04AF7">
      <w:pPr>
        <w:pStyle w:val="Default"/>
        <w:outlineLvl w:val="2"/>
        <w:rPr>
          <w:rFonts w:ascii="Times New Roman" w:hAnsi="Times New Roman" w:cs="Times New Roman"/>
          <w:b/>
        </w:rPr>
      </w:pPr>
      <w:bookmarkStart w:id="32" w:name="_Toc477496518"/>
      <w:r w:rsidRPr="004573D1">
        <w:rPr>
          <w:rFonts w:ascii="Times New Roman" w:hAnsi="Times New Roman" w:cs="Times New Roman"/>
          <w:b/>
        </w:rPr>
        <w:t xml:space="preserve">Preschool </w:t>
      </w:r>
      <w:r w:rsidR="00EC48DE">
        <w:rPr>
          <w:rFonts w:ascii="Times New Roman" w:hAnsi="Times New Roman" w:cs="Times New Roman"/>
          <w:b/>
        </w:rPr>
        <w:t>English Learner</w:t>
      </w:r>
      <w:r w:rsidRPr="004573D1">
        <w:rPr>
          <w:rFonts w:ascii="Times New Roman" w:hAnsi="Times New Roman" w:cs="Times New Roman"/>
          <w:b/>
        </w:rPr>
        <w:t>s</w:t>
      </w:r>
      <w:bookmarkEnd w:id="32"/>
    </w:p>
    <w:p w14:paraId="158B0408" w14:textId="77777777" w:rsidR="00D650ED" w:rsidRDefault="00D650ED" w:rsidP="00D650ED">
      <w:pPr>
        <w:pStyle w:val="Default"/>
        <w:rPr>
          <w:rFonts w:ascii="Times New Roman" w:hAnsi="Times New Roman" w:cs="Times New Roman"/>
        </w:rPr>
      </w:pPr>
    </w:p>
    <w:p w14:paraId="570E8135" w14:textId="168D13CF" w:rsidR="4700367D" w:rsidRDefault="3E03425A" w:rsidP="3FE38831">
      <w:pPr>
        <w:pStyle w:val="Default"/>
        <w:rPr>
          <w:rFonts w:ascii="Times New Roman" w:hAnsi="Times New Roman" w:cs="Times New Roman"/>
        </w:rPr>
      </w:pPr>
      <w:r w:rsidRPr="22FA33A6">
        <w:rPr>
          <w:rFonts w:ascii="Times New Roman" w:hAnsi="Times New Roman" w:cs="Times New Roman"/>
        </w:rPr>
        <w:t xml:space="preserve">If a student enrolls at Flying Colors Preschool, the </w:t>
      </w:r>
      <w:r w:rsidR="3259BD82" w:rsidRPr="22FA33A6">
        <w:rPr>
          <w:rFonts w:ascii="Times New Roman" w:hAnsi="Times New Roman" w:cs="Times New Roman"/>
        </w:rPr>
        <w:t xml:space="preserve">Granville EVSD </w:t>
      </w:r>
      <w:r w:rsidR="4A6B133C" w:rsidRPr="22FA33A6">
        <w:rPr>
          <w:rFonts w:ascii="Times New Roman" w:hAnsi="Times New Roman" w:cs="Times New Roman"/>
        </w:rPr>
        <w:t xml:space="preserve">will </w:t>
      </w:r>
      <w:r w:rsidR="63AA2B06" w:rsidRPr="22FA33A6">
        <w:rPr>
          <w:rFonts w:ascii="Times New Roman" w:hAnsi="Times New Roman" w:cs="Times New Roman"/>
        </w:rPr>
        <w:t xml:space="preserve">follow the identification process listed on page </w:t>
      </w:r>
      <w:r w:rsidR="63DEAC51" w:rsidRPr="22FA33A6">
        <w:rPr>
          <w:rFonts w:ascii="Times New Roman" w:hAnsi="Times New Roman" w:cs="Times New Roman"/>
        </w:rPr>
        <w:t>6</w:t>
      </w:r>
      <w:r w:rsidR="63AA2B06" w:rsidRPr="22FA33A6">
        <w:rPr>
          <w:rFonts w:ascii="Times New Roman" w:hAnsi="Times New Roman" w:cs="Times New Roman"/>
        </w:rPr>
        <w:t xml:space="preserve">. </w:t>
      </w:r>
    </w:p>
    <w:p w14:paraId="09D5F737" w14:textId="77777777" w:rsidR="00612C91" w:rsidRDefault="00612C91" w:rsidP="00A04AF7">
      <w:pPr>
        <w:pStyle w:val="Default"/>
        <w:outlineLvl w:val="1"/>
        <w:rPr>
          <w:rFonts w:ascii="Times New Roman" w:hAnsi="Times New Roman" w:cs="Times New Roman"/>
        </w:rPr>
      </w:pPr>
    </w:p>
    <w:p w14:paraId="7079A017" w14:textId="77777777" w:rsidR="00D650ED" w:rsidRPr="00616B36" w:rsidRDefault="00616B36" w:rsidP="00421747">
      <w:pPr>
        <w:pStyle w:val="Default"/>
        <w:keepNext/>
        <w:keepLines/>
        <w:outlineLvl w:val="1"/>
        <w:rPr>
          <w:rFonts w:ascii="Times New Roman" w:hAnsi="Times New Roman" w:cs="Times New Roman"/>
          <w:b/>
        </w:rPr>
      </w:pPr>
      <w:bookmarkStart w:id="33" w:name="_Toc477496519"/>
      <w:r w:rsidRPr="00616B36">
        <w:rPr>
          <w:rFonts w:ascii="Times New Roman" w:hAnsi="Times New Roman" w:cs="Times New Roman"/>
          <w:b/>
        </w:rPr>
        <w:t>STUDENT SERVICES</w:t>
      </w:r>
      <w:bookmarkEnd w:id="33"/>
    </w:p>
    <w:p w14:paraId="04FF8B85" w14:textId="77777777" w:rsidR="00D650ED" w:rsidRDefault="00D650ED" w:rsidP="00421747">
      <w:pPr>
        <w:pStyle w:val="Default"/>
        <w:keepNext/>
        <w:keepLines/>
        <w:rPr>
          <w:rFonts w:ascii="Times New Roman" w:hAnsi="Times New Roman" w:cs="Times New Roman"/>
        </w:rPr>
      </w:pPr>
    </w:p>
    <w:p w14:paraId="5A9815DA" w14:textId="77777777" w:rsidR="00D650ED" w:rsidRPr="004573D1" w:rsidRDefault="00156199" w:rsidP="00421747">
      <w:pPr>
        <w:pStyle w:val="Default"/>
        <w:keepNext/>
        <w:keepLines/>
        <w:outlineLvl w:val="2"/>
        <w:rPr>
          <w:rFonts w:ascii="Times New Roman" w:hAnsi="Times New Roman" w:cs="Times New Roman"/>
          <w:b/>
        </w:rPr>
      </w:pPr>
      <w:bookmarkStart w:id="34" w:name="_Toc477496520"/>
      <w:r>
        <w:rPr>
          <w:rFonts w:ascii="Times New Roman" w:hAnsi="Times New Roman" w:cs="Times New Roman"/>
          <w:b/>
        </w:rPr>
        <w:t xml:space="preserve">Gifted and </w:t>
      </w:r>
      <w:r w:rsidR="00D650ED" w:rsidRPr="004573D1">
        <w:rPr>
          <w:rFonts w:ascii="Times New Roman" w:hAnsi="Times New Roman" w:cs="Times New Roman"/>
          <w:b/>
        </w:rPr>
        <w:t>Talented Program</w:t>
      </w:r>
      <w:bookmarkEnd w:id="34"/>
    </w:p>
    <w:p w14:paraId="178B304D" w14:textId="77777777" w:rsidR="00D650ED" w:rsidRDefault="00D650ED" w:rsidP="00421747">
      <w:pPr>
        <w:pStyle w:val="Default"/>
        <w:keepNext/>
        <w:keepLines/>
        <w:rPr>
          <w:rFonts w:ascii="Times New Roman" w:hAnsi="Times New Roman" w:cs="Times New Roman"/>
        </w:rPr>
      </w:pPr>
    </w:p>
    <w:p w14:paraId="51C8C739" w14:textId="77777777" w:rsidR="00D650ED" w:rsidRDefault="00EC48DE" w:rsidP="00421747">
      <w:pPr>
        <w:pStyle w:val="Default"/>
        <w:keepNext/>
        <w:keepLines/>
        <w:rPr>
          <w:rFonts w:ascii="Times New Roman" w:hAnsi="Times New Roman" w:cs="Times New Roman"/>
        </w:rPr>
      </w:pPr>
      <w:r>
        <w:rPr>
          <w:rFonts w:ascii="Times New Roman" w:hAnsi="Times New Roman" w:cs="Times New Roman"/>
        </w:rPr>
        <w:t>EL</w:t>
      </w:r>
      <w:r w:rsidR="00D650ED">
        <w:rPr>
          <w:rFonts w:ascii="Times New Roman" w:hAnsi="Times New Roman" w:cs="Times New Roman"/>
        </w:rPr>
        <w:t xml:space="preserve"> students are eligible for placement in Granville EVSD’s gifted</w:t>
      </w:r>
      <w:r w:rsidR="00156199">
        <w:rPr>
          <w:rFonts w:ascii="Times New Roman" w:hAnsi="Times New Roman" w:cs="Times New Roman"/>
        </w:rPr>
        <w:t xml:space="preserve"> and </w:t>
      </w:r>
      <w:r w:rsidR="00D650ED">
        <w:rPr>
          <w:rFonts w:ascii="Times New Roman" w:hAnsi="Times New Roman" w:cs="Times New Roman"/>
        </w:rPr>
        <w:t xml:space="preserve">talented program regardless of their proficiency in English.  All </w:t>
      </w:r>
      <w:r>
        <w:rPr>
          <w:rFonts w:ascii="Times New Roman" w:hAnsi="Times New Roman" w:cs="Times New Roman"/>
        </w:rPr>
        <w:t>EL</w:t>
      </w:r>
      <w:r w:rsidR="00D650ED">
        <w:rPr>
          <w:rFonts w:ascii="Times New Roman" w:hAnsi="Times New Roman" w:cs="Times New Roman"/>
        </w:rPr>
        <w:t xml:space="preserve"> students are included in the assessment process.  Assessment tools used to identify gifted and talented students may be furnished in the </w:t>
      </w:r>
      <w:r w:rsidR="00391819">
        <w:rPr>
          <w:rFonts w:ascii="Times New Roman" w:hAnsi="Times New Roman" w:cs="Times New Roman"/>
        </w:rPr>
        <w:t>student</w:t>
      </w:r>
      <w:r w:rsidR="00D650ED">
        <w:rPr>
          <w:rFonts w:ascii="Times New Roman" w:hAnsi="Times New Roman" w:cs="Times New Roman"/>
        </w:rPr>
        <w:t>’s native language if deemed necessary.</w:t>
      </w:r>
    </w:p>
    <w:p w14:paraId="1E8FB9F7" w14:textId="77777777" w:rsidR="00D650ED" w:rsidRDefault="00D650ED" w:rsidP="00D650ED">
      <w:pPr>
        <w:pStyle w:val="Default"/>
        <w:rPr>
          <w:rFonts w:ascii="Times New Roman" w:hAnsi="Times New Roman" w:cs="Times New Roman"/>
        </w:rPr>
      </w:pPr>
    </w:p>
    <w:p w14:paraId="0ADDED8F" w14:textId="77777777" w:rsidR="00D650ED" w:rsidRPr="004573D1" w:rsidRDefault="00616B36" w:rsidP="00A04AF7">
      <w:pPr>
        <w:pStyle w:val="Default"/>
        <w:outlineLvl w:val="2"/>
        <w:rPr>
          <w:rFonts w:ascii="Times New Roman" w:hAnsi="Times New Roman" w:cs="Times New Roman"/>
          <w:b/>
        </w:rPr>
      </w:pPr>
      <w:bookmarkStart w:id="35" w:name="_Toc477496521"/>
      <w:r>
        <w:rPr>
          <w:rFonts w:ascii="Times New Roman" w:hAnsi="Times New Roman" w:cs="Times New Roman"/>
          <w:b/>
        </w:rPr>
        <w:t>Special Education</w:t>
      </w:r>
      <w:bookmarkEnd w:id="35"/>
    </w:p>
    <w:p w14:paraId="7EEF3C98" w14:textId="77777777" w:rsidR="00D650ED" w:rsidRDefault="00D650ED" w:rsidP="00D650ED">
      <w:pPr>
        <w:pStyle w:val="Default"/>
        <w:rPr>
          <w:rFonts w:ascii="Times New Roman" w:hAnsi="Times New Roman" w:cs="Times New Roman"/>
        </w:rPr>
      </w:pPr>
    </w:p>
    <w:p w14:paraId="3AF49585" w14:textId="1CB0638D" w:rsidR="00D650ED" w:rsidRPr="000A40B6" w:rsidRDefault="00D650ED" w:rsidP="00D650ED">
      <w:pPr>
        <w:pStyle w:val="Default"/>
        <w:rPr>
          <w:rFonts w:ascii="Times New Roman" w:hAnsi="Times New Roman" w:cs="Times New Roman"/>
        </w:rPr>
      </w:pPr>
      <w:r w:rsidRPr="4110338A">
        <w:rPr>
          <w:rFonts w:ascii="Times New Roman" w:hAnsi="Times New Roman" w:cs="Times New Roman"/>
        </w:rPr>
        <w:t>Limited English proficiency is not a learning disability. However, some students may have a learning disability in addition to being lim</w:t>
      </w:r>
      <w:r w:rsidR="00156199" w:rsidRPr="4110338A">
        <w:rPr>
          <w:rFonts w:ascii="Times New Roman" w:hAnsi="Times New Roman" w:cs="Times New Roman"/>
        </w:rPr>
        <w:t>ited English proficient. If a</w:t>
      </w:r>
      <w:r w:rsidRPr="4110338A">
        <w:rPr>
          <w:rFonts w:ascii="Times New Roman" w:hAnsi="Times New Roman" w:cs="Times New Roman"/>
        </w:rPr>
        <w:t xml:space="preserve"> </w:t>
      </w:r>
      <w:r w:rsidR="00391819" w:rsidRPr="4110338A">
        <w:rPr>
          <w:rFonts w:ascii="Times New Roman" w:hAnsi="Times New Roman" w:cs="Times New Roman"/>
        </w:rPr>
        <w:t>student</w:t>
      </w:r>
      <w:r w:rsidRPr="4110338A">
        <w:rPr>
          <w:rFonts w:ascii="Times New Roman" w:hAnsi="Times New Roman" w:cs="Times New Roman"/>
        </w:rPr>
        <w:t xml:space="preserve"> is diagnosed as having a learning disability, he or she will be </w:t>
      </w:r>
      <w:proofErr w:type="gramStart"/>
      <w:r w:rsidRPr="4110338A">
        <w:rPr>
          <w:rFonts w:ascii="Times New Roman" w:hAnsi="Times New Roman" w:cs="Times New Roman"/>
        </w:rPr>
        <w:t>provided</w:t>
      </w:r>
      <w:proofErr w:type="gramEnd"/>
      <w:r w:rsidRPr="4110338A">
        <w:rPr>
          <w:rFonts w:ascii="Times New Roman" w:hAnsi="Times New Roman" w:cs="Times New Roman"/>
        </w:rPr>
        <w:t xml:space="preserve"> instruction consistent with an Individualized Education Plan develop</w:t>
      </w:r>
      <w:r w:rsidR="00156199" w:rsidRPr="4110338A">
        <w:rPr>
          <w:rFonts w:ascii="Times New Roman" w:hAnsi="Times New Roman" w:cs="Times New Roman"/>
        </w:rPr>
        <w:t xml:space="preserve">ed in collaboration with </w:t>
      </w:r>
      <w:r w:rsidR="00A621CD" w:rsidRPr="4110338A">
        <w:rPr>
          <w:rFonts w:ascii="Times New Roman" w:hAnsi="Times New Roman" w:cs="Times New Roman"/>
        </w:rPr>
        <w:t>parent/guardian</w:t>
      </w:r>
      <w:r w:rsidRPr="4110338A">
        <w:rPr>
          <w:rFonts w:ascii="Times New Roman" w:hAnsi="Times New Roman" w:cs="Times New Roman"/>
        </w:rPr>
        <w:t xml:space="preserve">, </w:t>
      </w:r>
      <w:r w:rsidR="00156199" w:rsidRPr="4110338A">
        <w:rPr>
          <w:rFonts w:ascii="Times New Roman" w:hAnsi="Times New Roman" w:cs="Times New Roman"/>
        </w:rPr>
        <w:t>the</w:t>
      </w:r>
      <w:r w:rsidRPr="4110338A">
        <w:rPr>
          <w:rFonts w:ascii="Times New Roman" w:hAnsi="Times New Roman" w:cs="Times New Roman"/>
        </w:rPr>
        <w:t xml:space="preserve"> </w:t>
      </w:r>
      <w:r w:rsidR="00391819" w:rsidRPr="4110338A">
        <w:rPr>
          <w:rFonts w:ascii="Times New Roman" w:hAnsi="Times New Roman" w:cs="Times New Roman"/>
        </w:rPr>
        <w:t>student</w:t>
      </w:r>
      <w:r w:rsidRPr="4110338A">
        <w:rPr>
          <w:rFonts w:ascii="Times New Roman" w:hAnsi="Times New Roman" w:cs="Times New Roman"/>
        </w:rPr>
        <w:t>’s teachers</w:t>
      </w:r>
      <w:r w:rsidR="546ABAD7" w:rsidRPr="4110338A">
        <w:rPr>
          <w:rFonts w:ascii="Times New Roman" w:hAnsi="Times New Roman" w:cs="Times New Roman"/>
        </w:rPr>
        <w:t>,</w:t>
      </w:r>
      <w:r w:rsidRPr="4110338A">
        <w:rPr>
          <w:rFonts w:ascii="Times New Roman" w:hAnsi="Times New Roman" w:cs="Times New Roman"/>
        </w:rPr>
        <w:t xml:space="preserve"> and other specialists.</w:t>
      </w:r>
    </w:p>
    <w:p w14:paraId="5418E45C" w14:textId="77777777" w:rsidR="00D650ED" w:rsidRDefault="00D650ED" w:rsidP="00D650ED">
      <w:pPr>
        <w:pStyle w:val="Default"/>
        <w:rPr>
          <w:rFonts w:ascii="Times New Roman" w:hAnsi="Times New Roman" w:cs="Times New Roman"/>
        </w:rPr>
      </w:pPr>
    </w:p>
    <w:p w14:paraId="59FD7D7B" w14:textId="77777777" w:rsidR="00D650ED" w:rsidRDefault="00EC48DE" w:rsidP="00D650ED">
      <w:pPr>
        <w:pStyle w:val="Default"/>
        <w:rPr>
          <w:rFonts w:ascii="Times New Roman" w:hAnsi="Times New Roman" w:cs="Times New Roman"/>
        </w:rPr>
      </w:pPr>
      <w:r>
        <w:rPr>
          <w:rFonts w:ascii="Times New Roman" w:hAnsi="Times New Roman" w:cs="Times New Roman"/>
        </w:rPr>
        <w:lastRenderedPageBreak/>
        <w:t>EL</w:t>
      </w:r>
      <w:r w:rsidR="00D650ED">
        <w:rPr>
          <w:rFonts w:ascii="Times New Roman" w:hAnsi="Times New Roman" w:cs="Times New Roman"/>
        </w:rPr>
        <w:t xml:space="preserve"> program students may be identified for special education placement if they meet the following criteria:</w:t>
      </w:r>
    </w:p>
    <w:p w14:paraId="6CC3AC46" w14:textId="77777777" w:rsidR="00D650ED" w:rsidRDefault="00D650ED" w:rsidP="00D650ED">
      <w:pPr>
        <w:pStyle w:val="Default"/>
        <w:rPr>
          <w:rFonts w:ascii="Times New Roman" w:hAnsi="Times New Roman" w:cs="Times New Roman"/>
        </w:rPr>
      </w:pPr>
    </w:p>
    <w:p w14:paraId="29B4FC68" w14:textId="5DC9BC8C" w:rsidR="00D650ED" w:rsidRDefault="00D650ED" w:rsidP="003E1F2E">
      <w:pPr>
        <w:pStyle w:val="Default"/>
        <w:numPr>
          <w:ilvl w:val="0"/>
          <w:numId w:val="4"/>
        </w:numPr>
        <w:rPr>
          <w:rFonts w:ascii="Times New Roman" w:hAnsi="Times New Roman" w:cs="Times New Roman"/>
        </w:rPr>
      </w:pPr>
      <w:r w:rsidRPr="3A7A1B70">
        <w:rPr>
          <w:rFonts w:ascii="Times New Roman" w:hAnsi="Times New Roman" w:cs="Times New Roman"/>
        </w:rPr>
        <w:t>The student must have been in the school district or in another school in the United States for a period of at least one year. (Exceptions-students with observable physical and/or mental disabilities or students who enroll in the district with an Individualized Education Plan (IEP) from another school district</w:t>
      </w:r>
      <w:r w:rsidR="482BE1C6" w:rsidRPr="3A7A1B70">
        <w:rPr>
          <w:rFonts w:ascii="Times New Roman" w:hAnsi="Times New Roman" w:cs="Times New Roman"/>
        </w:rPr>
        <w:t>.</w:t>
      </w:r>
      <w:r w:rsidRPr="3A7A1B70">
        <w:rPr>
          <w:rFonts w:ascii="Times New Roman" w:hAnsi="Times New Roman" w:cs="Times New Roman"/>
        </w:rPr>
        <w:t>)</w:t>
      </w:r>
    </w:p>
    <w:p w14:paraId="1F43E8BE" w14:textId="77777777" w:rsidR="00D650ED" w:rsidRDefault="00D650ED" w:rsidP="00D650ED">
      <w:pPr>
        <w:pStyle w:val="Default"/>
        <w:rPr>
          <w:rFonts w:ascii="Times New Roman" w:hAnsi="Times New Roman" w:cs="Times New Roman"/>
        </w:rPr>
      </w:pPr>
    </w:p>
    <w:p w14:paraId="0B447507" w14:textId="77777777" w:rsidR="00D650ED" w:rsidRDefault="00D650ED" w:rsidP="003E1F2E">
      <w:pPr>
        <w:pStyle w:val="Default"/>
        <w:numPr>
          <w:ilvl w:val="0"/>
          <w:numId w:val="4"/>
        </w:numPr>
        <w:rPr>
          <w:rFonts w:ascii="Times New Roman" w:hAnsi="Times New Roman" w:cs="Times New Roman"/>
        </w:rPr>
      </w:pPr>
      <w:r>
        <w:rPr>
          <w:rFonts w:ascii="Times New Roman" w:hAnsi="Times New Roman" w:cs="Times New Roman"/>
        </w:rPr>
        <w:t xml:space="preserve">A multi-factored evaluation has been </w:t>
      </w:r>
      <w:proofErr w:type="gramStart"/>
      <w:r>
        <w:rPr>
          <w:rFonts w:ascii="Times New Roman" w:hAnsi="Times New Roman" w:cs="Times New Roman"/>
        </w:rPr>
        <w:t>completed</w:t>
      </w:r>
      <w:proofErr w:type="gramEnd"/>
      <w:r>
        <w:rPr>
          <w:rFonts w:ascii="Times New Roman" w:hAnsi="Times New Roman" w:cs="Times New Roman"/>
        </w:rPr>
        <w:t xml:space="preserve"> and the student has been determined as having a disability under IDEIA (Individuals with Disabilities Education Improvement Act) regulations.</w:t>
      </w:r>
    </w:p>
    <w:p w14:paraId="5C4A4344" w14:textId="77777777" w:rsidR="00D650ED" w:rsidRDefault="00D650ED" w:rsidP="00D650ED">
      <w:pPr>
        <w:pStyle w:val="Default"/>
        <w:rPr>
          <w:rFonts w:ascii="Times New Roman" w:hAnsi="Times New Roman" w:cs="Times New Roman"/>
        </w:rPr>
      </w:pPr>
    </w:p>
    <w:p w14:paraId="28036A9C" w14:textId="77777777" w:rsidR="00D650ED" w:rsidRDefault="00D650ED" w:rsidP="003E1F2E">
      <w:pPr>
        <w:pStyle w:val="Default"/>
        <w:numPr>
          <w:ilvl w:val="0"/>
          <w:numId w:val="4"/>
        </w:numPr>
        <w:rPr>
          <w:rFonts w:ascii="Times New Roman" w:hAnsi="Times New Roman" w:cs="Times New Roman"/>
        </w:rPr>
      </w:pPr>
      <w:r>
        <w:rPr>
          <w:rFonts w:ascii="Times New Roman" w:hAnsi="Times New Roman" w:cs="Times New Roman"/>
        </w:rPr>
        <w:t xml:space="preserve">If the </w:t>
      </w:r>
      <w:r w:rsidR="00391819">
        <w:rPr>
          <w:rFonts w:ascii="Times New Roman" w:hAnsi="Times New Roman" w:cs="Times New Roman"/>
        </w:rPr>
        <w:t>student</w:t>
      </w:r>
      <w:r>
        <w:rPr>
          <w:rFonts w:ascii="Times New Roman" w:hAnsi="Times New Roman" w:cs="Times New Roman"/>
        </w:rPr>
        <w:t xml:space="preserve"> is an </w:t>
      </w:r>
      <w:r w:rsidR="00EC48DE">
        <w:rPr>
          <w:rFonts w:ascii="Times New Roman" w:hAnsi="Times New Roman" w:cs="Times New Roman"/>
        </w:rPr>
        <w:t>English Learner</w:t>
      </w:r>
      <w:r>
        <w:rPr>
          <w:rFonts w:ascii="Times New Roman" w:hAnsi="Times New Roman" w:cs="Times New Roman"/>
        </w:rPr>
        <w:t xml:space="preserve">, it must be determined if the primary reason for the </w:t>
      </w:r>
      <w:r w:rsidR="00391819">
        <w:rPr>
          <w:rFonts w:ascii="Times New Roman" w:hAnsi="Times New Roman" w:cs="Times New Roman"/>
        </w:rPr>
        <w:t>student</w:t>
      </w:r>
      <w:r>
        <w:rPr>
          <w:rFonts w:ascii="Times New Roman" w:hAnsi="Times New Roman" w:cs="Times New Roman"/>
        </w:rPr>
        <w:t>’s inability to progress as expected could be due to a lack of English proficiency rather than a disability.  The consideration</w:t>
      </w:r>
      <w:r w:rsidR="000F7BDF">
        <w:rPr>
          <w:rFonts w:ascii="Times New Roman" w:hAnsi="Times New Roman" w:cs="Times New Roman"/>
        </w:rPr>
        <w:t xml:space="preserve"> must be discussed as to whether </w:t>
      </w:r>
      <w:r>
        <w:rPr>
          <w:rFonts w:ascii="Times New Roman" w:hAnsi="Times New Roman" w:cs="Times New Roman"/>
        </w:rPr>
        <w:t xml:space="preserve">the </w:t>
      </w:r>
      <w:r w:rsidR="00391819">
        <w:rPr>
          <w:rFonts w:ascii="Times New Roman" w:hAnsi="Times New Roman" w:cs="Times New Roman"/>
        </w:rPr>
        <w:t>student</w:t>
      </w:r>
      <w:r>
        <w:rPr>
          <w:rFonts w:ascii="Times New Roman" w:hAnsi="Times New Roman" w:cs="Times New Roman"/>
        </w:rPr>
        <w:t xml:space="preserve">’s educational experience to date has been inconsistent, or if an immigration experience has had an impact on the </w:t>
      </w:r>
      <w:r w:rsidR="00391819">
        <w:rPr>
          <w:rFonts w:ascii="Times New Roman" w:hAnsi="Times New Roman" w:cs="Times New Roman"/>
        </w:rPr>
        <w:t>student</w:t>
      </w:r>
      <w:r>
        <w:rPr>
          <w:rFonts w:ascii="Times New Roman" w:hAnsi="Times New Roman" w:cs="Times New Roman"/>
        </w:rPr>
        <w:t xml:space="preserve"> and may explain the </w:t>
      </w:r>
      <w:r w:rsidR="00391819">
        <w:rPr>
          <w:rFonts w:ascii="Times New Roman" w:hAnsi="Times New Roman" w:cs="Times New Roman"/>
        </w:rPr>
        <w:t>student</w:t>
      </w:r>
      <w:r>
        <w:rPr>
          <w:rFonts w:ascii="Times New Roman" w:hAnsi="Times New Roman" w:cs="Times New Roman"/>
        </w:rPr>
        <w:t xml:space="preserve">’s underachievement.  Another factor to consider would be the extent to which the </w:t>
      </w:r>
      <w:r w:rsidR="00391819">
        <w:rPr>
          <w:rFonts w:ascii="Times New Roman" w:hAnsi="Times New Roman" w:cs="Times New Roman"/>
        </w:rPr>
        <w:t>student</w:t>
      </w:r>
      <w:r>
        <w:rPr>
          <w:rFonts w:ascii="Times New Roman" w:hAnsi="Times New Roman" w:cs="Times New Roman"/>
        </w:rPr>
        <w:t xml:space="preserve"> has been provided with instruction and intervention that has been designed to be responsive to the </w:t>
      </w:r>
      <w:r w:rsidR="00391819">
        <w:rPr>
          <w:rFonts w:ascii="Times New Roman" w:hAnsi="Times New Roman" w:cs="Times New Roman"/>
        </w:rPr>
        <w:t>student</w:t>
      </w:r>
      <w:r>
        <w:rPr>
          <w:rFonts w:ascii="Times New Roman" w:hAnsi="Times New Roman" w:cs="Times New Roman"/>
        </w:rPr>
        <w:t xml:space="preserve">’s level of proficiency in the English language.  If any of these factors </w:t>
      </w:r>
      <w:proofErr w:type="gramStart"/>
      <w:r>
        <w:rPr>
          <w:rFonts w:ascii="Times New Roman" w:hAnsi="Times New Roman" w:cs="Times New Roman"/>
        </w:rPr>
        <w:t>is</w:t>
      </w:r>
      <w:proofErr w:type="gramEnd"/>
      <w:r>
        <w:rPr>
          <w:rFonts w:ascii="Times New Roman" w:hAnsi="Times New Roman" w:cs="Times New Roman"/>
        </w:rPr>
        <w:t xml:space="preserve"> the primary reason the </w:t>
      </w:r>
      <w:r w:rsidR="00391819">
        <w:rPr>
          <w:rFonts w:ascii="Times New Roman" w:hAnsi="Times New Roman" w:cs="Times New Roman"/>
        </w:rPr>
        <w:t>student</w:t>
      </w:r>
      <w:r>
        <w:rPr>
          <w:rFonts w:ascii="Times New Roman" w:hAnsi="Times New Roman" w:cs="Times New Roman"/>
        </w:rPr>
        <w:t xml:space="preserve"> is not progressing adequately in the general education curriculum, the </w:t>
      </w:r>
      <w:r w:rsidR="00391819">
        <w:rPr>
          <w:rFonts w:ascii="Times New Roman" w:hAnsi="Times New Roman" w:cs="Times New Roman"/>
        </w:rPr>
        <w:t>student</w:t>
      </w:r>
      <w:r>
        <w:rPr>
          <w:rFonts w:ascii="Times New Roman" w:hAnsi="Times New Roman" w:cs="Times New Roman"/>
        </w:rPr>
        <w:t xml:space="preserve"> will NOT be eligible for special education</w:t>
      </w:r>
      <w:r w:rsidR="000F7BDF">
        <w:rPr>
          <w:rFonts w:ascii="Times New Roman" w:hAnsi="Times New Roman" w:cs="Times New Roman"/>
        </w:rPr>
        <w:t>.</w:t>
      </w:r>
    </w:p>
    <w:p w14:paraId="261DB385" w14:textId="77777777" w:rsidR="00D650ED" w:rsidRDefault="00D650ED" w:rsidP="00D650ED">
      <w:pPr>
        <w:pStyle w:val="Default"/>
        <w:rPr>
          <w:rFonts w:ascii="Times New Roman" w:hAnsi="Times New Roman" w:cs="Times New Roman"/>
        </w:rPr>
      </w:pPr>
    </w:p>
    <w:p w14:paraId="5C7CCEC8" w14:textId="77777777" w:rsidR="00716EC1" w:rsidRDefault="00D650ED" w:rsidP="00D650ED">
      <w:pPr>
        <w:autoSpaceDE w:val="0"/>
        <w:autoSpaceDN w:val="0"/>
        <w:adjustRightInd w:val="0"/>
        <w:rPr>
          <w:rFonts w:ascii="Times New Roman" w:hAnsi="Times New Roman" w:cs="Times New Roman"/>
          <w:color w:val="000000"/>
        </w:rPr>
      </w:pPr>
      <w:r>
        <w:rPr>
          <w:rFonts w:ascii="Times New Roman" w:hAnsi="Times New Roman" w:cs="Times New Roman"/>
        </w:rPr>
        <w:t xml:space="preserve">An interpreter must be furnished if the </w:t>
      </w:r>
      <w:r w:rsidR="00391819">
        <w:rPr>
          <w:rFonts w:ascii="Times New Roman" w:hAnsi="Times New Roman" w:cs="Times New Roman"/>
        </w:rPr>
        <w:t>student</w:t>
      </w:r>
      <w:r>
        <w:rPr>
          <w:rFonts w:ascii="Times New Roman" w:hAnsi="Times New Roman" w:cs="Times New Roman"/>
        </w:rPr>
        <w:t xml:space="preserve">’s dominant language is other than English.  It is preferable that the psychologist is proficient in the native language of the </w:t>
      </w:r>
      <w:r w:rsidR="00391819">
        <w:rPr>
          <w:rFonts w:ascii="Times New Roman" w:hAnsi="Times New Roman" w:cs="Times New Roman"/>
        </w:rPr>
        <w:t>student</w:t>
      </w:r>
      <w:r>
        <w:rPr>
          <w:rFonts w:ascii="Times New Roman" w:hAnsi="Times New Roman" w:cs="Times New Roman"/>
        </w:rPr>
        <w:t xml:space="preserve">, but if that is not possible, an interpreter may be used who speaks the language of the </w:t>
      </w:r>
      <w:r w:rsidR="00391819">
        <w:rPr>
          <w:rFonts w:ascii="Times New Roman" w:hAnsi="Times New Roman" w:cs="Times New Roman"/>
        </w:rPr>
        <w:t>student</w:t>
      </w:r>
      <w:r>
        <w:rPr>
          <w:rFonts w:ascii="Times New Roman" w:hAnsi="Times New Roman" w:cs="Times New Roman"/>
        </w:rPr>
        <w:t xml:space="preserve">.  </w:t>
      </w:r>
      <w:r w:rsidR="000F7BDF">
        <w:rPr>
          <w:rFonts w:ascii="Times New Roman" w:hAnsi="Times New Roman" w:cs="Times New Roman"/>
        </w:rPr>
        <w:t>The interpreter</w:t>
      </w:r>
      <w:r>
        <w:rPr>
          <w:rFonts w:ascii="Times New Roman" w:hAnsi="Times New Roman" w:cs="Times New Roman"/>
        </w:rPr>
        <w:t xml:space="preserve"> cannot be a family member and must represent an independent party.</w:t>
      </w:r>
    </w:p>
    <w:p w14:paraId="3B15A3DA" w14:textId="77777777" w:rsidR="00C53029" w:rsidRDefault="00C53029" w:rsidP="004B2B71">
      <w:pPr>
        <w:rPr>
          <w:rFonts w:ascii="Times New Roman" w:hAnsi="Times New Roman"/>
          <w:color w:val="000000"/>
        </w:rPr>
      </w:pPr>
    </w:p>
    <w:p w14:paraId="483BA9D4" w14:textId="77777777" w:rsidR="001D6DE2" w:rsidRPr="00616B36" w:rsidRDefault="00616B36" w:rsidP="004573D1">
      <w:pPr>
        <w:pStyle w:val="Heading2"/>
        <w:jc w:val="left"/>
        <w:rPr>
          <w:rFonts w:ascii="Times New Roman" w:hAnsi="Times New Roman"/>
          <w:color w:val="000000"/>
          <w:sz w:val="24"/>
        </w:rPr>
      </w:pPr>
      <w:bookmarkStart w:id="36" w:name="_Toc477496522"/>
      <w:r w:rsidRPr="00616B36">
        <w:rPr>
          <w:rFonts w:ascii="Times New Roman" w:hAnsi="Times New Roman"/>
          <w:color w:val="000000"/>
          <w:sz w:val="24"/>
        </w:rPr>
        <w:t xml:space="preserve">EXITING THE </w:t>
      </w:r>
      <w:r w:rsidR="00EC48DE">
        <w:rPr>
          <w:rFonts w:ascii="Times New Roman" w:hAnsi="Times New Roman"/>
          <w:color w:val="000000"/>
          <w:sz w:val="24"/>
          <w:lang w:val="en-US"/>
        </w:rPr>
        <w:t>EL</w:t>
      </w:r>
      <w:r w:rsidRPr="00616B36">
        <w:rPr>
          <w:rFonts w:ascii="Times New Roman" w:hAnsi="Times New Roman"/>
          <w:color w:val="000000"/>
          <w:sz w:val="24"/>
        </w:rPr>
        <w:t xml:space="preserve"> PROGRAM</w:t>
      </w:r>
      <w:bookmarkEnd w:id="36"/>
    </w:p>
    <w:p w14:paraId="33EEF65E" w14:textId="77777777" w:rsidR="00053CEC" w:rsidRDefault="00053CEC" w:rsidP="001874FC">
      <w:pPr>
        <w:autoSpaceDE w:val="0"/>
        <w:autoSpaceDN w:val="0"/>
        <w:adjustRightInd w:val="0"/>
        <w:rPr>
          <w:rFonts w:ascii="Times New Roman" w:hAnsi="Times New Roman" w:cs="Times New Roman"/>
        </w:rPr>
      </w:pPr>
    </w:p>
    <w:p w14:paraId="716E5182" w14:textId="0D26190F" w:rsidR="001874FC" w:rsidRPr="00181853" w:rsidRDefault="549BEE0D" w:rsidP="001874FC">
      <w:pPr>
        <w:autoSpaceDE w:val="0"/>
        <w:autoSpaceDN w:val="0"/>
        <w:adjustRightInd w:val="0"/>
        <w:rPr>
          <w:rFonts w:ascii="Times New Roman" w:hAnsi="Times New Roman" w:cs="Times New Roman"/>
        </w:rPr>
      </w:pPr>
      <w:r w:rsidRPr="22FA33A6">
        <w:rPr>
          <w:rFonts w:ascii="Times New Roman" w:hAnsi="Times New Roman" w:cs="Times New Roman"/>
        </w:rPr>
        <w:t xml:space="preserve">The GEVSD follows the student exit criteria developed by the </w:t>
      </w:r>
      <w:r w:rsidR="746651DF" w:rsidRPr="22FA33A6">
        <w:rPr>
          <w:rFonts w:ascii="Times New Roman" w:hAnsi="Times New Roman" w:cs="Times New Roman"/>
        </w:rPr>
        <w:t>Ohio Department of Education and Workforce</w:t>
      </w:r>
      <w:r w:rsidR="7FA48814" w:rsidRPr="22FA33A6">
        <w:rPr>
          <w:rFonts w:ascii="Times New Roman" w:hAnsi="Times New Roman" w:cs="Times New Roman"/>
        </w:rPr>
        <w:t xml:space="preserve"> outlined on page </w:t>
      </w:r>
      <w:r w:rsidR="7898559E" w:rsidRPr="22FA33A6">
        <w:rPr>
          <w:rFonts w:ascii="Times New Roman" w:hAnsi="Times New Roman" w:cs="Times New Roman"/>
        </w:rPr>
        <w:t>7</w:t>
      </w:r>
      <w:r w:rsidRPr="22FA33A6">
        <w:rPr>
          <w:rFonts w:ascii="Times New Roman" w:hAnsi="Times New Roman" w:cs="Times New Roman"/>
          <w:color w:val="FF0000"/>
        </w:rPr>
        <w:t xml:space="preserve"> </w:t>
      </w:r>
      <w:r w:rsidRPr="22FA33A6">
        <w:rPr>
          <w:rFonts w:ascii="Times New Roman" w:hAnsi="Times New Roman" w:cs="Times New Roman"/>
        </w:rPr>
        <w:t xml:space="preserve">of this manual.  </w:t>
      </w:r>
      <w:r w:rsidR="33776102" w:rsidRPr="22FA33A6">
        <w:rPr>
          <w:rFonts w:ascii="Times New Roman" w:hAnsi="Times New Roman" w:cs="Times New Roman"/>
        </w:rPr>
        <w:t xml:space="preserve">See additionally the FAQ document on page </w:t>
      </w:r>
      <w:r w:rsidR="0CA00971" w:rsidRPr="22FA33A6">
        <w:rPr>
          <w:rFonts w:ascii="Times New Roman" w:hAnsi="Times New Roman" w:cs="Times New Roman"/>
        </w:rPr>
        <w:t>4</w:t>
      </w:r>
      <w:r w:rsidR="7A7A2955" w:rsidRPr="22FA33A6">
        <w:rPr>
          <w:rFonts w:ascii="Times New Roman" w:hAnsi="Times New Roman" w:cs="Times New Roman"/>
        </w:rPr>
        <w:t>4</w:t>
      </w:r>
      <w:r w:rsidR="33776102" w:rsidRPr="22FA33A6">
        <w:rPr>
          <w:rFonts w:ascii="Times New Roman" w:hAnsi="Times New Roman" w:cs="Times New Roman"/>
        </w:rPr>
        <w:t>.</w:t>
      </w:r>
    </w:p>
    <w:p w14:paraId="3039CE81" w14:textId="77777777" w:rsidR="001874FC" w:rsidRDefault="001874FC" w:rsidP="00D33338">
      <w:pPr>
        <w:autoSpaceDE w:val="0"/>
        <w:autoSpaceDN w:val="0"/>
        <w:adjustRightInd w:val="0"/>
        <w:rPr>
          <w:rFonts w:ascii="Times New Roman" w:hAnsi="Times New Roman" w:cs="Times New Roman"/>
          <w:color w:val="000000"/>
        </w:rPr>
      </w:pPr>
    </w:p>
    <w:p w14:paraId="34B40275" w14:textId="77777777" w:rsidR="00D33338" w:rsidRPr="00616B36" w:rsidRDefault="00616B36" w:rsidP="004573D1">
      <w:pPr>
        <w:pStyle w:val="Heading2"/>
        <w:jc w:val="left"/>
        <w:rPr>
          <w:rFonts w:ascii="Times New Roman" w:hAnsi="Times New Roman"/>
          <w:sz w:val="24"/>
        </w:rPr>
      </w:pPr>
      <w:bookmarkStart w:id="37" w:name="_Toc477496523"/>
      <w:r w:rsidRPr="00616B36">
        <w:rPr>
          <w:rFonts w:ascii="Times New Roman" w:hAnsi="Times New Roman"/>
          <w:sz w:val="24"/>
        </w:rPr>
        <w:t>COMMUNICATION</w:t>
      </w:r>
      <w:bookmarkEnd w:id="37"/>
    </w:p>
    <w:p w14:paraId="78CF02F0" w14:textId="77777777" w:rsidR="00BC7849" w:rsidRPr="004573D1" w:rsidRDefault="00BC7849" w:rsidP="00A04AF7">
      <w:pPr>
        <w:pStyle w:val="Heading3"/>
        <w:rPr>
          <w:rFonts w:ascii="Times New Roman" w:hAnsi="Times New Roman"/>
          <w:sz w:val="24"/>
          <w:szCs w:val="24"/>
        </w:rPr>
      </w:pPr>
      <w:bookmarkStart w:id="38" w:name="_Toc477496524"/>
      <w:r w:rsidRPr="004573D1">
        <w:rPr>
          <w:rFonts w:ascii="Times New Roman" w:hAnsi="Times New Roman"/>
          <w:sz w:val="24"/>
          <w:szCs w:val="24"/>
        </w:rPr>
        <w:t xml:space="preserve">Communication with </w:t>
      </w:r>
      <w:r w:rsidR="00D500BC">
        <w:rPr>
          <w:rFonts w:ascii="Times New Roman" w:hAnsi="Times New Roman"/>
          <w:sz w:val="24"/>
          <w:szCs w:val="24"/>
        </w:rPr>
        <w:t>Parent/Guardian</w:t>
      </w:r>
      <w:bookmarkEnd w:id="38"/>
    </w:p>
    <w:p w14:paraId="38B0B97C" w14:textId="77777777" w:rsidR="00BC7849" w:rsidRPr="00181853" w:rsidRDefault="00BC7849" w:rsidP="00BC7849">
      <w:pPr>
        <w:autoSpaceDE w:val="0"/>
        <w:autoSpaceDN w:val="0"/>
        <w:adjustRightInd w:val="0"/>
        <w:rPr>
          <w:rFonts w:ascii="Times New Roman" w:hAnsi="Times New Roman" w:cs="Times New Roman"/>
        </w:rPr>
      </w:pPr>
    </w:p>
    <w:p w14:paraId="6EC88D1B" w14:textId="44C2D794" w:rsidR="008A62A1" w:rsidRDefault="00BC7849" w:rsidP="008A62A1">
      <w:pPr>
        <w:rPr>
          <w:rFonts w:ascii="Times New Roman" w:hAnsi="Times New Roman" w:cs="Times New Roman"/>
        </w:rPr>
      </w:pPr>
      <w:r w:rsidRPr="348DECD1">
        <w:rPr>
          <w:rFonts w:ascii="Times New Roman" w:hAnsi="Times New Roman" w:cs="Times New Roman"/>
        </w:rPr>
        <w:t xml:space="preserve">The GEVSD believes that education is a partnership between the school and the </w:t>
      </w:r>
      <w:r w:rsidR="00D500BC" w:rsidRPr="348DECD1">
        <w:rPr>
          <w:rFonts w:ascii="Times New Roman" w:hAnsi="Times New Roman" w:cs="Times New Roman"/>
        </w:rPr>
        <w:t>parents/guardian</w:t>
      </w:r>
      <w:r w:rsidRPr="348DECD1">
        <w:rPr>
          <w:rFonts w:ascii="Times New Roman" w:hAnsi="Times New Roman" w:cs="Times New Roman"/>
        </w:rPr>
        <w:t xml:space="preserve">s as important stakeholders in any </w:t>
      </w:r>
      <w:r w:rsidR="00391819" w:rsidRPr="348DECD1">
        <w:rPr>
          <w:rFonts w:ascii="Times New Roman" w:hAnsi="Times New Roman" w:cs="Times New Roman"/>
        </w:rPr>
        <w:t>student</w:t>
      </w:r>
      <w:r w:rsidRPr="348DECD1">
        <w:rPr>
          <w:rFonts w:ascii="Times New Roman" w:hAnsi="Times New Roman" w:cs="Times New Roman"/>
        </w:rPr>
        <w:t>’s success.  Parents</w:t>
      </w:r>
      <w:r w:rsidR="00D500BC" w:rsidRPr="348DECD1">
        <w:rPr>
          <w:rFonts w:ascii="Times New Roman" w:hAnsi="Times New Roman" w:cs="Times New Roman"/>
        </w:rPr>
        <w:t>/guardians</w:t>
      </w:r>
      <w:r w:rsidRPr="348DECD1">
        <w:rPr>
          <w:rFonts w:ascii="Times New Roman" w:hAnsi="Times New Roman" w:cs="Times New Roman"/>
        </w:rPr>
        <w:t xml:space="preserve"> will be kept informed throughout the identification process.  Once a </w:t>
      </w:r>
      <w:r w:rsidR="00391819" w:rsidRPr="348DECD1">
        <w:rPr>
          <w:rFonts w:ascii="Times New Roman" w:hAnsi="Times New Roman" w:cs="Times New Roman"/>
        </w:rPr>
        <w:t>student</w:t>
      </w:r>
      <w:r w:rsidRPr="348DECD1">
        <w:rPr>
          <w:rFonts w:ascii="Times New Roman" w:hAnsi="Times New Roman" w:cs="Times New Roman"/>
        </w:rPr>
        <w:t xml:space="preserve"> has been identified as an </w:t>
      </w:r>
      <w:r w:rsidR="00EC48DE" w:rsidRPr="348DECD1">
        <w:rPr>
          <w:rFonts w:ascii="Times New Roman" w:hAnsi="Times New Roman" w:cs="Times New Roman"/>
        </w:rPr>
        <w:t>EL</w:t>
      </w:r>
      <w:r w:rsidRPr="348DECD1">
        <w:rPr>
          <w:rFonts w:ascii="Times New Roman" w:hAnsi="Times New Roman" w:cs="Times New Roman"/>
        </w:rPr>
        <w:t xml:space="preserve"> student and an </w:t>
      </w:r>
      <w:r w:rsidR="13C8C4EA" w:rsidRPr="348DECD1">
        <w:rPr>
          <w:rFonts w:ascii="Times New Roman" w:hAnsi="Times New Roman" w:cs="Times New Roman"/>
        </w:rPr>
        <w:t>EL Plan</w:t>
      </w:r>
      <w:r w:rsidRPr="348DECD1">
        <w:rPr>
          <w:rFonts w:ascii="Times New Roman" w:hAnsi="Times New Roman" w:cs="Times New Roman"/>
        </w:rPr>
        <w:t xml:space="preserve"> is developed with parental input, </w:t>
      </w:r>
      <w:r w:rsidR="00D500BC" w:rsidRPr="348DECD1">
        <w:rPr>
          <w:rFonts w:ascii="Times New Roman" w:hAnsi="Times New Roman" w:cs="Times New Roman"/>
        </w:rPr>
        <w:t>parents/guardian</w:t>
      </w:r>
      <w:r w:rsidRPr="348DECD1">
        <w:rPr>
          <w:rFonts w:ascii="Times New Roman" w:hAnsi="Times New Roman" w:cs="Times New Roman"/>
        </w:rPr>
        <w:t xml:space="preserve">s will receive updated progress reports </w:t>
      </w:r>
      <w:r w:rsidR="00865F96" w:rsidRPr="348DECD1">
        <w:rPr>
          <w:rFonts w:ascii="Times New Roman" w:hAnsi="Times New Roman" w:cs="Times New Roman"/>
        </w:rPr>
        <w:t>at the end of each semester</w:t>
      </w:r>
      <w:r w:rsidRPr="348DECD1">
        <w:rPr>
          <w:rFonts w:ascii="Times New Roman" w:hAnsi="Times New Roman" w:cs="Times New Roman"/>
        </w:rPr>
        <w:t xml:space="preserve"> regarding their </w:t>
      </w:r>
      <w:r w:rsidR="00391819" w:rsidRPr="348DECD1">
        <w:rPr>
          <w:rFonts w:ascii="Times New Roman" w:hAnsi="Times New Roman" w:cs="Times New Roman"/>
        </w:rPr>
        <w:t>student</w:t>
      </w:r>
      <w:r w:rsidRPr="348DECD1">
        <w:rPr>
          <w:rFonts w:ascii="Times New Roman" w:hAnsi="Times New Roman" w:cs="Times New Roman"/>
        </w:rPr>
        <w:t xml:space="preserve">’s progress toward the goals outlined on the </w:t>
      </w:r>
      <w:r w:rsidR="281A5463" w:rsidRPr="348DECD1">
        <w:rPr>
          <w:rFonts w:ascii="Times New Roman" w:hAnsi="Times New Roman" w:cs="Times New Roman"/>
        </w:rPr>
        <w:t>EL Plan</w:t>
      </w:r>
      <w:r w:rsidRPr="348DECD1">
        <w:rPr>
          <w:rFonts w:ascii="Times New Roman" w:hAnsi="Times New Roman" w:cs="Times New Roman"/>
        </w:rPr>
        <w:t xml:space="preserve">.  </w:t>
      </w:r>
      <w:r w:rsidR="00D500BC" w:rsidRPr="348DECD1">
        <w:rPr>
          <w:rFonts w:ascii="Times New Roman" w:hAnsi="Times New Roman" w:cs="Times New Roman"/>
        </w:rPr>
        <w:t>Parents/guardian</w:t>
      </w:r>
      <w:r w:rsidRPr="348DECD1">
        <w:rPr>
          <w:rFonts w:ascii="Times New Roman" w:hAnsi="Times New Roman" w:cs="Times New Roman"/>
        </w:rPr>
        <w:t>s will receive a copy of the OEL</w:t>
      </w:r>
      <w:r w:rsidR="00617794" w:rsidRPr="348DECD1">
        <w:rPr>
          <w:rFonts w:ascii="Times New Roman" w:hAnsi="Times New Roman" w:cs="Times New Roman"/>
        </w:rPr>
        <w:t>P</w:t>
      </w:r>
      <w:r w:rsidRPr="348DECD1">
        <w:rPr>
          <w:rFonts w:ascii="Times New Roman" w:hAnsi="Times New Roman" w:cs="Times New Roman"/>
        </w:rPr>
        <w:t xml:space="preserve">A scores at the end of every school year in which the test is taken.  </w:t>
      </w:r>
    </w:p>
    <w:p w14:paraId="1EDA3474" w14:textId="77777777" w:rsidR="008A62A1" w:rsidRDefault="008A62A1" w:rsidP="008A62A1">
      <w:pPr>
        <w:rPr>
          <w:rFonts w:ascii="Times New Roman" w:hAnsi="Times New Roman" w:cs="Times New Roman"/>
        </w:rPr>
      </w:pPr>
    </w:p>
    <w:p w14:paraId="341B127E" w14:textId="578B6875" w:rsidR="00BC7849" w:rsidRDefault="1941E1E7" w:rsidP="006B2DED">
      <w:pPr>
        <w:rPr>
          <w:rFonts w:ascii="Times New Roman" w:hAnsi="Times New Roman" w:cs="Times New Roman"/>
        </w:rPr>
      </w:pPr>
      <w:r w:rsidRPr="22FA33A6">
        <w:rPr>
          <w:rFonts w:ascii="Times New Roman" w:hAnsi="Times New Roman" w:cs="Times New Roman"/>
        </w:rPr>
        <w:t>Parents</w:t>
      </w:r>
      <w:r w:rsidR="2078B892" w:rsidRPr="22FA33A6">
        <w:rPr>
          <w:rFonts w:ascii="Times New Roman" w:hAnsi="Times New Roman" w:cs="Times New Roman"/>
        </w:rPr>
        <w:t>/Guardians</w:t>
      </w:r>
      <w:r w:rsidRPr="22FA33A6">
        <w:rPr>
          <w:rFonts w:ascii="Times New Roman" w:hAnsi="Times New Roman" w:cs="Times New Roman"/>
        </w:rPr>
        <w:t xml:space="preserve"> will be invited to two meetings per year specific to their student’s </w:t>
      </w:r>
      <w:r w:rsidR="070D258C" w:rsidRPr="22FA33A6">
        <w:rPr>
          <w:rFonts w:ascii="Times New Roman" w:hAnsi="Times New Roman" w:cs="Times New Roman"/>
        </w:rPr>
        <w:t>EL</w:t>
      </w:r>
      <w:r w:rsidRPr="22FA33A6">
        <w:rPr>
          <w:rFonts w:ascii="Times New Roman" w:hAnsi="Times New Roman" w:cs="Times New Roman"/>
        </w:rPr>
        <w:t xml:space="preserve"> services.  By September 30, </w:t>
      </w:r>
      <w:r w:rsidR="2078B892" w:rsidRPr="22FA33A6">
        <w:rPr>
          <w:rFonts w:ascii="Times New Roman" w:hAnsi="Times New Roman" w:cs="Times New Roman"/>
        </w:rPr>
        <w:t>parent/guardian</w:t>
      </w:r>
      <w:r w:rsidRPr="22FA33A6">
        <w:rPr>
          <w:rFonts w:ascii="Times New Roman" w:hAnsi="Times New Roman" w:cs="Times New Roman"/>
        </w:rPr>
        <w:t xml:space="preserve"> will be invited to the </w:t>
      </w:r>
      <w:r w:rsidR="62356E87" w:rsidRPr="22FA33A6">
        <w:rPr>
          <w:rFonts w:ascii="Times New Roman" w:hAnsi="Times New Roman" w:cs="Times New Roman"/>
        </w:rPr>
        <w:t>EL Plan</w:t>
      </w:r>
      <w:r w:rsidRPr="22FA33A6">
        <w:rPr>
          <w:rFonts w:ascii="Times New Roman" w:hAnsi="Times New Roman" w:cs="Times New Roman"/>
        </w:rPr>
        <w:t xml:space="preserve"> meeting to review the plan and discuss </w:t>
      </w:r>
      <w:r w:rsidRPr="22FA33A6">
        <w:rPr>
          <w:rFonts w:ascii="Times New Roman" w:hAnsi="Times New Roman" w:cs="Times New Roman"/>
        </w:rPr>
        <w:lastRenderedPageBreak/>
        <w:t xml:space="preserve">the goals, services and accommodations for </w:t>
      </w:r>
      <w:r w:rsidR="070D258C" w:rsidRPr="22FA33A6">
        <w:rPr>
          <w:rFonts w:ascii="Times New Roman" w:hAnsi="Times New Roman" w:cs="Times New Roman"/>
        </w:rPr>
        <w:t>EL</w:t>
      </w:r>
      <w:r w:rsidRPr="22FA33A6">
        <w:rPr>
          <w:rFonts w:ascii="Times New Roman" w:hAnsi="Times New Roman" w:cs="Times New Roman"/>
        </w:rPr>
        <w:t xml:space="preserve"> services for </w:t>
      </w:r>
      <w:r w:rsidR="31AA9793" w:rsidRPr="22FA33A6">
        <w:rPr>
          <w:rFonts w:ascii="Times New Roman" w:hAnsi="Times New Roman" w:cs="Times New Roman"/>
        </w:rPr>
        <w:t>the</w:t>
      </w:r>
      <w:r w:rsidRPr="22FA33A6">
        <w:rPr>
          <w:rFonts w:ascii="Times New Roman" w:hAnsi="Times New Roman" w:cs="Times New Roman"/>
        </w:rPr>
        <w:t xml:space="preserve"> </w:t>
      </w:r>
      <w:r w:rsidR="1D7AEFD9" w:rsidRPr="22FA33A6">
        <w:rPr>
          <w:rFonts w:ascii="Times New Roman" w:hAnsi="Times New Roman" w:cs="Times New Roman"/>
        </w:rPr>
        <w:t>student</w:t>
      </w:r>
      <w:r w:rsidRPr="22FA33A6">
        <w:rPr>
          <w:rFonts w:ascii="Times New Roman" w:hAnsi="Times New Roman" w:cs="Times New Roman"/>
        </w:rPr>
        <w:t xml:space="preserve"> for</w:t>
      </w:r>
      <w:r w:rsidR="50C5EAF7" w:rsidRPr="22FA33A6">
        <w:rPr>
          <w:rFonts w:ascii="Times New Roman" w:hAnsi="Times New Roman" w:cs="Times New Roman"/>
        </w:rPr>
        <w:t xml:space="preserve"> the school year.</w:t>
      </w:r>
      <w:r w:rsidR="62833D80" w:rsidRPr="22FA33A6">
        <w:rPr>
          <w:rFonts w:ascii="Times New Roman" w:hAnsi="Times New Roman" w:cs="Times New Roman"/>
        </w:rPr>
        <w:t xml:space="preserve"> </w:t>
      </w:r>
      <w:r w:rsidR="50C5EAF7" w:rsidRPr="22FA33A6">
        <w:rPr>
          <w:rFonts w:ascii="Times New Roman" w:hAnsi="Times New Roman" w:cs="Times New Roman"/>
        </w:rPr>
        <w:t>By May</w:t>
      </w:r>
      <w:r w:rsidR="72B4F113" w:rsidRPr="22FA33A6">
        <w:rPr>
          <w:rFonts w:ascii="Times New Roman" w:hAnsi="Times New Roman" w:cs="Times New Roman"/>
        </w:rPr>
        <w:t xml:space="preserve"> </w:t>
      </w:r>
      <w:r w:rsidR="50C5EAF7" w:rsidRPr="22FA33A6">
        <w:rPr>
          <w:rFonts w:ascii="Times New Roman" w:hAnsi="Times New Roman" w:cs="Times New Roman"/>
        </w:rPr>
        <w:t>31</w:t>
      </w:r>
      <w:r w:rsidRPr="22FA33A6">
        <w:rPr>
          <w:rFonts w:ascii="Times New Roman" w:hAnsi="Times New Roman" w:cs="Times New Roman"/>
        </w:rPr>
        <w:t xml:space="preserve"> </w:t>
      </w:r>
      <w:proofErr w:type="gramStart"/>
      <w:r w:rsidR="2078B892" w:rsidRPr="22FA33A6">
        <w:rPr>
          <w:rFonts w:ascii="Times New Roman" w:hAnsi="Times New Roman" w:cs="Times New Roman"/>
        </w:rPr>
        <w:t>parent/guardian</w:t>
      </w:r>
      <w:proofErr w:type="gramEnd"/>
      <w:r w:rsidRPr="22FA33A6">
        <w:rPr>
          <w:rFonts w:ascii="Times New Roman" w:hAnsi="Times New Roman" w:cs="Times New Roman"/>
        </w:rPr>
        <w:t xml:space="preserve"> will be invited to the End of Year </w:t>
      </w:r>
      <w:r w:rsidR="34AC8A2E" w:rsidRPr="22FA33A6">
        <w:rPr>
          <w:rFonts w:ascii="Times New Roman" w:hAnsi="Times New Roman" w:cs="Times New Roman"/>
        </w:rPr>
        <w:t>EL</w:t>
      </w:r>
      <w:r w:rsidRPr="22FA33A6">
        <w:rPr>
          <w:rFonts w:ascii="Times New Roman" w:hAnsi="Times New Roman" w:cs="Times New Roman"/>
        </w:rPr>
        <w:t xml:space="preserve"> meeting to discuss progress on the goals and discuss services for the upcoming school year.</w:t>
      </w:r>
      <w:r w:rsidR="04A5F141" w:rsidRPr="22FA33A6">
        <w:rPr>
          <w:rFonts w:ascii="Times New Roman" w:hAnsi="Times New Roman" w:cs="Times New Roman"/>
        </w:rPr>
        <w:t xml:space="preserve"> This assumes test results </w:t>
      </w:r>
      <w:proofErr w:type="gramStart"/>
      <w:r w:rsidR="04A5F141" w:rsidRPr="22FA33A6">
        <w:rPr>
          <w:rFonts w:ascii="Times New Roman" w:hAnsi="Times New Roman" w:cs="Times New Roman"/>
        </w:rPr>
        <w:t>are</w:t>
      </w:r>
      <w:proofErr w:type="gramEnd"/>
      <w:r w:rsidR="04A5F141" w:rsidRPr="22FA33A6">
        <w:rPr>
          <w:rFonts w:ascii="Times New Roman" w:hAnsi="Times New Roman" w:cs="Times New Roman"/>
        </w:rPr>
        <w:t xml:space="preserve"> received by the district by May 15. </w:t>
      </w:r>
      <w:r w:rsidR="3209368C" w:rsidRPr="22FA33A6">
        <w:rPr>
          <w:rFonts w:ascii="Times New Roman" w:hAnsi="Times New Roman" w:cs="Times New Roman"/>
        </w:rPr>
        <w:t>A parent/guardian</w:t>
      </w:r>
      <w:r w:rsidRPr="22FA33A6">
        <w:rPr>
          <w:rFonts w:ascii="Times New Roman" w:hAnsi="Times New Roman" w:cs="Times New Roman"/>
        </w:rPr>
        <w:t xml:space="preserve"> may request an </w:t>
      </w:r>
      <w:r w:rsidR="070D258C" w:rsidRPr="22FA33A6">
        <w:rPr>
          <w:rFonts w:ascii="Times New Roman" w:hAnsi="Times New Roman" w:cs="Times New Roman"/>
        </w:rPr>
        <w:t>EL</w:t>
      </w:r>
      <w:r w:rsidRPr="22FA33A6">
        <w:rPr>
          <w:rFonts w:ascii="Times New Roman" w:hAnsi="Times New Roman" w:cs="Times New Roman"/>
        </w:rPr>
        <w:t xml:space="preserve"> team meeting at any time during the school year to discuss services, </w:t>
      </w:r>
      <w:proofErr w:type="gramStart"/>
      <w:r w:rsidRPr="22FA33A6">
        <w:rPr>
          <w:rFonts w:ascii="Times New Roman" w:hAnsi="Times New Roman" w:cs="Times New Roman"/>
        </w:rPr>
        <w:t>accommodations</w:t>
      </w:r>
      <w:proofErr w:type="gramEnd"/>
      <w:r w:rsidRPr="22FA33A6">
        <w:rPr>
          <w:rFonts w:ascii="Times New Roman" w:hAnsi="Times New Roman" w:cs="Times New Roman"/>
        </w:rPr>
        <w:t>, and progress.</w:t>
      </w:r>
    </w:p>
    <w:p w14:paraId="0DA14923" w14:textId="77777777" w:rsidR="00BC7849" w:rsidRPr="004573D1" w:rsidRDefault="00EC48DE" w:rsidP="00C1133D">
      <w:pPr>
        <w:pStyle w:val="Heading3"/>
        <w:spacing w:after="0"/>
        <w:rPr>
          <w:rFonts w:ascii="Times New Roman" w:hAnsi="Times New Roman"/>
          <w:sz w:val="24"/>
          <w:szCs w:val="24"/>
        </w:rPr>
      </w:pPr>
      <w:bookmarkStart w:id="39" w:name="_Toc477496525"/>
      <w:r>
        <w:rPr>
          <w:rFonts w:ascii="Times New Roman" w:hAnsi="Times New Roman"/>
          <w:sz w:val="24"/>
          <w:szCs w:val="24"/>
        </w:rPr>
        <w:t>EL</w:t>
      </w:r>
      <w:r w:rsidR="00BC7849" w:rsidRPr="004573D1">
        <w:rPr>
          <w:rFonts w:ascii="Times New Roman" w:hAnsi="Times New Roman"/>
          <w:sz w:val="24"/>
          <w:szCs w:val="24"/>
        </w:rPr>
        <w:t xml:space="preserve"> Staff Communication </w:t>
      </w:r>
      <w:r w:rsidR="00F2324A">
        <w:rPr>
          <w:rFonts w:ascii="Times New Roman" w:hAnsi="Times New Roman"/>
          <w:sz w:val="24"/>
          <w:szCs w:val="24"/>
        </w:rPr>
        <w:t>w</w:t>
      </w:r>
      <w:r w:rsidR="00BC7849" w:rsidRPr="004573D1">
        <w:rPr>
          <w:rFonts w:ascii="Times New Roman" w:hAnsi="Times New Roman"/>
          <w:sz w:val="24"/>
          <w:szCs w:val="24"/>
        </w:rPr>
        <w:t>ith Building Administration</w:t>
      </w:r>
      <w:bookmarkEnd w:id="39"/>
    </w:p>
    <w:p w14:paraId="7F7F83A0" w14:textId="77777777" w:rsidR="00BC7849" w:rsidRPr="00181853" w:rsidRDefault="00BC7849" w:rsidP="00BC7849">
      <w:pPr>
        <w:autoSpaceDE w:val="0"/>
        <w:autoSpaceDN w:val="0"/>
        <w:adjustRightInd w:val="0"/>
        <w:rPr>
          <w:rFonts w:ascii="Times New Roman" w:hAnsi="Times New Roman" w:cs="Times New Roman"/>
        </w:rPr>
      </w:pPr>
    </w:p>
    <w:p w14:paraId="59E98F01" w14:textId="09508E01" w:rsidR="00BC7849" w:rsidRPr="00181853" w:rsidRDefault="00BC7849" w:rsidP="00BC7849">
      <w:pPr>
        <w:autoSpaceDE w:val="0"/>
        <w:autoSpaceDN w:val="0"/>
        <w:adjustRightInd w:val="0"/>
        <w:rPr>
          <w:rFonts w:ascii="Times New Roman" w:hAnsi="Times New Roman" w:cs="Times New Roman"/>
        </w:rPr>
      </w:pPr>
      <w:r w:rsidRPr="348DECD1">
        <w:rPr>
          <w:rFonts w:ascii="Times New Roman" w:hAnsi="Times New Roman" w:cs="Times New Roman"/>
        </w:rPr>
        <w:t xml:space="preserve">At the beginning of each school year, the district will provide every building administrator with a list of students who are identified as </w:t>
      </w:r>
      <w:r w:rsidR="00EC48DE" w:rsidRPr="348DECD1">
        <w:rPr>
          <w:rFonts w:ascii="Times New Roman" w:hAnsi="Times New Roman" w:cs="Times New Roman"/>
        </w:rPr>
        <w:t>EL</w:t>
      </w:r>
      <w:r w:rsidRPr="348DECD1">
        <w:rPr>
          <w:rFonts w:ascii="Times New Roman" w:hAnsi="Times New Roman" w:cs="Times New Roman"/>
        </w:rPr>
        <w:t xml:space="preserve"> in his/her building.  The list will include the services that have been agreed upon for the student based on the </w:t>
      </w:r>
      <w:r w:rsidR="642914C3" w:rsidRPr="348DECD1">
        <w:rPr>
          <w:rFonts w:ascii="Times New Roman" w:hAnsi="Times New Roman" w:cs="Times New Roman"/>
        </w:rPr>
        <w:t>EL Plan</w:t>
      </w:r>
      <w:r w:rsidRPr="348DECD1">
        <w:rPr>
          <w:rFonts w:ascii="Times New Roman" w:hAnsi="Times New Roman" w:cs="Times New Roman"/>
        </w:rPr>
        <w:t xml:space="preserve">, whether a </w:t>
      </w:r>
      <w:r w:rsidR="00D500BC" w:rsidRPr="348DECD1">
        <w:rPr>
          <w:rFonts w:ascii="Times New Roman" w:hAnsi="Times New Roman" w:cs="Times New Roman"/>
        </w:rPr>
        <w:t>parent/guardian</w:t>
      </w:r>
      <w:r w:rsidRPr="348DECD1">
        <w:rPr>
          <w:rFonts w:ascii="Times New Roman" w:hAnsi="Times New Roman" w:cs="Times New Roman"/>
        </w:rPr>
        <w:t xml:space="preserve"> has refused services for their </w:t>
      </w:r>
      <w:r w:rsidR="00391819" w:rsidRPr="348DECD1">
        <w:rPr>
          <w:rFonts w:ascii="Times New Roman" w:hAnsi="Times New Roman" w:cs="Times New Roman"/>
        </w:rPr>
        <w:t>student</w:t>
      </w:r>
      <w:r w:rsidRPr="348DECD1">
        <w:rPr>
          <w:rFonts w:ascii="Times New Roman" w:hAnsi="Times New Roman" w:cs="Times New Roman"/>
        </w:rPr>
        <w:t xml:space="preserve">, and who the primary </w:t>
      </w:r>
      <w:r w:rsidR="00EC48DE" w:rsidRPr="348DECD1">
        <w:rPr>
          <w:rFonts w:ascii="Times New Roman" w:hAnsi="Times New Roman" w:cs="Times New Roman"/>
        </w:rPr>
        <w:t>EL</w:t>
      </w:r>
      <w:r w:rsidRPr="348DECD1">
        <w:rPr>
          <w:rFonts w:ascii="Times New Roman" w:hAnsi="Times New Roman" w:cs="Times New Roman"/>
        </w:rPr>
        <w:t xml:space="preserve"> Specialist will be for the school year for that building.</w:t>
      </w:r>
    </w:p>
    <w:p w14:paraId="701FF932" w14:textId="77777777" w:rsidR="00BC7849" w:rsidRPr="00181853" w:rsidRDefault="00BC7849" w:rsidP="00BC7849">
      <w:pPr>
        <w:autoSpaceDE w:val="0"/>
        <w:autoSpaceDN w:val="0"/>
        <w:adjustRightInd w:val="0"/>
        <w:rPr>
          <w:rFonts w:ascii="Times New Roman" w:hAnsi="Times New Roman" w:cs="Times New Roman"/>
        </w:rPr>
      </w:pPr>
    </w:p>
    <w:p w14:paraId="15A7D938" w14:textId="609A06B8" w:rsidR="00BC7849" w:rsidRDefault="00BC7849" w:rsidP="00BC7849">
      <w:pPr>
        <w:autoSpaceDE w:val="0"/>
        <w:autoSpaceDN w:val="0"/>
        <w:adjustRightInd w:val="0"/>
        <w:rPr>
          <w:rFonts w:ascii="Times New Roman" w:hAnsi="Times New Roman" w:cs="Times New Roman"/>
        </w:rPr>
      </w:pPr>
      <w:r w:rsidRPr="4110338A">
        <w:rPr>
          <w:rFonts w:ascii="Times New Roman" w:hAnsi="Times New Roman" w:cs="Times New Roman"/>
        </w:rPr>
        <w:t xml:space="preserve">At the end of each school year, the Director of Student Services will provide every building administrator </w:t>
      </w:r>
      <w:r w:rsidR="009A6381" w:rsidRPr="4110338A">
        <w:rPr>
          <w:rFonts w:ascii="Times New Roman" w:hAnsi="Times New Roman" w:cs="Times New Roman"/>
        </w:rPr>
        <w:t>with</w:t>
      </w:r>
      <w:r w:rsidRPr="4110338A">
        <w:rPr>
          <w:rFonts w:ascii="Times New Roman" w:hAnsi="Times New Roman" w:cs="Times New Roman"/>
        </w:rPr>
        <w:t xml:space="preserve"> an </w:t>
      </w:r>
      <w:r w:rsidR="006427E1" w:rsidRPr="4110338A">
        <w:rPr>
          <w:rFonts w:ascii="Times New Roman" w:hAnsi="Times New Roman" w:cs="Times New Roman"/>
        </w:rPr>
        <w:t>OELPA</w:t>
      </w:r>
      <w:r w:rsidRPr="4110338A">
        <w:rPr>
          <w:rFonts w:ascii="Times New Roman" w:hAnsi="Times New Roman" w:cs="Times New Roman"/>
        </w:rPr>
        <w:t xml:space="preserve"> report designed </w:t>
      </w:r>
      <w:r w:rsidR="009A6381" w:rsidRPr="4110338A">
        <w:rPr>
          <w:rFonts w:ascii="Times New Roman" w:hAnsi="Times New Roman" w:cs="Times New Roman"/>
        </w:rPr>
        <w:t>to provide information about how well the students in that school performed on the assessment in all four areas.</w:t>
      </w:r>
      <w:r w:rsidRPr="4110338A">
        <w:rPr>
          <w:rFonts w:ascii="Times New Roman" w:hAnsi="Times New Roman" w:cs="Times New Roman"/>
        </w:rPr>
        <w:t xml:space="preserve">  </w:t>
      </w:r>
      <w:r w:rsidR="65E17D2A" w:rsidRPr="4110338A">
        <w:rPr>
          <w:rFonts w:ascii="Times New Roman" w:hAnsi="Times New Roman" w:cs="Times New Roman"/>
        </w:rPr>
        <w:t>The report</w:t>
      </w:r>
      <w:r w:rsidRPr="4110338A">
        <w:rPr>
          <w:rFonts w:ascii="Times New Roman" w:hAnsi="Times New Roman" w:cs="Times New Roman"/>
        </w:rPr>
        <w:t xml:space="preserve"> provides a student roster.  This roster shows each student’s score and proficiency level in the four areas of the </w:t>
      </w:r>
      <w:r w:rsidR="006427E1" w:rsidRPr="4110338A">
        <w:rPr>
          <w:rFonts w:ascii="Times New Roman" w:hAnsi="Times New Roman" w:cs="Times New Roman"/>
        </w:rPr>
        <w:t>OELPA</w:t>
      </w:r>
      <w:r w:rsidRPr="4110338A">
        <w:rPr>
          <w:rFonts w:ascii="Times New Roman" w:hAnsi="Times New Roman" w:cs="Times New Roman"/>
        </w:rPr>
        <w:t xml:space="preserve">.  </w:t>
      </w:r>
      <w:r w:rsidR="7B0B822D" w:rsidRPr="4110338A">
        <w:rPr>
          <w:rFonts w:ascii="Times New Roman" w:hAnsi="Times New Roman" w:cs="Times New Roman"/>
        </w:rPr>
        <w:t xml:space="preserve">This </w:t>
      </w:r>
      <w:r w:rsidRPr="4110338A">
        <w:rPr>
          <w:rFonts w:ascii="Times New Roman" w:hAnsi="Times New Roman" w:cs="Times New Roman"/>
        </w:rPr>
        <w:t xml:space="preserve">shows students’ </w:t>
      </w:r>
      <w:r w:rsidR="004C34D2" w:rsidRPr="4110338A">
        <w:rPr>
          <w:rFonts w:ascii="Times New Roman" w:hAnsi="Times New Roman" w:cs="Times New Roman"/>
        </w:rPr>
        <w:t>Reading, Speaking, Listening and Writing</w:t>
      </w:r>
      <w:r w:rsidRPr="4110338A">
        <w:rPr>
          <w:rFonts w:ascii="Times New Roman" w:hAnsi="Times New Roman" w:cs="Times New Roman"/>
        </w:rPr>
        <w:t xml:space="preserve"> levels.</w:t>
      </w:r>
      <w:r w:rsidR="009A6381" w:rsidRPr="4110338A">
        <w:rPr>
          <w:rFonts w:ascii="Times New Roman" w:hAnsi="Times New Roman" w:cs="Times New Roman"/>
        </w:rPr>
        <w:t xml:space="preserve">  </w:t>
      </w:r>
      <w:r w:rsidR="00824635" w:rsidRPr="4110338A">
        <w:rPr>
          <w:rFonts w:ascii="Times New Roman" w:hAnsi="Times New Roman" w:cs="Times New Roman"/>
        </w:rPr>
        <w:t xml:space="preserve">This information will help the building principal to evaluate student progress to help identify students who may exit the </w:t>
      </w:r>
      <w:r w:rsidR="00EC48DE" w:rsidRPr="4110338A">
        <w:rPr>
          <w:rFonts w:ascii="Times New Roman" w:hAnsi="Times New Roman" w:cs="Times New Roman"/>
        </w:rPr>
        <w:t>EL</w:t>
      </w:r>
      <w:r w:rsidR="00824635" w:rsidRPr="4110338A">
        <w:rPr>
          <w:rFonts w:ascii="Times New Roman" w:hAnsi="Times New Roman" w:cs="Times New Roman"/>
        </w:rPr>
        <w:t xml:space="preserve"> program and those who may need additional help.</w:t>
      </w:r>
    </w:p>
    <w:p w14:paraId="6344FC1A" w14:textId="5C883B59" w:rsidR="009A6381" w:rsidRPr="004573D1" w:rsidRDefault="00EC48DE" w:rsidP="00A04AF7">
      <w:pPr>
        <w:pStyle w:val="Heading3"/>
        <w:rPr>
          <w:rFonts w:ascii="Times New Roman" w:hAnsi="Times New Roman"/>
          <w:sz w:val="24"/>
          <w:szCs w:val="24"/>
        </w:rPr>
      </w:pPr>
      <w:bookmarkStart w:id="40" w:name="_Toc477496526"/>
      <w:r w:rsidRPr="3FE38831">
        <w:rPr>
          <w:rFonts w:ascii="Times New Roman" w:hAnsi="Times New Roman"/>
          <w:sz w:val="24"/>
          <w:szCs w:val="24"/>
        </w:rPr>
        <w:t>EL</w:t>
      </w:r>
      <w:r w:rsidR="009A6381" w:rsidRPr="3FE38831">
        <w:rPr>
          <w:rFonts w:ascii="Times New Roman" w:hAnsi="Times New Roman"/>
          <w:sz w:val="24"/>
          <w:szCs w:val="24"/>
        </w:rPr>
        <w:t xml:space="preserve"> Staff Communication </w:t>
      </w:r>
      <w:r w:rsidR="00F2324A" w:rsidRPr="3FE38831">
        <w:rPr>
          <w:rFonts w:ascii="Times New Roman" w:hAnsi="Times New Roman"/>
          <w:sz w:val="24"/>
          <w:szCs w:val="24"/>
        </w:rPr>
        <w:t>w</w:t>
      </w:r>
      <w:r w:rsidR="009A6381" w:rsidRPr="3FE38831">
        <w:rPr>
          <w:rFonts w:ascii="Times New Roman" w:hAnsi="Times New Roman"/>
          <w:sz w:val="24"/>
          <w:szCs w:val="24"/>
        </w:rPr>
        <w:t xml:space="preserve">ith </w:t>
      </w:r>
      <w:r w:rsidR="23FD522A" w:rsidRPr="3FE38831">
        <w:rPr>
          <w:rFonts w:ascii="Times New Roman" w:hAnsi="Times New Roman"/>
          <w:sz w:val="24"/>
          <w:szCs w:val="24"/>
        </w:rPr>
        <w:t>General</w:t>
      </w:r>
      <w:r w:rsidR="009A6381" w:rsidRPr="3FE38831">
        <w:rPr>
          <w:rFonts w:ascii="Times New Roman" w:hAnsi="Times New Roman"/>
          <w:sz w:val="24"/>
          <w:szCs w:val="24"/>
        </w:rPr>
        <w:t xml:space="preserve"> Education Teacher(s)</w:t>
      </w:r>
      <w:bookmarkEnd w:id="40"/>
    </w:p>
    <w:p w14:paraId="68886B94" w14:textId="77777777" w:rsidR="009A6381" w:rsidRPr="00181853" w:rsidRDefault="009A6381" w:rsidP="009A6381">
      <w:pPr>
        <w:autoSpaceDE w:val="0"/>
        <w:autoSpaceDN w:val="0"/>
        <w:adjustRightInd w:val="0"/>
        <w:rPr>
          <w:rFonts w:ascii="Times New Roman" w:hAnsi="Times New Roman" w:cs="Times New Roman"/>
        </w:rPr>
      </w:pPr>
    </w:p>
    <w:p w14:paraId="5493E973" w14:textId="1BE6B2D6" w:rsidR="009A6381" w:rsidRDefault="4C0F1848" w:rsidP="009A6381">
      <w:pPr>
        <w:rPr>
          <w:rFonts w:ascii="Times New Roman" w:hAnsi="Times New Roman" w:cs="Times New Roman"/>
        </w:rPr>
      </w:pPr>
      <w:r w:rsidRPr="22FA33A6">
        <w:rPr>
          <w:rFonts w:ascii="Times New Roman" w:hAnsi="Times New Roman" w:cs="Times New Roman"/>
        </w:rPr>
        <w:t xml:space="preserve">Every </w:t>
      </w:r>
      <w:r w:rsidR="702B2425" w:rsidRPr="22FA33A6">
        <w:rPr>
          <w:rFonts w:ascii="Times New Roman" w:hAnsi="Times New Roman" w:cs="Times New Roman"/>
        </w:rPr>
        <w:t>general</w:t>
      </w:r>
      <w:r w:rsidRPr="22FA33A6">
        <w:rPr>
          <w:rFonts w:ascii="Times New Roman" w:hAnsi="Times New Roman" w:cs="Times New Roman"/>
        </w:rPr>
        <w:t xml:space="preserve"> education teacher for each </w:t>
      </w:r>
      <w:r w:rsidR="070D258C" w:rsidRPr="22FA33A6">
        <w:rPr>
          <w:rFonts w:ascii="Times New Roman" w:hAnsi="Times New Roman" w:cs="Times New Roman"/>
        </w:rPr>
        <w:t>EL</w:t>
      </w:r>
      <w:r w:rsidRPr="22FA33A6">
        <w:rPr>
          <w:rFonts w:ascii="Times New Roman" w:hAnsi="Times New Roman" w:cs="Times New Roman"/>
        </w:rPr>
        <w:t xml:space="preserve"> student will be given a copy of the student’s </w:t>
      </w:r>
      <w:r w:rsidR="190DA44A" w:rsidRPr="22FA33A6">
        <w:rPr>
          <w:rFonts w:ascii="Times New Roman" w:hAnsi="Times New Roman" w:cs="Times New Roman"/>
        </w:rPr>
        <w:t>OELPA</w:t>
      </w:r>
      <w:r w:rsidRPr="22FA33A6">
        <w:rPr>
          <w:rFonts w:ascii="Times New Roman" w:hAnsi="Times New Roman" w:cs="Times New Roman"/>
        </w:rPr>
        <w:t xml:space="preserve"> scores</w:t>
      </w:r>
      <w:r w:rsidR="3112E307" w:rsidRPr="22FA33A6">
        <w:rPr>
          <w:rFonts w:ascii="Times New Roman" w:hAnsi="Times New Roman" w:cs="Times New Roman"/>
        </w:rPr>
        <w:t xml:space="preserve"> and</w:t>
      </w:r>
      <w:r w:rsidRPr="22FA33A6">
        <w:rPr>
          <w:rFonts w:ascii="Times New Roman" w:hAnsi="Times New Roman" w:cs="Times New Roman"/>
        </w:rPr>
        <w:t xml:space="preserve"> </w:t>
      </w:r>
      <w:r w:rsidR="725B4CE5" w:rsidRPr="22FA33A6">
        <w:rPr>
          <w:rFonts w:ascii="Times New Roman" w:hAnsi="Times New Roman" w:cs="Times New Roman"/>
        </w:rPr>
        <w:t>EL Plan</w:t>
      </w:r>
      <w:r w:rsidRPr="22FA33A6">
        <w:rPr>
          <w:rFonts w:ascii="Times New Roman" w:hAnsi="Times New Roman" w:cs="Times New Roman"/>
        </w:rPr>
        <w:t xml:space="preserve">. </w:t>
      </w:r>
    </w:p>
    <w:p w14:paraId="7C678864" w14:textId="77777777" w:rsidR="00421747" w:rsidRDefault="00421747" w:rsidP="009A6381">
      <w:pPr>
        <w:rPr>
          <w:rFonts w:ascii="Times New Roman" w:hAnsi="Times New Roman" w:cs="Times New Roman"/>
        </w:rPr>
      </w:pPr>
    </w:p>
    <w:p w14:paraId="624DC36B" w14:textId="77777777" w:rsidR="009A6381" w:rsidRPr="00616B36" w:rsidRDefault="00616B36" w:rsidP="4110338A">
      <w:pPr>
        <w:pStyle w:val="Heading2"/>
        <w:jc w:val="left"/>
        <w:rPr>
          <w:rFonts w:ascii="Times New Roman" w:hAnsi="Times New Roman"/>
          <w:sz w:val="24"/>
        </w:rPr>
      </w:pPr>
      <w:bookmarkStart w:id="41" w:name="_Toc477496527"/>
      <w:r w:rsidRPr="4110338A">
        <w:rPr>
          <w:rFonts w:ascii="Times New Roman" w:hAnsi="Times New Roman"/>
          <w:sz w:val="24"/>
        </w:rPr>
        <w:t xml:space="preserve">PROGRAM </w:t>
      </w:r>
      <w:r w:rsidRPr="4110338A">
        <w:rPr>
          <w:rFonts w:ascii="Times New Roman" w:hAnsi="Times New Roman"/>
          <w:sz w:val="24"/>
          <w:lang w:val="en-US"/>
        </w:rPr>
        <w:t>E</w:t>
      </w:r>
      <w:r w:rsidRPr="4110338A">
        <w:rPr>
          <w:rFonts w:ascii="Times New Roman" w:hAnsi="Times New Roman"/>
          <w:sz w:val="24"/>
        </w:rPr>
        <w:t>VALUATION</w:t>
      </w:r>
      <w:bookmarkEnd w:id="41"/>
    </w:p>
    <w:p w14:paraId="5C4EBC55" w14:textId="3A72E1B2" w:rsidR="009A6381" w:rsidRPr="00181853" w:rsidRDefault="009A6381" w:rsidP="3FE38831">
      <w:pPr>
        <w:spacing w:before="100" w:beforeAutospacing="1" w:after="100" w:afterAutospacing="1"/>
        <w:rPr>
          <w:rFonts w:ascii="Times New Roman" w:hAnsi="Times New Roman" w:cs="Times New Roman"/>
        </w:rPr>
      </w:pPr>
      <w:r w:rsidRPr="3FE38831">
        <w:rPr>
          <w:rFonts w:ascii="Times New Roman" w:hAnsi="Times New Roman" w:cs="Times New Roman"/>
        </w:rPr>
        <w:t xml:space="preserve">The instructional program and individual student progress will be monitored regularly by </w:t>
      </w:r>
      <w:r w:rsidR="00EC48DE" w:rsidRPr="3FE38831">
        <w:rPr>
          <w:rFonts w:ascii="Times New Roman" w:hAnsi="Times New Roman" w:cs="Times New Roman"/>
        </w:rPr>
        <w:t>EL</w:t>
      </w:r>
      <w:r w:rsidRPr="3FE38831">
        <w:rPr>
          <w:rFonts w:ascii="Times New Roman" w:hAnsi="Times New Roman" w:cs="Times New Roman"/>
        </w:rPr>
        <w:t xml:space="preserve"> staff and </w:t>
      </w:r>
      <w:r w:rsidR="1643D58F" w:rsidRPr="3FE38831">
        <w:rPr>
          <w:rFonts w:ascii="Times New Roman" w:hAnsi="Times New Roman" w:cs="Times New Roman"/>
        </w:rPr>
        <w:t>general</w:t>
      </w:r>
      <w:r w:rsidRPr="3FE38831">
        <w:rPr>
          <w:rFonts w:ascii="Times New Roman" w:hAnsi="Times New Roman" w:cs="Times New Roman"/>
        </w:rPr>
        <w:t xml:space="preserve"> education teachers through </w:t>
      </w:r>
      <w:r w:rsidR="006427E1" w:rsidRPr="3FE38831">
        <w:rPr>
          <w:rFonts w:ascii="Times New Roman" w:hAnsi="Times New Roman" w:cs="Times New Roman"/>
        </w:rPr>
        <w:t>OELPA</w:t>
      </w:r>
      <w:r w:rsidRPr="3FE38831">
        <w:rPr>
          <w:rFonts w:ascii="Times New Roman" w:hAnsi="Times New Roman" w:cs="Times New Roman"/>
        </w:rPr>
        <w:t xml:space="preserve"> scores, statewide assessment </w:t>
      </w:r>
      <w:r w:rsidR="006B2DED" w:rsidRPr="3FE38831">
        <w:rPr>
          <w:rFonts w:ascii="Times New Roman" w:hAnsi="Times New Roman" w:cs="Times New Roman"/>
        </w:rPr>
        <w:t>results</w:t>
      </w:r>
      <w:r w:rsidRPr="3FE38831">
        <w:rPr>
          <w:rFonts w:ascii="Times New Roman" w:hAnsi="Times New Roman" w:cs="Times New Roman"/>
        </w:rPr>
        <w:t>, grades, observation, standardized tests, student projects, in-class work, portfolio assessment</w:t>
      </w:r>
      <w:r w:rsidR="00E1094E" w:rsidRPr="3FE38831">
        <w:rPr>
          <w:rFonts w:ascii="Times New Roman" w:hAnsi="Times New Roman" w:cs="Times New Roman"/>
        </w:rPr>
        <w:t>,</w:t>
      </w:r>
      <w:r w:rsidRPr="3FE38831">
        <w:rPr>
          <w:rFonts w:ascii="Times New Roman" w:hAnsi="Times New Roman" w:cs="Times New Roman"/>
        </w:rPr>
        <w:t xml:space="preserve"> and other measures as deemed appropriate.</w:t>
      </w:r>
    </w:p>
    <w:p w14:paraId="539BE843" w14:textId="77777777" w:rsidR="00E25FFD" w:rsidRDefault="009A6381" w:rsidP="009A6381">
      <w:pPr>
        <w:spacing w:before="100" w:beforeAutospacing="1" w:after="100" w:afterAutospacing="1"/>
        <w:rPr>
          <w:rFonts w:ascii="Times New Roman" w:hAnsi="Times New Roman" w:cs="Times New Roman"/>
        </w:rPr>
      </w:pPr>
      <w:r>
        <w:rPr>
          <w:rFonts w:ascii="Times New Roman" w:hAnsi="Times New Roman" w:cs="Times New Roman"/>
        </w:rPr>
        <w:t>F</w:t>
      </w:r>
      <w:r w:rsidRPr="00181853">
        <w:rPr>
          <w:rFonts w:ascii="Times New Roman" w:hAnsi="Times New Roman" w:cs="Times New Roman"/>
        </w:rPr>
        <w:t>ederal law does not prescribe a particular program model or evaluation approach</w:t>
      </w:r>
      <w:r>
        <w:rPr>
          <w:rFonts w:ascii="Times New Roman" w:hAnsi="Times New Roman" w:cs="Times New Roman"/>
        </w:rPr>
        <w:t xml:space="preserve"> to evaluate </w:t>
      </w:r>
      <w:r w:rsidR="00EC48DE">
        <w:rPr>
          <w:rFonts w:ascii="Times New Roman" w:hAnsi="Times New Roman" w:cs="Times New Roman"/>
        </w:rPr>
        <w:t>EL</w:t>
      </w:r>
      <w:r>
        <w:rPr>
          <w:rFonts w:ascii="Times New Roman" w:hAnsi="Times New Roman" w:cs="Times New Roman"/>
        </w:rPr>
        <w:t xml:space="preserve"> services</w:t>
      </w:r>
      <w:r w:rsidR="006017C5">
        <w:rPr>
          <w:rFonts w:ascii="Times New Roman" w:hAnsi="Times New Roman" w:cs="Times New Roman"/>
        </w:rPr>
        <w:t>;</w:t>
      </w:r>
      <w:r>
        <w:rPr>
          <w:rFonts w:ascii="Times New Roman" w:hAnsi="Times New Roman" w:cs="Times New Roman"/>
        </w:rPr>
        <w:t xml:space="preserve"> it is up to local districts to develop their </w:t>
      </w:r>
      <w:proofErr w:type="gramStart"/>
      <w:r>
        <w:rPr>
          <w:rFonts w:ascii="Times New Roman" w:hAnsi="Times New Roman" w:cs="Times New Roman"/>
        </w:rPr>
        <w:t>particular evaluation</w:t>
      </w:r>
      <w:proofErr w:type="gramEnd"/>
      <w:r>
        <w:rPr>
          <w:rFonts w:ascii="Times New Roman" w:hAnsi="Times New Roman" w:cs="Times New Roman"/>
        </w:rPr>
        <w:t xml:space="preserve"> processes and procedures</w:t>
      </w:r>
      <w:r w:rsidR="00E445FD">
        <w:rPr>
          <w:rFonts w:ascii="Times New Roman" w:hAnsi="Times New Roman" w:cs="Times New Roman"/>
        </w:rPr>
        <w:t xml:space="preserve">.  </w:t>
      </w:r>
      <w:r w:rsidR="00E25FFD">
        <w:rPr>
          <w:rFonts w:ascii="Times New Roman" w:hAnsi="Times New Roman" w:cs="Times New Roman"/>
        </w:rPr>
        <w:t>However</w:t>
      </w:r>
      <w:r w:rsidR="002B3819">
        <w:rPr>
          <w:rFonts w:ascii="Times New Roman" w:hAnsi="Times New Roman" w:cs="Times New Roman"/>
        </w:rPr>
        <w:t xml:space="preserve">, </w:t>
      </w:r>
      <w:r w:rsidR="00E1094E">
        <w:rPr>
          <w:rFonts w:ascii="Times New Roman" w:hAnsi="Times New Roman" w:cs="Times New Roman"/>
        </w:rPr>
        <w:t xml:space="preserve">the </w:t>
      </w:r>
      <w:r w:rsidR="002B3819" w:rsidRPr="00181853">
        <w:rPr>
          <w:rFonts w:ascii="Times New Roman" w:hAnsi="Times New Roman" w:cs="Times New Roman"/>
        </w:rPr>
        <w:t>U</w:t>
      </w:r>
      <w:r w:rsidR="002B3819">
        <w:rPr>
          <w:rFonts w:ascii="Times New Roman" w:hAnsi="Times New Roman" w:cs="Times New Roman"/>
        </w:rPr>
        <w:t>.</w:t>
      </w:r>
      <w:r w:rsidR="002B3819" w:rsidRPr="00181853">
        <w:rPr>
          <w:rFonts w:ascii="Times New Roman" w:hAnsi="Times New Roman" w:cs="Times New Roman"/>
        </w:rPr>
        <w:t>S</w:t>
      </w:r>
      <w:r w:rsidR="002B3819">
        <w:rPr>
          <w:rFonts w:ascii="Times New Roman" w:hAnsi="Times New Roman" w:cs="Times New Roman"/>
        </w:rPr>
        <w:t>.</w:t>
      </w:r>
      <w:r w:rsidR="002B3819" w:rsidRPr="00181853">
        <w:rPr>
          <w:rFonts w:ascii="Times New Roman" w:hAnsi="Times New Roman" w:cs="Times New Roman"/>
        </w:rPr>
        <w:t xml:space="preserve"> Department of Education Office for Civil Rights has provided resource materials for </w:t>
      </w:r>
      <w:r w:rsidR="00E25FFD">
        <w:rPr>
          <w:rFonts w:ascii="Times New Roman" w:hAnsi="Times New Roman" w:cs="Times New Roman"/>
        </w:rPr>
        <w:t>designing local evaluation procedures</w:t>
      </w:r>
      <w:r w:rsidR="00E1094E">
        <w:rPr>
          <w:rFonts w:ascii="Times New Roman" w:hAnsi="Times New Roman" w:cs="Times New Roman"/>
        </w:rPr>
        <w:t xml:space="preserve"> for evaluating </w:t>
      </w:r>
      <w:r w:rsidR="00EC48DE">
        <w:rPr>
          <w:rFonts w:ascii="Times New Roman" w:hAnsi="Times New Roman" w:cs="Times New Roman"/>
        </w:rPr>
        <w:t>EL</w:t>
      </w:r>
      <w:r w:rsidR="00E1094E">
        <w:rPr>
          <w:rFonts w:ascii="Times New Roman" w:hAnsi="Times New Roman" w:cs="Times New Roman"/>
        </w:rPr>
        <w:t xml:space="preserve"> programs</w:t>
      </w:r>
      <w:r w:rsidR="00E25FFD">
        <w:rPr>
          <w:rFonts w:ascii="Times New Roman" w:hAnsi="Times New Roman" w:cs="Times New Roman"/>
        </w:rPr>
        <w:t>.</w:t>
      </w:r>
    </w:p>
    <w:p w14:paraId="1F2A34F3" w14:textId="77777777" w:rsidR="00E25FFD" w:rsidRPr="00181853" w:rsidRDefault="00E25FFD" w:rsidP="00E25FFD">
      <w:pPr>
        <w:spacing w:before="100" w:beforeAutospacing="1" w:after="100" w:afterAutospacing="1"/>
        <w:rPr>
          <w:rFonts w:ascii="Times New Roman" w:hAnsi="Times New Roman" w:cs="Times New Roman"/>
        </w:rPr>
      </w:pPr>
      <w:r>
        <w:rPr>
          <w:rFonts w:ascii="Times New Roman" w:hAnsi="Times New Roman" w:cs="Times New Roman"/>
        </w:rPr>
        <w:t xml:space="preserve">The </w:t>
      </w:r>
      <w:r w:rsidRPr="00181853">
        <w:rPr>
          <w:rFonts w:ascii="Times New Roman" w:hAnsi="Times New Roman" w:cs="Times New Roman"/>
        </w:rPr>
        <w:t xml:space="preserve">Granville EVSD will collect and maintain information to aid in determining whether all aspects of district </w:t>
      </w:r>
      <w:r w:rsidR="00EC48DE">
        <w:rPr>
          <w:rFonts w:ascii="Times New Roman" w:hAnsi="Times New Roman" w:cs="Times New Roman"/>
        </w:rPr>
        <w:t>EL</w:t>
      </w:r>
      <w:r w:rsidRPr="00181853">
        <w:rPr>
          <w:rFonts w:ascii="Times New Roman" w:hAnsi="Times New Roman" w:cs="Times New Roman"/>
        </w:rPr>
        <w:t xml:space="preserve"> programs are compliant and effective.  The following c</w:t>
      </w:r>
      <w:r>
        <w:rPr>
          <w:rFonts w:ascii="Times New Roman" w:hAnsi="Times New Roman" w:cs="Times New Roman"/>
        </w:rPr>
        <w:t>riteria</w:t>
      </w:r>
      <w:r w:rsidRPr="00181853">
        <w:rPr>
          <w:rFonts w:ascii="Times New Roman" w:hAnsi="Times New Roman" w:cs="Times New Roman"/>
        </w:rPr>
        <w:t xml:space="preserve"> will be</w:t>
      </w:r>
      <w:r>
        <w:rPr>
          <w:rFonts w:ascii="Times New Roman" w:hAnsi="Times New Roman" w:cs="Times New Roman"/>
        </w:rPr>
        <w:t xml:space="preserve"> used to</w:t>
      </w:r>
      <w:r w:rsidRPr="00181853">
        <w:rPr>
          <w:rFonts w:ascii="Times New Roman" w:hAnsi="Times New Roman" w:cs="Times New Roman"/>
        </w:rPr>
        <w:t xml:space="preserve"> </w:t>
      </w:r>
      <w:r w:rsidR="00824635" w:rsidRPr="00181853">
        <w:rPr>
          <w:rFonts w:ascii="Times New Roman" w:hAnsi="Times New Roman" w:cs="Times New Roman"/>
        </w:rPr>
        <w:t>evaluate</w:t>
      </w:r>
      <w:r>
        <w:rPr>
          <w:rFonts w:ascii="Times New Roman" w:hAnsi="Times New Roman" w:cs="Times New Roman"/>
        </w:rPr>
        <w:t xml:space="preserve"> the GEVSD </w:t>
      </w:r>
      <w:r w:rsidR="00EC48DE">
        <w:rPr>
          <w:rFonts w:ascii="Times New Roman" w:hAnsi="Times New Roman" w:cs="Times New Roman"/>
        </w:rPr>
        <w:t>EL</w:t>
      </w:r>
      <w:r>
        <w:rPr>
          <w:rFonts w:ascii="Times New Roman" w:hAnsi="Times New Roman" w:cs="Times New Roman"/>
        </w:rPr>
        <w:t xml:space="preserve"> program</w:t>
      </w:r>
      <w:r w:rsidRPr="00181853">
        <w:rPr>
          <w:rFonts w:ascii="Times New Roman" w:hAnsi="Times New Roman" w:cs="Times New Roman"/>
        </w:rPr>
        <w:t xml:space="preserve"> annually</w:t>
      </w:r>
      <w:r>
        <w:rPr>
          <w:rFonts w:ascii="Times New Roman" w:hAnsi="Times New Roman" w:cs="Times New Roman"/>
        </w:rPr>
        <w:t>:</w:t>
      </w:r>
    </w:p>
    <w:p w14:paraId="313E0341" w14:textId="42B8D969" w:rsidR="00E25FFD" w:rsidRPr="00181853" w:rsidRDefault="00E25FFD" w:rsidP="10ADA6B5">
      <w:pPr>
        <w:pStyle w:val="ListParagraph"/>
        <w:numPr>
          <w:ilvl w:val="0"/>
          <w:numId w:val="12"/>
        </w:numPr>
        <w:spacing w:before="100" w:beforeAutospacing="1" w:after="100" w:afterAutospacing="1"/>
        <w:rPr>
          <w:rFonts w:ascii="Times New Roman" w:hAnsi="Times New Roman" w:cs="Times New Roman"/>
        </w:rPr>
      </w:pPr>
      <w:r w:rsidRPr="10ADA6B5">
        <w:rPr>
          <w:rFonts w:ascii="Times New Roman" w:hAnsi="Times New Roman" w:cs="Times New Roman"/>
        </w:rPr>
        <w:t xml:space="preserve">Are all the procedures and service provision requirements within </w:t>
      </w:r>
      <w:r w:rsidR="3F85AD66" w:rsidRPr="10ADA6B5">
        <w:rPr>
          <w:rFonts w:ascii="Times New Roman" w:hAnsi="Times New Roman" w:cs="Times New Roman"/>
        </w:rPr>
        <w:t>ODEW</w:t>
      </w:r>
      <w:r w:rsidRPr="10ADA6B5">
        <w:rPr>
          <w:rFonts w:ascii="Times New Roman" w:hAnsi="Times New Roman" w:cs="Times New Roman"/>
        </w:rPr>
        <w:t>’s guidelines regarding the identification process</w:t>
      </w:r>
      <w:r w:rsidR="062DB23A" w:rsidRPr="10ADA6B5">
        <w:rPr>
          <w:rFonts w:ascii="Times New Roman" w:hAnsi="Times New Roman" w:cs="Times New Roman"/>
        </w:rPr>
        <w:t xml:space="preserve"> being followed</w:t>
      </w:r>
      <w:r w:rsidRPr="10ADA6B5">
        <w:rPr>
          <w:rFonts w:ascii="Times New Roman" w:hAnsi="Times New Roman" w:cs="Times New Roman"/>
        </w:rPr>
        <w:t>?</w:t>
      </w:r>
      <w:r w:rsidR="32AF626C" w:rsidRPr="10ADA6B5">
        <w:rPr>
          <w:rFonts w:ascii="Times New Roman" w:hAnsi="Times New Roman" w:cs="Times New Roman"/>
        </w:rPr>
        <w:t xml:space="preserve">  If not, why and what needs to change?</w:t>
      </w:r>
    </w:p>
    <w:p w14:paraId="681FEC81" w14:textId="647ABCDE" w:rsidR="00E25FFD" w:rsidRDefault="00E25FFD" w:rsidP="10ADA6B5">
      <w:pPr>
        <w:pStyle w:val="ListParagraph"/>
        <w:numPr>
          <w:ilvl w:val="0"/>
          <w:numId w:val="13"/>
        </w:numPr>
        <w:spacing w:beforeAutospacing="1" w:afterAutospacing="1"/>
        <w:rPr>
          <w:rFonts w:ascii="Times New Roman" w:hAnsi="Times New Roman" w:cs="Times New Roman"/>
        </w:rPr>
      </w:pPr>
      <w:r w:rsidRPr="10ADA6B5">
        <w:rPr>
          <w:rFonts w:ascii="Times New Roman" w:hAnsi="Times New Roman" w:cs="Times New Roman"/>
        </w:rPr>
        <w:lastRenderedPageBreak/>
        <w:t xml:space="preserve">Are all the procedures and service provision requirements within </w:t>
      </w:r>
      <w:r w:rsidR="2C64686A" w:rsidRPr="10ADA6B5">
        <w:rPr>
          <w:rFonts w:ascii="Times New Roman" w:hAnsi="Times New Roman" w:cs="Times New Roman"/>
        </w:rPr>
        <w:t>ODEW</w:t>
      </w:r>
      <w:r w:rsidRPr="10ADA6B5">
        <w:rPr>
          <w:rFonts w:ascii="Times New Roman" w:hAnsi="Times New Roman" w:cs="Times New Roman"/>
        </w:rPr>
        <w:t>’s guidelines regarding the student assessment process</w:t>
      </w:r>
      <w:r w:rsidR="12E5758A" w:rsidRPr="10ADA6B5">
        <w:rPr>
          <w:rFonts w:ascii="Times New Roman" w:hAnsi="Times New Roman" w:cs="Times New Roman"/>
        </w:rPr>
        <w:t xml:space="preserve"> being followed?  If not, why and what needs to change?</w:t>
      </w:r>
    </w:p>
    <w:p w14:paraId="6ADCA249" w14:textId="1915D1E5" w:rsidR="00E25FFD" w:rsidRDefault="00E25FFD" w:rsidP="10ADA6B5">
      <w:pPr>
        <w:pStyle w:val="ListParagraph"/>
        <w:numPr>
          <w:ilvl w:val="0"/>
          <w:numId w:val="13"/>
        </w:numPr>
        <w:spacing w:beforeAutospacing="1" w:afterAutospacing="1"/>
        <w:rPr>
          <w:rFonts w:ascii="Times New Roman" w:hAnsi="Times New Roman" w:cs="Times New Roman"/>
        </w:rPr>
      </w:pPr>
      <w:r w:rsidRPr="10ADA6B5">
        <w:rPr>
          <w:rFonts w:ascii="Times New Roman" w:hAnsi="Times New Roman" w:cs="Times New Roman"/>
        </w:rPr>
        <w:t xml:space="preserve">Are all the procedures and service provision requirements within </w:t>
      </w:r>
      <w:r w:rsidR="2C64686A" w:rsidRPr="10ADA6B5">
        <w:rPr>
          <w:rFonts w:ascii="Times New Roman" w:hAnsi="Times New Roman" w:cs="Times New Roman"/>
        </w:rPr>
        <w:t>ODEW</w:t>
      </w:r>
      <w:r w:rsidRPr="10ADA6B5">
        <w:rPr>
          <w:rFonts w:ascii="Times New Roman" w:hAnsi="Times New Roman" w:cs="Times New Roman"/>
        </w:rPr>
        <w:t>’s guidelines regarding the program services to all students with identified needs</w:t>
      </w:r>
      <w:r w:rsidR="17DC0F5E" w:rsidRPr="10ADA6B5">
        <w:rPr>
          <w:rFonts w:ascii="Times New Roman" w:hAnsi="Times New Roman" w:cs="Times New Roman"/>
        </w:rPr>
        <w:t xml:space="preserve"> being followed?  If not, why and what needs to change?</w:t>
      </w:r>
    </w:p>
    <w:p w14:paraId="615AC176" w14:textId="79AB8CC0" w:rsidR="00E25FFD" w:rsidRDefault="00E25FFD" w:rsidP="10ADA6B5">
      <w:pPr>
        <w:pStyle w:val="ListParagraph"/>
        <w:numPr>
          <w:ilvl w:val="0"/>
          <w:numId w:val="13"/>
        </w:numPr>
        <w:spacing w:beforeAutospacing="1" w:afterAutospacing="1"/>
        <w:rPr>
          <w:rFonts w:ascii="Times New Roman" w:hAnsi="Times New Roman" w:cs="Times New Roman"/>
        </w:rPr>
      </w:pPr>
      <w:r w:rsidRPr="10ADA6B5">
        <w:rPr>
          <w:rFonts w:ascii="Times New Roman" w:hAnsi="Times New Roman" w:cs="Times New Roman"/>
        </w:rPr>
        <w:t xml:space="preserve">Are all the procedures and service provision requirements within </w:t>
      </w:r>
      <w:r w:rsidR="65E92A8B" w:rsidRPr="10ADA6B5">
        <w:rPr>
          <w:rFonts w:ascii="Times New Roman" w:hAnsi="Times New Roman" w:cs="Times New Roman"/>
        </w:rPr>
        <w:t>ODEW</w:t>
      </w:r>
      <w:r w:rsidRPr="10ADA6B5">
        <w:rPr>
          <w:rFonts w:ascii="Times New Roman" w:hAnsi="Times New Roman" w:cs="Times New Roman"/>
        </w:rPr>
        <w:t>’s guidelines regarding the provision of staff and resources consistent with program design</w:t>
      </w:r>
      <w:r w:rsidR="5ECB333C" w:rsidRPr="10ADA6B5">
        <w:rPr>
          <w:rFonts w:ascii="Times New Roman" w:hAnsi="Times New Roman" w:cs="Times New Roman"/>
        </w:rPr>
        <w:t xml:space="preserve"> being followed?  If not, why and what needs to change?</w:t>
      </w:r>
    </w:p>
    <w:p w14:paraId="4FBA99B4" w14:textId="5C1B0A1D" w:rsidR="00E25FFD" w:rsidRDefault="00E25FFD" w:rsidP="10ADA6B5">
      <w:pPr>
        <w:pStyle w:val="ListParagraph"/>
        <w:numPr>
          <w:ilvl w:val="0"/>
          <w:numId w:val="13"/>
        </w:numPr>
        <w:spacing w:beforeAutospacing="1" w:afterAutospacing="1"/>
        <w:rPr>
          <w:rFonts w:ascii="Times New Roman" w:hAnsi="Times New Roman" w:cs="Times New Roman"/>
        </w:rPr>
      </w:pPr>
      <w:r w:rsidRPr="10ADA6B5">
        <w:rPr>
          <w:rFonts w:ascii="Times New Roman" w:hAnsi="Times New Roman" w:cs="Times New Roman"/>
        </w:rPr>
        <w:t xml:space="preserve">Are all the procedures and service provision requirements within </w:t>
      </w:r>
      <w:r w:rsidR="65E92A8B" w:rsidRPr="10ADA6B5">
        <w:rPr>
          <w:rFonts w:ascii="Times New Roman" w:hAnsi="Times New Roman" w:cs="Times New Roman"/>
        </w:rPr>
        <w:t>ODEW</w:t>
      </w:r>
      <w:r w:rsidRPr="10ADA6B5">
        <w:rPr>
          <w:rFonts w:ascii="Times New Roman" w:hAnsi="Times New Roman" w:cs="Times New Roman"/>
        </w:rPr>
        <w:t xml:space="preserve">’s guidelines regarding the established criteria for transitioning students from </w:t>
      </w:r>
      <w:r w:rsidR="00EC48DE" w:rsidRPr="10ADA6B5">
        <w:rPr>
          <w:rFonts w:ascii="Times New Roman" w:hAnsi="Times New Roman" w:cs="Times New Roman"/>
        </w:rPr>
        <w:t>EL</w:t>
      </w:r>
      <w:r w:rsidRPr="10ADA6B5">
        <w:rPr>
          <w:rFonts w:ascii="Times New Roman" w:hAnsi="Times New Roman" w:cs="Times New Roman"/>
        </w:rPr>
        <w:t xml:space="preserve"> services</w:t>
      </w:r>
      <w:r w:rsidR="10A3038B" w:rsidRPr="10ADA6B5">
        <w:rPr>
          <w:rFonts w:ascii="Times New Roman" w:hAnsi="Times New Roman" w:cs="Times New Roman"/>
        </w:rPr>
        <w:t xml:space="preserve"> being followed?  If not, why and what needs to change?</w:t>
      </w:r>
    </w:p>
    <w:p w14:paraId="2E734796" w14:textId="62873CA1" w:rsidR="00E25FFD" w:rsidRDefault="00E25FFD" w:rsidP="10ADA6B5">
      <w:pPr>
        <w:pStyle w:val="ListParagraph"/>
        <w:numPr>
          <w:ilvl w:val="0"/>
          <w:numId w:val="13"/>
        </w:numPr>
        <w:spacing w:beforeAutospacing="1" w:afterAutospacing="1"/>
        <w:rPr>
          <w:rFonts w:ascii="Times New Roman" w:hAnsi="Times New Roman" w:cs="Times New Roman"/>
        </w:rPr>
      </w:pPr>
      <w:r w:rsidRPr="10ADA6B5">
        <w:rPr>
          <w:rFonts w:ascii="Times New Roman" w:hAnsi="Times New Roman" w:cs="Times New Roman"/>
        </w:rPr>
        <w:t xml:space="preserve">Are all the procedures and service provision requirements within </w:t>
      </w:r>
      <w:r w:rsidR="76F240C5" w:rsidRPr="10ADA6B5">
        <w:rPr>
          <w:rFonts w:ascii="Times New Roman" w:hAnsi="Times New Roman" w:cs="Times New Roman"/>
        </w:rPr>
        <w:t>ODEW</w:t>
      </w:r>
      <w:r w:rsidRPr="10ADA6B5">
        <w:rPr>
          <w:rFonts w:ascii="Times New Roman" w:hAnsi="Times New Roman" w:cs="Times New Roman"/>
        </w:rPr>
        <w:t xml:space="preserve">’s guidelines regarding the implementation of monitoring practices for </w:t>
      </w:r>
      <w:r w:rsidR="00EC48DE" w:rsidRPr="10ADA6B5">
        <w:rPr>
          <w:rFonts w:ascii="Times New Roman" w:hAnsi="Times New Roman" w:cs="Times New Roman"/>
        </w:rPr>
        <w:t>EL</w:t>
      </w:r>
      <w:r w:rsidRPr="10ADA6B5">
        <w:rPr>
          <w:rFonts w:ascii="Times New Roman" w:hAnsi="Times New Roman" w:cs="Times New Roman"/>
        </w:rPr>
        <w:t xml:space="preserve"> students who have transitioned from </w:t>
      </w:r>
      <w:r w:rsidR="00EC48DE" w:rsidRPr="10ADA6B5">
        <w:rPr>
          <w:rFonts w:ascii="Times New Roman" w:hAnsi="Times New Roman" w:cs="Times New Roman"/>
        </w:rPr>
        <w:t>EL</w:t>
      </w:r>
      <w:r w:rsidRPr="10ADA6B5">
        <w:rPr>
          <w:rFonts w:ascii="Times New Roman" w:hAnsi="Times New Roman" w:cs="Times New Roman"/>
        </w:rPr>
        <w:t xml:space="preserve"> services</w:t>
      </w:r>
      <w:r w:rsidR="2F9B7756" w:rsidRPr="10ADA6B5">
        <w:rPr>
          <w:rFonts w:ascii="Times New Roman" w:hAnsi="Times New Roman" w:cs="Times New Roman"/>
        </w:rPr>
        <w:t xml:space="preserve"> being followed?  If not, why and what needs to change?</w:t>
      </w:r>
    </w:p>
    <w:p w14:paraId="1D893BF8" w14:textId="55CB7E27" w:rsidR="00E25FFD" w:rsidRDefault="00E25FFD" w:rsidP="10ADA6B5">
      <w:pPr>
        <w:spacing w:before="100" w:beforeAutospacing="1" w:after="100" w:afterAutospacing="1"/>
        <w:rPr>
          <w:rFonts w:ascii="Times New Roman" w:hAnsi="Times New Roman" w:cs="Times New Roman"/>
        </w:rPr>
      </w:pPr>
      <w:r w:rsidRPr="10ADA6B5">
        <w:rPr>
          <w:rFonts w:ascii="Times New Roman" w:hAnsi="Times New Roman" w:cs="Times New Roman"/>
        </w:rPr>
        <w:t xml:space="preserve">The Granville EVSD Department of Student Services assesses program goals and/or procedures annually to ensure compliance with legal mandates, </w:t>
      </w:r>
      <w:r w:rsidR="66FA0378" w:rsidRPr="10ADA6B5">
        <w:rPr>
          <w:rFonts w:ascii="Times New Roman" w:hAnsi="Times New Roman" w:cs="Times New Roman"/>
        </w:rPr>
        <w:t>ODEW</w:t>
      </w:r>
      <w:r w:rsidRPr="10ADA6B5">
        <w:rPr>
          <w:rFonts w:ascii="Times New Roman" w:hAnsi="Times New Roman" w:cs="Times New Roman"/>
        </w:rPr>
        <w:t xml:space="preserve"> guidelines, and the district’s policies.  </w:t>
      </w:r>
      <w:r w:rsidR="00A77434" w:rsidRPr="10ADA6B5">
        <w:rPr>
          <w:rFonts w:ascii="Times New Roman" w:hAnsi="Times New Roman" w:cs="Times New Roman"/>
        </w:rPr>
        <w:t xml:space="preserve">This assessment will also include an audit of all </w:t>
      </w:r>
      <w:r w:rsidR="00EC48DE" w:rsidRPr="10ADA6B5">
        <w:rPr>
          <w:rFonts w:ascii="Times New Roman" w:hAnsi="Times New Roman" w:cs="Times New Roman"/>
        </w:rPr>
        <w:t>EL</w:t>
      </w:r>
      <w:r w:rsidR="00A77434" w:rsidRPr="10ADA6B5">
        <w:rPr>
          <w:rFonts w:ascii="Times New Roman" w:hAnsi="Times New Roman" w:cs="Times New Roman"/>
        </w:rPr>
        <w:t xml:space="preserve"> files to ensure compliance with records, timelines</w:t>
      </w:r>
      <w:r w:rsidR="186693A7" w:rsidRPr="10ADA6B5">
        <w:rPr>
          <w:rFonts w:ascii="Times New Roman" w:hAnsi="Times New Roman" w:cs="Times New Roman"/>
        </w:rPr>
        <w:t>,</w:t>
      </w:r>
      <w:r w:rsidR="00A77434" w:rsidRPr="10ADA6B5">
        <w:rPr>
          <w:rFonts w:ascii="Times New Roman" w:hAnsi="Times New Roman" w:cs="Times New Roman"/>
        </w:rPr>
        <w:t xml:space="preserve"> and documentation.  </w:t>
      </w:r>
      <w:r w:rsidRPr="10ADA6B5">
        <w:rPr>
          <w:rFonts w:ascii="Times New Roman" w:hAnsi="Times New Roman" w:cs="Times New Roman"/>
        </w:rPr>
        <w:t xml:space="preserve">These evaluations may call for periodic modifications in the district’s program plan.  In addition, this </w:t>
      </w:r>
      <w:r w:rsidR="00EC48DE" w:rsidRPr="10ADA6B5">
        <w:rPr>
          <w:rFonts w:ascii="Times New Roman" w:hAnsi="Times New Roman" w:cs="Times New Roman"/>
        </w:rPr>
        <w:t>EL</w:t>
      </w:r>
      <w:r w:rsidRPr="10ADA6B5">
        <w:rPr>
          <w:rFonts w:ascii="Times New Roman" w:hAnsi="Times New Roman" w:cs="Times New Roman"/>
        </w:rPr>
        <w:t xml:space="preserve"> manual will be reviewed annually</w:t>
      </w:r>
      <w:r w:rsidR="00B37822" w:rsidRPr="10ADA6B5">
        <w:rPr>
          <w:rFonts w:ascii="Times New Roman" w:hAnsi="Times New Roman" w:cs="Times New Roman"/>
        </w:rPr>
        <w:t xml:space="preserve">. </w:t>
      </w:r>
      <w:r w:rsidRPr="10ADA6B5">
        <w:rPr>
          <w:rFonts w:ascii="Times New Roman" w:hAnsi="Times New Roman" w:cs="Times New Roman"/>
        </w:rPr>
        <w:t xml:space="preserve"> </w:t>
      </w:r>
    </w:p>
    <w:p w14:paraId="3D9C9A6B" w14:textId="5BAB7CD1" w:rsidR="3FE38831" w:rsidRDefault="00053CEC" w:rsidP="006C212C">
      <w:pPr>
        <w:spacing w:before="100" w:beforeAutospacing="1" w:after="100" w:afterAutospacing="1"/>
        <w:rPr>
          <w:rFonts w:ascii="Times New Roman" w:hAnsi="Times New Roman" w:cs="Times New Roman"/>
        </w:rPr>
      </w:pPr>
      <w:r w:rsidRPr="3FE38831">
        <w:rPr>
          <w:rFonts w:ascii="Times New Roman" w:hAnsi="Times New Roman" w:cs="Times New Roman"/>
        </w:rPr>
        <w:br w:type="page"/>
      </w:r>
      <w:r w:rsidRPr="3FE38831">
        <w:rPr>
          <w:rFonts w:ascii="Times New Roman" w:hAnsi="Times New Roman" w:cs="Times New Roman"/>
        </w:rPr>
        <w:lastRenderedPageBreak/>
        <w:t>T</w:t>
      </w:r>
      <w:r w:rsidR="00E445FD" w:rsidRPr="3FE38831">
        <w:rPr>
          <w:rFonts w:ascii="Times New Roman" w:hAnsi="Times New Roman" w:cs="Times New Roman"/>
        </w:rPr>
        <w:t>he following chart</w:t>
      </w:r>
      <w:r w:rsidR="009A6381" w:rsidRPr="3FE38831">
        <w:rPr>
          <w:rFonts w:ascii="Times New Roman" w:hAnsi="Times New Roman" w:cs="Times New Roman"/>
        </w:rPr>
        <w:t xml:space="preserve"> outline</w:t>
      </w:r>
      <w:r w:rsidR="00E445FD" w:rsidRPr="3FE38831">
        <w:rPr>
          <w:rFonts w:ascii="Times New Roman" w:hAnsi="Times New Roman" w:cs="Times New Roman"/>
        </w:rPr>
        <w:t>s</w:t>
      </w:r>
      <w:r w:rsidR="009A6381" w:rsidRPr="3FE38831">
        <w:rPr>
          <w:rFonts w:ascii="Times New Roman" w:hAnsi="Times New Roman" w:cs="Times New Roman"/>
        </w:rPr>
        <w:t xml:space="preserve"> the evaluation procedures </w:t>
      </w:r>
      <w:r w:rsidR="00E445FD" w:rsidRPr="3FE38831">
        <w:rPr>
          <w:rFonts w:ascii="Times New Roman" w:hAnsi="Times New Roman" w:cs="Times New Roman"/>
        </w:rPr>
        <w:t xml:space="preserve">for various levels of </w:t>
      </w:r>
      <w:proofErr w:type="gramStart"/>
      <w:r w:rsidR="00E445FD" w:rsidRPr="3FE38831">
        <w:rPr>
          <w:rFonts w:ascii="Times New Roman" w:hAnsi="Times New Roman" w:cs="Times New Roman"/>
        </w:rPr>
        <w:t xml:space="preserve">the </w:t>
      </w:r>
      <w:r w:rsidR="00EC48DE" w:rsidRPr="3FE38831">
        <w:rPr>
          <w:rFonts w:ascii="Times New Roman" w:hAnsi="Times New Roman" w:cs="Times New Roman"/>
        </w:rPr>
        <w:t>EL</w:t>
      </w:r>
      <w:proofErr w:type="gramEnd"/>
      <w:r w:rsidR="00E445FD" w:rsidRPr="3FE38831">
        <w:rPr>
          <w:rFonts w:ascii="Times New Roman" w:hAnsi="Times New Roman" w:cs="Times New Roman"/>
        </w:rPr>
        <w:t xml:space="preserve"> programming in the district</w:t>
      </w:r>
      <w:r w:rsidR="009A6381" w:rsidRPr="3FE38831">
        <w:rPr>
          <w:rFonts w:ascii="Times New Roman" w:hAnsi="Times New Roman" w:cs="Times New Roman"/>
        </w:rPr>
        <w:t>:</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770"/>
        <w:gridCol w:w="2060"/>
        <w:gridCol w:w="1916"/>
      </w:tblGrid>
      <w:tr w:rsidR="00E445FD" w:rsidRPr="00181853" w14:paraId="4370A8FE" w14:textId="77777777" w:rsidTr="10ADA6B5">
        <w:tc>
          <w:tcPr>
            <w:tcW w:w="1915" w:type="dxa"/>
          </w:tcPr>
          <w:p w14:paraId="69D50947" w14:textId="77777777" w:rsidR="00E445FD" w:rsidRPr="005E2585" w:rsidRDefault="00E445FD" w:rsidP="3A7A1B70">
            <w:pPr>
              <w:spacing w:before="100" w:beforeAutospacing="1" w:after="100" w:afterAutospacing="1"/>
              <w:rPr>
                <w:rFonts w:ascii="Times New Roman" w:hAnsi="Times New Roman" w:cs="Times New Roman"/>
                <w:sz w:val="22"/>
                <w:szCs w:val="22"/>
              </w:rPr>
            </w:pPr>
            <w:r w:rsidRPr="3A7A1B70">
              <w:rPr>
                <w:rFonts w:ascii="Times New Roman" w:hAnsi="Times New Roman" w:cs="Times New Roman"/>
                <w:b/>
                <w:bCs/>
                <w:sz w:val="22"/>
                <w:szCs w:val="22"/>
              </w:rPr>
              <w:t>Procedure</w:t>
            </w:r>
          </w:p>
        </w:tc>
        <w:tc>
          <w:tcPr>
            <w:tcW w:w="1915" w:type="dxa"/>
          </w:tcPr>
          <w:p w14:paraId="2CD1D4EA" w14:textId="77777777" w:rsidR="00E445FD" w:rsidRPr="005E2585" w:rsidRDefault="00E445FD" w:rsidP="3A7A1B70">
            <w:pPr>
              <w:spacing w:before="100" w:beforeAutospacing="1" w:after="100" w:afterAutospacing="1"/>
              <w:rPr>
                <w:rFonts w:ascii="Times New Roman" w:hAnsi="Times New Roman" w:cs="Times New Roman"/>
                <w:b/>
                <w:bCs/>
                <w:sz w:val="22"/>
                <w:szCs w:val="22"/>
              </w:rPr>
            </w:pPr>
            <w:r w:rsidRPr="3A7A1B70">
              <w:rPr>
                <w:rFonts w:ascii="Times New Roman" w:hAnsi="Times New Roman" w:cs="Times New Roman"/>
                <w:b/>
                <w:bCs/>
                <w:sz w:val="22"/>
                <w:szCs w:val="22"/>
              </w:rPr>
              <w:t>Person Responsible</w:t>
            </w:r>
          </w:p>
        </w:tc>
        <w:tc>
          <w:tcPr>
            <w:tcW w:w="1770" w:type="dxa"/>
          </w:tcPr>
          <w:p w14:paraId="08E1F2F9" w14:textId="77777777" w:rsidR="00E445FD" w:rsidRPr="005E2585" w:rsidRDefault="00E445FD" w:rsidP="3A7A1B70">
            <w:pPr>
              <w:spacing w:before="100" w:beforeAutospacing="1" w:after="100" w:afterAutospacing="1"/>
              <w:rPr>
                <w:rFonts w:ascii="Times New Roman" w:hAnsi="Times New Roman" w:cs="Times New Roman"/>
                <w:sz w:val="22"/>
                <w:szCs w:val="22"/>
              </w:rPr>
            </w:pPr>
            <w:r w:rsidRPr="3A7A1B70">
              <w:rPr>
                <w:rFonts w:ascii="Times New Roman" w:hAnsi="Times New Roman" w:cs="Times New Roman"/>
                <w:b/>
                <w:bCs/>
                <w:sz w:val="22"/>
                <w:szCs w:val="22"/>
              </w:rPr>
              <w:t>Documentation</w:t>
            </w:r>
          </w:p>
        </w:tc>
        <w:tc>
          <w:tcPr>
            <w:tcW w:w="2060" w:type="dxa"/>
          </w:tcPr>
          <w:p w14:paraId="5F32E564" w14:textId="77777777" w:rsidR="00E445FD" w:rsidRPr="005E2585" w:rsidRDefault="00E445FD" w:rsidP="3A7A1B70">
            <w:pPr>
              <w:spacing w:before="100" w:beforeAutospacing="1" w:after="100" w:afterAutospacing="1"/>
              <w:rPr>
                <w:rFonts w:ascii="Times New Roman" w:hAnsi="Times New Roman" w:cs="Times New Roman"/>
                <w:b/>
                <w:bCs/>
                <w:sz w:val="22"/>
                <w:szCs w:val="22"/>
              </w:rPr>
            </w:pPr>
            <w:r w:rsidRPr="3A7A1B70">
              <w:rPr>
                <w:rFonts w:ascii="Times New Roman" w:hAnsi="Times New Roman" w:cs="Times New Roman"/>
                <w:b/>
                <w:bCs/>
                <w:sz w:val="22"/>
                <w:szCs w:val="22"/>
              </w:rPr>
              <w:t>Standards/Criteria</w:t>
            </w:r>
          </w:p>
        </w:tc>
        <w:tc>
          <w:tcPr>
            <w:tcW w:w="1916" w:type="dxa"/>
          </w:tcPr>
          <w:p w14:paraId="3E970A3D" w14:textId="77777777" w:rsidR="00E445FD" w:rsidRPr="005E2585" w:rsidRDefault="00E445FD" w:rsidP="3A7A1B70">
            <w:pPr>
              <w:spacing w:before="100" w:beforeAutospacing="1" w:after="100" w:afterAutospacing="1"/>
              <w:rPr>
                <w:rFonts w:ascii="Times New Roman" w:hAnsi="Times New Roman" w:cs="Times New Roman"/>
                <w:sz w:val="22"/>
                <w:szCs w:val="22"/>
              </w:rPr>
            </w:pPr>
            <w:r w:rsidRPr="3A7A1B70">
              <w:rPr>
                <w:rFonts w:ascii="Times New Roman" w:hAnsi="Times New Roman" w:cs="Times New Roman"/>
                <w:b/>
                <w:bCs/>
                <w:sz w:val="22"/>
                <w:szCs w:val="22"/>
              </w:rPr>
              <w:t>Timeline</w:t>
            </w:r>
          </w:p>
        </w:tc>
      </w:tr>
      <w:tr w:rsidR="00E445FD" w:rsidRPr="00181853" w14:paraId="17B3EA01" w14:textId="77777777" w:rsidTr="10ADA6B5">
        <w:tc>
          <w:tcPr>
            <w:tcW w:w="1915" w:type="dxa"/>
          </w:tcPr>
          <w:p w14:paraId="540FE227"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Student Progress</w:t>
            </w:r>
          </w:p>
        </w:tc>
        <w:tc>
          <w:tcPr>
            <w:tcW w:w="1915" w:type="dxa"/>
          </w:tcPr>
          <w:p w14:paraId="0063CFC2" w14:textId="31F2A35D" w:rsidR="00E445FD" w:rsidRPr="005E2585" w:rsidRDefault="00EC48DE" w:rsidP="3FE38831">
            <w:pPr>
              <w:spacing w:before="100" w:beforeAutospacing="1" w:after="100" w:afterAutospacing="1"/>
              <w:rPr>
                <w:rFonts w:ascii="Times New Roman" w:hAnsi="Times New Roman" w:cs="Times New Roman"/>
                <w:sz w:val="22"/>
                <w:szCs w:val="22"/>
              </w:rPr>
            </w:pPr>
            <w:r w:rsidRPr="3FE38831">
              <w:rPr>
                <w:rFonts w:ascii="Times New Roman" w:hAnsi="Times New Roman" w:cs="Times New Roman"/>
                <w:sz w:val="22"/>
                <w:szCs w:val="22"/>
              </w:rPr>
              <w:t>EL</w:t>
            </w:r>
            <w:r w:rsidR="00E445FD" w:rsidRPr="3FE38831">
              <w:rPr>
                <w:rFonts w:ascii="Times New Roman" w:hAnsi="Times New Roman" w:cs="Times New Roman"/>
                <w:sz w:val="22"/>
                <w:szCs w:val="22"/>
              </w:rPr>
              <w:t xml:space="preserve"> Specialist, </w:t>
            </w:r>
            <w:r w:rsidR="3A63FE29" w:rsidRPr="3FE38831">
              <w:rPr>
                <w:rFonts w:ascii="Times New Roman" w:hAnsi="Times New Roman" w:cs="Times New Roman"/>
                <w:sz w:val="22"/>
                <w:szCs w:val="22"/>
              </w:rPr>
              <w:t>General</w:t>
            </w:r>
            <w:r w:rsidR="00E445FD" w:rsidRPr="3FE38831">
              <w:rPr>
                <w:rFonts w:ascii="Times New Roman" w:hAnsi="Times New Roman" w:cs="Times New Roman"/>
                <w:sz w:val="22"/>
                <w:szCs w:val="22"/>
              </w:rPr>
              <w:t xml:space="preserve"> Education Teachers</w:t>
            </w:r>
          </w:p>
        </w:tc>
        <w:tc>
          <w:tcPr>
            <w:tcW w:w="1770" w:type="dxa"/>
          </w:tcPr>
          <w:p w14:paraId="1025F3EF" w14:textId="77777777" w:rsidR="00E445FD" w:rsidRPr="005E2585" w:rsidRDefault="006427E1" w:rsidP="00E25FFD">
            <w:pPr>
              <w:spacing w:before="100" w:beforeAutospacing="1" w:after="100" w:afterAutospacing="1"/>
              <w:rPr>
                <w:rFonts w:ascii="Times New Roman" w:hAnsi="Times New Roman" w:cs="Times New Roman"/>
                <w:sz w:val="22"/>
                <w:szCs w:val="22"/>
              </w:rPr>
            </w:pPr>
            <w:r>
              <w:rPr>
                <w:rFonts w:ascii="Times New Roman" w:hAnsi="Times New Roman" w:cs="Times New Roman"/>
                <w:sz w:val="22"/>
                <w:szCs w:val="22"/>
              </w:rPr>
              <w:t>OELPA</w:t>
            </w:r>
            <w:r w:rsidR="00E445FD" w:rsidRPr="005E2585">
              <w:rPr>
                <w:rFonts w:ascii="Times New Roman" w:hAnsi="Times New Roman" w:cs="Times New Roman"/>
                <w:sz w:val="22"/>
                <w:szCs w:val="22"/>
              </w:rPr>
              <w:t xml:space="preserve"> scores, statewide assessments, grades, progress reports</w:t>
            </w:r>
          </w:p>
        </w:tc>
        <w:tc>
          <w:tcPr>
            <w:tcW w:w="2060" w:type="dxa"/>
          </w:tcPr>
          <w:p w14:paraId="1B0BE2FB"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 xml:space="preserve">Proficiency </w:t>
            </w:r>
            <w:proofErr w:type="gramStart"/>
            <w:r w:rsidRPr="005E2585">
              <w:rPr>
                <w:rFonts w:ascii="Times New Roman" w:hAnsi="Times New Roman" w:cs="Times New Roman"/>
                <w:sz w:val="22"/>
                <w:szCs w:val="22"/>
              </w:rPr>
              <w:t>on</w:t>
            </w:r>
            <w:proofErr w:type="gramEnd"/>
            <w:r w:rsidRPr="005E2585">
              <w:rPr>
                <w:rFonts w:ascii="Times New Roman" w:hAnsi="Times New Roman" w:cs="Times New Roman"/>
                <w:sz w:val="22"/>
                <w:szCs w:val="22"/>
              </w:rPr>
              <w:t xml:space="preserve"> </w:t>
            </w:r>
            <w:r w:rsidR="006427E1">
              <w:rPr>
                <w:rFonts w:ascii="Times New Roman" w:hAnsi="Times New Roman" w:cs="Times New Roman"/>
                <w:sz w:val="22"/>
                <w:szCs w:val="22"/>
              </w:rPr>
              <w:t>OELPA</w:t>
            </w:r>
            <w:r w:rsidRPr="005E2585">
              <w:rPr>
                <w:rFonts w:ascii="Times New Roman" w:hAnsi="Times New Roman" w:cs="Times New Roman"/>
                <w:sz w:val="22"/>
                <w:szCs w:val="22"/>
              </w:rPr>
              <w:t>, outcomes on statewide assessments, student’s progress in the general education curriculum</w:t>
            </w:r>
          </w:p>
        </w:tc>
        <w:tc>
          <w:tcPr>
            <w:tcW w:w="1916" w:type="dxa"/>
          </w:tcPr>
          <w:p w14:paraId="320F8025"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Annually, on-going</w:t>
            </w:r>
            <w:r>
              <w:rPr>
                <w:rFonts w:ascii="Times New Roman" w:hAnsi="Times New Roman" w:cs="Times New Roman"/>
                <w:sz w:val="22"/>
                <w:szCs w:val="22"/>
              </w:rPr>
              <w:t xml:space="preserve"> </w:t>
            </w:r>
            <w:proofErr w:type="gramStart"/>
            <w:r>
              <w:rPr>
                <w:rFonts w:ascii="Times New Roman" w:hAnsi="Times New Roman" w:cs="Times New Roman"/>
                <w:sz w:val="22"/>
                <w:szCs w:val="22"/>
              </w:rPr>
              <w:t>during the course of</w:t>
            </w:r>
            <w:proofErr w:type="gramEnd"/>
            <w:r>
              <w:rPr>
                <w:rFonts w:ascii="Times New Roman" w:hAnsi="Times New Roman" w:cs="Times New Roman"/>
                <w:sz w:val="22"/>
                <w:szCs w:val="22"/>
              </w:rPr>
              <w:t xml:space="preserve"> the year and cumulative across years</w:t>
            </w:r>
          </w:p>
        </w:tc>
      </w:tr>
      <w:tr w:rsidR="00E445FD" w:rsidRPr="00181853" w14:paraId="6F324D00" w14:textId="77777777" w:rsidTr="10ADA6B5">
        <w:tc>
          <w:tcPr>
            <w:tcW w:w="1915" w:type="dxa"/>
          </w:tcPr>
          <w:p w14:paraId="6C24E4AE"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Staff Performance</w:t>
            </w:r>
          </w:p>
        </w:tc>
        <w:tc>
          <w:tcPr>
            <w:tcW w:w="1915" w:type="dxa"/>
          </w:tcPr>
          <w:p w14:paraId="5E65C984"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Director of Student Services, Building Principals</w:t>
            </w:r>
          </w:p>
        </w:tc>
        <w:tc>
          <w:tcPr>
            <w:tcW w:w="1770" w:type="dxa"/>
          </w:tcPr>
          <w:p w14:paraId="01F0B2C9"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District approved evaluation forms</w:t>
            </w:r>
            <w:r>
              <w:rPr>
                <w:rFonts w:ascii="Times New Roman" w:hAnsi="Times New Roman" w:cs="Times New Roman"/>
                <w:sz w:val="22"/>
                <w:szCs w:val="22"/>
              </w:rPr>
              <w:t xml:space="preserve"> as per the negotiated agreement</w:t>
            </w:r>
          </w:p>
        </w:tc>
        <w:tc>
          <w:tcPr>
            <w:tcW w:w="2060" w:type="dxa"/>
          </w:tcPr>
          <w:p w14:paraId="0A0776BB" w14:textId="42C4C24D" w:rsidR="00E445FD" w:rsidRPr="005E2585" w:rsidRDefault="00E445FD" w:rsidP="10ADA6B5">
            <w:pPr>
              <w:spacing w:before="100" w:beforeAutospacing="1" w:after="100" w:afterAutospacing="1"/>
              <w:rPr>
                <w:rFonts w:ascii="Times New Roman" w:hAnsi="Times New Roman" w:cs="Times New Roman"/>
                <w:sz w:val="22"/>
                <w:szCs w:val="22"/>
              </w:rPr>
            </w:pPr>
            <w:r w:rsidRPr="10ADA6B5">
              <w:rPr>
                <w:rFonts w:ascii="Times New Roman" w:hAnsi="Times New Roman" w:cs="Times New Roman"/>
                <w:sz w:val="22"/>
                <w:szCs w:val="22"/>
              </w:rPr>
              <w:t xml:space="preserve">Meets standards set forth by </w:t>
            </w:r>
            <w:r w:rsidR="76BEB32B" w:rsidRPr="10ADA6B5">
              <w:rPr>
                <w:rFonts w:ascii="Times New Roman" w:hAnsi="Times New Roman" w:cs="Times New Roman"/>
                <w:sz w:val="22"/>
                <w:szCs w:val="22"/>
              </w:rPr>
              <w:t>ODEW</w:t>
            </w:r>
            <w:r w:rsidRPr="10ADA6B5">
              <w:rPr>
                <w:rFonts w:ascii="Times New Roman" w:hAnsi="Times New Roman" w:cs="Times New Roman"/>
                <w:sz w:val="22"/>
                <w:szCs w:val="22"/>
              </w:rPr>
              <w:t xml:space="preserve"> and by the negotiated agreement of the Granville Education Association and Granville Board of Education</w:t>
            </w:r>
          </w:p>
        </w:tc>
        <w:tc>
          <w:tcPr>
            <w:tcW w:w="1916" w:type="dxa"/>
          </w:tcPr>
          <w:p w14:paraId="5B628FC5"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Per teacher evaluation schedule</w:t>
            </w:r>
            <w:r>
              <w:rPr>
                <w:rFonts w:ascii="Times New Roman" w:hAnsi="Times New Roman" w:cs="Times New Roman"/>
                <w:sz w:val="22"/>
                <w:szCs w:val="22"/>
              </w:rPr>
              <w:t xml:space="preserve"> as per the negotiated agreement</w:t>
            </w:r>
          </w:p>
        </w:tc>
      </w:tr>
      <w:tr w:rsidR="00E445FD" w:rsidRPr="00181853" w14:paraId="42E8971D" w14:textId="77777777" w:rsidTr="10ADA6B5">
        <w:tc>
          <w:tcPr>
            <w:tcW w:w="1915" w:type="dxa"/>
          </w:tcPr>
          <w:p w14:paraId="77C0DEC0" w14:textId="77777777" w:rsidR="00E445FD" w:rsidRPr="005E2585" w:rsidRDefault="00E445FD" w:rsidP="00E25FFD">
            <w:pPr>
              <w:spacing w:before="100" w:beforeAutospacing="1" w:after="100" w:afterAutospacing="1"/>
              <w:rPr>
                <w:rFonts w:ascii="Times New Roman" w:hAnsi="Times New Roman" w:cs="Times New Roman"/>
                <w:sz w:val="22"/>
                <w:szCs w:val="22"/>
              </w:rPr>
            </w:pPr>
            <w:proofErr w:type="gramStart"/>
            <w:r w:rsidRPr="005E2585">
              <w:rPr>
                <w:rFonts w:ascii="Times New Roman" w:hAnsi="Times New Roman" w:cs="Times New Roman"/>
                <w:sz w:val="22"/>
                <w:szCs w:val="22"/>
              </w:rPr>
              <w:t>Overall</w:t>
            </w:r>
            <w:proofErr w:type="gramEnd"/>
            <w:r w:rsidRPr="005E2585">
              <w:rPr>
                <w:rFonts w:ascii="Times New Roman" w:hAnsi="Times New Roman" w:cs="Times New Roman"/>
                <w:sz w:val="22"/>
                <w:szCs w:val="22"/>
              </w:rPr>
              <w:t xml:space="preserve"> </w:t>
            </w:r>
            <w:r w:rsidR="00EC48DE">
              <w:rPr>
                <w:rFonts w:ascii="Times New Roman" w:hAnsi="Times New Roman" w:cs="Times New Roman"/>
                <w:sz w:val="22"/>
                <w:szCs w:val="22"/>
              </w:rPr>
              <w:t>EL</w:t>
            </w:r>
            <w:r w:rsidRPr="005E2585">
              <w:rPr>
                <w:rFonts w:ascii="Times New Roman" w:hAnsi="Times New Roman" w:cs="Times New Roman"/>
                <w:sz w:val="22"/>
                <w:szCs w:val="22"/>
              </w:rPr>
              <w:t xml:space="preserve"> Program</w:t>
            </w:r>
          </w:p>
        </w:tc>
        <w:tc>
          <w:tcPr>
            <w:tcW w:w="1915" w:type="dxa"/>
          </w:tcPr>
          <w:p w14:paraId="3D2E5F5D" w14:textId="2028DA07" w:rsidR="00E445FD" w:rsidRPr="005E2585" w:rsidRDefault="4E631578" w:rsidP="10ADA6B5">
            <w:pPr>
              <w:spacing w:before="100" w:beforeAutospacing="1" w:after="100" w:afterAutospacing="1"/>
              <w:rPr>
                <w:rFonts w:ascii="Times New Roman" w:hAnsi="Times New Roman" w:cs="Times New Roman"/>
                <w:sz w:val="22"/>
                <w:szCs w:val="22"/>
              </w:rPr>
            </w:pPr>
            <w:r w:rsidRPr="10ADA6B5">
              <w:rPr>
                <w:rFonts w:ascii="Times New Roman" w:hAnsi="Times New Roman" w:cs="Times New Roman"/>
                <w:sz w:val="22"/>
                <w:szCs w:val="22"/>
              </w:rPr>
              <w:t>ODEW</w:t>
            </w:r>
            <w:r w:rsidR="00E445FD" w:rsidRPr="10ADA6B5">
              <w:rPr>
                <w:rFonts w:ascii="Times New Roman" w:hAnsi="Times New Roman" w:cs="Times New Roman"/>
                <w:sz w:val="22"/>
                <w:szCs w:val="22"/>
              </w:rPr>
              <w:t>, Director of Student Services</w:t>
            </w:r>
          </w:p>
        </w:tc>
        <w:tc>
          <w:tcPr>
            <w:tcW w:w="1770" w:type="dxa"/>
          </w:tcPr>
          <w:p w14:paraId="370D571D" w14:textId="7227ED1B" w:rsidR="00E445FD" w:rsidRPr="005E2585" w:rsidRDefault="006427E1" w:rsidP="10ADA6B5">
            <w:pPr>
              <w:spacing w:before="100" w:beforeAutospacing="1" w:after="100" w:afterAutospacing="1"/>
              <w:rPr>
                <w:rFonts w:ascii="Times New Roman" w:hAnsi="Times New Roman" w:cs="Times New Roman"/>
                <w:sz w:val="22"/>
                <w:szCs w:val="22"/>
              </w:rPr>
            </w:pPr>
            <w:r w:rsidRPr="10ADA6B5">
              <w:rPr>
                <w:rFonts w:ascii="Times New Roman" w:hAnsi="Times New Roman" w:cs="Times New Roman"/>
                <w:sz w:val="22"/>
                <w:szCs w:val="22"/>
              </w:rPr>
              <w:t>OELPA</w:t>
            </w:r>
            <w:r w:rsidR="00E445FD" w:rsidRPr="10ADA6B5">
              <w:rPr>
                <w:rFonts w:ascii="Times New Roman" w:hAnsi="Times New Roman" w:cs="Times New Roman"/>
                <w:sz w:val="22"/>
                <w:szCs w:val="22"/>
              </w:rPr>
              <w:t>, AMAOs</w:t>
            </w:r>
            <w:r w:rsidR="4118C992" w:rsidRPr="10ADA6B5">
              <w:rPr>
                <w:rFonts w:ascii="Times New Roman" w:hAnsi="Times New Roman" w:cs="Times New Roman"/>
                <w:sz w:val="22"/>
                <w:szCs w:val="22"/>
              </w:rPr>
              <w:t xml:space="preserve"> (Annual Measurable Achievement Objectives)</w:t>
            </w:r>
            <w:r w:rsidR="00E445FD" w:rsidRPr="10ADA6B5">
              <w:rPr>
                <w:rFonts w:ascii="Times New Roman" w:hAnsi="Times New Roman" w:cs="Times New Roman"/>
                <w:sz w:val="22"/>
                <w:szCs w:val="22"/>
              </w:rPr>
              <w:t xml:space="preserve">, Statewide assessment data, </w:t>
            </w:r>
            <w:r w:rsidR="3D4854AE" w:rsidRPr="10ADA6B5">
              <w:rPr>
                <w:rFonts w:ascii="Times New Roman" w:hAnsi="Times New Roman" w:cs="Times New Roman"/>
                <w:sz w:val="22"/>
                <w:szCs w:val="22"/>
              </w:rPr>
              <w:t>ODEW</w:t>
            </w:r>
            <w:r w:rsidR="00E445FD" w:rsidRPr="10ADA6B5">
              <w:rPr>
                <w:rFonts w:ascii="Times New Roman" w:hAnsi="Times New Roman" w:cs="Times New Roman"/>
                <w:sz w:val="22"/>
                <w:szCs w:val="22"/>
              </w:rPr>
              <w:t xml:space="preserve"> report card data, Federal Program Review, annual compliance audit</w:t>
            </w:r>
          </w:p>
        </w:tc>
        <w:tc>
          <w:tcPr>
            <w:tcW w:w="2060" w:type="dxa"/>
          </w:tcPr>
          <w:p w14:paraId="15D3D5B2" w14:textId="2A0433C5" w:rsidR="00E445FD" w:rsidRPr="005E2585" w:rsidRDefault="00E445FD" w:rsidP="10ADA6B5">
            <w:pPr>
              <w:spacing w:before="100" w:beforeAutospacing="1" w:after="100" w:afterAutospacing="1"/>
              <w:rPr>
                <w:rFonts w:ascii="Times New Roman" w:hAnsi="Times New Roman" w:cs="Times New Roman"/>
                <w:sz w:val="22"/>
                <w:szCs w:val="22"/>
              </w:rPr>
            </w:pPr>
            <w:r w:rsidRPr="10ADA6B5">
              <w:rPr>
                <w:rFonts w:ascii="Times New Roman" w:hAnsi="Times New Roman" w:cs="Times New Roman"/>
                <w:sz w:val="22"/>
                <w:szCs w:val="22"/>
              </w:rPr>
              <w:t xml:space="preserve">Language proficiency as outlined by </w:t>
            </w:r>
            <w:r w:rsidR="7E82448D" w:rsidRPr="10ADA6B5">
              <w:rPr>
                <w:rFonts w:ascii="Times New Roman" w:hAnsi="Times New Roman" w:cs="Times New Roman"/>
                <w:sz w:val="22"/>
                <w:szCs w:val="22"/>
              </w:rPr>
              <w:t>ODEW</w:t>
            </w:r>
            <w:r w:rsidRPr="10ADA6B5">
              <w:rPr>
                <w:rFonts w:ascii="Times New Roman" w:hAnsi="Times New Roman" w:cs="Times New Roman"/>
                <w:sz w:val="22"/>
                <w:szCs w:val="22"/>
              </w:rPr>
              <w:t>, progress in meeting AMAO</w:t>
            </w:r>
            <w:r w:rsidR="00A456BC" w:rsidRPr="10ADA6B5">
              <w:rPr>
                <w:rFonts w:ascii="Times New Roman" w:hAnsi="Times New Roman" w:cs="Times New Roman"/>
                <w:sz w:val="22"/>
                <w:szCs w:val="22"/>
              </w:rPr>
              <w:t>s</w:t>
            </w:r>
            <w:r w:rsidRPr="10ADA6B5">
              <w:rPr>
                <w:rFonts w:ascii="Times New Roman" w:hAnsi="Times New Roman" w:cs="Times New Roman"/>
                <w:sz w:val="22"/>
                <w:szCs w:val="22"/>
              </w:rPr>
              <w:t xml:space="preserve">, </w:t>
            </w:r>
            <w:r w:rsidR="7B4D9FC3" w:rsidRPr="10ADA6B5">
              <w:rPr>
                <w:rFonts w:ascii="Times New Roman" w:hAnsi="Times New Roman" w:cs="Times New Roman"/>
                <w:sz w:val="22"/>
                <w:szCs w:val="22"/>
              </w:rPr>
              <w:t>ODEW</w:t>
            </w:r>
            <w:r w:rsidRPr="10ADA6B5">
              <w:rPr>
                <w:rFonts w:ascii="Times New Roman" w:hAnsi="Times New Roman" w:cs="Times New Roman"/>
                <w:sz w:val="22"/>
                <w:szCs w:val="22"/>
              </w:rPr>
              <w:t xml:space="preserve"> local report card criteria, compliance with Title III review criteria</w:t>
            </w:r>
          </w:p>
        </w:tc>
        <w:tc>
          <w:tcPr>
            <w:tcW w:w="1916" w:type="dxa"/>
          </w:tcPr>
          <w:p w14:paraId="7AB9BF30" w14:textId="77777777" w:rsidR="00E445FD" w:rsidRPr="005E2585" w:rsidRDefault="00E445FD" w:rsidP="00E25FFD">
            <w:pPr>
              <w:spacing w:before="100" w:beforeAutospacing="1" w:after="100" w:afterAutospacing="1"/>
              <w:rPr>
                <w:rFonts w:ascii="Times New Roman" w:hAnsi="Times New Roman" w:cs="Times New Roman"/>
                <w:sz w:val="22"/>
                <w:szCs w:val="22"/>
              </w:rPr>
            </w:pPr>
            <w:r w:rsidRPr="005E2585">
              <w:rPr>
                <w:rFonts w:ascii="Times New Roman" w:hAnsi="Times New Roman" w:cs="Times New Roman"/>
                <w:sz w:val="22"/>
                <w:szCs w:val="22"/>
              </w:rPr>
              <w:t>Annually</w:t>
            </w:r>
          </w:p>
        </w:tc>
      </w:tr>
    </w:tbl>
    <w:p w14:paraId="6FFA04FB" w14:textId="77777777" w:rsidR="009A6381" w:rsidRPr="00181853" w:rsidRDefault="4C0F1848" w:rsidP="22FA33A6">
      <w:pPr>
        <w:spacing w:before="100" w:beforeAutospacing="1" w:after="100" w:afterAutospacing="1"/>
        <w:rPr>
          <w:rFonts w:ascii="Times New Roman" w:hAnsi="Times New Roman" w:cs="Times New Roman"/>
        </w:rPr>
      </w:pPr>
      <w:r w:rsidRPr="22FA33A6">
        <w:rPr>
          <w:rFonts w:ascii="Times New Roman" w:hAnsi="Times New Roman" w:cs="Times New Roman"/>
        </w:rPr>
        <w:t xml:space="preserve"> </w:t>
      </w:r>
    </w:p>
    <w:p w14:paraId="7EDD73FD" w14:textId="42226F39" w:rsidR="22FA33A6" w:rsidRDefault="22FA33A6" w:rsidP="22FA33A6">
      <w:pPr>
        <w:rPr>
          <w:rFonts w:ascii="Times New Roman" w:hAnsi="Times New Roman" w:cs="Times New Roman"/>
          <w:b/>
          <w:bCs/>
        </w:rPr>
      </w:pPr>
    </w:p>
    <w:p w14:paraId="67E786D7" w14:textId="7711BDCD" w:rsidR="47A26FF8" w:rsidRDefault="47A26FF8">
      <w:r w:rsidRPr="22FA33A6">
        <w:rPr>
          <w:rFonts w:ascii="Times New Roman" w:hAnsi="Times New Roman" w:cs="Times New Roman"/>
          <w:b/>
          <w:bCs/>
        </w:rPr>
        <w:t>References</w:t>
      </w:r>
    </w:p>
    <w:p w14:paraId="1B8AD6F1" w14:textId="610C0F17" w:rsidR="47A26FF8" w:rsidRDefault="47A26FF8">
      <w:r w:rsidRPr="22FA33A6">
        <w:rPr>
          <w:rFonts w:ascii="Times New Roman" w:hAnsi="Times New Roman" w:cs="Times New Roman"/>
          <w:i/>
          <w:iCs/>
        </w:rPr>
        <w:t xml:space="preserve"> </w:t>
      </w:r>
    </w:p>
    <w:p w14:paraId="65AF6A0A" w14:textId="60B0720E" w:rsidR="47A26FF8" w:rsidRDefault="47A26FF8">
      <w:hyperlink r:id="rId44">
        <w:r w:rsidRPr="22FA33A6">
          <w:rPr>
            <w:rStyle w:val="Hyperlink"/>
            <w:rFonts w:ascii="Times New Roman" w:hAnsi="Times New Roman" w:cs="Times New Roman"/>
            <w:i/>
            <w:iCs/>
            <w:color w:val="0563C1"/>
          </w:rPr>
          <w:t>U.S. Department of Education. Language Instruction Educational Programs (LIEP): A Review of the Foundational Literature</w:t>
        </w:r>
      </w:hyperlink>
    </w:p>
    <w:p w14:paraId="6119CD70" w14:textId="6613E76C" w:rsidR="47A26FF8" w:rsidRDefault="47A26FF8">
      <w:r w:rsidRPr="22FA33A6">
        <w:rPr>
          <w:rFonts w:ascii="Times New Roman" w:hAnsi="Times New Roman" w:cs="Times New Roman"/>
          <w:i/>
          <w:iCs/>
          <w:color w:val="0563C1"/>
        </w:rPr>
        <w:t xml:space="preserve"> </w:t>
      </w:r>
    </w:p>
    <w:p w14:paraId="560D542B" w14:textId="3EC50C2D" w:rsidR="47A26FF8" w:rsidRDefault="47A26FF8">
      <w:hyperlink r:id="rId45">
        <w:r w:rsidRPr="22FA33A6">
          <w:rPr>
            <w:rStyle w:val="Hyperlink"/>
            <w:rFonts w:ascii="Times New Roman" w:hAnsi="Times New Roman" w:cs="Times New Roman"/>
            <w:i/>
            <w:iCs/>
            <w:color w:val="0563C1"/>
          </w:rPr>
          <w:t>Codes listed refer to ODEW EMIS Manual 2.9</w:t>
        </w:r>
      </w:hyperlink>
    </w:p>
    <w:p w14:paraId="0CF24E4D" w14:textId="36954493" w:rsidR="22FA33A6" w:rsidRDefault="22FA33A6" w:rsidP="22FA33A6">
      <w:pPr>
        <w:rPr>
          <w:rFonts w:eastAsia="Arial"/>
        </w:rPr>
      </w:pPr>
    </w:p>
    <w:p w14:paraId="1FEA3EBB" w14:textId="4D365C54" w:rsidR="22FA33A6" w:rsidRDefault="22FA33A6" w:rsidP="22FA33A6">
      <w:pPr>
        <w:spacing w:beforeAutospacing="1" w:afterAutospacing="1"/>
        <w:rPr>
          <w:rFonts w:ascii="Times New Roman" w:hAnsi="Times New Roman" w:cs="Times New Roman"/>
        </w:rPr>
      </w:pPr>
    </w:p>
    <w:p w14:paraId="659DFC08" w14:textId="77777777" w:rsidR="00461A21" w:rsidRPr="00616B36" w:rsidRDefault="00616B36" w:rsidP="00E1094E">
      <w:pPr>
        <w:rPr>
          <w:rFonts w:ascii="Times New Roman" w:hAnsi="Times New Roman"/>
          <w:b/>
          <w:sz w:val="32"/>
          <w:szCs w:val="32"/>
        </w:rPr>
      </w:pPr>
      <w:r w:rsidRPr="00616B36">
        <w:rPr>
          <w:rFonts w:ascii="Times New Roman" w:hAnsi="Times New Roman" w:cs="Times New Roman"/>
        </w:rPr>
        <w:br w:type="page"/>
      </w:r>
      <w:r w:rsidRPr="00616B36">
        <w:rPr>
          <w:rFonts w:ascii="Times New Roman" w:hAnsi="Times New Roman"/>
          <w:b/>
          <w:sz w:val="32"/>
          <w:szCs w:val="32"/>
        </w:rPr>
        <w:lastRenderedPageBreak/>
        <w:t>APPENDIX A</w:t>
      </w:r>
    </w:p>
    <w:p w14:paraId="78DA99A4" w14:textId="77777777" w:rsidR="00461A21" w:rsidRDefault="00461A21" w:rsidP="00FE521F">
      <w:pPr>
        <w:rPr>
          <w:rFonts w:ascii="Times New Roman" w:hAnsi="Times New Roman" w:cs="Times New Roman"/>
        </w:rPr>
      </w:pPr>
    </w:p>
    <w:p w14:paraId="75452781" w14:textId="77777777" w:rsidR="00461A21" w:rsidRPr="004573D1" w:rsidRDefault="00461A21" w:rsidP="004573D1">
      <w:pPr>
        <w:pStyle w:val="Heading2"/>
        <w:jc w:val="left"/>
        <w:rPr>
          <w:rFonts w:ascii="Times New Roman" w:hAnsi="Times New Roman"/>
          <w:sz w:val="24"/>
          <w:u w:val="single"/>
        </w:rPr>
      </w:pPr>
      <w:bookmarkStart w:id="42" w:name="_Toc477496528"/>
      <w:r w:rsidRPr="004573D1">
        <w:rPr>
          <w:rFonts w:ascii="Times New Roman" w:hAnsi="Times New Roman"/>
          <w:sz w:val="24"/>
          <w:u w:val="single"/>
        </w:rPr>
        <w:t xml:space="preserve">Flow Chart of </w:t>
      </w:r>
      <w:r w:rsidR="00EC48DE">
        <w:rPr>
          <w:rFonts w:ascii="Times New Roman" w:hAnsi="Times New Roman"/>
          <w:sz w:val="24"/>
          <w:u w:val="single"/>
        </w:rPr>
        <w:t>EL</w:t>
      </w:r>
      <w:r w:rsidRPr="004573D1">
        <w:rPr>
          <w:rFonts w:ascii="Times New Roman" w:hAnsi="Times New Roman"/>
          <w:sz w:val="24"/>
          <w:u w:val="single"/>
        </w:rPr>
        <w:t xml:space="preserve"> Program</w:t>
      </w:r>
      <w:bookmarkEnd w:id="42"/>
    </w:p>
    <w:p w14:paraId="790974AC" w14:textId="77777777" w:rsidR="00461A21" w:rsidRDefault="00461A21" w:rsidP="00461A21">
      <w:pPr>
        <w:autoSpaceDE w:val="0"/>
        <w:autoSpaceDN w:val="0"/>
        <w:adjustRightInd w:val="0"/>
        <w:jc w:val="center"/>
        <w:rPr>
          <w:rFonts w:ascii="Times New Roman" w:hAnsi="Times New Roman" w:cs="Times New Roman"/>
        </w:rPr>
      </w:pPr>
    </w:p>
    <w:p w14:paraId="7ACDF194" w14:textId="77777777" w:rsidR="00461A21" w:rsidRDefault="00461A21" w:rsidP="00461A21">
      <w:pPr>
        <w:autoSpaceDE w:val="0"/>
        <w:autoSpaceDN w:val="0"/>
        <w:adjustRightInd w:val="0"/>
        <w:jc w:val="center"/>
        <w:rPr>
          <w:rFonts w:ascii="Times New Roman" w:hAnsi="Times New Roman" w:cs="Times New Roman"/>
        </w:rPr>
      </w:pPr>
      <w:r>
        <w:rPr>
          <w:rFonts w:ascii="Times New Roman" w:hAnsi="Times New Roman" w:cs="Times New Roman"/>
        </w:rPr>
        <w:t xml:space="preserve">First Level of Identification of an </w:t>
      </w:r>
      <w:r w:rsidR="00EC48DE">
        <w:rPr>
          <w:rFonts w:ascii="Times New Roman" w:hAnsi="Times New Roman" w:cs="Times New Roman"/>
        </w:rPr>
        <w:t>English Learner</w:t>
      </w:r>
    </w:p>
    <w:p w14:paraId="49B9A7C9" w14:textId="77777777" w:rsidR="00461A21" w:rsidRDefault="00186F9B" w:rsidP="00461A21">
      <w:pPr>
        <w:autoSpaceDE w:val="0"/>
        <w:autoSpaceDN w:val="0"/>
        <w:adjustRightInd w:val="0"/>
        <w:jc w:val="center"/>
        <w:rPr>
          <w:rFonts w:ascii="Times New Roman" w:hAnsi="Times New Roman" w:cs="Times New Roman"/>
        </w:rPr>
      </w:pPr>
      <w:r>
        <w:rPr>
          <w:rFonts w:ascii="Times New Roman" w:hAnsi="Times New Roman" w:cs="Times New Roman"/>
        </w:rPr>
        <w:t>Language</w:t>
      </w:r>
      <w:r w:rsidR="00943A79">
        <w:rPr>
          <w:rFonts w:ascii="Times New Roman" w:hAnsi="Times New Roman" w:cs="Times New Roman"/>
        </w:rPr>
        <w:t xml:space="preserve"> Usage Survey</w:t>
      </w:r>
    </w:p>
    <w:p w14:paraId="7266AEF2" w14:textId="2D9795FD" w:rsidR="00461A21" w:rsidRDefault="00536B62" w:rsidP="00461A21">
      <w:pPr>
        <w:autoSpaceDE w:val="0"/>
        <w:autoSpaceDN w:val="0"/>
        <w:adjustRightInd w:val="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00488111" wp14:editId="461EFB32">
                <wp:simplePos x="0" y="0"/>
                <wp:positionH relativeFrom="column">
                  <wp:posOffset>2865120</wp:posOffset>
                </wp:positionH>
                <wp:positionV relativeFrom="paragraph">
                  <wp:posOffset>0</wp:posOffset>
                </wp:positionV>
                <wp:extent cx="0" cy="525780"/>
                <wp:effectExtent l="57150" t="5080" r="57150" b="21590"/>
                <wp:wrapNone/>
                <wp:docPr id="1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F22B45" id="_x0000_t32" coordsize="21600,21600" o:spt="32" o:oned="t" path="m,l21600,21600e" filled="f">
                <v:path arrowok="t" fillok="f" o:connecttype="none"/>
                <o:lock v:ext="edit" shapetype="t"/>
              </v:shapetype>
              <v:shape id="AutoShape 20" o:spid="_x0000_s1026" type="#_x0000_t32" style="position:absolute;margin-left:225.6pt;margin-top:0;width:0;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">
                <v:stroke endarrow="block"/>
              </v:shape>
            </w:pict>
          </mc:Fallback>
        </mc:AlternateContent>
      </w:r>
    </w:p>
    <w:p w14:paraId="68526D74" w14:textId="77777777" w:rsidR="00461A21" w:rsidRDefault="00461A21" w:rsidP="00461A21">
      <w:pPr>
        <w:autoSpaceDE w:val="0"/>
        <w:autoSpaceDN w:val="0"/>
        <w:adjustRightInd w:val="0"/>
        <w:jc w:val="center"/>
        <w:rPr>
          <w:rFonts w:ascii="Times New Roman" w:hAnsi="Times New Roman" w:cs="Times New Roman"/>
        </w:rPr>
      </w:pPr>
    </w:p>
    <w:p w14:paraId="3D3DD894" w14:textId="77777777" w:rsidR="00461A21" w:rsidRDefault="00461A21" w:rsidP="00461A21">
      <w:pPr>
        <w:autoSpaceDE w:val="0"/>
        <w:autoSpaceDN w:val="0"/>
        <w:adjustRightInd w:val="0"/>
        <w:jc w:val="center"/>
        <w:rPr>
          <w:rFonts w:ascii="Times New Roman" w:hAnsi="Times New Roman" w:cs="Times New Roman"/>
        </w:rPr>
      </w:pPr>
    </w:p>
    <w:p w14:paraId="08AA6CA7" w14:textId="77777777" w:rsidR="00461A21" w:rsidRDefault="00461A21" w:rsidP="00461A21">
      <w:pPr>
        <w:autoSpaceDE w:val="0"/>
        <w:autoSpaceDN w:val="0"/>
        <w:adjustRightInd w:val="0"/>
        <w:jc w:val="center"/>
        <w:rPr>
          <w:rFonts w:ascii="Times New Roman" w:hAnsi="Times New Roman" w:cs="Times New Roman"/>
        </w:rPr>
      </w:pPr>
      <w:r>
        <w:rPr>
          <w:rFonts w:ascii="Times New Roman" w:hAnsi="Times New Roman" w:cs="Times New Roman"/>
        </w:rPr>
        <w:t>Ass</w:t>
      </w:r>
      <w:r w:rsidR="00F97D3D">
        <w:rPr>
          <w:rFonts w:ascii="Times New Roman" w:hAnsi="Times New Roman" w:cs="Times New Roman"/>
        </w:rPr>
        <w:t xml:space="preserve">essment of the student using </w:t>
      </w:r>
      <w:r w:rsidR="00910981">
        <w:rPr>
          <w:rFonts w:ascii="Times New Roman" w:hAnsi="Times New Roman" w:cs="Times New Roman"/>
        </w:rPr>
        <w:t>OELPS</w:t>
      </w:r>
    </w:p>
    <w:p w14:paraId="0D16EFB4" w14:textId="7E74BF44" w:rsidR="00461A21" w:rsidRDefault="00536B62" w:rsidP="00461A21">
      <w:pPr>
        <w:autoSpaceDE w:val="0"/>
        <w:autoSpaceDN w:val="0"/>
        <w:adjustRightInd w:val="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2" behindDoc="0" locked="0" layoutInCell="1" allowOverlap="1" wp14:anchorId="788C2065" wp14:editId="11016B0E">
                <wp:simplePos x="0" y="0"/>
                <wp:positionH relativeFrom="column">
                  <wp:posOffset>3573780</wp:posOffset>
                </wp:positionH>
                <wp:positionV relativeFrom="paragraph">
                  <wp:posOffset>0</wp:posOffset>
                </wp:positionV>
                <wp:extent cx="754380" cy="525780"/>
                <wp:effectExtent l="13335" t="10795" r="41910" b="53975"/>
                <wp:wrapNone/>
                <wp:docPr id="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B6F7B7" id="AutoShape 22" o:spid="_x0000_s1026" type="#_x0000_t32" style="position:absolute;margin-left:281.4pt;margin-top:0;width:59.4pt;height:4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58241" behindDoc="0" locked="0" layoutInCell="1" allowOverlap="1" wp14:anchorId="32C3BDE0" wp14:editId="2F33A437">
                <wp:simplePos x="0" y="0"/>
                <wp:positionH relativeFrom="column">
                  <wp:posOffset>1104900</wp:posOffset>
                </wp:positionH>
                <wp:positionV relativeFrom="paragraph">
                  <wp:posOffset>0</wp:posOffset>
                </wp:positionV>
                <wp:extent cx="929640" cy="525780"/>
                <wp:effectExtent l="40005" t="10795" r="11430" b="53975"/>
                <wp:wrapNone/>
                <wp:docPr id="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9640" cy="525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8CBFCD" id="AutoShape 21" o:spid="_x0000_s1026" type="#_x0000_t32" style="position:absolute;margin-left:87pt;margin-top:0;width:73.2pt;height:41.4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">
                <v:stroke endarrow="block"/>
              </v:shape>
            </w:pict>
          </mc:Fallback>
        </mc:AlternateContent>
      </w:r>
    </w:p>
    <w:p w14:paraId="43F6863C" w14:textId="77777777" w:rsidR="00461A21" w:rsidRDefault="00461A21" w:rsidP="00461A21">
      <w:pPr>
        <w:autoSpaceDE w:val="0"/>
        <w:autoSpaceDN w:val="0"/>
        <w:adjustRightInd w:val="0"/>
        <w:rPr>
          <w:rFonts w:ascii="Times New Roman" w:hAnsi="Times New Roman" w:cs="Times New Roman"/>
        </w:rPr>
      </w:pPr>
    </w:p>
    <w:p w14:paraId="63888E53" w14:textId="77777777" w:rsidR="00461A21" w:rsidRDefault="00461A21" w:rsidP="00461A21">
      <w:pPr>
        <w:autoSpaceDE w:val="0"/>
        <w:autoSpaceDN w:val="0"/>
        <w:adjustRightInd w:val="0"/>
        <w:rPr>
          <w:rFonts w:ascii="Times New Roman" w:hAnsi="Times New Roman" w:cs="Times New Roman"/>
        </w:rPr>
      </w:pPr>
    </w:p>
    <w:p w14:paraId="08C900E3" w14:textId="46641FD1" w:rsidR="00461A21" w:rsidRDefault="00536B62" w:rsidP="00461A21">
      <w:pPr>
        <w:autoSpaceDE w:val="0"/>
        <w:autoSpaceDN w:val="0"/>
        <w:adjustRightInd w:val="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3" behindDoc="0" locked="0" layoutInCell="1" allowOverlap="1" wp14:anchorId="1A5813EB" wp14:editId="0688BA6A">
                <wp:simplePos x="0" y="0"/>
                <wp:positionH relativeFrom="column">
                  <wp:posOffset>4564380</wp:posOffset>
                </wp:positionH>
                <wp:positionV relativeFrom="paragraph">
                  <wp:posOffset>160020</wp:posOffset>
                </wp:positionV>
                <wp:extent cx="0" cy="388620"/>
                <wp:effectExtent l="60960" t="10795" r="53340" b="19685"/>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8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1F01A" id="AutoShape 23" o:spid="_x0000_s1026" type="#_x0000_t32" style="position:absolute;margin-left:359.4pt;margin-top:12.6pt;width:0;height:30.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">
                <v:stroke endarrow="block"/>
              </v:shape>
            </w:pict>
          </mc:Fallback>
        </mc:AlternateContent>
      </w:r>
      <w:r w:rsidR="00461A21">
        <w:rPr>
          <w:rFonts w:ascii="Times New Roman" w:hAnsi="Times New Roman" w:cs="Times New Roman"/>
        </w:rPr>
        <w:t xml:space="preserve">Proficiency, </w:t>
      </w:r>
      <w:proofErr w:type="gramStart"/>
      <w:r w:rsidR="00461A21">
        <w:rPr>
          <w:rFonts w:ascii="Times New Roman" w:hAnsi="Times New Roman" w:cs="Times New Roman"/>
        </w:rPr>
        <w:t>no</w:t>
      </w:r>
      <w:proofErr w:type="gramEnd"/>
      <w:r w:rsidR="00461A21">
        <w:rPr>
          <w:rFonts w:ascii="Times New Roman" w:hAnsi="Times New Roman" w:cs="Times New Roman"/>
        </w:rPr>
        <w:t xml:space="preserve"> </w:t>
      </w:r>
      <w:r w:rsidR="00EC48DE">
        <w:rPr>
          <w:rFonts w:ascii="Times New Roman" w:hAnsi="Times New Roman" w:cs="Times New Roman"/>
        </w:rPr>
        <w:t>EL</w:t>
      </w:r>
      <w:r w:rsidR="00461A21">
        <w:rPr>
          <w:rFonts w:ascii="Times New Roman" w:hAnsi="Times New Roman" w:cs="Times New Roman"/>
        </w:rPr>
        <w:t xml:space="preserve"> supports</w:t>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t xml:space="preserve">Candidate for </w:t>
      </w:r>
      <w:r w:rsidR="00EC48DE">
        <w:rPr>
          <w:rFonts w:ascii="Times New Roman" w:hAnsi="Times New Roman" w:cs="Times New Roman"/>
        </w:rPr>
        <w:t>EL</w:t>
      </w:r>
      <w:r w:rsidR="00461A21">
        <w:rPr>
          <w:rFonts w:ascii="Times New Roman" w:hAnsi="Times New Roman" w:cs="Times New Roman"/>
        </w:rPr>
        <w:t xml:space="preserve"> supports</w:t>
      </w:r>
    </w:p>
    <w:p w14:paraId="2233CC2C" w14:textId="77777777" w:rsidR="00461A21" w:rsidRDefault="00461A21" w:rsidP="00461A21">
      <w:pPr>
        <w:autoSpaceDE w:val="0"/>
        <w:autoSpaceDN w:val="0"/>
        <w:adjustRightInd w:val="0"/>
        <w:rPr>
          <w:rFonts w:ascii="Times New Roman" w:hAnsi="Times New Roman" w:cs="Times New Roman"/>
        </w:rPr>
      </w:pPr>
    </w:p>
    <w:p w14:paraId="382C874E" w14:textId="77777777" w:rsidR="00461A21" w:rsidRDefault="00461A21" w:rsidP="00461A21">
      <w:pPr>
        <w:autoSpaceDE w:val="0"/>
        <w:autoSpaceDN w:val="0"/>
        <w:adjustRightInd w:val="0"/>
        <w:rPr>
          <w:rFonts w:ascii="Times New Roman" w:hAnsi="Times New Roman" w:cs="Times New Roman"/>
        </w:rPr>
      </w:pPr>
    </w:p>
    <w:p w14:paraId="1F4F9494" w14:textId="25B3FDEB" w:rsidR="00461A21" w:rsidRDefault="00461A21" w:rsidP="00461A21">
      <w:pPr>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1DF6EE7F">
        <w:rPr>
          <w:rFonts w:ascii="Times New Roman" w:hAnsi="Times New Roman" w:cs="Times New Roman"/>
        </w:rPr>
        <w:t xml:space="preserve">Initial </w:t>
      </w:r>
      <w:r w:rsidR="0FB21537">
        <w:rPr>
          <w:rFonts w:ascii="Times New Roman" w:hAnsi="Times New Roman" w:cs="Times New Roman"/>
        </w:rPr>
        <w:t>EL</w:t>
      </w:r>
      <w:r w:rsidR="1DF6EE7F">
        <w:rPr>
          <w:rFonts w:ascii="Times New Roman" w:hAnsi="Times New Roman" w:cs="Times New Roman"/>
        </w:rPr>
        <w:t xml:space="preserve"> meeting held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28F369BC">
        <w:rPr>
          <w:rFonts w:ascii="Times New Roman" w:hAnsi="Times New Roman" w:cs="Times New Roman"/>
        </w:rPr>
        <w:t>EL Plan</w:t>
      </w:r>
      <w:r w:rsidR="1DF6EE7F">
        <w:rPr>
          <w:rFonts w:ascii="Times New Roman" w:hAnsi="Times New Roman" w:cs="Times New Roman"/>
        </w:rPr>
        <w:t xml:space="preserve"> developed</w:t>
      </w:r>
    </w:p>
    <w:p w14:paraId="4B03B20E" w14:textId="77777777" w:rsidR="00461A21" w:rsidRDefault="00461A21" w:rsidP="00461A21">
      <w:pPr>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97D3D">
        <w:rPr>
          <w:rFonts w:ascii="Times New Roman" w:hAnsi="Times New Roman" w:cs="Times New Roman"/>
        </w:rPr>
        <w:t>Semester</w:t>
      </w:r>
      <w:r>
        <w:rPr>
          <w:rFonts w:ascii="Times New Roman" w:hAnsi="Times New Roman" w:cs="Times New Roman"/>
        </w:rPr>
        <w:t xml:space="preserve"> Progress Reports</w:t>
      </w:r>
    </w:p>
    <w:p w14:paraId="67D29714" w14:textId="77777777" w:rsidR="00461A21" w:rsidRDefault="00461A21" w:rsidP="00461A21">
      <w:pPr>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427E1">
        <w:rPr>
          <w:rFonts w:ascii="Times New Roman" w:hAnsi="Times New Roman" w:cs="Times New Roman"/>
        </w:rPr>
        <w:t>OELPA</w:t>
      </w:r>
      <w:r>
        <w:rPr>
          <w:rFonts w:ascii="Times New Roman" w:hAnsi="Times New Roman" w:cs="Times New Roman"/>
        </w:rPr>
        <w:t xml:space="preserve"> assessment </w:t>
      </w:r>
    </w:p>
    <w:p w14:paraId="14FACBDC" w14:textId="6E257C33" w:rsidR="00461A21" w:rsidRDefault="00461A21" w:rsidP="00461A21">
      <w:pPr>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1DF6EE7F">
        <w:rPr>
          <w:rFonts w:ascii="Times New Roman" w:hAnsi="Times New Roman" w:cs="Times New Roman"/>
        </w:rPr>
        <w:t xml:space="preserve">End of Year </w:t>
      </w:r>
      <w:r w:rsidR="06B9A739">
        <w:rPr>
          <w:rFonts w:ascii="Times New Roman" w:hAnsi="Times New Roman" w:cs="Times New Roman"/>
        </w:rPr>
        <w:t>EL</w:t>
      </w:r>
      <w:r w:rsidR="1DF6EE7F">
        <w:rPr>
          <w:rFonts w:ascii="Times New Roman" w:hAnsi="Times New Roman" w:cs="Times New Roman"/>
        </w:rPr>
        <w:t xml:space="preserve"> </w:t>
      </w:r>
      <w:r w:rsidR="2F87037C">
        <w:rPr>
          <w:rFonts w:ascii="Times New Roman" w:hAnsi="Times New Roman" w:cs="Times New Roman"/>
        </w:rPr>
        <w:t>mt</w:t>
      </w:r>
      <w:r w:rsidR="1DF6EE7F">
        <w:rPr>
          <w:rFonts w:ascii="Times New Roman" w:hAnsi="Times New Roman" w:cs="Times New Roman"/>
        </w:rPr>
        <w:t>g held</w:t>
      </w:r>
    </w:p>
    <w:p w14:paraId="746B787B" w14:textId="5565B1E3" w:rsidR="00461A21" w:rsidRDefault="00536B62" w:rsidP="00461A21">
      <w:pPr>
        <w:autoSpaceDE w:val="0"/>
        <w:autoSpaceDN w:val="0"/>
        <w:adjustRightInd w:val="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5" behindDoc="0" locked="0" layoutInCell="1" allowOverlap="1" wp14:anchorId="4000D42C" wp14:editId="0B04E22E">
                <wp:simplePos x="0" y="0"/>
                <wp:positionH relativeFrom="column">
                  <wp:posOffset>4716780</wp:posOffset>
                </wp:positionH>
                <wp:positionV relativeFrom="paragraph">
                  <wp:posOffset>7620</wp:posOffset>
                </wp:positionV>
                <wp:extent cx="7620" cy="685800"/>
                <wp:effectExtent l="51435" t="12700" r="55245" b="15875"/>
                <wp:wrapNone/>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685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9276AC" id="AutoShape 25" o:spid="_x0000_s1026" type="#_x0000_t32" style="position:absolute;margin-left:371.4pt;margin-top:.6pt;width:.6pt;height:5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58244" behindDoc="0" locked="0" layoutInCell="1" allowOverlap="1" wp14:anchorId="7AD85F7E" wp14:editId="24E5C24E">
                <wp:simplePos x="0" y="0"/>
                <wp:positionH relativeFrom="column">
                  <wp:posOffset>1264920</wp:posOffset>
                </wp:positionH>
                <wp:positionV relativeFrom="paragraph">
                  <wp:posOffset>7620</wp:posOffset>
                </wp:positionV>
                <wp:extent cx="3154680" cy="685800"/>
                <wp:effectExtent l="28575" t="12700" r="7620" b="53975"/>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54680" cy="685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CD7C7" id="AutoShape 24" o:spid="_x0000_s1026" type="#_x0000_t32" style="position:absolute;margin-left:99.6pt;margin-top:.6pt;width:248.4pt;height:54pt;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">
                <v:stroke endarrow="block"/>
              </v:shape>
            </w:pict>
          </mc:Fallback>
        </mc:AlternateContent>
      </w:r>
    </w:p>
    <w:p w14:paraId="59FA0469" w14:textId="77777777" w:rsidR="00461A21" w:rsidRDefault="00461A21" w:rsidP="00461A21">
      <w:pPr>
        <w:autoSpaceDE w:val="0"/>
        <w:autoSpaceDN w:val="0"/>
        <w:adjustRightInd w:val="0"/>
        <w:jc w:val="center"/>
        <w:rPr>
          <w:rFonts w:ascii="Times New Roman" w:hAnsi="Times New Roman" w:cs="Times New Roman"/>
        </w:rPr>
      </w:pPr>
    </w:p>
    <w:p w14:paraId="6788288D" w14:textId="77777777" w:rsidR="00461A21" w:rsidRDefault="00461A21" w:rsidP="00461A21">
      <w:pPr>
        <w:autoSpaceDE w:val="0"/>
        <w:autoSpaceDN w:val="0"/>
        <w:adjustRightInd w:val="0"/>
        <w:jc w:val="center"/>
        <w:rPr>
          <w:rFonts w:ascii="Times New Roman" w:hAnsi="Times New Roman" w:cs="Times New Roman"/>
        </w:rPr>
      </w:pPr>
    </w:p>
    <w:p w14:paraId="6D88A574" w14:textId="77777777" w:rsidR="00461A21" w:rsidRDefault="00461A21" w:rsidP="00461A21">
      <w:pPr>
        <w:autoSpaceDE w:val="0"/>
        <w:autoSpaceDN w:val="0"/>
        <w:adjustRightInd w:val="0"/>
        <w:jc w:val="center"/>
        <w:rPr>
          <w:rFonts w:ascii="Times New Roman" w:hAnsi="Times New Roman" w:cs="Times New Roman"/>
        </w:rPr>
      </w:pPr>
    </w:p>
    <w:p w14:paraId="2E403320" w14:textId="77777777" w:rsidR="00461A21" w:rsidRDefault="00461A21" w:rsidP="00461A21">
      <w:pPr>
        <w:autoSpaceDE w:val="0"/>
        <w:autoSpaceDN w:val="0"/>
        <w:adjustRightInd w:val="0"/>
        <w:rPr>
          <w:rFonts w:ascii="Times New Roman" w:hAnsi="Times New Roman" w:cs="Times New Roman"/>
        </w:rPr>
      </w:pPr>
      <w:r>
        <w:rPr>
          <w:rFonts w:ascii="Times New Roman" w:hAnsi="Times New Roman" w:cs="Times New Roman"/>
        </w:rPr>
        <w:t xml:space="preserve">Based upon </w:t>
      </w:r>
      <w:r w:rsidR="006427E1">
        <w:rPr>
          <w:rFonts w:ascii="Times New Roman" w:hAnsi="Times New Roman" w:cs="Times New Roman"/>
        </w:rPr>
        <w:t>OELPA</w:t>
      </w:r>
      <w:r>
        <w:rPr>
          <w:rFonts w:ascii="Times New Roman" w:hAnsi="Times New Roman" w:cs="Times New Roman"/>
        </w:rPr>
        <w:t xml:space="preserve"> results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Based upon </w:t>
      </w:r>
      <w:r w:rsidR="006427E1">
        <w:rPr>
          <w:rFonts w:ascii="Times New Roman" w:hAnsi="Times New Roman" w:cs="Times New Roman"/>
        </w:rPr>
        <w:t>OELPA</w:t>
      </w:r>
      <w:r>
        <w:rPr>
          <w:rFonts w:ascii="Times New Roman" w:hAnsi="Times New Roman" w:cs="Times New Roman"/>
        </w:rPr>
        <w:t xml:space="preserve"> results</w:t>
      </w:r>
    </w:p>
    <w:p w14:paraId="6FF62053" w14:textId="0B734088" w:rsidR="00461A21" w:rsidRDefault="00536B62" w:rsidP="00461A21">
      <w:pPr>
        <w:autoSpaceDE w:val="0"/>
        <w:autoSpaceDN w:val="0"/>
        <w:adjustRightInd w:val="0"/>
        <w:ind w:left="6480" w:hanging="648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6" behindDoc="0" locked="0" layoutInCell="1" allowOverlap="1" wp14:anchorId="59D457DD" wp14:editId="1DF7DB50">
                <wp:simplePos x="0" y="0"/>
                <wp:positionH relativeFrom="column">
                  <wp:posOffset>3200400</wp:posOffset>
                </wp:positionH>
                <wp:positionV relativeFrom="paragraph">
                  <wp:posOffset>328295</wp:posOffset>
                </wp:positionV>
                <wp:extent cx="1280160" cy="556260"/>
                <wp:effectExtent l="40005" t="8890" r="13335" b="53975"/>
                <wp:wrapNone/>
                <wp:docPr id="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160" cy="556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A9131C" id="AutoShape 26" o:spid="_x0000_s1026" type="#_x0000_t32" style="position:absolute;margin-left:252pt;margin-top:25.85pt;width:100.8pt;height:43.8pt;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">
                <v:stroke endarrow="block"/>
              </v:shape>
            </w:pict>
          </mc:Fallback>
        </mc:AlternateContent>
      </w:r>
      <w:proofErr w:type="gramStart"/>
      <w:r w:rsidR="00461A21">
        <w:rPr>
          <w:rFonts w:ascii="Times New Roman" w:hAnsi="Times New Roman" w:cs="Times New Roman"/>
        </w:rPr>
        <w:t>exited</w:t>
      </w:r>
      <w:proofErr w:type="gramEnd"/>
      <w:r w:rsidR="00461A21">
        <w:rPr>
          <w:rFonts w:ascii="Times New Roman" w:hAnsi="Times New Roman" w:cs="Times New Roman"/>
        </w:rPr>
        <w:t xml:space="preserve"> </w:t>
      </w:r>
      <w:r w:rsidR="00EC48DE">
        <w:rPr>
          <w:rFonts w:ascii="Times New Roman" w:hAnsi="Times New Roman" w:cs="Times New Roman"/>
        </w:rPr>
        <w:t>EL</w:t>
      </w:r>
      <w:r w:rsidR="00461A21">
        <w:rPr>
          <w:rFonts w:ascii="Times New Roman" w:hAnsi="Times New Roman" w:cs="Times New Roman"/>
        </w:rPr>
        <w:t xml:space="preserve"> programming</w:t>
      </w:r>
      <w:r w:rsidR="00461A21">
        <w:rPr>
          <w:rFonts w:ascii="Times New Roman" w:hAnsi="Times New Roman" w:cs="Times New Roman"/>
        </w:rPr>
        <w:tab/>
      </w:r>
      <w:r>
        <w:tab/>
      </w:r>
      <w:r>
        <w:tab/>
      </w:r>
      <w:r w:rsidR="00461A21">
        <w:rPr>
          <w:rFonts w:ascii="Times New Roman" w:hAnsi="Times New Roman" w:cs="Times New Roman"/>
        </w:rPr>
        <w:t xml:space="preserve">will continue with </w:t>
      </w:r>
      <w:r w:rsidR="00EC48DE">
        <w:rPr>
          <w:rFonts w:ascii="Times New Roman" w:hAnsi="Times New Roman" w:cs="Times New Roman"/>
        </w:rPr>
        <w:t>EL</w:t>
      </w:r>
      <w:r w:rsidR="00461A21">
        <w:rPr>
          <w:rFonts w:ascii="Times New Roman" w:hAnsi="Times New Roman" w:cs="Times New Roman"/>
        </w:rPr>
        <w:t xml:space="preserve"> programming</w:t>
      </w:r>
    </w:p>
    <w:p w14:paraId="5042F7DA" w14:textId="77777777" w:rsidR="00461A21" w:rsidRDefault="00461A21" w:rsidP="00461A21">
      <w:pPr>
        <w:autoSpaceDE w:val="0"/>
        <w:autoSpaceDN w:val="0"/>
        <w:adjustRightInd w:val="0"/>
        <w:rPr>
          <w:rFonts w:ascii="Times New Roman" w:hAnsi="Times New Roman" w:cs="Times New Roman"/>
        </w:rPr>
      </w:pPr>
    </w:p>
    <w:p w14:paraId="342B4F05" w14:textId="77777777" w:rsidR="00461A21" w:rsidRDefault="00461A21" w:rsidP="00461A21">
      <w:pPr>
        <w:autoSpaceDE w:val="0"/>
        <w:autoSpaceDN w:val="0"/>
        <w:adjustRightInd w:val="0"/>
        <w:jc w:val="center"/>
        <w:rPr>
          <w:rFonts w:ascii="Times New Roman" w:hAnsi="Times New Roman" w:cs="Times New Roman"/>
        </w:rPr>
      </w:pPr>
    </w:p>
    <w:p w14:paraId="7C835113" w14:textId="77777777" w:rsidR="00461A21" w:rsidRDefault="00461A21" w:rsidP="00461A21">
      <w:pPr>
        <w:autoSpaceDE w:val="0"/>
        <w:autoSpaceDN w:val="0"/>
        <w:adjustRightInd w:val="0"/>
        <w:jc w:val="center"/>
        <w:rPr>
          <w:rFonts w:ascii="Times New Roman" w:hAnsi="Times New Roman" w:cs="Times New Roman"/>
        </w:rPr>
      </w:pPr>
    </w:p>
    <w:p w14:paraId="54CA3312" w14:textId="77777777" w:rsidR="00461A21" w:rsidRDefault="00461A21" w:rsidP="00461A21">
      <w:pPr>
        <w:autoSpaceDE w:val="0"/>
        <w:autoSpaceDN w:val="0"/>
        <w:adjustRightInd w:val="0"/>
        <w:jc w:val="center"/>
        <w:rPr>
          <w:rFonts w:ascii="Times New Roman" w:hAnsi="Times New Roman" w:cs="Times New Roman"/>
        </w:rPr>
      </w:pPr>
      <w:r>
        <w:rPr>
          <w:rFonts w:ascii="Times New Roman" w:hAnsi="Times New Roman" w:cs="Times New Roman"/>
        </w:rPr>
        <w:t xml:space="preserve">On-going </w:t>
      </w:r>
      <w:r w:rsidR="00EC48DE">
        <w:rPr>
          <w:rFonts w:ascii="Times New Roman" w:hAnsi="Times New Roman" w:cs="Times New Roman"/>
        </w:rPr>
        <w:t>EL</w:t>
      </w:r>
      <w:r>
        <w:rPr>
          <w:rFonts w:ascii="Times New Roman" w:hAnsi="Times New Roman" w:cs="Times New Roman"/>
        </w:rPr>
        <w:t xml:space="preserve"> supports</w:t>
      </w:r>
    </w:p>
    <w:p w14:paraId="6C162C67" w14:textId="77777777" w:rsidR="00461A21" w:rsidRDefault="00461A21" w:rsidP="00461A21">
      <w:pPr>
        <w:autoSpaceDE w:val="0"/>
        <w:autoSpaceDN w:val="0"/>
        <w:adjustRightInd w:val="0"/>
        <w:jc w:val="center"/>
        <w:rPr>
          <w:rFonts w:ascii="Times New Roman" w:hAnsi="Times New Roman" w:cs="Times New Roman"/>
        </w:rPr>
      </w:pPr>
    </w:p>
    <w:p w14:paraId="29B256B8" w14:textId="77777777" w:rsidR="00461A21" w:rsidRDefault="00461A21" w:rsidP="00461A21">
      <w:pPr>
        <w:autoSpaceDE w:val="0"/>
        <w:autoSpaceDN w:val="0"/>
        <w:adjustRightInd w:val="0"/>
        <w:jc w:val="center"/>
        <w:rPr>
          <w:rFonts w:ascii="Times New Roman" w:hAnsi="Times New Roman" w:cs="Times New Roman"/>
        </w:rPr>
      </w:pPr>
      <w:r>
        <w:rPr>
          <w:rFonts w:ascii="Times New Roman" w:hAnsi="Times New Roman" w:cs="Times New Roman"/>
        </w:rPr>
        <w:t xml:space="preserve">Beginning of year meeting </w:t>
      </w:r>
      <w:proofErr w:type="gramStart"/>
      <w:r>
        <w:rPr>
          <w:rFonts w:ascii="Times New Roman" w:hAnsi="Times New Roman" w:cs="Times New Roman"/>
        </w:rPr>
        <w:t>held</w:t>
      </w:r>
      <w:proofErr w:type="gramEnd"/>
      <w:r>
        <w:rPr>
          <w:rFonts w:ascii="Times New Roman" w:hAnsi="Times New Roman" w:cs="Times New Roman"/>
        </w:rPr>
        <w:t xml:space="preserve"> </w:t>
      </w:r>
      <w:proofErr w:type="gramStart"/>
      <w:r>
        <w:rPr>
          <w:rFonts w:ascii="Times New Roman" w:hAnsi="Times New Roman" w:cs="Times New Roman"/>
        </w:rPr>
        <w:t>by</w:t>
      </w:r>
      <w:proofErr w:type="gramEnd"/>
      <w:r>
        <w:rPr>
          <w:rFonts w:ascii="Times New Roman" w:hAnsi="Times New Roman" w:cs="Times New Roman"/>
        </w:rPr>
        <w:t xml:space="preserve"> September 30</w:t>
      </w:r>
    </w:p>
    <w:p w14:paraId="39B58884" w14:textId="4EA6EFA5" w:rsidR="00461A21" w:rsidRDefault="00461A21" w:rsidP="00461A21">
      <w:pPr>
        <w:autoSpaceDE w:val="0"/>
        <w:autoSpaceDN w:val="0"/>
        <w:adjustRightInd w:val="0"/>
        <w:jc w:val="center"/>
        <w:rPr>
          <w:rFonts w:ascii="Times New Roman" w:hAnsi="Times New Roman" w:cs="Times New Roman"/>
        </w:rPr>
      </w:pPr>
      <w:r w:rsidRPr="348DECD1">
        <w:rPr>
          <w:rFonts w:ascii="Times New Roman" w:hAnsi="Times New Roman" w:cs="Times New Roman"/>
        </w:rPr>
        <w:t xml:space="preserve">Annual </w:t>
      </w:r>
      <w:r w:rsidR="3733B84C" w:rsidRPr="348DECD1">
        <w:rPr>
          <w:rFonts w:ascii="Times New Roman" w:hAnsi="Times New Roman" w:cs="Times New Roman"/>
        </w:rPr>
        <w:t>EL Plan</w:t>
      </w:r>
      <w:r w:rsidRPr="348DECD1">
        <w:rPr>
          <w:rFonts w:ascii="Times New Roman" w:hAnsi="Times New Roman" w:cs="Times New Roman"/>
        </w:rPr>
        <w:t xml:space="preserve"> developed</w:t>
      </w:r>
    </w:p>
    <w:p w14:paraId="04430839" w14:textId="77777777" w:rsidR="00461A21" w:rsidRDefault="00F97D3D" w:rsidP="00461A21">
      <w:pPr>
        <w:autoSpaceDE w:val="0"/>
        <w:autoSpaceDN w:val="0"/>
        <w:adjustRightInd w:val="0"/>
        <w:jc w:val="center"/>
        <w:rPr>
          <w:rFonts w:ascii="Times New Roman" w:hAnsi="Times New Roman" w:cs="Times New Roman"/>
        </w:rPr>
      </w:pPr>
      <w:r>
        <w:rPr>
          <w:rFonts w:ascii="Times New Roman" w:hAnsi="Times New Roman" w:cs="Times New Roman"/>
        </w:rPr>
        <w:t>Semester</w:t>
      </w:r>
      <w:r w:rsidR="00461A21">
        <w:rPr>
          <w:rFonts w:ascii="Times New Roman" w:hAnsi="Times New Roman" w:cs="Times New Roman"/>
        </w:rPr>
        <w:t xml:space="preserve"> Progress Reports</w:t>
      </w:r>
    </w:p>
    <w:p w14:paraId="1A9F2523" w14:textId="77777777" w:rsidR="00461A21" w:rsidRDefault="006427E1" w:rsidP="00461A21">
      <w:pPr>
        <w:autoSpaceDE w:val="0"/>
        <w:autoSpaceDN w:val="0"/>
        <w:adjustRightInd w:val="0"/>
        <w:jc w:val="center"/>
        <w:rPr>
          <w:rFonts w:ascii="Times New Roman" w:hAnsi="Times New Roman" w:cs="Times New Roman"/>
        </w:rPr>
      </w:pPr>
      <w:r>
        <w:rPr>
          <w:rFonts w:ascii="Times New Roman" w:hAnsi="Times New Roman" w:cs="Times New Roman"/>
        </w:rPr>
        <w:t>OELPA</w:t>
      </w:r>
      <w:r w:rsidR="00461A21">
        <w:rPr>
          <w:rFonts w:ascii="Times New Roman" w:hAnsi="Times New Roman" w:cs="Times New Roman"/>
        </w:rPr>
        <w:t xml:space="preserve"> assessment</w:t>
      </w:r>
    </w:p>
    <w:p w14:paraId="66606C8E" w14:textId="00E2BA89" w:rsidR="00461A21" w:rsidRDefault="1DF6EE7F" w:rsidP="00461A21">
      <w:pPr>
        <w:autoSpaceDE w:val="0"/>
        <w:autoSpaceDN w:val="0"/>
        <w:adjustRightInd w:val="0"/>
        <w:jc w:val="center"/>
        <w:rPr>
          <w:rFonts w:ascii="Times New Roman" w:hAnsi="Times New Roman" w:cs="Times New Roman"/>
        </w:rPr>
      </w:pPr>
      <w:r w:rsidRPr="22FA33A6">
        <w:rPr>
          <w:rFonts w:ascii="Times New Roman" w:hAnsi="Times New Roman" w:cs="Times New Roman"/>
        </w:rPr>
        <w:t xml:space="preserve">End of Year </w:t>
      </w:r>
      <w:r w:rsidR="360A7AE2" w:rsidRPr="22FA33A6">
        <w:rPr>
          <w:rFonts w:ascii="Times New Roman" w:hAnsi="Times New Roman" w:cs="Times New Roman"/>
        </w:rPr>
        <w:t>EL</w:t>
      </w:r>
      <w:r w:rsidRPr="22FA33A6">
        <w:rPr>
          <w:rFonts w:ascii="Times New Roman" w:hAnsi="Times New Roman" w:cs="Times New Roman"/>
        </w:rPr>
        <w:t xml:space="preserve"> m</w:t>
      </w:r>
      <w:r w:rsidR="2F87037C" w:rsidRPr="22FA33A6">
        <w:rPr>
          <w:rFonts w:ascii="Times New Roman" w:hAnsi="Times New Roman" w:cs="Times New Roman"/>
        </w:rPr>
        <w:t>t</w:t>
      </w:r>
      <w:r w:rsidRPr="22FA33A6">
        <w:rPr>
          <w:rFonts w:ascii="Times New Roman" w:hAnsi="Times New Roman" w:cs="Times New Roman"/>
        </w:rPr>
        <w:t>g held</w:t>
      </w:r>
    </w:p>
    <w:p w14:paraId="1C31704F" w14:textId="6F031C4F" w:rsidR="00461A21" w:rsidRDefault="00536B62" w:rsidP="00461A21">
      <w:pPr>
        <w:autoSpaceDE w:val="0"/>
        <w:autoSpaceDN w:val="0"/>
        <w:adjustRightInd w:val="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8" behindDoc="0" locked="0" layoutInCell="1" allowOverlap="1" wp14:anchorId="423B9320" wp14:editId="58DE9B92">
                <wp:simplePos x="0" y="0"/>
                <wp:positionH relativeFrom="column">
                  <wp:posOffset>3649980</wp:posOffset>
                </wp:positionH>
                <wp:positionV relativeFrom="paragraph">
                  <wp:posOffset>8255</wp:posOffset>
                </wp:positionV>
                <wp:extent cx="678180" cy="739140"/>
                <wp:effectExtent l="13335" t="6985" r="51435" b="44450"/>
                <wp:wrapNone/>
                <wp:docPr id="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 cy="739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82AC7A" id="AutoShape 28" o:spid="_x0000_s1026" type="#_x0000_t32" style="position:absolute;margin-left:287.4pt;margin-top:.65pt;width:53.4pt;height:58.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58247" behindDoc="0" locked="0" layoutInCell="1" allowOverlap="1" wp14:anchorId="0288044D" wp14:editId="300D3BF9">
                <wp:simplePos x="0" y="0"/>
                <wp:positionH relativeFrom="column">
                  <wp:posOffset>937260</wp:posOffset>
                </wp:positionH>
                <wp:positionV relativeFrom="paragraph">
                  <wp:posOffset>8255</wp:posOffset>
                </wp:positionV>
                <wp:extent cx="1135380" cy="701040"/>
                <wp:effectExtent l="43815" t="6985" r="11430" b="53975"/>
                <wp:wrapNone/>
                <wp:docPr id="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5380" cy="701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A7E9B" id="AutoShape 27" o:spid="_x0000_s1026" type="#_x0000_t32" style="position:absolute;margin-left:73.8pt;margin-top:.65pt;width:89.4pt;height:55.2pt;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">
                <v:stroke endarrow="block"/>
              </v:shape>
            </w:pict>
          </mc:Fallback>
        </mc:AlternateContent>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r>
      <w:r w:rsidR="00461A21">
        <w:rPr>
          <w:rFonts w:ascii="Times New Roman" w:hAnsi="Times New Roman" w:cs="Times New Roman"/>
        </w:rPr>
        <w:tab/>
      </w:r>
    </w:p>
    <w:p w14:paraId="2FAE4FAE" w14:textId="77777777" w:rsidR="00461A21" w:rsidRDefault="00461A21" w:rsidP="00461A21">
      <w:pPr>
        <w:autoSpaceDE w:val="0"/>
        <w:autoSpaceDN w:val="0"/>
        <w:adjustRightInd w:val="0"/>
        <w:rPr>
          <w:rFonts w:ascii="Times New Roman" w:hAnsi="Times New Roman" w:cs="Times New Roman"/>
        </w:rPr>
      </w:pPr>
    </w:p>
    <w:p w14:paraId="4D339CE7" w14:textId="77777777" w:rsidR="00461A21" w:rsidRDefault="00461A21" w:rsidP="00461A21">
      <w:pPr>
        <w:autoSpaceDE w:val="0"/>
        <w:autoSpaceDN w:val="0"/>
        <w:adjustRightInd w:val="0"/>
        <w:rPr>
          <w:rFonts w:ascii="Times New Roman" w:hAnsi="Times New Roman" w:cs="Times New Roman"/>
        </w:rPr>
      </w:pPr>
    </w:p>
    <w:p w14:paraId="501729D3" w14:textId="77777777" w:rsidR="00461A21" w:rsidRDefault="00461A21" w:rsidP="00461A21">
      <w:pPr>
        <w:autoSpaceDE w:val="0"/>
        <w:autoSpaceDN w:val="0"/>
        <w:adjustRightInd w:val="0"/>
        <w:rPr>
          <w:rFonts w:ascii="Times New Roman" w:hAnsi="Times New Roman" w:cs="Times New Roman"/>
        </w:rPr>
      </w:pPr>
    </w:p>
    <w:p w14:paraId="23AC70AD" w14:textId="77777777" w:rsidR="00461A21" w:rsidRDefault="00461A21" w:rsidP="00461A21">
      <w:pPr>
        <w:autoSpaceDE w:val="0"/>
        <w:autoSpaceDN w:val="0"/>
        <w:adjustRightInd w:val="0"/>
        <w:rPr>
          <w:rFonts w:ascii="Times New Roman" w:hAnsi="Times New Roman" w:cs="Times New Roman"/>
        </w:rPr>
      </w:pPr>
      <w:r>
        <w:rPr>
          <w:rFonts w:ascii="Times New Roman" w:hAnsi="Times New Roman" w:cs="Times New Roman"/>
        </w:rPr>
        <w:t xml:space="preserve">Based upon </w:t>
      </w:r>
      <w:r w:rsidR="006427E1">
        <w:rPr>
          <w:rFonts w:ascii="Times New Roman" w:hAnsi="Times New Roman" w:cs="Times New Roman"/>
        </w:rPr>
        <w:t>OELPA</w:t>
      </w:r>
      <w:r>
        <w:rPr>
          <w:rFonts w:ascii="Times New Roman" w:hAnsi="Times New Roman" w:cs="Times New Roman"/>
        </w:rPr>
        <w:t xml:space="preserve"> results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Based upon </w:t>
      </w:r>
      <w:r w:rsidR="006427E1">
        <w:rPr>
          <w:rFonts w:ascii="Times New Roman" w:hAnsi="Times New Roman" w:cs="Times New Roman"/>
        </w:rPr>
        <w:t>OELPA</w:t>
      </w:r>
      <w:r>
        <w:rPr>
          <w:rFonts w:ascii="Times New Roman" w:hAnsi="Times New Roman" w:cs="Times New Roman"/>
        </w:rPr>
        <w:t xml:space="preserve"> results</w:t>
      </w:r>
    </w:p>
    <w:p w14:paraId="296B5B57" w14:textId="77777777" w:rsidR="00461A21" w:rsidRDefault="00461A21" w:rsidP="00461A21">
      <w:pPr>
        <w:autoSpaceDE w:val="0"/>
        <w:autoSpaceDN w:val="0"/>
        <w:adjustRightInd w:val="0"/>
        <w:ind w:left="6480" w:hanging="6480"/>
        <w:rPr>
          <w:rFonts w:ascii="Times New Roman" w:hAnsi="Times New Roman" w:cs="Times New Roman"/>
        </w:rPr>
      </w:pPr>
      <w:proofErr w:type="gramStart"/>
      <w:r w:rsidRPr="3A7A1B70">
        <w:rPr>
          <w:rFonts w:ascii="Times New Roman" w:hAnsi="Times New Roman" w:cs="Times New Roman"/>
        </w:rPr>
        <w:t>exited</w:t>
      </w:r>
      <w:proofErr w:type="gramEnd"/>
      <w:r w:rsidRPr="3A7A1B70">
        <w:rPr>
          <w:rFonts w:ascii="Times New Roman" w:hAnsi="Times New Roman" w:cs="Times New Roman"/>
        </w:rPr>
        <w:t xml:space="preserve"> </w:t>
      </w:r>
      <w:r w:rsidR="00EC48DE" w:rsidRPr="3A7A1B70">
        <w:rPr>
          <w:rFonts w:ascii="Times New Roman" w:hAnsi="Times New Roman" w:cs="Times New Roman"/>
        </w:rPr>
        <w:t>EL</w:t>
      </w:r>
      <w:r w:rsidRPr="3A7A1B70">
        <w:rPr>
          <w:rFonts w:ascii="Times New Roman" w:hAnsi="Times New Roman" w:cs="Times New Roman"/>
        </w:rPr>
        <w:t xml:space="preserve"> programming</w:t>
      </w:r>
      <w:r>
        <w:tab/>
      </w:r>
      <w:r w:rsidRPr="3A7A1B70">
        <w:rPr>
          <w:rFonts w:ascii="Times New Roman" w:hAnsi="Times New Roman" w:cs="Times New Roman"/>
        </w:rPr>
        <w:t xml:space="preserve">will continue with </w:t>
      </w:r>
      <w:r w:rsidR="00EC48DE" w:rsidRPr="3A7A1B70">
        <w:rPr>
          <w:rFonts w:ascii="Times New Roman" w:hAnsi="Times New Roman" w:cs="Times New Roman"/>
        </w:rPr>
        <w:t>EL</w:t>
      </w:r>
      <w:r w:rsidRPr="3A7A1B70">
        <w:rPr>
          <w:rFonts w:ascii="Times New Roman" w:hAnsi="Times New Roman" w:cs="Times New Roman"/>
        </w:rPr>
        <w:t xml:space="preserve"> programming</w:t>
      </w:r>
    </w:p>
    <w:p w14:paraId="04C6CD11" w14:textId="43CA62B0" w:rsidR="00E562E4" w:rsidRDefault="00616B36" w:rsidP="00A04AF7">
      <w:pPr>
        <w:pStyle w:val="Heading1"/>
        <w:rPr>
          <w:rFonts w:ascii="Times New Roman" w:hAnsi="Times New Roman"/>
        </w:rPr>
      </w:pPr>
      <w:r w:rsidRPr="00181853">
        <w:rPr>
          <w:rFonts w:ascii="Times New Roman" w:hAnsi="Times New Roman"/>
        </w:rPr>
        <w:br w:type="page"/>
      </w:r>
      <w:bookmarkStart w:id="43" w:name="_Toc477496530"/>
      <w:r>
        <w:rPr>
          <w:rFonts w:ascii="Times New Roman" w:hAnsi="Times New Roman"/>
        </w:rPr>
        <w:lastRenderedPageBreak/>
        <w:t xml:space="preserve">APPENDIX </w:t>
      </w:r>
      <w:bookmarkEnd w:id="43"/>
      <w:r w:rsidR="00027D09">
        <w:rPr>
          <w:rFonts w:ascii="Times New Roman" w:hAnsi="Times New Roman"/>
        </w:rPr>
        <w:t>B</w:t>
      </w:r>
    </w:p>
    <w:p w14:paraId="59B5A565" w14:textId="77777777" w:rsidR="00E23A2E" w:rsidRPr="004573D1" w:rsidRDefault="00E23A2E" w:rsidP="00D363E8">
      <w:pPr>
        <w:pStyle w:val="Heading2"/>
        <w:spacing w:before="240"/>
        <w:jc w:val="left"/>
        <w:rPr>
          <w:rFonts w:ascii="Times New Roman" w:hAnsi="Times New Roman"/>
          <w:sz w:val="24"/>
          <w:u w:val="single"/>
        </w:rPr>
      </w:pPr>
      <w:bookmarkStart w:id="44" w:name="_Toc477496531"/>
      <w:r w:rsidRPr="004573D1">
        <w:rPr>
          <w:rFonts w:ascii="Times New Roman" w:hAnsi="Times New Roman"/>
          <w:sz w:val="24"/>
          <w:u w:val="single"/>
        </w:rPr>
        <w:t>Terminology</w:t>
      </w:r>
      <w:bookmarkEnd w:id="44"/>
    </w:p>
    <w:p w14:paraId="2896F194" w14:textId="77777777" w:rsidR="00E23A2E" w:rsidRPr="004F4FE7" w:rsidRDefault="00E23A2E" w:rsidP="00E23A2E">
      <w:pPr>
        <w:rPr>
          <w:rFonts w:ascii="Times New Roman" w:hAnsi="Times New Roman" w:cs="Times New Roman"/>
        </w:rPr>
      </w:pPr>
    </w:p>
    <w:p w14:paraId="41BE8518"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Below are some commonly used acronyms and their definitions:</w:t>
      </w:r>
      <w:r>
        <w:rPr>
          <w:rFonts w:ascii="Times New Roman" w:hAnsi="Times New Roman" w:cs="Times New Roman"/>
        </w:rPr>
        <w:t xml:space="preserve">  </w:t>
      </w:r>
    </w:p>
    <w:p w14:paraId="4504CAC0" w14:textId="77777777" w:rsidR="00E23A2E" w:rsidRPr="004F4FE7" w:rsidRDefault="00E23A2E" w:rsidP="00E23A2E">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2070"/>
        <w:gridCol w:w="5868"/>
      </w:tblGrid>
      <w:tr w:rsidR="00E23A2E" w:rsidRPr="004F4FE7" w14:paraId="500E3D41" w14:textId="77777777" w:rsidTr="4110338A">
        <w:tc>
          <w:tcPr>
            <w:tcW w:w="1638" w:type="dxa"/>
          </w:tcPr>
          <w:p w14:paraId="63E30A34" w14:textId="77777777" w:rsidR="00E23A2E" w:rsidRPr="00905D89" w:rsidRDefault="00E23A2E" w:rsidP="00E23A2E">
            <w:pPr>
              <w:pStyle w:val="Heading4"/>
              <w:rPr>
                <w:sz w:val="24"/>
                <w:szCs w:val="24"/>
                <w:lang w:val="en-US" w:eastAsia="en-US"/>
              </w:rPr>
            </w:pPr>
            <w:r w:rsidRPr="00905D89">
              <w:rPr>
                <w:sz w:val="24"/>
                <w:szCs w:val="24"/>
                <w:lang w:val="en-US" w:eastAsia="en-US"/>
              </w:rPr>
              <w:t>LEP</w:t>
            </w:r>
          </w:p>
          <w:p w14:paraId="180B60A8" w14:textId="77777777" w:rsidR="00E23A2E" w:rsidRPr="004F4FE7" w:rsidRDefault="00E23A2E" w:rsidP="00E23A2E">
            <w:pPr>
              <w:rPr>
                <w:rFonts w:ascii="Times New Roman" w:hAnsi="Times New Roman" w:cs="Times New Roman"/>
                <w:b/>
              </w:rPr>
            </w:pPr>
          </w:p>
          <w:p w14:paraId="0787D8DD" w14:textId="77777777" w:rsidR="00E23A2E" w:rsidRPr="004F4FE7" w:rsidRDefault="00E23A2E" w:rsidP="00E23A2E">
            <w:pPr>
              <w:rPr>
                <w:rFonts w:ascii="Times New Roman" w:hAnsi="Times New Roman" w:cs="Times New Roman"/>
                <w:b/>
              </w:rPr>
            </w:pPr>
          </w:p>
          <w:p w14:paraId="019742DF" w14:textId="77777777" w:rsidR="00E23A2E" w:rsidRPr="004F4FE7" w:rsidRDefault="00E23A2E" w:rsidP="00E23A2E">
            <w:pPr>
              <w:rPr>
                <w:rFonts w:ascii="Times New Roman" w:hAnsi="Times New Roman" w:cs="Times New Roman"/>
                <w:b/>
              </w:rPr>
            </w:pPr>
          </w:p>
        </w:tc>
        <w:tc>
          <w:tcPr>
            <w:tcW w:w="2070" w:type="dxa"/>
          </w:tcPr>
          <w:p w14:paraId="22ED1B69"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Limited English Proficient</w:t>
            </w:r>
          </w:p>
        </w:tc>
        <w:tc>
          <w:tcPr>
            <w:tcW w:w="5868" w:type="dxa"/>
          </w:tcPr>
          <w:p w14:paraId="7D416009" w14:textId="77777777" w:rsidR="00E23A2E" w:rsidRPr="004F4FE7" w:rsidRDefault="00E23A2E" w:rsidP="00E23A2E">
            <w:pPr>
              <w:rPr>
                <w:rFonts w:ascii="Times New Roman" w:hAnsi="Times New Roman" w:cs="Times New Roman"/>
              </w:rPr>
            </w:pPr>
            <w:proofErr w:type="gramStart"/>
            <w:r>
              <w:rPr>
                <w:rFonts w:ascii="Times New Roman" w:hAnsi="Times New Roman" w:cs="Times New Roman"/>
              </w:rPr>
              <w:t>T</w:t>
            </w:r>
            <w:r w:rsidRPr="004F4FE7">
              <w:rPr>
                <w:rFonts w:ascii="Times New Roman" w:hAnsi="Times New Roman" w:cs="Times New Roman"/>
              </w:rPr>
              <w:t>erm</w:t>
            </w:r>
            <w:proofErr w:type="gramEnd"/>
            <w:r w:rsidRPr="004F4FE7">
              <w:rPr>
                <w:rFonts w:ascii="Times New Roman" w:hAnsi="Times New Roman" w:cs="Times New Roman"/>
              </w:rPr>
              <w:t xml:space="preserve"> used in state and federal laws to describe </w:t>
            </w:r>
            <w:proofErr w:type="gramStart"/>
            <w:r w:rsidRPr="004F4FE7">
              <w:rPr>
                <w:rFonts w:ascii="Times New Roman" w:hAnsi="Times New Roman" w:cs="Times New Roman"/>
              </w:rPr>
              <w:t>students;</w:t>
            </w:r>
            <w:proofErr w:type="gramEnd"/>
            <w:r w:rsidRPr="004F4FE7">
              <w:rPr>
                <w:rFonts w:ascii="Times New Roman" w:hAnsi="Times New Roman" w:cs="Times New Roman"/>
              </w:rPr>
              <w:t xml:space="preserve"> can be viewed as a negative description of what students can</w:t>
            </w:r>
            <w:r w:rsidRPr="004F4FE7">
              <w:rPr>
                <w:rFonts w:ascii="Times New Roman" w:hAnsi="Times New Roman" w:cs="Times New Roman"/>
                <w:b/>
                <w:i/>
              </w:rPr>
              <w:t>not</w:t>
            </w:r>
            <w:r w:rsidRPr="004F4FE7">
              <w:rPr>
                <w:rFonts w:ascii="Times New Roman" w:hAnsi="Times New Roman" w:cs="Times New Roman"/>
              </w:rPr>
              <w:t xml:space="preserve"> do</w:t>
            </w:r>
            <w:r>
              <w:rPr>
                <w:rFonts w:ascii="Times New Roman" w:hAnsi="Times New Roman" w:cs="Times New Roman"/>
              </w:rPr>
              <w:t>.</w:t>
            </w:r>
          </w:p>
        </w:tc>
      </w:tr>
      <w:tr w:rsidR="00E23A2E" w:rsidRPr="004F4FE7" w14:paraId="3F90FE51" w14:textId="77777777" w:rsidTr="4110338A">
        <w:tc>
          <w:tcPr>
            <w:tcW w:w="1638" w:type="dxa"/>
          </w:tcPr>
          <w:p w14:paraId="4D50D223" w14:textId="77777777" w:rsidR="00E23A2E" w:rsidRDefault="00E23A2E" w:rsidP="00E23A2E">
            <w:pPr>
              <w:rPr>
                <w:rFonts w:ascii="Times New Roman" w:hAnsi="Times New Roman" w:cs="Times New Roman"/>
                <w:b/>
              </w:rPr>
            </w:pPr>
          </w:p>
          <w:p w14:paraId="309A554B" w14:textId="77777777" w:rsidR="00E23A2E" w:rsidRPr="004F4FE7" w:rsidRDefault="00CE47FA" w:rsidP="00E23A2E">
            <w:pPr>
              <w:rPr>
                <w:rFonts w:ascii="Times New Roman" w:hAnsi="Times New Roman" w:cs="Times New Roman"/>
                <w:b/>
              </w:rPr>
            </w:pPr>
            <w:r>
              <w:rPr>
                <w:rFonts w:ascii="Times New Roman" w:hAnsi="Times New Roman" w:cs="Times New Roman"/>
                <w:b/>
              </w:rPr>
              <w:t>E</w:t>
            </w:r>
            <w:r w:rsidR="00E23A2E" w:rsidRPr="004F4FE7">
              <w:rPr>
                <w:rFonts w:ascii="Times New Roman" w:hAnsi="Times New Roman" w:cs="Times New Roman"/>
                <w:b/>
              </w:rPr>
              <w:t>L</w:t>
            </w:r>
          </w:p>
        </w:tc>
        <w:tc>
          <w:tcPr>
            <w:tcW w:w="2070" w:type="dxa"/>
          </w:tcPr>
          <w:p w14:paraId="2BC6EA26" w14:textId="77777777" w:rsidR="00E23A2E" w:rsidRPr="004F4FE7" w:rsidRDefault="00E23A2E" w:rsidP="00E23A2E">
            <w:pPr>
              <w:rPr>
                <w:rFonts w:ascii="Times New Roman" w:hAnsi="Times New Roman" w:cs="Times New Roman"/>
              </w:rPr>
            </w:pPr>
            <w:r>
              <w:rPr>
                <w:rFonts w:ascii="Times New Roman" w:hAnsi="Times New Roman" w:cs="Times New Roman"/>
              </w:rPr>
              <w:t>English Learner</w:t>
            </w:r>
          </w:p>
          <w:p w14:paraId="09118DB9" w14:textId="77777777" w:rsidR="00E23A2E" w:rsidRPr="004F4FE7" w:rsidRDefault="00E23A2E" w:rsidP="00E23A2E">
            <w:pPr>
              <w:rPr>
                <w:rFonts w:ascii="Times New Roman" w:hAnsi="Times New Roman" w:cs="Times New Roman"/>
              </w:rPr>
            </w:pPr>
          </w:p>
        </w:tc>
        <w:tc>
          <w:tcPr>
            <w:tcW w:w="5868" w:type="dxa"/>
          </w:tcPr>
          <w:p w14:paraId="0176A47D" w14:textId="77777777" w:rsidR="00E23A2E" w:rsidRPr="004F4FE7" w:rsidRDefault="00E23A2E" w:rsidP="00747663">
            <w:pPr>
              <w:rPr>
                <w:rFonts w:ascii="Times New Roman" w:hAnsi="Times New Roman" w:cs="Times New Roman"/>
              </w:rPr>
            </w:pPr>
            <w:r w:rsidRPr="004F4FE7">
              <w:rPr>
                <w:rFonts w:ascii="Times New Roman" w:hAnsi="Times New Roman" w:cs="Times New Roman"/>
              </w:rPr>
              <w:t xml:space="preserve">A more positive term that is replacing </w:t>
            </w:r>
            <w:r>
              <w:rPr>
                <w:rFonts w:ascii="Times New Roman" w:hAnsi="Times New Roman" w:cs="Times New Roman"/>
              </w:rPr>
              <w:t>LEP</w:t>
            </w:r>
            <w:r w:rsidRPr="004F4FE7">
              <w:rPr>
                <w:rFonts w:ascii="Times New Roman" w:hAnsi="Times New Roman" w:cs="Times New Roman"/>
              </w:rPr>
              <w:t xml:space="preserve"> in many schools</w:t>
            </w:r>
            <w:r>
              <w:rPr>
                <w:rFonts w:ascii="Times New Roman" w:hAnsi="Times New Roman" w:cs="Times New Roman"/>
              </w:rPr>
              <w:t>.</w:t>
            </w:r>
          </w:p>
        </w:tc>
      </w:tr>
      <w:tr w:rsidR="00E23A2E" w:rsidRPr="004F4FE7" w14:paraId="3972AE73" w14:textId="77777777" w:rsidTr="4110338A">
        <w:tc>
          <w:tcPr>
            <w:tcW w:w="1638" w:type="dxa"/>
          </w:tcPr>
          <w:p w14:paraId="38793807" w14:textId="77777777" w:rsidR="00E23A2E" w:rsidRDefault="00E23A2E" w:rsidP="00E23A2E">
            <w:pPr>
              <w:rPr>
                <w:rFonts w:ascii="Times New Roman" w:hAnsi="Times New Roman" w:cs="Times New Roman"/>
                <w:b/>
              </w:rPr>
            </w:pPr>
          </w:p>
          <w:p w14:paraId="1D67383E" w14:textId="77777777" w:rsidR="00E23A2E" w:rsidRPr="004F4FE7" w:rsidRDefault="00E23A2E" w:rsidP="00E23A2E">
            <w:pPr>
              <w:rPr>
                <w:rFonts w:ascii="Times New Roman" w:hAnsi="Times New Roman" w:cs="Times New Roman"/>
                <w:b/>
              </w:rPr>
            </w:pPr>
            <w:r w:rsidRPr="004F4FE7">
              <w:rPr>
                <w:rFonts w:ascii="Times New Roman" w:hAnsi="Times New Roman" w:cs="Times New Roman"/>
                <w:b/>
              </w:rPr>
              <w:t>ESL</w:t>
            </w:r>
          </w:p>
        </w:tc>
        <w:tc>
          <w:tcPr>
            <w:tcW w:w="2070" w:type="dxa"/>
          </w:tcPr>
          <w:p w14:paraId="1BE551E1"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English as a Second Language</w:t>
            </w:r>
          </w:p>
          <w:p w14:paraId="4782F6C9" w14:textId="77777777" w:rsidR="00E23A2E" w:rsidRPr="004F4FE7" w:rsidRDefault="00E23A2E" w:rsidP="00E23A2E">
            <w:pPr>
              <w:rPr>
                <w:rFonts w:ascii="Times New Roman" w:hAnsi="Times New Roman" w:cs="Times New Roman"/>
              </w:rPr>
            </w:pPr>
          </w:p>
        </w:tc>
        <w:tc>
          <w:tcPr>
            <w:tcW w:w="5868" w:type="dxa"/>
          </w:tcPr>
          <w:p w14:paraId="064252E4"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An instr</w:t>
            </w:r>
            <w:r>
              <w:rPr>
                <w:rFonts w:ascii="Times New Roman" w:hAnsi="Times New Roman" w:cs="Times New Roman"/>
              </w:rPr>
              <w:t xml:space="preserve">uctional program provided to </w:t>
            </w:r>
            <w:r w:rsidR="00EC48DE">
              <w:rPr>
                <w:rFonts w:ascii="Times New Roman" w:hAnsi="Times New Roman" w:cs="Times New Roman"/>
              </w:rPr>
              <w:t>English Learner</w:t>
            </w:r>
            <w:r>
              <w:rPr>
                <w:rFonts w:ascii="Times New Roman" w:hAnsi="Times New Roman" w:cs="Times New Roman"/>
              </w:rPr>
              <w:t>s.</w:t>
            </w:r>
          </w:p>
        </w:tc>
      </w:tr>
      <w:tr w:rsidR="00E23A2E" w:rsidRPr="004F4FE7" w14:paraId="1226FC84" w14:textId="77777777" w:rsidTr="4110338A">
        <w:tc>
          <w:tcPr>
            <w:tcW w:w="1638" w:type="dxa"/>
          </w:tcPr>
          <w:p w14:paraId="7F9B3F66" w14:textId="77777777" w:rsidR="00E23A2E" w:rsidRPr="00905D89" w:rsidRDefault="00E23A2E" w:rsidP="00E23A2E">
            <w:pPr>
              <w:pStyle w:val="Heading4"/>
              <w:rPr>
                <w:sz w:val="24"/>
                <w:szCs w:val="24"/>
                <w:lang w:val="en-US" w:eastAsia="en-US"/>
              </w:rPr>
            </w:pPr>
            <w:r w:rsidRPr="00905D89">
              <w:rPr>
                <w:sz w:val="24"/>
                <w:szCs w:val="24"/>
                <w:lang w:val="en-US" w:eastAsia="en-US"/>
              </w:rPr>
              <w:t>Bilingual Ed</w:t>
            </w:r>
          </w:p>
        </w:tc>
        <w:tc>
          <w:tcPr>
            <w:tcW w:w="2070" w:type="dxa"/>
          </w:tcPr>
          <w:p w14:paraId="01DC3328"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Bilingual Education</w:t>
            </w:r>
          </w:p>
        </w:tc>
        <w:tc>
          <w:tcPr>
            <w:tcW w:w="5868" w:type="dxa"/>
          </w:tcPr>
          <w:p w14:paraId="77A325D3" w14:textId="7EE127A0" w:rsidR="00E23A2E" w:rsidRPr="004F4FE7" w:rsidRDefault="00E23A2E" w:rsidP="00E23A2E">
            <w:pPr>
              <w:rPr>
                <w:rFonts w:ascii="Times New Roman" w:hAnsi="Times New Roman" w:cs="Times New Roman"/>
              </w:rPr>
            </w:pPr>
            <w:r w:rsidRPr="4110338A">
              <w:rPr>
                <w:rFonts w:ascii="Times New Roman" w:hAnsi="Times New Roman" w:cs="Times New Roman"/>
              </w:rPr>
              <w:t xml:space="preserve">A more comprehensive instructional </w:t>
            </w:r>
            <w:proofErr w:type="gramStart"/>
            <w:r w:rsidRPr="4110338A">
              <w:rPr>
                <w:rFonts w:ascii="Times New Roman" w:hAnsi="Times New Roman" w:cs="Times New Roman"/>
              </w:rPr>
              <w:t>program;</w:t>
            </w:r>
            <w:proofErr w:type="gramEnd"/>
            <w:r w:rsidRPr="4110338A">
              <w:rPr>
                <w:rFonts w:ascii="Times New Roman" w:hAnsi="Times New Roman" w:cs="Times New Roman"/>
              </w:rPr>
              <w:t xml:space="preserve"> includes </w:t>
            </w:r>
            <w:r w:rsidR="5720494B" w:rsidRPr="4110338A">
              <w:rPr>
                <w:rFonts w:ascii="Times New Roman" w:hAnsi="Times New Roman" w:cs="Times New Roman"/>
              </w:rPr>
              <w:t>EL</w:t>
            </w:r>
            <w:r w:rsidRPr="4110338A">
              <w:rPr>
                <w:rFonts w:ascii="Times New Roman" w:hAnsi="Times New Roman" w:cs="Times New Roman"/>
              </w:rPr>
              <w:t xml:space="preserve"> as well as content area instruction in students’ native languages.</w:t>
            </w:r>
          </w:p>
          <w:p w14:paraId="48EEF482" w14:textId="77777777" w:rsidR="00E23A2E" w:rsidRPr="004F4FE7" w:rsidRDefault="00E23A2E" w:rsidP="00E23A2E">
            <w:pPr>
              <w:rPr>
                <w:rFonts w:ascii="Times New Roman" w:hAnsi="Times New Roman" w:cs="Times New Roman"/>
              </w:rPr>
            </w:pPr>
          </w:p>
        </w:tc>
      </w:tr>
      <w:tr w:rsidR="0FC72E5F" w14:paraId="49529C7B" w14:textId="77777777" w:rsidTr="4110338A">
        <w:trPr>
          <w:trHeight w:val="341"/>
        </w:trPr>
        <w:tc>
          <w:tcPr>
            <w:tcW w:w="1638" w:type="dxa"/>
          </w:tcPr>
          <w:p w14:paraId="045EEB08" w14:textId="1D3C57D1" w:rsidR="12BB0559" w:rsidRDefault="12BB0559" w:rsidP="0FC72E5F">
            <w:pPr>
              <w:rPr>
                <w:rFonts w:ascii="Times New Roman" w:hAnsi="Times New Roman" w:cs="Times New Roman"/>
                <w:b/>
                <w:bCs/>
              </w:rPr>
            </w:pPr>
            <w:r w:rsidRPr="0FC72E5F">
              <w:rPr>
                <w:rFonts w:ascii="Times New Roman" w:hAnsi="Times New Roman" w:cs="Times New Roman"/>
                <w:b/>
                <w:bCs/>
              </w:rPr>
              <w:t>HLS</w:t>
            </w:r>
          </w:p>
        </w:tc>
        <w:tc>
          <w:tcPr>
            <w:tcW w:w="2070" w:type="dxa"/>
          </w:tcPr>
          <w:p w14:paraId="02A84705" w14:textId="76B488FB" w:rsidR="12BB0559" w:rsidRDefault="12BB0559" w:rsidP="0FC72E5F">
            <w:pPr>
              <w:rPr>
                <w:rFonts w:ascii="Times New Roman" w:hAnsi="Times New Roman" w:cs="Times New Roman"/>
              </w:rPr>
            </w:pPr>
            <w:r w:rsidRPr="0FC72E5F">
              <w:rPr>
                <w:rFonts w:ascii="Times New Roman" w:hAnsi="Times New Roman" w:cs="Times New Roman"/>
              </w:rPr>
              <w:t>Home Language Survey</w:t>
            </w:r>
          </w:p>
        </w:tc>
        <w:tc>
          <w:tcPr>
            <w:tcW w:w="5868" w:type="dxa"/>
          </w:tcPr>
          <w:p w14:paraId="7B18E445" w14:textId="52C085DE" w:rsidR="5E1DA056" w:rsidRDefault="5E1DA056" w:rsidP="0FC72E5F">
            <w:pPr>
              <w:rPr>
                <w:rFonts w:ascii="Times New Roman" w:hAnsi="Times New Roman" w:cs="Times New Roman"/>
              </w:rPr>
            </w:pPr>
            <w:r w:rsidRPr="0FC72E5F">
              <w:rPr>
                <w:rFonts w:ascii="Times New Roman" w:hAnsi="Times New Roman" w:cs="Times New Roman"/>
              </w:rPr>
              <w:t>A form included in the district enrollment packet that a</w:t>
            </w:r>
            <w:r w:rsidR="70C62F77" w:rsidRPr="0FC72E5F">
              <w:rPr>
                <w:rFonts w:ascii="Times New Roman" w:hAnsi="Times New Roman" w:cs="Times New Roman"/>
              </w:rPr>
              <w:t>ssists with the identification of potential English learners.</w:t>
            </w:r>
            <w:r w:rsidR="2E86E4A7" w:rsidRPr="0FC72E5F">
              <w:rPr>
                <w:rFonts w:ascii="Times New Roman" w:hAnsi="Times New Roman" w:cs="Times New Roman"/>
              </w:rPr>
              <w:t xml:space="preserve">  Also called Language Usage Survey.</w:t>
            </w:r>
            <w:r w:rsidR="70C62F77" w:rsidRPr="0FC72E5F">
              <w:rPr>
                <w:rFonts w:ascii="Times New Roman" w:hAnsi="Times New Roman" w:cs="Times New Roman"/>
              </w:rPr>
              <w:t xml:space="preserve">  </w:t>
            </w:r>
          </w:p>
        </w:tc>
      </w:tr>
      <w:tr w:rsidR="0FC72E5F" w14:paraId="713F2008" w14:textId="77777777" w:rsidTr="4110338A">
        <w:trPr>
          <w:trHeight w:val="341"/>
        </w:trPr>
        <w:tc>
          <w:tcPr>
            <w:tcW w:w="1638" w:type="dxa"/>
          </w:tcPr>
          <w:p w14:paraId="56AE94F9" w14:textId="53D286B7" w:rsidR="12BB0559" w:rsidRDefault="12BB0559" w:rsidP="0FC72E5F">
            <w:pPr>
              <w:rPr>
                <w:rFonts w:ascii="Times New Roman" w:hAnsi="Times New Roman" w:cs="Times New Roman"/>
                <w:b/>
                <w:bCs/>
              </w:rPr>
            </w:pPr>
            <w:r w:rsidRPr="0FC72E5F">
              <w:rPr>
                <w:rFonts w:ascii="Times New Roman" w:hAnsi="Times New Roman" w:cs="Times New Roman"/>
                <w:b/>
                <w:bCs/>
              </w:rPr>
              <w:t>LUS</w:t>
            </w:r>
          </w:p>
        </w:tc>
        <w:tc>
          <w:tcPr>
            <w:tcW w:w="2070" w:type="dxa"/>
          </w:tcPr>
          <w:p w14:paraId="2D1231E4" w14:textId="61B09376" w:rsidR="12BB0559" w:rsidRDefault="12BB0559" w:rsidP="0FC72E5F">
            <w:pPr>
              <w:rPr>
                <w:rFonts w:ascii="Times New Roman" w:hAnsi="Times New Roman" w:cs="Times New Roman"/>
              </w:rPr>
            </w:pPr>
            <w:r w:rsidRPr="0FC72E5F">
              <w:rPr>
                <w:rFonts w:ascii="Times New Roman" w:hAnsi="Times New Roman" w:cs="Times New Roman"/>
              </w:rPr>
              <w:t>Language Usage Survey</w:t>
            </w:r>
          </w:p>
        </w:tc>
        <w:tc>
          <w:tcPr>
            <w:tcW w:w="5868" w:type="dxa"/>
          </w:tcPr>
          <w:p w14:paraId="6AC2FB4D" w14:textId="6ABF7CFF" w:rsidR="70CD3160" w:rsidRDefault="70CD3160" w:rsidP="0FC72E5F">
            <w:pPr>
              <w:rPr>
                <w:rFonts w:ascii="Times New Roman" w:hAnsi="Times New Roman" w:cs="Times New Roman"/>
              </w:rPr>
            </w:pPr>
            <w:r w:rsidRPr="0FC72E5F">
              <w:rPr>
                <w:rFonts w:ascii="Times New Roman" w:hAnsi="Times New Roman" w:cs="Times New Roman"/>
              </w:rPr>
              <w:t>A form included in the district enrollment packet that assists with the identification of potential English learners.  Also called Home Language Survey.</w:t>
            </w:r>
          </w:p>
        </w:tc>
      </w:tr>
      <w:tr w:rsidR="00E23A2E" w:rsidRPr="004F4FE7" w14:paraId="2EDB0237" w14:textId="77777777" w:rsidTr="4110338A">
        <w:trPr>
          <w:trHeight w:val="341"/>
        </w:trPr>
        <w:tc>
          <w:tcPr>
            <w:tcW w:w="1638" w:type="dxa"/>
          </w:tcPr>
          <w:p w14:paraId="7CB20CE5" w14:textId="77777777" w:rsidR="00E23A2E" w:rsidRDefault="00E23A2E" w:rsidP="00E23A2E">
            <w:pPr>
              <w:rPr>
                <w:rFonts w:ascii="Times New Roman" w:hAnsi="Times New Roman" w:cs="Times New Roman"/>
                <w:b/>
              </w:rPr>
            </w:pPr>
          </w:p>
          <w:p w14:paraId="55A5AF31" w14:textId="77777777" w:rsidR="00E23A2E" w:rsidRPr="004F4FE7" w:rsidRDefault="00E23A2E" w:rsidP="00E23A2E">
            <w:pPr>
              <w:rPr>
                <w:rFonts w:ascii="Times New Roman" w:hAnsi="Times New Roman" w:cs="Times New Roman"/>
                <w:b/>
              </w:rPr>
            </w:pPr>
            <w:r w:rsidRPr="004F4FE7">
              <w:rPr>
                <w:rFonts w:ascii="Times New Roman" w:hAnsi="Times New Roman" w:cs="Times New Roman"/>
                <w:b/>
              </w:rPr>
              <w:t>L1</w:t>
            </w:r>
          </w:p>
        </w:tc>
        <w:tc>
          <w:tcPr>
            <w:tcW w:w="2070" w:type="dxa"/>
          </w:tcPr>
          <w:p w14:paraId="503ECA55"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First Language</w:t>
            </w:r>
          </w:p>
          <w:p w14:paraId="13E50F6D" w14:textId="77777777" w:rsidR="00E23A2E" w:rsidRPr="004F4FE7" w:rsidRDefault="00E23A2E" w:rsidP="00E23A2E">
            <w:pPr>
              <w:rPr>
                <w:rFonts w:ascii="Times New Roman" w:hAnsi="Times New Roman" w:cs="Times New Roman"/>
              </w:rPr>
            </w:pPr>
          </w:p>
        </w:tc>
        <w:tc>
          <w:tcPr>
            <w:tcW w:w="5868" w:type="dxa"/>
          </w:tcPr>
          <w:p w14:paraId="558D7554"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The language first spoken by a student; the home language</w:t>
            </w:r>
            <w:r>
              <w:rPr>
                <w:rFonts w:ascii="Times New Roman" w:hAnsi="Times New Roman" w:cs="Times New Roman"/>
              </w:rPr>
              <w:t>.</w:t>
            </w:r>
          </w:p>
        </w:tc>
      </w:tr>
      <w:tr w:rsidR="00E23A2E" w:rsidRPr="004F4FE7" w14:paraId="38D26CE3" w14:textId="77777777" w:rsidTr="4110338A">
        <w:tc>
          <w:tcPr>
            <w:tcW w:w="1638" w:type="dxa"/>
          </w:tcPr>
          <w:p w14:paraId="22F0C4A2" w14:textId="77777777" w:rsidR="00E23A2E" w:rsidRDefault="00E23A2E" w:rsidP="00E23A2E">
            <w:pPr>
              <w:rPr>
                <w:rFonts w:ascii="Times New Roman" w:hAnsi="Times New Roman" w:cs="Times New Roman"/>
                <w:b/>
              </w:rPr>
            </w:pPr>
          </w:p>
          <w:p w14:paraId="09B44DBA" w14:textId="77777777" w:rsidR="00E23A2E" w:rsidRPr="004F4FE7" w:rsidRDefault="00E23A2E" w:rsidP="00E23A2E">
            <w:pPr>
              <w:rPr>
                <w:rFonts w:ascii="Times New Roman" w:hAnsi="Times New Roman" w:cs="Times New Roman"/>
                <w:b/>
              </w:rPr>
            </w:pPr>
            <w:r w:rsidRPr="004F4FE7">
              <w:rPr>
                <w:rFonts w:ascii="Times New Roman" w:hAnsi="Times New Roman" w:cs="Times New Roman"/>
                <w:b/>
              </w:rPr>
              <w:t>L2</w:t>
            </w:r>
          </w:p>
        </w:tc>
        <w:tc>
          <w:tcPr>
            <w:tcW w:w="2070" w:type="dxa"/>
          </w:tcPr>
          <w:p w14:paraId="651687FF"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 xml:space="preserve">Second </w:t>
            </w:r>
            <w:r>
              <w:rPr>
                <w:rFonts w:ascii="Times New Roman" w:hAnsi="Times New Roman" w:cs="Times New Roman"/>
              </w:rPr>
              <w:t>L</w:t>
            </w:r>
            <w:r w:rsidRPr="004F4FE7">
              <w:rPr>
                <w:rFonts w:ascii="Times New Roman" w:hAnsi="Times New Roman" w:cs="Times New Roman"/>
              </w:rPr>
              <w:t>anguage</w:t>
            </w:r>
          </w:p>
        </w:tc>
        <w:tc>
          <w:tcPr>
            <w:tcW w:w="5868" w:type="dxa"/>
          </w:tcPr>
          <w:p w14:paraId="2C6C4104" w14:textId="77777777" w:rsidR="00E23A2E" w:rsidRPr="004F4FE7" w:rsidRDefault="00E23A2E" w:rsidP="00E23A2E">
            <w:pPr>
              <w:rPr>
                <w:rFonts w:ascii="Times New Roman" w:hAnsi="Times New Roman" w:cs="Times New Roman"/>
              </w:rPr>
            </w:pPr>
            <w:r w:rsidRPr="004F4FE7">
              <w:rPr>
                <w:rFonts w:ascii="Times New Roman" w:hAnsi="Times New Roman" w:cs="Times New Roman"/>
              </w:rPr>
              <w:t>The second language learned by a student; English is commonly referred to as L</w:t>
            </w:r>
            <w:r>
              <w:rPr>
                <w:rFonts w:ascii="Times New Roman" w:hAnsi="Times New Roman" w:cs="Times New Roman"/>
              </w:rPr>
              <w:t>2</w:t>
            </w:r>
            <w:r w:rsidRPr="004F4FE7">
              <w:rPr>
                <w:rFonts w:ascii="Times New Roman" w:hAnsi="Times New Roman" w:cs="Times New Roman"/>
              </w:rPr>
              <w:t xml:space="preserve"> even though it </w:t>
            </w:r>
            <w:proofErr w:type="gramStart"/>
            <w:r w:rsidRPr="004F4FE7">
              <w:rPr>
                <w:rFonts w:ascii="Times New Roman" w:hAnsi="Times New Roman" w:cs="Times New Roman"/>
              </w:rPr>
              <w:t>actually</w:t>
            </w:r>
            <w:r>
              <w:rPr>
                <w:rFonts w:ascii="Times New Roman" w:hAnsi="Times New Roman" w:cs="Times New Roman"/>
              </w:rPr>
              <w:t xml:space="preserve"> may</w:t>
            </w:r>
            <w:proofErr w:type="gramEnd"/>
            <w:r w:rsidRPr="004F4FE7">
              <w:rPr>
                <w:rFonts w:ascii="Times New Roman" w:hAnsi="Times New Roman" w:cs="Times New Roman"/>
              </w:rPr>
              <w:t xml:space="preserve"> be the student’s 3</w:t>
            </w:r>
            <w:r w:rsidRPr="004F4FE7">
              <w:rPr>
                <w:rFonts w:ascii="Times New Roman" w:hAnsi="Times New Roman" w:cs="Times New Roman"/>
                <w:vertAlign w:val="superscript"/>
              </w:rPr>
              <w:t>rd</w:t>
            </w:r>
            <w:r w:rsidRPr="004F4FE7">
              <w:rPr>
                <w:rFonts w:ascii="Times New Roman" w:hAnsi="Times New Roman" w:cs="Times New Roman"/>
              </w:rPr>
              <w:t xml:space="preserve"> or 4</w:t>
            </w:r>
            <w:r w:rsidRPr="004F4FE7">
              <w:rPr>
                <w:rFonts w:ascii="Times New Roman" w:hAnsi="Times New Roman" w:cs="Times New Roman"/>
                <w:vertAlign w:val="superscript"/>
              </w:rPr>
              <w:t>th</w:t>
            </w:r>
            <w:r w:rsidRPr="004F4FE7">
              <w:rPr>
                <w:rFonts w:ascii="Times New Roman" w:hAnsi="Times New Roman" w:cs="Times New Roman"/>
              </w:rPr>
              <w:t xml:space="preserve"> language</w:t>
            </w:r>
            <w:r>
              <w:rPr>
                <w:rFonts w:ascii="Times New Roman" w:hAnsi="Times New Roman" w:cs="Times New Roman"/>
              </w:rPr>
              <w:t>.</w:t>
            </w:r>
          </w:p>
          <w:p w14:paraId="50070833" w14:textId="77777777" w:rsidR="00E23A2E" w:rsidRPr="004F4FE7" w:rsidRDefault="00E23A2E" w:rsidP="00E23A2E">
            <w:pPr>
              <w:rPr>
                <w:rFonts w:ascii="Times New Roman" w:hAnsi="Times New Roman" w:cs="Times New Roman"/>
              </w:rPr>
            </w:pPr>
          </w:p>
        </w:tc>
      </w:tr>
      <w:tr w:rsidR="00E23A2E" w:rsidRPr="004F4FE7" w14:paraId="28D48848" w14:textId="77777777" w:rsidTr="4110338A">
        <w:tc>
          <w:tcPr>
            <w:tcW w:w="1638" w:type="dxa"/>
          </w:tcPr>
          <w:p w14:paraId="7BA80A91" w14:textId="77777777" w:rsidR="00E23A2E" w:rsidRDefault="00E23A2E" w:rsidP="00E23A2E">
            <w:pPr>
              <w:rPr>
                <w:rFonts w:ascii="Times New Roman" w:hAnsi="Times New Roman" w:cs="Times New Roman"/>
                <w:b/>
              </w:rPr>
            </w:pPr>
          </w:p>
          <w:p w14:paraId="78AA4F2A" w14:textId="77777777" w:rsidR="00E23A2E" w:rsidRPr="004F4FE7" w:rsidRDefault="00E23A2E" w:rsidP="00E23A2E">
            <w:pPr>
              <w:rPr>
                <w:rFonts w:ascii="Times New Roman" w:hAnsi="Times New Roman" w:cs="Times New Roman"/>
                <w:b/>
              </w:rPr>
            </w:pPr>
            <w:r w:rsidRPr="004F4FE7">
              <w:rPr>
                <w:rFonts w:ascii="Times New Roman" w:hAnsi="Times New Roman" w:cs="Times New Roman"/>
                <w:b/>
              </w:rPr>
              <w:t>TESOL</w:t>
            </w:r>
          </w:p>
        </w:tc>
        <w:tc>
          <w:tcPr>
            <w:tcW w:w="2070" w:type="dxa"/>
          </w:tcPr>
          <w:p w14:paraId="38ABED14" w14:textId="4ECBD711" w:rsidR="00E23A2E" w:rsidRDefault="00E23A2E" w:rsidP="00E23A2E">
            <w:pPr>
              <w:rPr>
                <w:rFonts w:ascii="Times New Roman" w:hAnsi="Times New Roman" w:cs="Times New Roman"/>
              </w:rPr>
            </w:pPr>
            <w:r w:rsidRPr="004F4FE7">
              <w:rPr>
                <w:rFonts w:ascii="Times New Roman" w:hAnsi="Times New Roman" w:cs="Times New Roman"/>
              </w:rPr>
              <w:t>Teach</w:t>
            </w:r>
            <w:r>
              <w:rPr>
                <w:rFonts w:ascii="Times New Roman" w:hAnsi="Times New Roman" w:cs="Times New Roman"/>
              </w:rPr>
              <w:t xml:space="preserve">ers </w:t>
            </w:r>
            <w:r w:rsidR="00027D09">
              <w:rPr>
                <w:rFonts w:ascii="Times New Roman" w:hAnsi="Times New Roman" w:cs="Times New Roman"/>
              </w:rPr>
              <w:t xml:space="preserve">of </w:t>
            </w:r>
            <w:r w:rsidR="00027D09" w:rsidRPr="004F4FE7">
              <w:rPr>
                <w:rFonts w:ascii="Times New Roman" w:hAnsi="Times New Roman" w:cs="Times New Roman"/>
              </w:rPr>
              <w:t>English</w:t>
            </w:r>
            <w:r w:rsidRPr="004F4FE7">
              <w:rPr>
                <w:rFonts w:ascii="Times New Roman" w:hAnsi="Times New Roman" w:cs="Times New Roman"/>
              </w:rPr>
              <w:t xml:space="preserve"> </w:t>
            </w:r>
            <w:r>
              <w:rPr>
                <w:rFonts w:ascii="Times New Roman" w:hAnsi="Times New Roman" w:cs="Times New Roman"/>
              </w:rPr>
              <w:t xml:space="preserve">to Speakers of </w:t>
            </w:r>
            <w:r w:rsidRPr="004F4FE7">
              <w:rPr>
                <w:rFonts w:ascii="Times New Roman" w:hAnsi="Times New Roman" w:cs="Times New Roman"/>
              </w:rPr>
              <w:t>Other Language</w:t>
            </w:r>
            <w:r>
              <w:rPr>
                <w:rFonts w:ascii="Times New Roman" w:hAnsi="Times New Roman" w:cs="Times New Roman"/>
              </w:rPr>
              <w:t>s</w:t>
            </w:r>
          </w:p>
          <w:p w14:paraId="36B2E49E" w14:textId="77777777" w:rsidR="00E23A2E" w:rsidRDefault="00E23A2E" w:rsidP="00E23A2E">
            <w:pPr>
              <w:ind w:left="60"/>
              <w:rPr>
                <w:rFonts w:ascii="Times New Roman" w:hAnsi="Times New Roman" w:cs="Times New Roman"/>
              </w:rPr>
            </w:pPr>
            <w:r>
              <w:rPr>
                <w:rFonts w:ascii="Times New Roman" w:hAnsi="Times New Roman" w:cs="Times New Roman"/>
              </w:rPr>
              <w:t>-also-</w:t>
            </w:r>
          </w:p>
          <w:p w14:paraId="07F95EC3" w14:textId="77777777" w:rsidR="00E23A2E" w:rsidRPr="004F4FE7" w:rsidRDefault="00E23A2E" w:rsidP="00E23A2E">
            <w:pPr>
              <w:ind w:left="60"/>
              <w:rPr>
                <w:rFonts w:ascii="Times New Roman" w:hAnsi="Times New Roman" w:cs="Times New Roman"/>
              </w:rPr>
            </w:pPr>
            <w:r>
              <w:rPr>
                <w:rFonts w:ascii="Times New Roman" w:hAnsi="Times New Roman" w:cs="Times New Roman"/>
              </w:rPr>
              <w:t xml:space="preserve">Teaching English to Speakers of Other Languages </w:t>
            </w:r>
          </w:p>
        </w:tc>
        <w:tc>
          <w:tcPr>
            <w:tcW w:w="5868" w:type="dxa"/>
          </w:tcPr>
          <w:p w14:paraId="04B51EC2" w14:textId="40B00A31" w:rsidR="00E23A2E" w:rsidRDefault="00E23A2E" w:rsidP="00E23A2E">
            <w:pPr>
              <w:rPr>
                <w:rFonts w:ascii="Times New Roman" w:hAnsi="Times New Roman" w:cs="Times New Roman"/>
              </w:rPr>
            </w:pPr>
            <w:r w:rsidRPr="3A7A1B70">
              <w:rPr>
                <w:rFonts w:ascii="Times New Roman" w:hAnsi="Times New Roman" w:cs="Times New Roman"/>
              </w:rPr>
              <w:t>A national professional organization for EL teachers.</w:t>
            </w:r>
          </w:p>
          <w:p w14:paraId="3369A9A1" w14:textId="77777777" w:rsidR="00E23A2E" w:rsidRDefault="00E23A2E" w:rsidP="00E23A2E">
            <w:pPr>
              <w:rPr>
                <w:rFonts w:ascii="Times New Roman" w:hAnsi="Times New Roman" w:cs="Times New Roman"/>
              </w:rPr>
            </w:pPr>
          </w:p>
          <w:p w14:paraId="779D6552" w14:textId="77777777" w:rsidR="00E23A2E" w:rsidRDefault="00E23A2E" w:rsidP="00E23A2E">
            <w:pPr>
              <w:rPr>
                <w:rFonts w:ascii="Times New Roman" w:hAnsi="Times New Roman" w:cs="Times New Roman"/>
              </w:rPr>
            </w:pPr>
          </w:p>
          <w:p w14:paraId="6C44E0D7" w14:textId="77777777" w:rsidR="00E23A2E" w:rsidRDefault="00E23A2E" w:rsidP="00E23A2E">
            <w:pPr>
              <w:rPr>
                <w:rFonts w:ascii="Times New Roman" w:hAnsi="Times New Roman" w:cs="Times New Roman"/>
              </w:rPr>
            </w:pPr>
          </w:p>
          <w:p w14:paraId="2972813B" w14:textId="77777777" w:rsidR="00E23A2E" w:rsidRPr="004F4FE7" w:rsidRDefault="00E23A2E" w:rsidP="00E23A2E">
            <w:pPr>
              <w:rPr>
                <w:rFonts w:ascii="Times New Roman" w:hAnsi="Times New Roman" w:cs="Times New Roman"/>
              </w:rPr>
            </w:pPr>
            <w:r>
              <w:rPr>
                <w:rFonts w:ascii="Times New Roman" w:hAnsi="Times New Roman" w:cs="Times New Roman"/>
              </w:rPr>
              <w:t>A</w:t>
            </w:r>
            <w:r w:rsidRPr="004F4FE7">
              <w:rPr>
                <w:rFonts w:ascii="Times New Roman" w:hAnsi="Times New Roman" w:cs="Times New Roman"/>
              </w:rPr>
              <w:t>lso used to refer to an instructional program</w:t>
            </w:r>
            <w:r>
              <w:rPr>
                <w:rFonts w:ascii="Times New Roman" w:hAnsi="Times New Roman" w:cs="Times New Roman"/>
              </w:rPr>
              <w:t>.</w:t>
            </w:r>
          </w:p>
        </w:tc>
      </w:tr>
      <w:tr w:rsidR="00045C0A" w:rsidRPr="004F4FE7" w14:paraId="649A3232" w14:textId="77777777" w:rsidTr="4110338A">
        <w:tc>
          <w:tcPr>
            <w:tcW w:w="1638" w:type="dxa"/>
          </w:tcPr>
          <w:p w14:paraId="7C7CEF72" w14:textId="61E93489" w:rsidR="00045C0A" w:rsidRDefault="4DB1CA8E" w:rsidP="348DECD1">
            <w:pPr>
              <w:rPr>
                <w:rFonts w:ascii="Times New Roman" w:hAnsi="Times New Roman" w:cs="Times New Roman"/>
                <w:b/>
                <w:bCs/>
              </w:rPr>
            </w:pPr>
            <w:r w:rsidRPr="348DECD1">
              <w:rPr>
                <w:rFonts w:ascii="Times New Roman" w:hAnsi="Times New Roman" w:cs="Times New Roman"/>
                <w:b/>
                <w:bCs/>
              </w:rPr>
              <w:t>EL Plan</w:t>
            </w:r>
          </w:p>
        </w:tc>
        <w:tc>
          <w:tcPr>
            <w:tcW w:w="2070" w:type="dxa"/>
          </w:tcPr>
          <w:p w14:paraId="5FFAD895" w14:textId="0C04E921" w:rsidR="00045C0A" w:rsidRPr="004F4FE7" w:rsidRDefault="5ECEFAC7" w:rsidP="00E23A2E">
            <w:pPr>
              <w:rPr>
                <w:rFonts w:ascii="Times New Roman" w:hAnsi="Times New Roman" w:cs="Times New Roman"/>
              </w:rPr>
            </w:pPr>
            <w:r w:rsidRPr="348DECD1">
              <w:rPr>
                <w:rFonts w:ascii="Times New Roman" w:hAnsi="Times New Roman" w:cs="Times New Roman"/>
              </w:rPr>
              <w:t>English Learner Plan</w:t>
            </w:r>
          </w:p>
        </w:tc>
        <w:tc>
          <w:tcPr>
            <w:tcW w:w="5868" w:type="dxa"/>
          </w:tcPr>
          <w:p w14:paraId="3553A2D2" w14:textId="77777777" w:rsidR="00045C0A" w:rsidRPr="004F4FE7" w:rsidRDefault="00D01F18" w:rsidP="00196EDB">
            <w:pPr>
              <w:rPr>
                <w:rFonts w:ascii="Times New Roman" w:hAnsi="Times New Roman" w:cs="Times New Roman"/>
              </w:rPr>
            </w:pPr>
            <w:r>
              <w:rPr>
                <w:rFonts w:ascii="Times New Roman" w:hAnsi="Times New Roman" w:cs="Times New Roman"/>
              </w:rPr>
              <w:t>An annual plan</w:t>
            </w:r>
            <w:r w:rsidR="00196EDB">
              <w:rPr>
                <w:rFonts w:ascii="Times New Roman" w:hAnsi="Times New Roman" w:cs="Times New Roman"/>
              </w:rPr>
              <w:t xml:space="preserve"> and goals</w:t>
            </w:r>
            <w:r>
              <w:rPr>
                <w:rFonts w:ascii="Times New Roman" w:hAnsi="Times New Roman" w:cs="Times New Roman"/>
              </w:rPr>
              <w:t xml:space="preserve"> developed for English Learner students.</w:t>
            </w:r>
          </w:p>
        </w:tc>
      </w:tr>
      <w:tr w:rsidR="00045C0A" w:rsidRPr="004F4FE7" w14:paraId="004836FB" w14:textId="77777777" w:rsidTr="4110338A">
        <w:tc>
          <w:tcPr>
            <w:tcW w:w="1638" w:type="dxa"/>
          </w:tcPr>
          <w:p w14:paraId="0A849530" w14:textId="77777777" w:rsidR="00045C0A" w:rsidRDefault="00045C0A" w:rsidP="00E23A2E">
            <w:pPr>
              <w:rPr>
                <w:rFonts w:ascii="Times New Roman" w:hAnsi="Times New Roman" w:cs="Times New Roman"/>
                <w:b/>
              </w:rPr>
            </w:pPr>
            <w:r>
              <w:rPr>
                <w:rFonts w:ascii="Times New Roman" w:hAnsi="Times New Roman" w:cs="Times New Roman"/>
                <w:b/>
              </w:rPr>
              <w:t>OELPA</w:t>
            </w:r>
          </w:p>
        </w:tc>
        <w:tc>
          <w:tcPr>
            <w:tcW w:w="2070" w:type="dxa"/>
          </w:tcPr>
          <w:p w14:paraId="1B5C10EE" w14:textId="77777777" w:rsidR="00045C0A" w:rsidRPr="004F4FE7" w:rsidRDefault="00045C0A" w:rsidP="00E23A2E">
            <w:pPr>
              <w:rPr>
                <w:rFonts w:ascii="Times New Roman" w:hAnsi="Times New Roman" w:cs="Times New Roman"/>
              </w:rPr>
            </w:pPr>
            <w:r>
              <w:rPr>
                <w:rFonts w:ascii="Times New Roman" w:hAnsi="Times New Roman" w:cs="Times New Roman"/>
              </w:rPr>
              <w:t>Ohio English Language Proficiency Assessment</w:t>
            </w:r>
          </w:p>
        </w:tc>
        <w:tc>
          <w:tcPr>
            <w:tcW w:w="5868" w:type="dxa"/>
          </w:tcPr>
          <w:p w14:paraId="360240AB" w14:textId="77777777" w:rsidR="00045C0A" w:rsidRDefault="00D77FE7" w:rsidP="00D01F18">
            <w:pPr>
              <w:rPr>
                <w:rFonts w:ascii="Times New Roman" w:hAnsi="Times New Roman" w:cs="Times New Roman"/>
              </w:rPr>
            </w:pPr>
            <w:r>
              <w:rPr>
                <w:rFonts w:ascii="Times New Roman" w:hAnsi="Times New Roman" w:cs="Times New Roman"/>
              </w:rPr>
              <w:t>T</w:t>
            </w:r>
            <w:r w:rsidRPr="00D77FE7">
              <w:rPr>
                <w:rFonts w:ascii="Times New Roman" w:hAnsi="Times New Roman" w:cs="Times New Roman"/>
              </w:rPr>
              <w:t xml:space="preserve">he assessment used for testing English language proficiency for Ohio </w:t>
            </w:r>
            <w:r w:rsidR="00D01F18">
              <w:rPr>
                <w:rFonts w:ascii="Times New Roman" w:hAnsi="Times New Roman" w:cs="Times New Roman"/>
              </w:rPr>
              <w:t xml:space="preserve">English </w:t>
            </w:r>
            <w:r w:rsidRPr="00D77FE7">
              <w:rPr>
                <w:rFonts w:ascii="Times New Roman" w:hAnsi="Times New Roman" w:cs="Times New Roman"/>
              </w:rPr>
              <w:t>L</w:t>
            </w:r>
            <w:r w:rsidR="00D01F18">
              <w:rPr>
                <w:rFonts w:ascii="Times New Roman" w:hAnsi="Times New Roman" w:cs="Times New Roman"/>
              </w:rPr>
              <w:t>earner</w:t>
            </w:r>
            <w:r w:rsidRPr="00D77FE7">
              <w:rPr>
                <w:rFonts w:ascii="Times New Roman" w:hAnsi="Times New Roman" w:cs="Times New Roman"/>
              </w:rPr>
              <w:t xml:space="preserve"> students in Grades K-12</w:t>
            </w:r>
            <w:r>
              <w:rPr>
                <w:rFonts w:ascii="Times New Roman" w:hAnsi="Times New Roman" w:cs="Times New Roman"/>
              </w:rPr>
              <w:t>.</w:t>
            </w:r>
          </w:p>
          <w:p w14:paraId="0F77C188" w14:textId="77777777" w:rsidR="00871B64" w:rsidRPr="00D77FE7" w:rsidRDefault="00871B64" w:rsidP="00D01F18">
            <w:pPr>
              <w:rPr>
                <w:rFonts w:ascii="Times New Roman" w:hAnsi="Times New Roman" w:cs="Times New Roman"/>
              </w:rPr>
            </w:pPr>
          </w:p>
        </w:tc>
      </w:tr>
      <w:tr w:rsidR="00871B64" w:rsidRPr="004F4FE7" w14:paraId="097AF257" w14:textId="77777777" w:rsidTr="4110338A">
        <w:tc>
          <w:tcPr>
            <w:tcW w:w="1638" w:type="dxa"/>
          </w:tcPr>
          <w:p w14:paraId="6D71F3FA" w14:textId="77777777" w:rsidR="00871B64" w:rsidRDefault="00871B64" w:rsidP="00E23A2E">
            <w:pPr>
              <w:rPr>
                <w:rFonts w:ascii="Times New Roman" w:hAnsi="Times New Roman" w:cs="Times New Roman"/>
                <w:b/>
              </w:rPr>
            </w:pPr>
            <w:r>
              <w:rPr>
                <w:rFonts w:ascii="Times New Roman" w:hAnsi="Times New Roman" w:cs="Times New Roman"/>
                <w:b/>
              </w:rPr>
              <w:lastRenderedPageBreak/>
              <w:t>OELPS</w:t>
            </w:r>
          </w:p>
        </w:tc>
        <w:tc>
          <w:tcPr>
            <w:tcW w:w="2070" w:type="dxa"/>
          </w:tcPr>
          <w:p w14:paraId="47A9B1E3" w14:textId="77777777" w:rsidR="00871B64" w:rsidRDefault="00871B64" w:rsidP="00E23A2E">
            <w:pPr>
              <w:rPr>
                <w:rFonts w:ascii="Times New Roman" w:hAnsi="Times New Roman" w:cs="Times New Roman"/>
              </w:rPr>
            </w:pPr>
            <w:r>
              <w:rPr>
                <w:rFonts w:ascii="Times New Roman" w:hAnsi="Times New Roman" w:cs="Times New Roman"/>
              </w:rPr>
              <w:t>Ohio English Language Proficiency Screener</w:t>
            </w:r>
          </w:p>
        </w:tc>
        <w:tc>
          <w:tcPr>
            <w:tcW w:w="5868" w:type="dxa"/>
          </w:tcPr>
          <w:p w14:paraId="541A2143" w14:textId="5FE71D1C" w:rsidR="00871B64" w:rsidRDefault="00871B64" w:rsidP="00D01F18">
            <w:pPr>
              <w:rPr>
                <w:rFonts w:ascii="Times New Roman" w:hAnsi="Times New Roman" w:cs="Times New Roman"/>
              </w:rPr>
            </w:pPr>
            <w:r w:rsidRPr="3FE38831">
              <w:rPr>
                <w:rFonts w:ascii="Times New Roman" w:hAnsi="Times New Roman" w:cs="Times New Roman"/>
              </w:rPr>
              <w:t xml:space="preserve">The </w:t>
            </w:r>
            <w:r w:rsidR="4C39460D" w:rsidRPr="3FE38831">
              <w:rPr>
                <w:rFonts w:ascii="Times New Roman" w:hAnsi="Times New Roman" w:cs="Times New Roman"/>
              </w:rPr>
              <w:t xml:space="preserve">initial </w:t>
            </w:r>
            <w:r w:rsidRPr="3FE38831">
              <w:rPr>
                <w:rFonts w:ascii="Times New Roman" w:hAnsi="Times New Roman" w:cs="Times New Roman"/>
              </w:rPr>
              <w:t xml:space="preserve">screening assessment used for testing </w:t>
            </w:r>
            <w:r w:rsidR="006A4B6C" w:rsidRPr="3FE38831">
              <w:rPr>
                <w:rFonts w:ascii="Times New Roman" w:hAnsi="Times New Roman" w:cs="Times New Roman"/>
              </w:rPr>
              <w:t>English language</w:t>
            </w:r>
            <w:r w:rsidRPr="3FE38831">
              <w:rPr>
                <w:rFonts w:ascii="Times New Roman" w:hAnsi="Times New Roman" w:cs="Times New Roman"/>
              </w:rPr>
              <w:t xml:space="preserve"> proficiency for Ohio English Learner students in Grades K-12. </w:t>
            </w:r>
          </w:p>
        </w:tc>
      </w:tr>
    </w:tbl>
    <w:p w14:paraId="4CAFB5C4" w14:textId="77777777" w:rsidR="00455E29" w:rsidRPr="00181853" w:rsidRDefault="00455E29" w:rsidP="00F01C7A">
      <w:pPr>
        <w:autoSpaceDE w:val="0"/>
        <w:autoSpaceDN w:val="0"/>
        <w:adjustRightInd w:val="0"/>
        <w:rPr>
          <w:rFonts w:ascii="Times New Roman" w:hAnsi="Times New Roman" w:cs="Times New Roman"/>
        </w:rPr>
      </w:pPr>
    </w:p>
    <w:p w14:paraId="33463BD6" w14:textId="0F158D0B" w:rsidR="3A7A1B70" w:rsidRDefault="3A7A1B70" w:rsidP="3A7A1B70">
      <w:pPr>
        <w:spacing w:after="200" w:line="276" w:lineRule="auto"/>
        <w:rPr>
          <w:rFonts w:ascii="Times New Roman" w:hAnsi="Times New Roman"/>
          <w:b/>
          <w:bCs/>
          <w:sz w:val="32"/>
          <w:szCs w:val="32"/>
        </w:rPr>
      </w:pPr>
    </w:p>
    <w:p w14:paraId="1EEE1E36" w14:textId="6A2EFB70" w:rsidR="3A7A1B70" w:rsidRDefault="3A7A1B70">
      <w:r>
        <w:br w:type="page"/>
      </w:r>
    </w:p>
    <w:p w14:paraId="0BDD08F5" w14:textId="032DA4A1" w:rsidR="009A5090" w:rsidRPr="00E849DF" w:rsidRDefault="00616B36" w:rsidP="00CE47FA">
      <w:pPr>
        <w:spacing w:after="200" w:line="276" w:lineRule="auto"/>
        <w:rPr>
          <w:rFonts w:ascii="Times New Roman" w:hAnsi="Times New Roman" w:cs="Times New Roman"/>
          <w:b/>
          <w:sz w:val="32"/>
          <w:szCs w:val="32"/>
        </w:rPr>
      </w:pPr>
      <w:r w:rsidRPr="00E849DF">
        <w:rPr>
          <w:rFonts w:ascii="Times New Roman" w:hAnsi="Times New Roman"/>
          <w:b/>
          <w:sz w:val="32"/>
          <w:szCs w:val="32"/>
        </w:rPr>
        <w:lastRenderedPageBreak/>
        <w:t xml:space="preserve">APPENDIX </w:t>
      </w:r>
      <w:r w:rsidR="00381EB8">
        <w:rPr>
          <w:rFonts w:ascii="Times New Roman" w:hAnsi="Times New Roman"/>
          <w:b/>
          <w:sz w:val="32"/>
          <w:szCs w:val="32"/>
        </w:rPr>
        <w:t>C</w:t>
      </w:r>
    </w:p>
    <w:p w14:paraId="39AD4FEF" w14:textId="77777777" w:rsidR="00CE47FA" w:rsidRDefault="00A04FDB" w:rsidP="00CE47FA">
      <w:pPr>
        <w:pStyle w:val="Heading2"/>
        <w:jc w:val="left"/>
        <w:rPr>
          <w:rFonts w:ascii="Times New Roman" w:hAnsi="Times New Roman"/>
          <w:sz w:val="24"/>
          <w:u w:val="single"/>
          <w:lang w:val="en-US"/>
        </w:rPr>
      </w:pPr>
      <w:bookmarkStart w:id="45" w:name="_Toc477496532"/>
      <w:r w:rsidRPr="004573D1">
        <w:rPr>
          <w:rFonts w:ascii="Times New Roman" w:hAnsi="Times New Roman"/>
          <w:sz w:val="24"/>
          <w:u w:val="single"/>
        </w:rPr>
        <w:t>Form</w:t>
      </w:r>
      <w:r w:rsidR="005825A4">
        <w:rPr>
          <w:rFonts w:ascii="Times New Roman" w:hAnsi="Times New Roman"/>
          <w:sz w:val="24"/>
          <w:u w:val="single"/>
          <w:lang w:val="en-US"/>
        </w:rPr>
        <w:t>s</w:t>
      </w:r>
      <w:bookmarkEnd w:id="45"/>
    </w:p>
    <w:p w14:paraId="48E04EC1" w14:textId="77777777" w:rsidR="005825A4" w:rsidRDefault="005825A4" w:rsidP="005825A4">
      <w:pPr>
        <w:rPr>
          <w:lang w:eastAsia="x-none"/>
        </w:rPr>
      </w:pPr>
    </w:p>
    <w:p w14:paraId="2E3E491C" w14:textId="0AF404DD" w:rsidR="005825A4" w:rsidRDefault="1BA1B5A9" w:rsidP="005825A4">
      <w:pPr>
        <w:rPr>
          <w:rFonts w:ascii="Times New Roman" w:hAnsi="Times New Roman" w:cs="Times New Roman"/>
          <w:lang w:eastAsia="x-none"/>
        </w:rPr>
      </w:pPr>
      <w:r w:rsidRPr="22FA33A6">
        <w:rPr>
          <w:rFonts w:ascii="Times New Roman" w:hAnsi="Times New Roman" w:cs="Times New Roman"/>
        </w:rPr>
        <w:t>See following pages</w:t>
      </w:r>
      <w:r w:rsidR="23FC4D95" w:rsidRPr="22FA33A6">
        <w:rPr>
          <w:rFonts w:ascii="Times New Roman" w:hAnsi="Times New Roman" w:cs="Times New Roman"/>
        </w:rPr>
        <w:t>:</w:t>
      </w:r>
    </w:p>
    <w:p w14:paraId="6A04C261" w14:textId="1233BCB2" w:rsidR="22FA33A6" w:rsidRDefault="22FA33A6" w:rsidP="22FA33A6">
      <w:pPr>
        <w:rPr>
          <w:rFonts w:ascii="Times New Roman" w:hAnsi="Times New Roman" w:cs="Times New Roman"/>
        </w:rPr>
      </w:pPr>
    </w:p>
    <w:p w14:paraId="3B5DB6C3" w14:textId="2B544285" w:rsidR="23FC4D95" w:rsidRDefault="23FC4D95" w:rsidP="22FA33A6">
      <w:pPr>
        <w:rPr>
          <w:rFonts w:ascii="Times New Roman" w:hAnsi="Times New Roman" w:cs="Times New Roman"/>
        </w:rPr>
      </w:pPr>
      <w:r w:rsidRPr="22FA33A6">
        <w:rPr>
          <w:rFonts w:ascii="Times New Roman" w:hAnsi="Times New Roman" w:cs="Times New Roman"/>
        </w:rPr>
        <w:t>Language Usage Survey</w:t>
      </w:r>
      <w:r w:rsidR="7A4CCC33" w:rsidRPr="22FA33A6">
        <w:rPr>
          <w:rFonts w:ascii="Times New Roman" w:hAnsi="Times New Roman" w:cs="Times New Roman"/>
        </w:rPr>
        <w:t xml:space="preserve"> - 29</w:t>
      </w:r>
    </w:p>
    <w:p w14:paraId="10A98956" w14:textId="6632FBE9" w:rsidR="775460C9" w:rsidRDefault="775460C9" w:rsidP="22FA33A6">
      <w:pPr>
        <w:rPr>
          <w:rFonts w:ascii="Times New Roman" w:hAnsi="Times New Roman" w:cs="Times New Roman"/>
        </w:rPr>
      </w:pPr>
      <w:r w:rsidRPr="22FA33A6">
        <w:rPr>
          <w:rFonts w:ascii="Times New Roman" w:hAnsi="Times New Roman" w:cs="Times New Roman"/>
        </w:rPr>
        <w:t>Initial Parent Notification Letter (for new EL placement)</w:t>
      </w:r>
      <w:r w:rsidR="63217A46" w:rsidRPr="22FA33A6">
        <w:rPr>
          <w:rFonts w:ascii="Times New Roman" w:hAnsi="Times New Roman" w:cs="Times New Roman"/>
        </w:rPr>
        <w:t xml:space="preserve"> - 30</w:t>
      </w:r>
    </w:p>
    <w:p w14:paraId="170B66A9" w14:textId="0EB14527" w:rsidR="775460C9" w:rsidRDefault="775460C9" w:rsidP="22FA33A6">
      <w:pPr>
        <w:rPr>
          <w:rFonts w:ascii="Times New Roman" w:hAnsi="Times New Roman" w:cs="Times New Roman"/>
        </w:rPr>
      </w:pPr>
      <w:r w:rsidRPr="22FA33A6">
        <w:rPr>
          <w:rFonts w:ascii="Times New Roman" w:hAnsi="Times New Roman" w:cs="Times New Roman"/>
        </w:rPr>
        <w:t>Continuing EL Identification Notification</w:t>
      </w:r>
      <w:r w:rsidR="1ADAF6CF" w:rsidRPr="22FA33A6">
        <w:rPr>
          <w:rFonts w:ascii="Times New Roman" w:hAnsi="Times New Roman" w:cs="Times New Roman"/>
        </w:rPr>
        <w:t xml:space="preserve"> - </w:t>
      </w:r>
      <w:r w:rsidR="399C4387" w:rsidRPr="22FA33A6">
        <w:rPr>
          <w:rFonts w:ascii="Times New Roman" w:hAnsi="Times New Roman" w:cs="Times New Roman"/>
        </w:rPr>
        <w:t>33</w:t>
      </w:r>
    </w:p>
    <w:p w14:paraId="6D4C68A6" w14:textId="7D94C6C1" w:rsidR="775460C9" w:rsidRDefault="775460C9" w:rsidP="22FA33A6">
      <w:pPr>
        <w:rPr>
          <w:rFonts w:ascii="Times New Roman" w:hAnsi="Times New Roman" w:cs="Times New Roman"/>
        </w:rPr>
      </w:pPr>
      <w:r w:rsidRPr="22FA33A6">
        <w:rPr>
          <w:rFonts w:ascii="Times New Roman" w:hAnsi="Times New Roman" w:cs="Times New Roman"/>
        </w:rPr>
        <w:t>English Learner Plan</w:t>
      </w:r>
      <w:r w:rsidR="6EB9CE89" w:rsidRPr="22FA33A6">
        <w:rPr>
          <w:rFonts w:ascii="Times New Roman" w:hAnsi="Times New Roman" w:cs="Times New Roman"/>
        </w:rPr>
        <w:t xml:space="preserve"> - 36</w:t>
      </w:r>
    </w:p>
    <w:p w14:paraId="48D09616" w14:textId="331E9B0F" w:rsidR="775460C9" w:rsidRDefault="775460C9" w:rsidP="22FA33A6">
      <w:pPr>
        <w:rPr>
          <w:rFonts w:ascii="Times New Roman" w:hAnsi="Times New Roman" w:cs="Times New Roman"/>
        </w:rPr>
      </w:pPr>
      <w:r w:rsidRPr="22FA33A6">
        <w:rPr>
          <w:rFonts w:ascii="Times New Roman" w:hAnsi="Times New Roman" w:cs="Times New Roman"/>
        </w:rPr>
        <w:t>EL Plan Progress Report</w:t>
      </w:r>
      <w:r w:rsidR="6F551677" w:rsidRPr="22FA33A6">
        <w:rPr>
          <w:rFonts w:ascii="Times New Roman" w:hAnsi="Times New Roman" w:cs="Times New Roman"/>
        </w:rPr>
        <w:t xml:space="preserve"> - 39</w:t>
      </w:r>
    </w:p>
    <w:p w14:paraId="152972E1" w14:textId="4B8B47B6" w:rsidR="775460C9" w:rsidRDefault="775460C9" w:rsidP="22FA33A6">
      <w:pPr>
        <w:rPr>
          <w:rFonts w:ascii="Times New Roman" w:hAnsi="Times New Roman" w:cs="Times New Roman"/>
        </w:rPr>
      </w:pPr>
      <w:r w:rsidRPr="22FA33A6">
        <w:rPr>
          <w:rFonts w:ascii="Times New Roman" w:hAnsi="Times New Roman" w:cs="Times New Roman"/>
        </w:rPr>
        <w:t>Notification of Denial of Consent for EL Program</w:t>
      </w:r>
      <w:r w:rsidR="38A31BF5" w:rsidRPr="22FA33A6">
        <w:rPr>
          <w:rFonts w:ascii="Times New Roman" w:hAnsi="Times New Roman" w:cs="Times New Roman"/>
        </w:rPr>
        <w:t xml:space="preserve"> - 40</w:t>
      </w:r>
    </w:p>
    <w:p w14:paraId="5A1B2814" w14:textId="32AF2B59" w:rsidR="775460C9" w:rsidRDefault="775460C9" w:rsidP="22FA33A6">
      <w:pPr>
        <w:rPr>
          <w:rFonts w:ascii="Times New Roman" w:hAnsi="Times New Roman" w:cs="Times New Roman"/>
        </w:rPr>
      </w:pPr>
      <w:r w:rsidRPr="22FA33A6">
        <w:rPr>
          <w:rFonts w:ascii="Times New Roman" w:hAnsi="Times New Roman" w:cs="Times New Roman"/>
        </w:rPr>
        <w:t>Letter to Parents of Students Exiting the EL Program</w:t>
      </w:r>
      <w:r w:rsidR="1E49ABC7" w:rsidRPr="22FA33A6">
        <w:rPr>
          <w:rFonts w:ascii="Times New Roman" w:hAnsi="Times New Roman" w:cs="Times New Roman"/>
        </w:rPr>
        <w:t xml:space="preserve"> - 41</w:t>
      </w:r>
    </w:p>
    <w:p w14:paraId="7CB82A63" w14:textId="78952605" w:rsidR="6DCCDCEF" w:rsidRDefault="6DCCDCEF" w:rsidP="22FA33A6">
      <w:pPr>
        <w:rPr>
          <w:rFonts w:ascii="Times New Roman" w:hAnsi="Times New Roman" w:cs="Times New Roman"/>
        </w:rPr>
      </w:pPr>
      <w:r w:rsidRPr="22FA33A6">
        <w:rPr>
          <w:rFonts w:ascii="Times New Roman" w:hAnsi="Times New Roman" w:cs="Times New Roman"/>
        </w:rPr>
        <w:t xml:space="preserve">End of Year </w:t>
      </w:r>
      <w:r w:rsidR="3D35097F" w:rsidRPr="22FA33A6">
        <w:rPr>
          <w:rFonts w:ascii="Times New Roman" w:hAnsi="Times New Roman" w:cs="Times New Roman"/>
        </w:rPr>
        <w:t xml:space="preserve">EL </w:t>
      </w:r>
      <w:r w:rsidRPr="22FA33A6">
        <w:rPr>
          <w:rFonts w:ascii="Times New Roman" w:hAnsi="Times New Roman" w:cs="Times New Roman"/>
        </w:rPr>
        <w:t xml:space="preserve">Exit Meeting (for </w:t>
      </w:r>
      <w:proofErr w:type="gramStart"/>
      <w:r w:rsidRPr="22FA33A6">
        <w:rPr>
          <w:rFonts w:ascii="Times New Roman" w:hAnsi="Times New Roman" w:cs="Times New Roman"/>
        </w:rPr>
        <w:t>exiting</w:t>
      </w:r>
      <w:proofErr w:type="gramEnd"/>
      <w:r w:rsidRPr="22FA33A6">
        <w:rPr>
          <w:rFonts w:ascii="Times New Roman" w:hAnsi="Times New Roman" w:cs="Times New Roman"/>
        </w:rPr>
        <w:t xml:space="preserve"> EL students)</w:t>
      </w:r>
      <w:r w:rsidR="2B365700" w:rsidRPr="22FA33A6">
        <w:rPr>
          <w:rFonts w:ascii="Times New Roman" w:hAnsi="Times New Roman" w:cs="Times New Roman"/>
        </w:rPr>
        <w:t xml:space="preserve"> - 42</w:t>
      </w:r>
    </w:p>
    <w:p w14:paraId="0E3F0B01" w14:textId="489C50DB" w:rsidR="6DCCDCEF" w:rsidRDefault="6DCCDCEF" w:rsidP="22FA33A6">
      <w:pPr>
        <w:rPr>
          <w:rFonts w:ascii="Times New Roman" w:hAnsi="Times New Roman" w:cs="Times New Roman"/>
        </w:rPr>
      </w:pPr>
      <w:r w:rsidRPr="22FA33A6">
        <w:rPr>
          <w:rFonts w:ascii="Times New Roman" w:hAnsi="Times New Roman" w:cs="Times New Roman"/>
        </w:rPr>
        <w:t>English Learners Exit F</w:t>
      </w:r>
      <w:r w:rsidR="002D327F">
        <w:rPr>
          <w:rFonts w:ascii="Times New Roman" w:hAnsi="Times New Roman" w:cs="Times New Roman"/>
        </w:rPr>
        <w:t xml:space="preserve">requently Asked </w:t>
      </w:r>
      <w:r w:rsidRPr="22FA33A6">
        <w:rPr>
          <w:rFonts w:ascii="Times New Roman" w:hAnsi="Times New Roman" w:cs="Times New Roman"/>
        </w:rPr>
        <w:t>Q</w:t>
      </w:r>
      <w:r w:rsidR="002D327F">
        <w:rPr>
          <w:rFonts w:ascii="Times New Roman" w:hAnsi="Times New Roman" w:cs="Times New Roman"/>
        </w:rPr>
        <w:t>uestions (FAQ)</w:t>
      </w:r>
      <w:r w:rsidR="28C1814F" w:rsidRPr="22FA33A6">
        <w:rPr>
          <w:rFonts w:ascii="Times New Roman" w:hAnsi="Times New Roman" w:cs="Times New Roman"/>
        </w:rPr>
        <w:t xml:space="preserve"> - 44</w:t>
      </w:r>
    </w:p>
    <w:p w14:paraId="4C96D599" w14:textId="1D65FA18" w:rsidR="6FDF7604" w:rsidRDefault="6FDF7604"/>
    <w:p w14:paraId="0028FC62" w14:textId="064E2648" w:rsidR="22FA33A6" w:rsidRDefault="22FA33A6">
      <w:r>
        <w:br w:type="page"/>
      </w:r>
    </w:p>
    <w:p w14:paraId="70F0F77A" w14:textId="5B14B350" w:rsidR="64A14789" w:rsidRDefault="204C5B8B" w:rsidP="22FA33A6">
      <w:pPr>
        <w:spacing w:before="248"/>
        <w:rPr>
          <w:rFonts w:eastAsia="Arial"/>
          <w:b/>
          <w:bCs/>
          <w:sz w:val="20"/>
          <w:szCs w:val="20"/>
        </w:rPr>
      </w:pPr>
      <w:r w:rsidRPr="22FA33A6">
        <w:rPr>
          <w:rFonts w:eastAsia="Arial"/>
          <w:b/>
          <w:bCs/>
          <w:sz w:val="22"/>
          <w:szCs w:val="22"/>
        </w:rPr>
        <w:lastRenderedPageBreak/>
        <w:t>Language Usage Survey</w:t>
      </w:r>
      <w:r w:rsidR="159A1839" w:rsidRPr="22FA33A6">
        <w:rPr>
          <w:rFonts w:eastAsia="Arial"/>
          <w:b/>
          <w:bCs/>
          <w:sz w:val="22"/>
          <w:szCs w:val="22"/>
        </w:rPr>
        <w:t xml:space="preserve"> </w:t>
      </w:r>
      <w:r w:rsidR="159A1839" w:rsidRPr="22FA33A6">
        <w:rPr>
          <w:rFonts w:eastAsia="Arial"/>
          <w:b/>
          <w:bCs/>
          <w:sz w:val="20"/>
          <w:szCs w:val="20"/>
        </w:rPr>
        <w:t>(also called Home Language Survey)</w:t>
      </w:r>
    </w:p>
    <w:p w14:paraId="4043412D" w14:textId="64B83BD8" w:rsidR="64A14789" w:rsidRDefault="64A14789" w:rsidP="6FDF7604">
      <w:pPr>
        <w:spacing w:before="237"/>
      </w:pPr>
      <w:r w:rsidRPr="6FDF7604">
        <w:rPr>
          <w:rFonts w:eastAsia="Arial"/>
          <w:sz w:val="18"/>
          <w:szCs w:val="18"/>
        </w:rPr>
        <w:t>Parents and Guardians: A completed language usage survey is required for all students upon enrollment in Ohio schools. This information will tell school staff if they need to check your child’s proficiency in English. Answers to these questions ensure your child receives the education services to succeed in school. The information is not used to identify immigration status.</w:t>
      </w:r>
      <w:r w:rsidRPr="6FDF7604">
        <w:rPr>
          <w:rFonts w:eastAsia="Arial"/>
          <w:sz w:val="20"/>
          <w:szCs w:val="20"/>
        </w:rPr>
        <w:t xml:space="preserve"> </w:t>
      </w:r>
    </w:p>
    <w:tbl>
      <w:tblPr>
        <w:tblW w:w="0" w:type="auto"/>
        <w:tblInd w:w="120" w:type="dxa"/>
        <w:tblLayout w:type="fixed"/>
        <w:tblLook w:val="01E0" w:firstRow="1" w:lastRow="1" w:firstColumn="1" w:lastColumn="1" w:noHBand="0" w:noVBand="0"/>
      </w:tblPr>
      <w:tblGrid>
        <w:gridCol w:w="3960"/>
        <w:gridCol w:w="629"/>
        <w:gridCol w:w="1693"/>
        <w:gridCol w:w="3498"/>
      </w:tblGrid>
      <w:tr w:rsidR="6FDF7604" w14:paraId="4A1DCFBD" w14:textId="77777777" w:rsidTr="6FDF7604">
        <w:trPr>
          <w:trHeight w:val="555"/>
        </w:trPr>
        <w:tc>
          <w:tcPr>
            <w:tcW w:w="628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C9BD3B" w14:textId="0FBD5475" w:rsidR="6FDF7604" w:rsidRDefault="6FDF7604" w:rsidP="6FDF7604">
            <w:pPr>
              <w:spacing w:before="40"/>
            </w:pPr>
            <w:r w:rsidRPr="6FDF7604">
              <w:rPr>
                <w:rFonts w:eastAsia="Arial"/>
                <w:b/>
                <w:bCs/>
                <w:sz w:val="18"/>
                <w:szCs w:val="18"/>
              </w:rPr>
              <w:t xml:space="preserve">Student Name: </w:t>
            </w:r>
            <w:r w:rsidRPr="6FDF7604">
              <w:rPr>
                <w:rFonts w:eastAsia="Arial"/>
                <w:i/>
                <w:iCs/>
                <w:sz w:val="18"/>
                <w:szCs w:val="18"/>
              </w:rPr>
              <w:t>(First Name and Last Name)</w:t>
            </w:r>
          </w:p>
        </w:tc>
        <w:tc>
          <w:tcPr>
            <w:tcW w:w="3498" w:type="dxa"/>
            <w:tcBorders>
              <w:top w:val="single" w:sz="8" w:space="0" w:color="000000" w:themeColor="text1"/>
              <w:left w:val="nil"/>
              <w:bottom w:val="single" w:sz="8" w:space="0" w:color="000000" w:themeColor="text1"/>
              <w:right w:val="single" w:sz="8" w:space="0" w:color="000000" w:themeColor="text1"/>
            </w:tcBorders>
          </w:tcPr>
          <w:p w14:paraId="42A011AE" w14:textId="04558B24" w:rsidR="6FDF7604" w:rsidRDefault="6FDF7604" w:rsidP="6FDF7604">
            <w:pPr>
              <w:spacing w:before="40"/>
            </w:pPr>
            <w:r w:rsidRPr="6FDF7604">
              <w:rPr>
                <w:rFonts w:eastAsia="Arial"/>
                <w:b/>
                <w:bCs/>
                <w:sz w:val="18"/>
                <w:szCs w:val="18"/>
              </w:rPr>
              <w:t xml:space="preserve">Student Date of Birth: </w:t>
            </w:r>
            <w:r w:rsidRPr="6FDF7604">
              <w:rPr>
                <w:rFonts w:eastAsia="Arial"/>
                <w:i/>
                <w:iCs/>
                <w:sz w:val="18"/>
                <w:szCs w:val="18"/>
              </w:rPr>
              <w:t>(mm/dd/</w:t>
            </w:r>
            <w:proofErr w:type="spellStart"/>
            <w:r w:rsidRPr="6FDF7604">
              <w:rPr>
                <w:rFonts w:eastAsia="Arial"/>
                <w:i/>
                <w:iCs/>
                <w:sz w:val="18"/>
                <w:szCs w:val="18"/>
              </w:rPr>
              <w:t>yyyy</w:t>
            </w:r>
            <w:proofErr w:type="spellEnd"/>
            <w:r w:rsidRPr="6FDF7604">
              <w:rPr>
                <w:rFonts w:eastAsia="Arial"/>
                <w:i/>
                <w:iCs/>
                <w:sz w:val="18"/>
                <w:szCs w:val="18"/>
              </w:rPr>
              <w:t>)</w:t>
            </w:r>
          </w:p>
        </w:tc>
      </w:tr>
      <w:tr w:rsidR="6FDF7604" w14:paraId="1AFD9975" w14:textId="77777777" w:rsidTr="6FDF7604">
        <w:trPr>
          <w:trHeight w:val="1395"/>
        </w:trPr>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E2C77E" w14:textId="6DD04F14" w:rsidR="6FDF7604" w:rsidRDefault="6FDF7604" w:rsidP="6FDF7604">
            <w:pPr>
              <w:spacing w:before="37"/>
            </w:pPr>
            <w:r w:rsidRPr="6FDF7604">
              <w:rPr>
                <w:rFonts w:eastAsia="Arial"/>
                <w:b/>
                <w:bCs/>
                <w:sz w:val="18"/>
                <w:szCs w:val="18"/>
              </w:rPr>
              <w:t>Communication Preferences</w:t>
            </w:r>
          </w:p>
          <w:p w14:paraId="24DBB9CE" w14:textId="7A471CAA" w:rsidR="6FDF7604" w:rsidRDefault="6FDF7604" w:rsidP="6FDF7604">
            <w:pPr>
              <w:spacing w:before="2"/>
            </w:pPr>
            <w:r w:rsidRPr="6FDF7604">
              <w:rPr>
                <w:rFonts w:eastAsia="Arial"/>
                <w:sz w:val="18"/>
                <w:szCs w:val="18"/>
              </w:rPr>
              <w:t>Indicate your language preference so we can provide an interpreter or translated documents at no cost when you need them. All parents have the right to information about their child’s education in a language they understand.</w:t>
            </w:r>
          </w:p>
        </w:tc>
        <w:tc>
          <w:tcPr>
            <w:tcW w:w="5820" w:type="dxa"/>
            <w:gridSpan w:val="3"/>
            <w:tcBorders>
              <w:top w:val="nil"/>
              <w:left w:val="single" w:sz="8" w:space="0" w:color="000000" w:themeColor="text1"/>
              <w:bottom w:val="single" w:sz="8" w:space="0" w:color="000000" w:themeColor="text1"/>
              <w:right w:val="single" w:sz="8" w:space="0" w:color="000000" w:themeColor="text1"/>
            </w:tcBorders>
          </w:tcPr>
          <w:p w14:paraId="1A1D6434" w14:textId="006E4458" w:rsidR="6FDF7604" w:rsidRDefault="6FDF7604" w:rsidP="6FDF7604">
            <w:pPr>
              <w:spacing w:before="37"/>
            </w:pPr>
            <w:r w:rsidRPr="6FDF7604">
              <w:rPr>
                <w:rFonts w:eastAsia="Arial"/>
                <w:sz w:val="18"/>
                <w:szCs w:val="18"/>
              </w:rPr>
              <w:t xml:space="preserve"> </w:t>
            </w:r>
          </w:p>
          <w:p w14:paraId="678EE7CE" w14:textId="5CE030B4" w:rsidR="6FDF7604" w:rsidRDefault="6FDF7604" w:rsidP="6FDF7604">
            <w:r w:rsidRPr="6FDF7604">
              <w:rPr>
                <w:rFonts w:eastAsia="Arial"/>
                <w:sz w:val="18"/>
                <w:szCs w:val="18"/>
              </w:rPr>
              <w:t>1. In what language(s) would your family prefer to communicate with the school?</w:t>
            </w:r>
          </w:p>
        </w:tc>
      </w:tr>
      <w:tr w:rsidR="6FDF7604" w14:paraId="3BD178D6" w14:textId="77777777" w:rsidTr="6FDF7604">
        <w:trPr>
          <w:trHeight w:val="1680"/>
        </w:trPr>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B9107D" w14:textId="33B7E069" w:rsidR="6FDF7604" w:rsidRDefault="6FDF7604" w:rsidP="6FDF7604">
            <w:pPr>
              <w:spacing w:before="37"/>
            </w:pPr>
            <w:r w:rsidRPr="6FDF7604">
              <w:rPr>
                <w:rFonts w:eastAsia="Arial"/>
                <w:b/>
                <w:bCs/>
                <w:sz w:val="18"/>
                <w:szCs w:val="18"/>
              </w:rPr>
              <w:t>Language Background</w:t>
            </w:r>
          </w:p>
          <w:p w14:paraId="0382102B" w14:textId="2DF62BB9" w:rsidR="6FDF7604" w:rsidRDefault="6FDF7604" w:rsidP="6FDF7604">
            <w:pPr>
              <w:spacing w:before="2"/>
            </w:pPr>
            <w:r w:rsidRPr="6FDF7604">
              <w:rPr>
                <w:rFonts w:eastAsia="Arial"/>
                <w:sz w:val="18"/>
                <w:szCs w:val="18"/>
              </w:rPr>
              <w:t xml:space="preserve">Information about your child’s language background helps us identify students who qualify for support to develop the language skills necessary for success in school. Testing may be necessary to determine if language </w:t>
            </w:r>
            <w:proofErr w:type="gramStart"/>
            <w:r w:rsidRPr="6FDF7604">
              <w:rPr>
                <w:rFonts w:eastAsia="Arial"/>
                <w:sz w:val="18"/>
                <w:szCs w:val="18"/>
              </w:rPr>
              <w:t>supports are</w:t>
            </w:r>
            <w:proofErr w:type="gramEnd"/>
            <w:r w:rsidRPr="6FDF7604">
              <w:rPr>
                <w:rFonts w:eastAsia="Arial"/>
                <w:sz w:val="18"/>
                <w:szCs w:val="18"/>
              </w:rPr>
              <w:t xml:space="preserve"> needed.</w:t>
            </w:r>
          </w:p>
        </w:tc>
        <w:tc>
          <w:tcPr>
            <w:tcW w:w="5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6133F7" w14:textId="5A69E4B0" w:rsidR="6FDF7604" w:rsidRDefault="6FDF7604" w:rsidP="003E1F2E">
            <w:pPr>
              <w:pStyle w:val="ListParagraph"/>
              <w:numPr>
                <w:ilvl w:val="0"/>
                <w:numId w:val="1"/>
              </w:numPr>
              <w:rPr>
                <w:sz w:val="18"/>
                <w:szCs w:val="18"/>
              </w:rPr>
            </w:pPr>
            <w:r w:rsidRPr="6FDF7604">
              <w:rPr>
                <w:sz w:val="18"/>
                <w:szCs w:val="18"/>
              </w:rPr>
              <w:t>What language did your child learn first?</w:t>
            </w:r>
          </w:p>
          <w:p w14:paraId="2CE5ADA1" w14:textId="1869BD58" w:rsidR="6FDF7604" w:rsidRDefault="6FDF7604" w:rsidP="6FDF7604">
            <w:r w:rsidRPr="6FDF7604">
              <w:rPr>
                <w:rFonts w:eastAsia="Arial"/>
                <w:sz w:val="20"/>
                <w:szCs w:val="20"/>
              </w:rPr>
              <w:t xml:space="preserve"> </w:t>
            </w:r>
          </w:p>
          <w:p w14:paraId="003387FC" w14:textId="4319F719" w:rsidR="6FDF7604" w:rsidRDefault="6FDF7604" w:rsidP="003E1F2E">
            <w:pPr>
              <w:pStyle w:val="ListParagraph"/>
              <w:numPr>
                <w:ilvl w:val="0"/>
                <w:numId w:val="1"/>
              </w:numPr>
              <w:rPr>
                <w:sz w:val="18"/>
                <w:szCs w:val="18"/>
              </w:rPr>
            </w:pPr>
            <w:r w:rsidRPr="6FDF7604">
              <w:rPr>
                <w:sz w:val="18"/>
                <w:szCs w:val="18"/>
              </w:rPr>
              <w:t>What language does your child use the most at home?</w:t>
            </w:r>
          </w:p>
          <w:p w14:paraId="5C62A346" w14:textId="5D8F2B48" w:rsidR="6FDF7604" w:rsidRDefault="6FDF7604" w:rsidP="6FDF7604">
            <w:r w:rsidRPr="6FDF7604">
              <w:rPr>
                <w:rFonts w:eastAsia="Arial"/>
                <w:sz w:val="20"/>
                <w:szCs w:val="20"/>
              </w:rPr>
              <w:t xml:space="preserve"> </w:t>
            </w:r>
          </w:p>
          <w:p w14:paraId="53A63B4E" w14:textId="6F996F36" w:rsidR="6FDF7604" w:rsidRDefault="6FDF7604" w:rsidP="003E1F2E">
            <w:pPr>
              <w:pStyle w:val="ListParagraph"/>
              <w:numPr>
                <w:ilvl w:val="0"/>
                <w:numId w:val="1"/>
              </w:numPr>
              <w:rPr>
                <w:sz w:val="18"/>
                <w:szCs w:val="18"/>
              </w:rPr>
            </w:pPr>
            <w:r w:rsidRPr="6FDF7604">
              <w:rPr>
                <w:sz w:val="18"/>
                <w:szCs w:val="18"/>
              </w:rPr>
              <w:t>What languages are used in your home?</w:t>
            </w:r>
          </w:p>
        </w:tc>
      </w:tr>
      <w:tr w:rsidR="6FDF7604" w14:paraId="3318E025" w14:textId="77777777" w:rsidTr="6FDF7604">
        <w:trPr>
          <w:trHeight w:val="525"/>
        </w:trPr>
        <w:tc>
          <w:tcPr>
            <w:tcW w:w="3960" w:type="dxa"/>
            <w:tcBorders>
              <w:top w:val="single" w:sz="8" w:space="0" w:color="000000" w:themeColor="text1"/>
              <w:left w:val="single" w:sz="8" w:space="0" w:color="000000" w:themeColor="text1"/>
              <w:bottom w:val="nil"/>
              <w:right w:val="single" w:sz="8" w:space="0" w:color="000000" w:themeColor="text1"/>
            </w:tcBorders>
          </w:tcPr>
          <w:p w14:paraId="476D4744" w14:textId="6A6AE8D5" w:rsidR="6FDF7604" w:rsidRDefault="6FDF7604" w:rsidP="6FDF7604">
            <w:pPr>
              <w:spacing w:before="116"/>
            </w:pPr>
            <w:r w:rsidRPr="6FDF7604">
              <w:rPr>
                <w:rFonts w:eastAsia="Arial"/>
                <w:b/>
                <w:bCs/>
                <w:sz w:val="18"/>
                <w:szCs w:val="18"/>
              </w:rPr>
              <w:t>Prior Education</w:t>
            </w:r>
          </w:p>
          <w:p w14:paraId="7E97C1F1" w14:textId="6A7A7C22" w:rsidR="6FDF7604" w:rsidRDefault="6FDF7604" w:rsidP="6FDF7604">
            <w:r w:rsidRPr="6FDF7604">
              <w:rPr>
                <w:rFonts w:eastAsia="Arial"/>
                <w:sz w:val="18"/>
                <w:szCs w:val="18"/>
              </w:rPr>
              <w:t>Responses about your child’s birth country and</w:t>
            </w:r>
          </w:p>
        </w:tc>
        <w:tc>
          <w:tcPr>
            <w:tcW w:w="5820" w:type="dxa"/>
            <w:gridSpan w:val="3"/>
            <w:tcBorders>
              <w:top w:val="single" w:sz="8" w:space="0" w:color="000000" w:themeColor="text1"/>
              <w:left w:val="single" w:sz="8" w:space="0" w:color="000000" w:themeColor="text1"/>
              <w:bottom w:val="nil"/>
              <w:right w:val="single" w:sz="8" w:space="0" w:color="000000" w:themeColor="text1"/>
            </w:tcBorders>
          </w:tcPr>
          <w:p w14:paraId="5C85D62F" w14:textId="405BE8B4" w:rsidR="6FDF7604" w:rsidRDefault="6FDF7604" w:rsidP="6FDF7604">
            <w:pPr>
              <w:spacing w:before="32"/>
            </w:pPr>
            <w:r w:rsidRPr="6FDF7604">
              <w:rPr>
                <w:rFonts w:eastAsia="Arial"/>
                <w:sz w:val="18"/>
                <w:szCs w:val="18"/>
              </w:rPr>
              <w:t xml:space="preserve"> </w:t>
            </w:r>
          </w:p>
          <w:p w14:paraId="5EF7B05E" w14:textId="618B40CB" w:rsidR="6FDF7604" w:rsidRDefault="6FDF7604" w:rsidP="6FDF7604">
            <w:pPr>
              <w:tabs>
                <w:tab w:val="left" w:pos="465"/>
                <w:tab w:val="left" w:pos="6541"/>
              </w:tabs>
            </w:pPr>
            <w:r w:rsidRPr="6FDF7604">
              <w:rPr>
                <w:rFonts w:eastAsia="Arial"/>
                <w:sz w:val="18"/>
                <w:szCs w:val="18"/>
              </w:rPr>
              <w:t xml:space="preserve">5.     In what country was your child born? </w:t>
            </w:r>
          </w:p>
        </w:tc>
      </w:tr>
      <w:tr w:rsidR="6FDF7604" w14:paraId="3C803169" w14:textId="77777777" w:rsidTr="6FDF7604">
        <w:trPr>
          <w:trHeight w:val="615"/>
        </w:trPr>
        <w:tc>
          <w:tcPr>
            <w:tcW w:w="3960" w:type="dxa"/>
            <w:tcBorders>
              <w:top w:val="nil"/>
              <w:left w:val="single" w:sz="8" w:space="0" w:color="000000" w:themeColor="text1"/>
              <w:bottom w:val="nil"/>
              <w:right w:val="single" w:sz="8" w:space="0" w:color="000000" w:themeColor="text1"/>
            </w:tcBorders>
          </w:tcPr>
          <w:p w14:paraId="12BBFF97" w14:textId="178E814A" w:rsidR="6FDF7604" w:rsidRDefault="6FDF7604" w:rsidP="6FDF7604">
            <w:r w:rsidRPr="6FDF7604">
              <w:rPr>
                <w:rFonts w:eastAsia="Arial"/>
                <w:sz w:val="18"/>
                <w:szCs w:val="18"/>
              </w:rPr>
              <w:t xml:space="preserve">previous education </w:t>
            </w:r>
            <w:proofErr w:type="gramStart"/>
            <w:r w:rsidRPr="6FDF7604">
              <w:rPr>
                <w:rFonts w:eastAsia="Arial"/>
                <w:sz w:val="18"/>
                <w:szCs w:val="18"/>
              </w:rPr>
              <w:t>give</w:t>
            </w:r>
            <w:proofErr w:type="gramEnd"/>
            <w:r w:rsidRPr="6FDF7604">
              <w:rPr>
                <w:rFonts w:eastAsia="Arial"/>
                <w:sz w:val="18"/>
                <w:szCs w:val="18"/>
              </w:rPr>
              <w:t xml:space="preserve"> us information about</w:t>
            </w:r>
          </w:p>
          <w:p w14:paraId="7605AA2A" w14:textId="1D85BEC4" w:rsidR="6FDF7604" w:rsidRDefault="6FDF7604" w:rsidP="6FDF7604">
            <w:r w:rsidRPr="6FDF7604">
              <w:rPr>
                <w:rFonts w:eastAsia="Arial"/>
                <w:sz w:val="18"/>
                <w:szCs w:val="18"/>
              </w:rPr>
              <w:t xml:space="preserve">the knowledge and skills your child </w:t>
            </w:r>
            <w:proofErr w:type="gramStart"/>
            <w:r w:rsidRPr="6FDF7604">
              <w:rPr>
                <w:rFonts w:eastAsia="Arial"/>
                <w:sz w:val="18"/>
                <w:szCs w:val="18"/>
              </w:rPr>
              <w:t>is</w:t>
            </w:r>
            <w:proofErr w:type="gramEnd"/>
            <w:r w:rsidRPr="6FDF7604">
              <w:rPr>
                <w:rFonts w:eastAsia="Arial"/>
                <w:sz w:val="18"/>
                <w:szCs w:val="18"/>
              </w:rPr>
              <w:t xml:space="preserve"> bringing to school and may enable the school to receive</w:t>
            </w:r>
          </w:p>
        </w:tc>
        <w:tc>
          <w:tcPr>
            <w:tcW w:w="5820" w:type="dxa"/>
            <w:gridSpan w:val="3"/>
            <w:tcBorders>
              <w:top w:val="nil"/>
              <w:left w:val="single" w:sz="8" w:space="0" w:color="000000" w:themeColor="text1"/>
              <w:bottom w:val="nil"/>
              <w:right w:val="single" w:sz="8" w:space="0" w:color="000000" w:themeColor="text1"/>
            </w:tcBorders>
          </w:tcPr>
          <w:p w14:paraId="29DBBB96" w14:textId="6F8CB530" w:rsidR="6FDF7604" w:rsidRDefault="6FDF7604" w:rsidP="6FDF7604">
            <w:pPr>
              <w:tabs>
                <w:tab w:val="left" w:pos="465"/>
              </w:tabs>
              <w:spacing w:before="118"/>
              <w:rPr>
                <w:rFonts w:eastAsia="Arial"/>
                <w:sz w:val="18"/>
                <w:szCs w:val="18"/>
              </w:rPr>
            </w:pPr>
            <w:r w:rsidRPr="6FDF7604">
              <w:rPr>
                <w:rFonts w:eastAsia="Arial"/>
                <w:sz w:val="18"/>
                <w:szCs w:val="18"/>
              </w:rPr>
              <w:t>6.     Has your child ever received formal education outside of the United States?</w:t>
            </w:r>
            <w:r w:rsidR="3E958802" w:rsidRPr="6FDF7604">
              <w:rPr>
                <w:rFonts w:eastAsia="Arial"/>
                <w:sz w:val="18"/>
                <w:szCs w:val="18"/>
              </w:rPr>
              <w:t xml:space="preserve">   </w:t>
            </w:r>
            <w:r w:rsidRPr="6FDF7604">
              <w:rPr>
                <w:rFonts w:ascii="Symbol" w:eastAsia="Symbol" w:hAnsi="Symbol" w:cs="Symbol"/>
                <w:sz w:val="18"/>
                <w:szCs w:val="18"/>
              </w:rPr>
              <w:t>û</w:t>
            </w:r>
            <w:r w:rsidRPr="6FDF7604">
              <w:rPr>
                <w:rFonts w:ascii="Times New Roman" w:hAnsi="Times New Roman" w:cs="Times New Roman"/>
                <w:sz w:val="18"/>
                <w:szCs w:val="18"/>
              </w:rPr>
              <w:t xml:space="preserve"> </w:t>
            </w:r>
            <w:r w:rsidRPr="6FDF7604">
              <w:rPr>
                <w:rFonts w:eastAsia="Arial"/>
                <w:sz w:val="18"/>
                <w:szCs w:val="18"/>
              </w:rPr>
              <w:t xml:space="preserve">Yes      </w:t>
            </w:r>
            <w:r w:rsidRPr="6FDF7604">
              <w:rPr>
                <w:rFonts w:ascii="Symbol" w:eastAsia="Symbol" w:hAnsi="Symbol" w:cs="Symbol"/>
                <w:sz w:val="18"/>
                <w:szCs w:val="18"/>
              </w:rPr>
              <w:t>D</w:t>
            </w:r>
            <w:r w:rsidRPr="6FDF7604">
              <w:rPr>
                <w:rFonts w:ascii="Times New Roman" w:hAnsi="Times New Roman" w:cs="Times New Roman"/>
                <w:sz w:val="18"/>
                <w:szCs w:val="18"/>
              </w:rPr>
              <w:t xml:space="preserve"> </w:t>
            </w:r>
            <w:r w:rsidRPr="6FDF7604">
              <w:rPr>
                <w:rFonts w:eastAsia="Arial"/>
                <w:sz w:val="18"/>
                <w:szCs w:val="18"/>
              </w:rPr>
              <w:t>No</w:t>
            </w:r>
          </w:p>
        </w:tc>
      </w:tr>
      <w:tr w:rsidR="6FDF7604" w14:paraId="5EFF4FA3" w14:textId="77777777" w:rsidTr="6FDF7604">
        <w:trPr>
          <w:trHeight w:val="2235"/>
        </w:trPr>
        <w:tc>
          <w:tcPr>
            <w:tcW w:w="3960" w:type="dxa"/>
            <w:tcBorders>
              <w:top w:val="nil"/>
              <w:left w:val="single" w:sz="8" w:space="0" w:color="000000" w:themeColor="text1"/>
              <w:bottom w:val="single" w:sz="8" w:space="0" w:color="000000" w:themeColor="text1"/>
              <w:right w:val="single" w:sz="8" w:space="0" w:color="000000" w:themeColor="text1"/>
            </w:tcBorders>
          </w:tcPr>
          <w:p w14:paraId="73BEBC31" w14:textId="3E5AAA32" w:rsidR="6FDF7604" w:rsidRDefault="6FDF7604" w:rsidP="6FDF7604">
            <w:r w:rsidRPr="6FDF7604">
              <w:rPr>
                <w:rFonts w:eastAsia="Arial"/>
                <w:sz w:val="18"/>
                <w:szCs w:val="18"/>
              </w:rPr>
              <w:t>additional funding to support your child.</w:t>
            </w:r>
          </w:p>
        </w:tc>
        <w:tc>
          <w:tcPr>
            <w:tcW w:w="5820" w:type="dxa"/>
            <w:gridSpan w:val="3"/>
            <w:tcBorders>
              <w:top w:val="nil"/>
              <w:left w:val="single" w:sz="8" w:space="0" w:color="000000" w:themeColor="text1"/>
              <w:bottom w:val="single" w:sz="8" w:space="0" w:color="000000" w:themeColor="text1"/>
              <w:right w:val="single" w:sz="8" w:space="0" w:color="000000" w:themeColor="text1"/>
            </w:tcBorders>
          </w:tcPr>
          <w:p w14:paraId="5370F68E" w14:textId="1655F498" w:rsidR="6FDF7604" w:rsidRDefault="6FDF7604" w:rsidP="6FDF7604">
            <w:pPr>
              <w:tabs>
                <w:tab w:val="left" w:pos="5251"/>
              </w:tabs>
              <w:spacing w:before="132"/>
            </w:pPr>
            <w:r w:rsidRPr="6FDF7604">
              <w:rPr>
                <w:rFonts w:eastAsia="Arial"/>
                <w:sz w:val="18"/>
                <w:szCs w:val="18"/>
              </w:rPr>
              <w:t xml:space="preserve">If yes, how many years/months? </w:t>
            </w:r>
          </w:p>
          <w:p w14:paraId="2E8437B2" w14:textId="592F2E4A" w:rsidR="6FDF7604" w:rsidRDefault="6FDF7604" w:rsidP="6FDF7604">
            <w:pPr>
              <w:tabs>
                <w:tab w:val="left" w:pos="4261"/>
                <w:tab w:val="left" w:pos="6362"/>
              </w:tabs>
              <w:spacing w:before="205"/>
            </w:pPr>
            <w:r w:rsidRPr="6FDF7604">
              <w:rPr>
                <w:rFonts w:eastAsia="Arial"/>
                <w:sz w:val="18"/>
                <w:szCs w:val="18"/>
              </w:rPr>
              <w:t xml:space="preserve">If yes, what was the language of instruction?      </w:t>
            </w:r>
          </w:p>
          <w:p w14:paraId="380AE248" w14:textId="4E6BB918" w:rsidR="6FDF7604" w:rsidRDefault="6FDF7604" w:rsidP="6FDF7604">
            <w:pPr>
              <w:spacing w:before="3"/>
            </w:pPr>
            <w:r w:rsidRPr="6FDF7604">
              <w:rPr>
                <w:rFonts w:eastAsia="Arial"/>
                <w:sz w:val="18"/>
                <w:szCs w:val="18"/>
              </w:rPr>
              <w:t xml:space="preserve"> </w:t>
            </w:r>
          </w:p>
          <w:p w14:paraId="1B611EA9" w14:textId="1A4EDD99" w:rsidR="6FDF7604" w:rsidRDefault="6FDF7604" w:rsidP="6FDF7604">
            <w:pPr>
              <w:tabs>
                <w:tab w:val="left" w:pos="465"/>
                <w:tab w:val="left" w:pos="5569"/>
              </w:tabs>
              <w:spacing w:line="461" w:lineRule="auto"/>
              <w:ind w:left="362" w:hanging="362"/>
            </w:pPr>
            <w:r w:rsidRPr="6FDF7604">
              <w:rPr>
                <w:rFonts w:eastAsia="Arial"/>
                <w:sz w:val="18"/>
                <w:szCs w:val="18"/>
              </w:rPr>
              <w:t xml:space="preserve">7.Has your child attended school in the United States? </w:t>
            </w:r>
            <w:r w:rsidRPr="6FDF7604">
              <w:rPr>
                <w:rFonts w:ascii="Symbol" w:eastAsia="Symbol" w:hAnsi="Symbol" w:cs="Symbol"/>
                <w:sz w:val="18"/>
                <w:szCs w:val="18"/>
              </w:rPr>
              <w:t>D</w:t>
            </w:r>
            <w:r w:rsidRPr="6FDF7604">
              <w:rPr>
                <w:rFonts w:ascii="Times New Roman" w:hAnsi="Times New Roman" w:cs="Times New Roman"/>
                <w:sz w:val="18"/>
                <w:szCs w:val="18"/>
              </w:rPr>
              <w:t xml:space="preserve"> </w:t>
            </w:r>
            <w:r w:rsidRPr="6FDF7604">
              <w:rPr>
                <w:rFonts w:eastAsia="Arial"/>
                <w:sz w:val="18"/>
                <w:szCs w:val="18"/>
              </w:rPr>
              <w:t>Yes</w:t>
            </w:r>
            <w:r w:rsidRPr="6FDF7604">
              <w:rPr>
                <w:rFonts w:ascii="Symbol" w:eastAsia="Symbol" w:hAnsi="Symbol" w:cs="Symbol"/>
                <w:sz w:val="18"/>
                <w:szCs w:val="18"/>
              </w:rPr>
              <w:t>D</w:t>
            </w:r>
            <w:r w:rsidRPr="6FDF7604">
              <w:rPr>
                <w:rFonts w:ascii="Times New Roman" w:hAnsi="Times New Roman" w:cs="Times New Roman"/>
                <w:sz w:val="18"/>
                <w:szCs w:val="18"/>
              </w:rPr>
              <w:t xml:space="preserve"> </w:t>
            </w:r>
            <w:r w:rsidRPr="6FDF7604">
              <w:rPr>
                <w:rFonts w:eastAsia="Arial"/>
                <w:sz w:val="18"/>
                <w:szCs w:val="18"/>
              </w:rPr>
              <w:t xml:space="preserve">No </w:t>
            </w:r>
          </w:p>
          <w:p w14:paraId="19147575" w14:textId="4D446A3E" w:rsidR="6FDF7604" w:rsidRDefault="6FDF7604" w:rsidP="6FDF7604">
            <w:pPr>
              <w:tabs>
                <w:tab w:val="left" w:pos="465"/>
                <w:tab w:val="left" w:pos="5569"/>
              </w:tabs>
              <w:spacing w:line="461" w:lineRule="auto"/>
              <w:ind w:left="362" w:hanging="362"/>
            </w:pPr>
            <w:r w:rsidRPr="6FDF7604">
              <w:rPr>
                <w:rFonts w:eastAsia="Arial"/>
                <w:sz w:val="18"/>
                <w:szCs w:val="18"/>
              </w:rPr>
              <w:t>If yes, when did your child first attend a school in the United States?</w:t>
            </w:r>
          </w:p>
          <w:p w14:paraId="6731DBAA" w14:textId="4906BEAC" w:rsidR="6FDF7604" w:rsidRDefault="6FDF7604" w:rsidP="6FDF7604">
            <w:pPr>
              <w:tabs>
                <w:tab w:val="left" w:pos="1168"/>
                <w:tab w:val="left" w:pos="1468"/>
                <w:tab w:val="left" w:pos="2020"/>
                <w:tab w:val="left" w:pos="2438"/>
                <w:tab w:val="left" w:pos="3170"/>
              </w:tabs>
              <w:spacing w:before="18"/>
            </w:pPr>
            <w:r w:rsidRPr="6FDF7604">
              <w:rPr>
                <w:rFonts w:eastAsia="Arial"/>
                <w:sz w:val="18"/>
                <w:szCs w:val="18"/>
                <w:u w:val="single"/>
              </w:rPr>
              <w:t xml:space="preserve">                </w:t>
            </w:r>
            <w:r w:rsidRPr="6FDF7604">
              <w:rPr>
                <w:rFonts w:eastAsia="Arial"/>
                <w:sz w:val="18"/>
                <w:szCs w:val="18"/>
              </w:rPr>
              <w:t xml:space="preserve"> /</w:t>
            </w:r>
            <w:r w:rsidRPr="6FDF7604">
              <w:rPr>
                <w:rFonts w:eastAsia="Arial"/>
                <w:sz w:val="18"/>
                <w:szCs w:val="18"/>
                <w:u w:val="single"/>
              </w:rPr>
              <w:t xml:space="preserve">                 </w:t>
            </w:r>
            <w:proofErr w:type="gramStart"/>
            <w:r w:rsidRPr="6FDF7604">
              <w:rPr>
                <w:rFonts w:eastAsia="Arial"/>
                <w:sz w:val="18"/>
                <w:szCs w:val="18"/>
              </w:rPr>
              <w:t xml:space="preserve">/  </w:t>
            </w:r>
            <w:proofErr w:type="spellStart"/>
            <w:r w:rsidRPr="6FDF7604">
              <w:rPr>
                <w:rFonts w:eastAsia="Arial"/>
                <w:sz w:val="18"/>
                <w:szCs w:val="18"/>
              </w:rPr>
              <w:t>MonthDayYear</w:t>
            </w:r>
            <w:proofErr w:type="spellEnd"/>
            <w:proofErr w:type="gramEnd"/>
          </w:p>
        </w:tc>
      </w:tr>
      <w:tr w:rsidR="6FDF7604" w14:paraId="4E0FEA59" w14:textId="77777777" w:rsidTr="6FDF7604">
        <w:trPr>
          <w:trHeight w:val="1065"/>
        </w:trPr>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683AF2" w14:textId="1D68FF36" w:rsidR="6FDF7604" w:rsidRDefault="6FDF7604" w:rsidP="6FDF7604">
            <w:pPr>
              <w:spacing w:before="116"/>
              <w:jc w:val="both"/>
            </w:pPr>
            <w:r w:rsidRPr="6FDF7604">
              <w:rPr>
                <w:rFonts w:eastAsia="Arial"/>
                <w:b/>
                <w:bCs/>
                <w:sz w:val="18"/>
                <w:szCs w:val="18"/>
              </w:rPr>
              <w:t>Additional Information</w:t>
            </w:r>
          </w:p>
          <w:p w14:paraId="1AF6C03B" w14:textId="2C4045CA" w:rsidR="6FDF7604" w:rsidRDefault="6FDF7604" w:rsidP="6FDF7604">
            <w:pPr>
              <w:spacing w:before="2"/>
              <w:jc w:val="both"/>
            </w:pPr>
            <w:r w:rsidRPr="6FDF7604">
              <w:rPr>
                <w:rFonts w:eastAsia="Arial"/>
                <w:sz w:val="18"/>
                <w:szCs w:val="18"/>
              </w:rPr>
              <w:t>Please share additional information to help us understand your child’s language experiences and educational background.</w:t>
            </w:r>
          </w:p>
        </w:tc>
        <w:tc>
          <w:tcPr>
            <w:tcW w:w="582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8071F0" w14:textId="674E2F69" w:rsidR="6FDF7604" w:rsidRDefault="6FDF7604" w:rsidP="6FDF7604">
            <w:r w:rsidRPr="6FDF7604">
              <w:rPr>
                <w:rFonts w:ascii="Times New Roman" w:hAnsi="Times New Roman" w:cs="Times New Roman"/>
                <w:sz w:val="16"/>
                <w:szCs w:val="16"/>
              </w:rPr>
              <w:t xml:space="preserve"> </w:t>
            </w:r>
          </w:p>
        </w:tc>
      </w:tr>
      <w:tr w:rsidR="6FDF7604" w14:paraId="09076834" w14:textId="77777777" w:rsidTr="6FDF7604">
        <w:trPr>
          <w:trHeight w:val="915"/>
        </w:trPr>
        <w:tc>
          <w:tcPr>
            <w:tcW w:w="4589" w:type="dxa"/>
            <w:gridSpan w:val="2"/>
            <w:tcBorders>
              <w:top w:val="single" w:sz="8" w:space="0" w:color="000000" w:themeColor="text1"/>
              <w:left w:val="single" w:sz="8" w:space="0" w:color="000000" w:themeColor="text1"/>
              <w:bottom w:val="single" w:sz="8" w:space="0" w:color="000000" w:themeColor="text1"/>
              <w:right w:val="nil"/>
            </w:tcBorders>
          </w:tcPr>
          <w:p w14:paraId="252647A7" w14:textId="29DEDC28" w:rsidR="6FDF7604" w:rsidRDefault="6FDF7604" w:rsidP="6FDF7604">
            <w:pPr>
              <w:tabs>
                <w:tab w:val="left" w:pos="5162"/>
              </w:tabs>
              <w:spacing w:before="205"/>
            </w:pPr>
            <w:r w:rsidRPr="6FDF7604">
              <w:rPr>
                <w:rFonts w:eastAsia="Arial"/>
                <w:sz w:val="18"/>
                <w:szCs w:val="18"/>
              </w:rPr>
              <w:t>Parent/Guardian First Name:</w:t>
            </w:r>
          </w:p>
          <w:p w14:paraId="5CF48165" w14:textId="53780429" w:rsidR="6FDF7604" w:rsidRDefault="6FDF7604" w:rsidP="6FDF7604">
            <w:pPr>
              <w:spacing w:before="71"/>
            </w:pPr>
            <w:r w:rsidRPr="6FDF7604">
              <w:rPr>
                <w:rFonts w:eastAsia="Arial"/>
                <w:sz w:val="18"/>
                <w:szCs w:val="18"/>
              </w:rPr>
              <w:t xml:space="preserve"> </w:t>
            </w:r>
          </w:p>
          <w:p w14:paraId="2262DCDE" w14:textId="0420CF25" w:rsidR="6FDF7604" w:rsidRDefault="6FDF7604" w:rsidP="6FDF7604">
            <w:pPr>
              <w:tabs>
                <w:tab w:val="left" w:pos="5205"/>
              </w:tabs>
            </w:pPr>
            <w:r w:rsidRPr="6FDF7604">
              <w:rPr>
                <w:rFonts w:eastAsia="Arial"/>
                <w:sz w:val="18"/>
                <w:szCs w:val="18"/>
              </w:rPr>
              <w:t>Parent/Guardian Signature:</w:t>
            </w:r>
          </w:p>
        </w:tc>
        <w:tc>
          <w:tcPr>
            <w:tcW w:w="5191" w:type="dxa"/>
            <w:gridSpan w:val="2"/>
            <w:tcBorders>
              <w:top w:val="nil"/>
              <w:left w:val="nil"/>
              <w:bottom w:val="single" w:sz="8" w:space="0" w:color="000000" w:themeColor="text1"/>
              <w:right w:val="single" w:sz="8" w:space="0" w:color="000000" w:themeColor="text1"/>
            </w:tcBorders>
          </w:tcPr>
          <w:p w14:paraId="721AB19B" w14:textId="5128FAF8" w:rsidR="6FDF7604" w:rsidRDefault="6FDF7604" w:rsidP="6FDF7604">
            <w:pPr>
              <w:tabs>
                <w:tab w:val="left" w:pos="5356"/>
              </w:tabs>
              <w:spacing w:before="205"/>
            </w:pPr>
            <w:r w:rsidRPr="6FDF7604">
              <w:rPr>
                <w:rFonts w:eastAsia="Arial"/>
                <w:sz w:val="18"/>
                <w:szCs w:val="18"/>
              </w:rPr>
              <w:t xml:space="preserve">Parent/Guardian Last Name: </w:t>
            </w:r>
          </w:p>
          <w:p w14:paraId="3FE86DEA" w14:textId="4F6920EA" w:rsidR="6FDF7604" w:rsidRDefault="6FDF7604" w:rsidP="6FDF7604">
            <w:pPr>
              <w:spacing w:before="71"/>
            </w:pPr>
            <w:r w:rsidRPr="6FDF7604">
              <w:rPr>
                <w:rFonts w:eastAsia="Arial"/>
                <w:sz w:val="18"/>
                <w:szCs w:val="18"/>
              </w:rPr>
              <w:t xml:space="preserve"> </w:t>
            </w:r>
          </w:p>
          <w:p w14:paraId="111C50F5" w14:textId="2C3DC4FC" w:rsidR="6FDF7604" w:rsidRDefault="6FDF7604" w:rsidP="6FDF7604">
            <w:pPr>
              <w:tabs>
                <w:tab w:val="left" w:pos="5379"/>
              </w:tabs>
            </w:pPr>
            <w:r w:rsidRPr="6FDF7604">
              <w:rPr>
                <w:rFonts w:eastAsia="Arial"/>
                <w:sz w:val="18"/>
                <w:szCs w:val="18"/>
              </w:rPr>
              <w:t xml:space="preserve">Today’s Date: </w:t>
            </w:r>
            <w:r w:rsidRPr="6FDF7604">
              <w:rPr>
                <w:rFonts w:eastAsia="Arial"/>
                <w:i/>
                <w:iCs/>
                <w:sz w:val="16"/>
                <w:szCs w:val="16"/>
              </w:rPr>
              <w:t>(mm/dd/</w:t>
            </w:r>
            <w:proofErr w:type="spellStart"/>
            <w:r w:rsidRPr="6FDF7604">
              <w:rPr>
                <w:rFonts w:eastAsia="Arial"/>
                <w:i/>
                <w:iCs/>
                <w:sz w:val="16"/>
                <w:szCs w:val="16"/>
              </w:rPr>
              <w:t>yyyy</w:t>
            </w:r>
            <w:proofErr w:type="spellEnd"/>
            <w:r w:rsidRPr="6FDF7604">
              <w:rPr>
                <w:rFonts w:eastAsia="Arial"/>
                <w:i/>
                <w:iCs/>
                <w:sz w:val="18"/>
                <w:szCs w:val="18"/>
              </w:rPr>
              <w:t xml:space="preserve">) </w:t>
            </w:r>
          </w:p>
        </w:tc>
      </w:tr>
      <w:tr w:rsidR="6FDF7604" w14:paraId="1D1CD7B4" w14:textId="77777777" w:rsidTr="6FDF7604">
        <w:trPr>
          <w:trHeight w:val="300"/>
        </w:trPr>
        <w:tc>
          <w:tcPr>
            <w:tcW w:w="3960" w:type="dxa"/>
            <w:tcBorders>
              <w:top w:val="single" w:sz="8" w:space="0" w:color="000000" w:themeColor="text1"/>
              <w:left w:val="nil"/>
              <w:bottom w:val="nil"/>
              <w:right w:val="nil"/>
            </w:tcBorders>
            <w:vAlign w:val="center"/>
          </w:tcPr>
          <w:p w14:paraId="5EFE7154" w14:textId="5751D781" w:rsidR="6FDF7604" w:rsidRDefault="6FDF7604"/>
        </w:tc>
        <w:tc>
          <w:tcPr>
            <w:tcW w:w="629" w:type="dxa"/>
            <w:tcBorders>
              <w:top w:val="nil"/>
              <w:left w:val="nil"/>
              <w:bottom w:val="nil"/>
              <w:right w:val="nil"/>
            </w:tcBorders>
            <w:vAlign w:val="center"/>
          </w:tcPr>
          <w:p w14:paraId="61F4205C" w14:textId="5D488749" w:rsidR="6FDF7604" w:rsidRDefault="6FDF7604"/>
        </w:tc>
        <w:tc>
          <w:tcPr>
            <w:tcW w:w="1693" w:type="dxa"/>
            <w:tcBorders>
              <w:top w:val="single" w:sz="8" w:space="0" w:color="000000" w:themeColor="text1"/>
              <w:left w:val="nil"/>
              <w:bottom w:val="nil"/>
              <w:right w:val="nil"/>
            </w:tcBorders>
            <w:vAlign w:val="center"/>
          </w:tcPr>
          <w:p w14:paraId="40A5B43D" w14:textId="235081C1" w:rsidR="6FDF7604" w:rsidRDefault="6FDF7604"/>
        </w:tc>
        <w:tc>
          <w:tcPr>
            <w:tcW w:w="3498" w:type="dxa"/>
            <w:tcBorders>
              <w:top w:val="nil"/>
              <w:left w:val="nil"/>
              <w:bottom w:val="nil"/>
              <w:right w:val="nil"/>
            </w:tcBorders>
            <w:vAlign w:val="center"/>
          </w:tcPr>
          <w:p w14:paraId="623F6284" w14:textId="269B618F" w:rsidR="6FDF7604" w:rsidRDefault="6FDF7604"/>
        </w:tc>
      </w:tr>
    </w:tbl>
    <w:p w14:paraId="45A769BD" w14:textId="1197859A" w:rsidR="56264968" w:rsidRDefault="56264968" w:rsidP="6FDF7604">
      <w:pPr>
        <w:spacing w:before="46"/>
      </w:pPr>
      <w:r w:rsidRPr="6FDF7604">
        <w:rPr>
          <w:rFonts w:eastAsia="Arial"/>
          <w:sz w:val="18"/>
          <w:szCs w:val="18"/>
        </w:rPr>
        <w:t>Thank you for providing the information above. Contact your school or district office if you have</w:t>
      </w:r>
      <w:r w:rsidRPr="6FDF7604">
        <w:rPr>
          <w:rFonts w:eastAsia="Arial"/>
          <w:sz w:val="22"/>
          <w:szCs w:val="22"/>
        </w:rPr>
        <w:t xml:space="preserve"> </w:t>
      </w:r>
      <w:r w:rsidR="64A14789" w:rsidRPr="6FDF7604">
        <w:rPr>
          <w:rFonts w:eastAsia="Arial"/>
          <w:sz w:val="18"/>
          <w:szCs w:val="18"/>
        </w:rPr>
        <w:t xml:space="preserve">questions about this form or about services available at your child’s school. Translated information about schools’ civil rights obligations to English learner students and limited English proficient parents can be found here: </w:t>
      </w:r>
      <w:hyperlink r:id="rId46">
        <w:r w:rsidR="64A14789" w:rsidRPr="6FDF7604">
          <w:rPr>
            <w:rStyle w:val="Hyperlink"/>
            <w:rFonts w:eastAsia="Arial"/>
            <w:sz w:val="18"/>
            <w:szCs w:val="18"/>
          </w:rPr>
          <w:t>https://www2.ed.gov/about/offices/list/ocr/ellresources.html</w:t>
        </w:r>
      </w:hyperlink>
      <w:r w:rsidR="64A14789" w:rsidRPr="6FDF7604">
        <w:rPr>
          <w:rFonts w:eastAsia="Arial"/>
          <w:sz w:val="18"/>
          <w:szCs w:val="18"/>
        </w:rPr>
        <w:t xml:space="preserve"> </w:t>
      </w:r>
    </w:p>
    <w:p w14:paraId="0D083B4E" w14:textId="122F5253" w:rsidR="004C20BA" w:rsidRPr="00F2324A" w:rsidRDefault="64A14789" w:rsidP="00292834">
      <w:pPr>
        <w:jc w:val="center"/>
        <w:sectPr w:rsidR="004C20BA" w:rsidRPr="00F2324A" w:rsidSect="00D83F28">
          <w:headerReference w:type="default" r:id="rId47"/>
          <w:footerReference w:type="default" r:id="rId48"/>
          <w:pgSz w:w="12240" w:h="15840"/>
          <w:pgMar w:top="1296" w:right="1008" w:bottom="1296" w:left="1440" w:header="720" w:footer="720" w:gutter="0"/>
          <w:cols w:space="720"/>
          <w:docGrid w:linePitch="360"/>
        </w:sectPr>
      </w:pPr>
      <w:r w:rsidRPr="304ED2A2">
        <w:rPr>
          <w:rFonts w:eastAsia="Arial"/>
          <w:sz w:val="14"/>
          <w:szCs w:val="14"/>
        </w:rPr>
        <w:t xml:space="preserve">By </w:t>
      </w:r>
      <w:hyperlink r:id="rId49">
        <w:r w:rsidRPr="304ED2A2">
          <w:rPr>
            <w:rStyle w:val="Hyperlink"/>
            <w:rFonts w:eastAsia="Arial"/>
            <w:sz w:val="15"/>
            <w:szCs w:val="15"/>
          </w:rPr>
          <w:t>Office of Superintendent of Public Instruction</w:t>
        </w:r>
        <w:r w:rsidRPr="304ED2A2">
          <w:rPr>
            <w:rStyle w:val="Hyperlink"/>
            <w:rFonts w:eastAsia="Arial"/>
            <w:color w:val="444444"/>
            <w:sz w:val="15"/>
            <w:szCs w:val="15"/>
          </w:rPr>
          <w:t>, l</w:t>
        </w:r>
      </w:hyperlink>
      <w:r w:rsidRPr="304ED2A2">
        <w:rPr>
          <w:rFonts w:eastAsia="Arial"/>
          <w:color w:val="444444"/>
          <w:sz w:val="15"/>
          <w:szCs w:val="15"/>
        </w:rPr>
        <w:t xml:space="preserve">icensed under a </w:t>
      </w:r>
      <w:hyperlink r:id="rId50">
        <w:r w:rsidRPr="304ED2A2">
          <w:rPr>
            <w:rStyle w:val="Hyperlink"/>
            <w:rFonts w:eastAsia="Arial"/>
            <w:sz w:val="15"/>
            <w:szCs w:val="15"/>
          </w:rPr>
          <w:t>Creative Commons Attribution 4.0 International License</w:t>
        </w:r>
        <w:r w:rsidRPr="304ED2A2">
          <w:rPr>
            <w:rStyle w:val="Hyperlink"/>
            <w:rFonts w:eastAsia="Arial"/>
            <w:color w:val="444444"/>
            <w:sz w:val="15"/>
            <w:szCs w:val="15"/>
          </w:rPr>
          <w:t>.</w:t>
        </w:r>
      </w:hyperlink>
    </w:p>
    <w:p w14:paraId="63C1BF3D" w14:textId="704A5E99" w:rsidR="22FA33A6" w:rsidRDefault="22FA33A6" w:rsidP="22FA33A6">
      <w:pPr>
        <w:rPr>
          <w:rFonts w:ascii="Times New Roman" w:hAnsi="Times New Roman" w:cs="Times New Roman"/>
          <w:b/>
          <w:bCs/>
        </w:rPr>
      </w:pPr>
    </w:p>
    <w:sectPr w:rsidR="22FA33A6" w:rsidSect="006A5C90">
      <w:head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0B28D" w14:textId="77777777" w:rsidR="00AF355B" w:rsidRDefault="00AF355B" w:rsidP="002770E0">
      <w:r>
        <w:separator/>
      </w:r>
    </w:p>
  </w:endnote>
  <w:endnote w:type="continuationSeparator" w:id="0">
    <w:p w14:paraId="2F7B8C38" w14:textId="77777777" w:rsidR="00AF355B" w:rsidRDefault="00AF355B" w:rsidP="002770E0">
      <w:r>
        <w:continuationSeparator/>
      </w:r>
    </w:p>
  </w:endnote>
  <w:endnote w:type="continuationNotice" w:id="1">
    <w:p w14:paraId="09EC5F4E" w14:textId="77777777" w:rsidR="00AF355B" w:rsidRDefault="00AF35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56AD" w14:textId="1CF716A1" w:rsidR="004C34D2" w:rsidRDefault="04AE9591">
    <w:pPr>
      <w:pStyle w:val="Footer"/>
    </w:pPr>
    <w:r>
      <w:t>GEVSD-effective 202</w:t>
    </w:r>
    <w:r w:rsidR="006840C8">
      <w:t>6</w:t>
    </w:r>
    <w:r>
      <w:t>-202</w:t>
    </w:r>
    <w:r w:rsidR="006840C8">
      <w:t>7</w:t>
    </w:r>
    <w:r>
      <w:t xml:space="preserve"> School Year</w:t>
    </w:r>
    <w:r w:rsidR="004C34D2">
      <w:tab/>
    </w:r>
    <w:r w:rsidR="004C34D2">
      <w:tab/>
    </w:r>
    <w:r w:rsidR="004C34D2" w:rsidRPr="04AE9591">
      <w:rPr>
        <w:noProof/>
      </w:rPr>
      <w:fldChar w:fldCharType="begin"/>
    </w:r>
    <w:r w:rsidR="004C34D2">
      <w:instrText xml:space="preserve"> PAGE   \* MERGEFORMAT </w:instrText>
    </w:r>
    <w:r w:rsidR="004C34D2" w:rsidRPr="04AE9591">
      <w:fldChar w:fldCharType="separate"/>
    </w:r>
    <w:r w:rsidRPr="04AE9591">
      <w:rPr>
        <w:noProof/>
      </w:rPr>
      <w:t>45</w:t>
    </w:r>
    <w:r w:rsidR="004C34D2" w:rsidRPr="04AE9591">
      <w:rPr>
        <w:noProof/>
      </w:rPr>
      <w:fldChar w:fldCharType="end"/>
    </w:r>
  </w:p>
  <w:p w14:paraId="4D3813D2" w14:textId="77777777" w:rsidR="004C34D2" w:rsidRDefault="004C3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822B8" w14:textId="77777777" w:rsidR="00AF355B" w:rsidRDefault="00AF355B" w:rsidP="002770E0">
      <w:r>
        <w:separator/>
      </w:r>
    </w:p>
  </w:footnote>
  <w:footnote w:type="continuationSeparator" w:id="0">
    <w:p w14:paraId="227E40B1" w14:textId="77777777" w:rsidR="00AF355B" w:rsidRDefault="00AF355B" w:rsidP="002770E0">
      <w:r>
        <w:continuationSeparator/>
      </w:r>
    </w:p>
  </w:footnote>
  <w:footnote w:type="continuationNotice" w:id="1">
    <w:p w14:paraId="5993472C" w14:textId="77777777" w:rsidR="00AF355B" w:rsidRDefault="00AF35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14E5FE76" w14:paraId="17EB8B3D" w14:textId="77777777" w:rsidTr="14E5FE76">
      <w:trPr>
        <w:trHeight w:val="300"/>
      </w:trPr>
      <w:tc>
        <w:tcPr>
          <w:tcW w:w="3260" w:type="dxa"/>
        </w:tcPr>
        <w:p w14:paraId="05F7274E" w14:textId="783A46D4" w:rsidR="14E5FE76" w:rsidRDefault="14E5FE76" w:rsidP="14E5FE76">
          <w:pPr>
            <w:pStyle w:val="Header"/>
            <w:ind w:left="-115"/>
          </w:pPr>
        </w:p>
      </w:tc>
      <w:tc>
        <w:tcPr>
          <w:tcW w:w="3260" w:type="dxa"/>
        </w:tcPr>
        <w:p w14:paraId="63594D93" w14:textId="74E48E9C" w:rsidR="14E5FE76" w:rsidRDefault="14E5FE76" w:rsidP="14E5FE76">
          <w:pPr>
            <w:pStyle w:val="Header"/>
            <w:jc w:val="center"/>
          </w:pPr>
        </w:p>
      </w:tc>
      <w:tc>
        <w:tcPr>
          <w:tcW w:w="3260" w:type="dxa"/>
        </w:tcPr>
        <w:p w14:paraId="56439F08" w14:textId="158996CB" w:rsidR="14E5FE76" w:rsidRDefault="14E5FE76" w:rsidP="14E5FE76">
          <w:pPr>
            <w:pStyle w:val="Header"/>
            <w:ind w:right="-115"/>
            <w:jc w:val="right"/>
          </w:pPr>
        </w:p>
      </w:tc>
    </w:tr>
  </w:tbl>
  <w:p w14:paraId="1B3328D4" w14:textId="19F40DCC" w:rsidR="14E5FE76" w:rsidRDefault="14E5FE76" w:rsidP="14E5F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4E5FE76" w14:paraId="491C4F66" w14:textId="77777777" w:rsidTr="14E5FE76">
      <w:trPr>
        <w:trHeight w:val="300"/>
      </w:trPr>
      <w:tc>
        <w:tcPr>
          <w:tcW w:w="3120" w:type="dxa"/>
        </w:tcPr>
        <w:p w14:paraId="1110FD78" w14:textId="1FF81D90" w:rsidR="14E5FE76" w:rsidRDefault="14E5FE76" w:rsidP="14E5FE76">
          <w:pPr>
            <w:pStyle w:val="Header"/>
            <w:ind w:left="-115"/>
          </w:pPr>
        </w:p>
      </w:tc>
      <w:tc>
        <w:tcPr>
          <w:tcW w:w="3120" w:type="dxa"/>
        </w:tcPr>
        <w:p w14:paraId="5E8DE56A" w14:textId="3EAF222B" w:rsidR="14E5FE76" w:rsidRDefault="14E5FE76" w:rsidP="14E5FE76">
          <w:pPr>
            <w:pStyle w:val="Header"/>
            <w:jc w:val="center"/>
          </w:pPr>
        </w:p>
      </w:tc>
      <w:tc>
        <w:tcPr>
          <w:tcW w:w="3120" w:type="dxa"/>
        </w:tcPr>
        <w:p w14:paraId="29B401FC" w14:textId="7B7BCD77" w:rsidR="14E5FE76" w:rsidRDefault="14E5FE76" w:rsidP="14E5FE76">
          <w:pPr>
            <w:pStyle w:val="Header"/>
            <w:ind w:right="-115"/>
            <w:jc w:val="right"/>
          </w:pPr>
        </w:p>
      </w:tc>
    </w:tr>
  </w:tbl>
  <w:p w14:paraId="7A94EE9A" w14:textId="49C1F6FF" w:rsidR="14E5FE76" w:rsidRDefault="14E5FE76" w:rsidP="14E5FE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B74D"/>
    <w:multiLevelType w:val="hybridMultilevel"/>
    <w:tmpl w:val="F4F4CE7E"/>
    <w:lvl w:ilvl="0" w:tplc="42066014">
      <w:start w:val="1"/>
      <w:numFmt w:val="decimal"/>
      <w:lvlText w:val="%1."/>
      <w:lvlJc w:val="left"/>
      <w:pPr>
        <w:ind w:left="720" w:hanging="360"/>
      </w:pPr>
    </w:lvl>
    <w:lvl w:ilvl="1" w:tplc="3C46C190">
      <w:start w:val="1"/>
      <w:numFmt w:val="lowerLetter"/>
      <w:lvlText w:val="%2."/>
      <w:lvlJc w:val="left"/>
      <w:pPr>
        <w:ind w:left="1440" w:hanging="360"/>
      </w:pPr>
    </w:lvl>
    <w:lvl w:ilvl="2" w:tplc="67942E2C">
      <w:start w:val="1"/>
      <w:numFmt w:val="lowerRoman"/>
      <w:lvlText w:val="%3."/>
      <w:lvlJc w:val="right"/>
      <w:pPr>
        <w:ind w:left="2160" w:hanging="180"/>
      </w:pPr>
    </w:lvl>
    <w:lvl w:ilvl="3" w:tplc="9878BF08">
      <w:start w:val="1"/>
      <w:numFmt w:val="decimal"/>
      <w:lvlText w:val="%4."/>
      <w:lvlJc w:val="left"/>
      <w:pPr>
        <w:ind w:left="2880" w:hanging="360"/>
      </w:pPr>
    </w:lvl>
    <w:lvl w:ilvl="4" w:tplc="1E32DADE">
      <w:start w:val="1"/>
      <w:numFmt w:val="lowerLetter"/>
      <w:lvlText w:val="%5."/>
      <w:lvlJc w:val="left"/>
      <w:pPr>
        <w:ind w:left="3600" w:hanging="360"/>
      </w:pPr>
    </w:lvl>
    <w:lvl w:ilvl="5" w:tplc="F4C4B500">
      <w:start w:val="1"/>
      <w:numFmt w:val="lowerRoman"/>
      <w:lvlText w:val="%6."/>
      <w:lvlJc w:val="right"/>
      <w:pPr>
        <w:ind w:left="4320" w:hanging="180"/>
      </w:pPr>
    </w:lvl>
    <w:lvl w:ilvl="6" w:tplc="72489CC2">
      <w:start w:val="1"/>
      <w:numFmt w:val="decimal"/>
      <w:lvlText w:val="%7."/>
      <w:lvlJc w:val="left"/>
      <w:pPr>
        <w:ind w:left="5040" w:hanging="360"/>
      </w:pPr>
    </w:lvl>
    <w:lvl w:ilvl="7" w:tplc="2AF2C9E8">
      <w:start w:val="1"/>
      <w:numFmt w:val="lowerLetter"/>
      <w:lvlText w:val="%8."/>
      <w:lvlJc w:val="left"/>
      <w:pPr>
        <w:ind w:left="5760" w:hanging="360"/>
      </w:pPr>
    </w:lvl>
    <w:lvl w:ilvl="8" w:tplc="40822744">
      <w:start w:val="1"/>
      <w:numFmt w:val="lowerRoman"/>
      <w:lvlText w:val="%9."/>
      <w:lvlJc w:val="right"/>
      <w:pPr>
        <w:ind w:left="6480" w:hanging="180"/>
      </w:pPr>
    </w:lvl>
  </w:abstractNum>
  <w:abstractNum w:abstractNumId="1" w15:restartNumberingAfterBreak="0">
    <w:nsid w:val="086409F6"/>
    <w:multiLevelType w:val="hybridMultilevel"/>
    <w:tmpl w:val="A792060C"/>
    <w:lvl w:ilvl="0" w:tplc="04090001">
      <w:start w:val="1"/>
      <w:numFmt w:val="bullet"/>
      <w:lvlText w:val=""/>
      <w:lvlJc w:val="left"/>
      <w:pPr>
        <w:ind w:left="720" w:hanging="360"/>
      </w:pPr>
      <w:rPr>
        <w:rFonts w:ascii="Symbol" w:hAnsi="Symbol" w:hint="default"/>
      </w:rPr>
    </w:lvl>
    <w:lvl w:ilvl="1" w:tplc="E744C6A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4012B3"/>
    <w:multiLevelType w:val="hybridMultilevel"/>
    <w:tmpl w:val="47005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04D16"/>
    <w:multiLevelType w:val="hybridMultilevel"/>
    <w:tmpl w:val="2DF80004"/>
    <w:lvl w:ilvl="0" w:tplc="E744C6A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17E23"/>
    <w:multiLevelType w:val="hybridMultilevel"/>
    <w:tmpl w:val="BC0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817F7"/>
    <w:multiLevelType w:val="hybridMultilevel"/>
    <w:tmpl w:val="E8161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A4619B"/>
    <w:multiLevelType w:val="hybridMultilevel"/>
    <w:tmpl w:val="87FE84F4"/>
    <w:lvl w:ilvl="0" w:tplc="E744C6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876DF"/>
    <w:multiLevelType w:val="hybridMultilevel"/>
    <w:tmpl w:val="10F4C7B2"/>
    <w:lvl w:ilvl="0" w:tplc="E744C6A4">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6C9AC0"/>
    <w:multiLevelType w:val="hybridMultilevel"/>
    <w:tmpl w:val="40383900"/>
    <w:lvl w:ilvl="0" w:tplc="3AB825C8">
      <w:start w:val="2"/>
      <w:numFmt w:val="decimal"/>
      <w:lvlText w:val="%1."/>
      <w:lvlJc w:val="left"/>
      <w:pPr>
        <w:ind w:left="720" w:hanging="360"/>
      </w:pPr>
    </w:lvl>
    <w:lvl w:ilvl="1" w:tplc="B79EC946">
      <w:start w:val="1"/>
      <w:numFmt w:val="lowerLetter"/>
      <w:lvlText w:val="%2."/>
      <w:lvlJc w:val="left"/>
      <w:pPr>
        <w:ind w:left="1440" w:hanging="360"/>
      </w:pPr>
    </w:lvl>
    <w:lvl w:ilvl="2" w:tplc="406845AC">
      <w:start w:val="1"/>
      <w:numFmt w:val="lowerRoman"/>
      <w:lvlText w:val="%3."/>
      <w:lvlJc w:val="right"/>
      <w:pPr>
        <w:ind w:left="2160" w:hanging="180"/>
      </w:pPr>
    </w:lvl>
    <w:lvl w:ilvl="3" w:tplc="24C644F6">
      <w:start w:val="1"/>
      <w:numFmt w:val="decimal"/>
      <w:lvlText w:val="%4."/>
      <w:lvlJc w:val="left"/>
      <w:pPr>
        <w:ind w:left="2880" w:hanging="360"/>
      </w:pPr>
    </w:lvl>
    <w:lvl w:ilvl="4" w:tplc="E10633FA">
      <w:start w:val="1"/>
      <w:numFmt w:val="lowerLetter"/>
      <w:lvlText w:val="%5."/>
      <w:lvlJc w:val="left"/>
      <w:pPr>
        <w:ind w:left="3600" w:hanging="360"/>
      </w:pPr>
    </w:lvl>
    <w:lvl w:ilvl="5" w:tplc="74820B7C">
      <w:start w:val="1"/>
      <w:numFmt w:val="lowerRoman"/>
      <w:lvlText w:val="%6."/>
      <w:lvlJc w:val="right"/>
      <w:pPr>
        <w:ind w:left="4320" w:hanging="180"/>
      </w:pPr>
    </w:lvl>
    <w:lvl w:ilvl="6" w:tplc="D1262026">
      <w:start w:val="1"/>
      <w:numFmt w:val="decimal"/>
      <w:lvlText w:val="%7."/>
      <w:lvlJc w:val="left"/>
      <w:pPr>
        <w:ind w:left="5040" w:hanging="360"/>
      </w:pPr>
    </w:lvl>
    <w:lvl w:ilvl="7" w:tplc="BBF2C962">
      <w:start w:val="1"/>
      <w:numFmt w:val="lowerLetter"/>
      <w:lvlText w:val="%8."/>
      <w:lvlJc w:val="left"/>
      <w:pPr>
        <w:ind w:left="5760" w:hanging="360"/>
      </w:pPr>
    </w:lvl>
    <w:lvl w:ilvl="8" w:tplc="64B050F4">
      <w:start w:val="1"/>
      <w:numFmt w:val="lowerRoman"/>
      <w:lvlText w:val="%9."/>
      <w:lvlJc w:val="right"/>
      <w:pPr>
        <w:ind w:left="6480" w:hanging="180"/>
      </w:pPr>
    </w:lvl>
  </w:abstractNum>
  <w:abstractNum w:abstractNumId="9" w15:restartNumberingAfterBreak="0">
    <w:nsid w:val="54C42C22"/>
    <w:multiLevelType w:val="hybridMultilevel"/>
    <w:tmpl w:val="987A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E727C2"/>
    <w:multiLevelType w:val="hybridMultilevel"/>
    <w:tmpl w:val="D23E433E"/>
    <w:lvl w:ilvl="0" w:tplc="E744C6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1B5647"/>
    <w:multiLevelType w:val="hybridMultilevel"/>
    <w:tmpl w:val="3252F188"/>
    <w:lvl w:ilvl="0" w:tplc="E744C6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3728BE"/>
    <w:multiLevelType w:val="hybridMultilevel"/>
    <w:tmpl w:val="73620CD6"/>
    <w:lvl w:ilvl="0" w:tplc="E744C6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533656">
    <w:abstractNumId w:val="8"/>
  </w:num>
  <w:num w:numId="2" w16cid:durableId="832570041">
    <w:abstractNumId w:val="0"/>
  </w:num>
  <w:num w:numId="3" w16cid:durableId="1642687029">
    <w:abstractNumId w:val="4"/>
  </w:num>
  <w:num w:numId="4" w16cid:durableId="451024867">
    <w:abstractNumId w:val="5"/>
  </w:num>
  <w:num w:numId="5" w16cid:durableId="1911310653">
    <w:abstractNumId w:val="9"/>
  </w:num>
  <w:num w:numId="6" w16cid:durableId="222254366">
    <w:abstractNumId w:val="2"/>
  </w:num>
  <w:num w:numId="7" w16cid:durableId="1940722912">
    <w:abstractNumId w:val="10"/>
  </w:num>
  <w:num w:numId="8" w16cid:durableId="1915310860">
    <w:abstractNumId w:val="3"/>
  </w:num>
  <w:num w:numId="9" w16cid:durableId="1606376397">
    <w:abstractNumId w:val="1"/>
  </w:num>
  <w:num w:numId="10" w16cid:durableId="1197743053">
    <w:abstractNumId w:val="7"/>
  </w:num>
  <w:num w:numId="11" w16cid:durableId="201291370">
    <w:abstractNumId w:val="12"/>
  </w:num>
  <w:num w:numId="12" w16cid:durableId="2051226068">
    <w:abstractNumId w:val="6"/>
  </w:num>
  <w:num w:numId="13" w16cid:durableId="69712130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60"/>
    <w:rsid w:val="00000C85"/>
    <w:rsid w:val="00004456"/>
    <w:rsid w:val="000110F0"/>
    <w:rsid w:val="00014AD0"/>
    <w:rsid w:val="0002175F"/>
    <w:rsid w:val="0002509B"/>
    <w:rsid w:val="00026BFB"/>
    <w:rsid w:val="00027A96"/>
    <w:rsid w:val="00027D09"/>
    <w:rsid w:val="00030E48"/>
    <w:rsid w:val="0003146C"/>
    <w:rsid w:val="00033F2B"/>
    <w:rsid w:val="00035901"/>
    <w:rsid w:val="00036A1B"/>
    <w:rsid w:val="00042407"/>
    <w:rsid w:val="00043A89"/>
    <w:rsid w:val="00045C0A"/>
    <w:rsid w:val="00045DEF"/>
    <w:rsid w:val="00053CEC"/>
    <w:rsid w:val="000542C1"/>
    <w:rsid w:val="0005583B"/>
    <w:rsid w:val="00056545"/>
    <w:rsid w:val="00061AB5"/>
    <w:rsid w:val="00063666"/>
    <w:rsid w:val="00073BF4"/>
    <w:rsid w:val="00073FF6"/>
    <w:rsid w:val="0007652C"/>
    <w:rsid w:val="0008063F"/>
    <w:rsid w:val="00086F08"/>
    <w:rsid w:val="000917B2"/>
    <w:rsid w:val="000A40B6"/>
    <w:rsid w:val="000A7A79"/>
    <w:rsid w:val="000A7DB8"/>
    <w:rsid w:val="000B5724"/>
    <w:rsid w:val="000C107E"/>
    <w:rsid w:val="000C29A9"/>
    <w:rsid w:val="000C624C"/>
    <w:rsid w:val="000C67DC"/>
    <w:rsid w:val="000C6BFD"/>
    <w:rsid w:val="000D10E7"/>
    <w:rsid w:val="000D42A7"/>
    <w:rsid w:val="000D55F5"/>
    <w:rsid w:val="000D61A7"/>
    <w:rsid w:val="000D7467"/>
    <w:rsid w:val="000D7469"/>
    <w:rsid w:val="000D77E9"/>
    <w:rsid w:val="000E07E7"/>
    <w:rsid w:val="000E36E2"/>
    <w:rsid w:val="000E38FB"/>
    <w:rsid w:val="000E5402"/>
    <w:rsid w:val="000F154C"/>
    <w:rsid w:val="000F4869"/>
    <w:rsid w:val="000F68F8"/>
    <w:rsid w:val="000F7BDF"/>
    <w:rsid w:val="00100731"/>
    <w:rsid w:val="001018F3"/>
    <w:rsid w:val="001020AD"/>
    <w:rsid w:val="001022CD"/>
    <w:rsid w:val="00102E69"/>
    <w:rsid w:val="00106696"/>
    <w:rsid w:val="0011278D"/>
    <w:rsid w:val="00112E97"/>
    <w:rsid w:val="0011360B"/>
    <w:rsid w:val="001172C7"/>
    <w:rsid w:val="0011796B"/>
    <w:rsid w:val="00120AD6"/>
    <w:rsid w:val="00120B5C"/>
    <w:rsid w:val="00121116"/>
    <w:rsid w:val="00121656"/>
    <w:rsid w:val="001219C9"/>
    <w:rsid w:val="0012E1FD"/>
    <w:rsid w:val="00132700"/>
    <w:rsid w:val="0013789F"/>
    <w:rsid w:val="00137C1E"/>
    <w:rsid w:val="00143989"/>
    <w:rsid w:val="00145C2B"/>
    <w:rsid w:val="00147B13"/>
    <w:rsid w:val="00147D53"/>
    <w:rsid w:val="00154ECF"/>
    <w:rsid w:val="00156199"/>
    <w:rsid w:val="00160548"/>
    <w:rsid w:val="00160B16"/>
    <w:rsid w:val="00163403"/>
    <w:rsid w:val="00164D7D"/>
    <w:rsid w:val="00174E2C"/>
    <w:rsid w:val="00174F11"/>
    <w:rsid w:val="0017547E"/>
    <w:rsid w:val="00181853"/>
    <w:rsid w:val="00182BE9"/>
    <w:rsid w:val="00186F9B"/>
    <w:rsid w:val="001874FC"/>
    <w:rsid w:val="001905FE"/>
    <w:rsid w:val="001913D9"/>
    <w:rsid w:val="001968F3"/>
    <w:rsid w:val="00196930"/>
    <w:rsid w:val="00196EDB"/>
    <w:rsid w:val="001A0253"/>
    <w:rsid w:val="001A0D7A"/>
    <w:rsid w:val="001A3D6A"/>
    <w:rsid w:val="001A564F"/>
    <w:rsid w:val="001A6031"/>
    <w:rsid w:val="001A7663"/>
    <w:rsid w:val="001A7BD5"/>
    <w:rsid w:val="001A7FB6"/>
    <w:rsid w:val="001B1632"/>
    <w:rsid w:val="001B35CE"/>
    <w:rsid w:val="001B3D6C"/>
    <w:rsid w:val="001B55DC"/>
    <w:rsid w:val="001B5F44"/>
    <w:rsid w:val="001C5F54"/>
    <w:rsid w:val="001C7B6C"/>
    <w:rsid w:val="001D0AFE"/>
    <w:rsid w:val="001D1F9A"/>
    <w:rsid w:val="001D6DE2"/>
    <w:rsid w:val="001E014E"/>
    <w:rsid w:val="001E0754"/>
    <w:rsid w:val="001E0901"/>
    <w:rsid w:val="001E1243"/>
    <w:rsid w:val="001E1BFA"/>
    <w:rsid w:val="001E4893"/>
    <w:rsid w:val="001E68A6"/>
    <w:rsid w:val="001F14E6"/>
    <w:rsid w:val="00200591"/>
    <w:rsid w:val="00201085"/>
    <w:rsid w:val="00201980"/>
    <w:rsid w:val="00204E1C"/>
    <w:rsid w:val="00206154"/>
    <w:rsid w:val="002067E5"/>
    <w:rsid w:val="002107A8"/>
    <w:rsid w:val="0021393E"/>
    <w:rsid w:val="0021482A"/>
    <w:rsid w:val="002221AA"/>
    <w:rsid w:val="0022541F"/>
    <w:rsid w:val="00225586"/>
    <w:rsid w:val="00227641"/>
    <w:rsid w:val="00230AB3"/>
    <w:rsid w:val="00237530"/>
    <w:rsid w:val="00242C2D"/>
    <w:rsid w:val="00245239"/>
    <w:rsid w:val="00246141"/>
    <w:rsid w:val="00253B8E"/>
    <w:rsid w:val="00254650"/>
    <w:rsid w:val="0026048C"/>
    <w:rsid w:val="00260688"/>
    <w:rsid w:val="00262254"/>
    <w:rsid w:val="00262BAE"/>
    <w:rsid w:val="00267FEA"/>
    <w:rsid w:val="0027111E"/>
    <w:rsid w:val="00272B57"/>
    <w:rsid w:val="0027329D"/>
    <w:rsid w:val="002743FB"/>
    <w:rsid w:val="00275857"/>
    <w:rsid w:val="002770E0"/>
    <w:rsid w:val="00280B59"/>
    <w:rsid w:val="00282E7D"/>
    <w:rsid w:val="00283499"/>
    <w:rsid w:val="0028395F"/>
    <w:rsid w:val="00283B90"/>
    <w:rsid w:val="00290D69"/>
    <w:rsid w:val="00291AC2"/>
    <w:rsid w:val="00291B86"/>
    <w:rsid w:val="00292834"/>
    <w:rsid w:val="00294928"/>
    <w:rsid w:val="0029600D"/>
    <w:rsid w:val="00296D32"/>
    <w:rsid w:val="002A0C3C"/>
    <w:rsid w:val="002A3461"/>
    <w:rsid w:val="002A4A97"/>
    <w:rsid w:val="002A4C05"/>
    <w:rsid w:val="002A6D7D"/>
    <w:rsid w:val="002A7930"/>
    <w:rsid w:val="002A7B9C"/>
    <w:rsid w:val="002B038C"/>
    <w:rsid w:val="002B2CD4"/>
    <w:rsid w:val="002B3819"/>
    <w:rsid w:val="002B4C6F"/>
    <w:rsid w:val="002C3C08"/>
    <w:rsid w:val="002C4A7C"/>
    <w:rsid w:val="002D0106"/>
    <w:rsid w:val="002D2F5A"/>
    <w:rsid w:val="002D327F"/>
    <w:rsid w:val="002D56AB"/>
    <w:rsid w:val="002E1E51"/>
    <w:rsid w:val="002E317B"/>
    <w:rsid w:val="002F17AF"/>
    <w:rsid w:val="002F6EFC"/>
    <w:rsid w:val="002F7A68"/>
    <w:rsid w:val="00306E69"/>
    <w:rsid w:val="00307B86"/>
    <w:rsid w:val="00311AC4"/>
    <w:rsid w:val="003148DE"/>
    <w:rsid w:val="00321D27"/>
    <w:rsid w:val="00327CC0"/>
    <w:rsid w:val="003316FF"/>
    <w:rsid w:val="0033381B"/>
    <w:rsid w:val="00334AA8"/>
    <w:rsid w:val="00340320"/>
    <w:rsid w:val="003408AB"/>
    <w:rsid w:val="00341276"/>
    <w:rsid w:val="00344CF9"/>
    <w:rsid w:val="00345411"/>
    <w:rsid w:val="00345686"/>
    <w:rsid w:val="0034688A"/>
    <w:rsid w:val="003477C8"/>
    <w:rsid w:val="003510F3"/>
    <w:rsid w:val="003635A3"/>
    <w:rsid w:val="00363E1A"/>
    <w:rsid w:val="00363F92"/>
    <w:rsid w:val="003679ED"/>
    <w:rsid w:val="00367BB4"/>
    <w:rsid w:val="00372DC4"/>
    <w:rsid w:val="00375682"/>
    <w:rsid w:val="00376D78"/>
    <w:rsid w:val="00377295"/>
    <w:rsid w:val="00377CDE"/>
    <w:rsid w:val="00380267"/>
    <w:rsid w:val="00381EB8"/>
    <w:rsid w:val="00383478"/>
    <w:rsid w:val="00384E74"/>
    <w:rsid w:val="00385DA1"/>
    <w:rsid w:val="00391819"/>
    <w:rsid w:val="00392882"/>
    <w:rsid w:val="00393349"/>
    <w:rsid w:val="00394375"/>
    <w:rsid w:val="00397D88"/>
    <w:rsid w:val="003A2FD1"/>
    <w:rsid w:val="003A376A"/>
    <w:rsid w:val="003B1022"/>
    <w:rsid w:val="003B3085"/>
    <w:rsid w:val="003B5330"/>
    <w:rsid w:val="003B6EC3"/>
    <w:rsid w:val="003C29BB"/>
    <w:rsid w:val="003C2EE2"/>
    <w:rsid w:val="003D0CE9"/>
    <w:rsid w:val="003D2C27"/>
    <w:rsid w:val="003E1F2E"/>
    <w:rsid w:val="003E29BE"/>
    <w:rsid w:val="003F01BD"/>
    <w:rsid w:val="00402DD5"/>
    <w:rsid w:val="004034BF"/>
    <w:rsid w:val="004043EA"/>
    <w:rsid w:val="0040568A"/>
    <w:rsid w:val="0040741F"/>
    <w:rsid w:val="00411641"/>
    <w:rsid w:val="0042083E"/>
    <w:rsid w:val="0042146D"/>
    <w:rsid w:val="004216FC"/>
    <w:rsid w:val="00421747"/>
    <w:rsid w:val="00421F27"/>
    <w:rsid w:val="00425EC0"/>
    <w:rsid w:val="00433EB1"/>
    <w:rsid w:val="0043439A"/>
    <w:rsid w:val="0043473C"/>
    <w:rsid w:val="00435BFC"/>
    <w:rsid w:val="00443E6E"/>
    <w:rsid w:val="00446F66"/>
    <w:rsid w:val="00452E5F"/>
    <w:rsid w:val="00454E78"/>
    <w:rsid w:val="00455E29"/>
    <w:rsid w:val="00456B0E"/>
    <w:rsid w:val="004573D1"/>
    <w:rsid w:val="004575AC"/>
    <w:rsid w:val="00460D25"/>
    <w:rsid w:val="00461A21"/>
    <w:rsid w:val="00461CB2"/>
    <w:rsid w:val="0046233C"/>
    <w:rsid w:val="004633A8"/>
    <w:rsid w:val="00466820"/>
    <w:rsid w:val="004674B8"/>
    <w:rsid w:val="00474586"/>
    <w:rsid w:val="00475ADF"/>
    <w:rsid w:val="00482AD9"/>
    <w:rsid w:val="00484CFE"/>
    <w:rsid w:val="00486156"/>
    <w:rsid w:val="00486876"/>
    <w:rsid w:val="004877D1"/>
    <w:rsid w:val="00493502"/>
    <w:rsid w:val="004A0D65"/>
    <w:rsid w:val="004A325A"/>
    <w:rsid w:val="004B2B71"/>
    <w:rsid w:val="004B6666"/>
    <w:rsid w:val="004B7053"/>
    <w:rsid w:val="004B7912"/>
    <w:rsid w:val="004C20BA"/>
    <w:rsid w:val="004C34D2"/>
    <w:rsid w:val="004C3AE8"/>
    <w:rsid w:val="004C7F3D"/>
    <w:rsid w:val="004D2422"/>
    <w:rsid w:val="004D28B7"/>
    <w:rsid w:val="004D4689"/>
    <w:rsid w:val="004D6C11"/>
    <w:rsid w:val="004E2258"/>
    <w:rsid w:val="004E5CB4"/>
    <w:rsid w:val="004E6FA1"/>
    <w:rsid w:val="004F3E6F"/>
    <w:rsid w:val="004F4FE7"/>
    <w:rsid w:val="004F6350"/>
    <w:rsid w:val="005001BF"/>
    <w:rsid w:val="00501ADD"/>
    <w:rsid w:val="00503DDF"/>
    <w:rsid w:val="00510387"/>
    <w:rsid w:val="005104BF"/>
    <w:rsid w:val="00512D62"/>
    <w:rsid w:val="00514623"/>
    <w:rsid w:val="00516F36"/>
    <w:rsid w:val="0052173D"/>
    <w:rsid w:val="0052371E"/>
    <w:rsid w:val="00532E72"/>
    <w:rsid w:val="00533326"/>
    <w:rsid w:val="005350E1"/>
    <w:rsid w:val="0053560C"/>
    <w:rsid w:val="00536B62"/>
    <w:rsid w:val="005378B9"/>
    <w:rsid w:val="00541121"/>
    <w:rsid w:val="00544336"/>
    <w:rsid w:val="005451F9"/>
    <w:rsid w:val="0055033E"/>
    <w:rsid w:val="00550E98"/>
    <w:rsid w:val="00551AE4"/>
    <w:rsid w:val="00553CF0"/>
    <w:rsid w:val="00556831"/>
    <w:rsid w:val="0055707F"/>
    <w:rsid w:val="005572F0"/>
    <w:rsid w:val="00562E7D"/>
    <w:rsid w:val="00564646"/>
    <w:rsid w:val="0057141F"/>
    <w:rsid w:val="005801DE"/>
    <w:rsid w:val="005825A4"/>
    <w:rsid w:val="0058322C"/>
    <w:rsid w:val="005849B2"/>
    <w:rsid w:val="00584D42"/>
    <w:rsid w:val="00586291"/>
    <w:rsid w:val="00586D3D"/>
    <w:rsid w:val="00592A3D"/>
    <w:rsid w:val="00594FDD"/>
    <w:rsid w:val="00595D41"/>
    <w:rsid w:val="005A0EBD"/>
    <w:rsid w:val="005A1E73"/>
    <w:rsid w:val="005A5783"/>
    <w:rsid w:val="005A5D73"/>
    <w:rsid w:val="005A72E6"/>
    <w:rsid w:val="005B1796"/>
    <w:rsid w:val="005B7376"/>
    <w:rsid w:val="005B774A"/>
    <w:rsid w:val="005B7CDC"/>
    <w:rsid w:val="005C0931"/>
    <w:rsid w:val="005C0A3A"/>
    <w:rsid w:val="005C0EE4"/>
    <w:rsid w:val="005C1B7A"/>
    <w:rsid w:val="005D1588"/>
    <w:rsid w:val="005D2042"/>
    <w:rsid w:val="005D5D1D"/>
    <w:rsid w:val="005D686E"/>
    <w:rsid w:val="005D704C"/>
    <w:rsid w:val="005D7A7F"/>
    <w:rsid w:val="005E2585"/>
    <w:rsid w:val="005E66C6"/>
    <w:rsid w:val="005E7DE7"/>
    <w:rsid w:val="005FFEA3"/>
    <w:rsid w:val="0060042E"/>
    <w:rsid w:val="006017C5"/>
    <w:rsid w:val="0060429C"/>
    <w:rsid w:val="00606002"/>
    <w:rsid w:val="0060626F"/>
    <w:rsid w:val="006067A6"/>
    <w:rsid w:val="00606F13"/>
    <w:rsid w:val="006103CD"/>
    <w:rsid w:val="00612C91"/>
    <w:rsid w:val="00616AA7"/>
    <w:rsid w:val="00616B36"/>
    <w:rsid w:val="00617794"/>
    <w:rsid w:val="0062010C"/>
    <w:rsid w:val="00622EE2"/>
    <w:rsid w:val="00624B71"/>
    <w:rsid w:val="00624D94"/>
    <w:rsid w:val="0062704B"/>
    <w:rsid w:val="006270F2"/>
    <w:rsid w:val="006304B4"/>
    <w:rsid w:val="00636059"/>
    <w:rsid w:val="006366E4"/>
    <w:rsid w:val="00636B15"/>
    <w:rsid w:val="00636BF0"/>
    <w:rsid w:val="00636CA0"/>
    <w:rsid w:val="0063752A"/>
    <w:rsid w:val="006427E1"/>
    <w:rsid w:val="00644F1F"/>
    <w:rsid w:val="00650B8C"/>
    <w:rsid w:val="006569E6"/>
    <w:rsid w:val="00660445"/>
    <w:rsid w:val="0066164B"/>
    <w:rsid w:val="006619FF"/>
    <w:rsid w:val="006623F9"/>
    <w:rsid w:val="00663BA8"/>
    <w:rsid w:val="00675537"/>
    <w:rsid w:val="00677176"/>
    <w:rsid w:val="00682950"/>
    <w:rsid w:val="006840C8"/>
    <w:rsid w:val="00685B38"/>
    <w:rsid w:val="006862E8"/>
    <w:rsid w:val="0069599D"/>
    <w:rsid w:val="00696286"/>
    <w:rsid w:val="00696F0A"/>
    <w:rsid w:val="006A4B6C"/>
    <w:rsid w:val="006A4C37"/>
    <w:rsid w:val="006A4F4E"/>
    <w:rsid w:val="006A5C90"/>
    <w:rsid w:val="006B01AD"/>
    <w:rsid w:val="006B2DED"/>
    <w:rsid w:val="006B33A6"/>
    <w:rsid w:val="006B4404"/>
    <w:rsid w:val="006C07AE"/>
    <w:rsid w:val="006C212C"/>
    <w:rsid w:val="006C5786"/>
    <w:rsid w:val="006D01E3"/>
    <w:rsid w:val="006D3188"/>
    <w:rsid w:val="006D4F61"/>
    <w:rsid w:val="006D6B67"/>
    <w:rsid w:val="006D6F2F"/>
    <w:rsid w:val="006E1EA8"/>
    <w:rsid w:val="006E48D3"/>
    <w:rsid w:val="006F0FA4"/>
    <w:rsid w:val="006F11C4"/>
    <w:rsid w:val="006F313C"/>
    <w:rsid w:val="006F4ABD"/>
    <w:rsid w:val="006F5F9D"/>
    <w:rsid w:val="006F6A0F"/>
    <w:rsid w:val="007010B6"/>
    <w:rsid w:val="007042CB"/>
    <w:rsid w:val="00704B4B"/>
    <w:rsid w:val="00704DD3"/>
    <w:rsid w:val="0071266A"/>
    <w:rsid w:val="00713224"/>
    <w:rsid w:val="00716EC1"/>
    <w:rsid w:val="00727325"/>
    <w:rsid w:val="00727D40"/>
    <w:rsid w:val="00731C5B"/>
    <w:rsid w:val="00732C6D"/>
    <w:rsid w:val="00732DF5"/>
    <w:rsid w:val="007352A8"/>
    <w:rsid w:val="00735BE7"/>
    <w:rsid w:val="00741527"/>
    <w:rsid w:val="00741D85"/>
    <w:rsid w:val="00746753"/>
    <w:rsid w:val="00746C7A"/>
    <w:rsid w:val="00747663"/>
    <w:rsid w:val="0075071B"/>
    <w:rsid w:val="0076060A"/>
    <w:rsid w:val="0076090A"/>
    <w:rsid w:val="0076313A"/>
    <w:rsid w:val="00771577"/>
    <w:rsid w:val="0077544D"/>
    <w:rsid w:val="00776D8C"/>
    <w:rsid w:val="007830C2"/>
    <w:rsid w:val="007852BA"/>
    <w:rsid w:val="0078666C"/>
    <w:rsid w:val="00787956"/>
    <w:rsid w:val="00793127"/>
    <w:rsid w:val="00793A15"/>
    <w:rsid w:val="00793E53"/>
    <w:rsid w:val="00795B9C"/>
    <w:rsid w:val="007A2757"/>
    <w:rsid w:val="007A2D8B"/>
    <w:rsid w:val="007A2F6B"/>
    <w:rsid w:val="007A2F9D"/>
    <w:rsid w:val="007A3CB4"/>
    <w:rsid w:val="007A51E6"/>
    <w:rsid w:val="007B0B10"/>
    <w:rsid w:val="007B36E3"/>
    <w:rsid w:val="007B4FE3"/>
    <w:rsid w:val="007B523C"/>
    <w:rsid w:val="007B6B1B"/>
    <w:rsid w:val="007B70AD"/>
    <w:rsid w:val="007B73A0"/>
    <w:rsid w:val="007C2809"/>
    <w:rsid w:val="007C59B8"/>
    <w:rsid w:val="007C676B"/>
    <w:rsid w:val="007C7E13"/>
    <w:rsid w:val="007D6CA0"/>
    <w:rsid w:val="007E3518"/>
    <w:rsid w:val="007E58F0"/>
    <w:rsid w:val="007F1611"/>
    <w:rsid w:val="007F7244"/>
    <w:rsid w:val="00803719"/>
    <w:rsid w:val="008040A2"/>
    <w:rsid w:val="00807C35"/>
    <w:rsid w:val="00812D6F"/>
    <w:rsid w:val="008139CA"/>
    <w:rsid w:val="0081596A"/>
    <w:rsid w:val="00815D47"/>
    <w:rsid w:val="00817103"/>
    <w:rsid w:val="00823183"/>
    <w:rsid w:val="00824635"/>
    <w:rsid w:val="00825196"/>
    <w:rsid w:val="0082686A"/>
    <w:rsid w:val="0082765A"/>
    <w:rsid w:val="00827F40"/>
    <w:rsid w:val="00830C60"/>
    <w:rsid w:val="0083140D"/>
    <w:rsid w:val="008320AC"/>
    <w:rsid w:val="00832A5C"/>
    <w:rsid w:val="00832F29"/>
    <w:rsid w:val="00832FC1"/>
    <w:rsid w:val="00835CEC"/>
    <w:rsid w:val="00845246"/>
    <w:rsid w:val="008532D2"/>
    <w:rsid w:val="008575C2"/>
    <w:rsid w:val="00861CD8"/>
    <w:rsid w:val="00865F96"/>
    <w:rsid w:val="008664C5"/>
    <w:rsid w:val="00866859"/>
    <w:rsid w:val="008679A4"/>
    <w:rsid w:val="00867D45"/>
    <w:rsid w:val="00871B64"/>
    <w:rsid w:val="0087464C"/>
    <w:rsid w:val="008747AD"/>
    <w:rsid w:val="00876C0F"/>
    <w:rsid w:val="00882EFF"/>
    <w:rsid w:val="0088332B"/>
    <w:rsid w:val="008858DE"/>
    <w:rsid w:val="0088780F"/>
    <w:rsid w:val="00894573"/>
    <w:rsid w:val="0089503A"/>
    <w:rsid w:val="008A03D5"/>
    <w:rsid w:val="008A398E"/>
    <w:rsid w:val="008A4BEC"/>
    <w:rsid w:val="008A55A8"/>
    <w:rsid w:val="008A62A1"/>
    <w:rsid w:val="008B029F"/>
    <w:rsid w:val="008B32E8"/>
    <w:rsid w:val="008B6D5B"/>
    <w:rsid w:val="008B7906"/>
    <w:rsid w:val="008B7CDC"/>
    <w:rsid w:val="008C0B13"/>
    <w:rsid w:val="008C0C2D"/>
    <w:rsid w:val="008C5CA1"/>
    <w:rsid w:val="008C7281"/>
    <w:rsid w:val="008E47B6"/>
    <w:rsid w:val="008E6460"/>
    <w:rsid w:val="008E67AC"/>
    <w:rsid w:val="00900558"/>
    <w:rsid w:val="00903A75"/>
    <w:rsid w:val="00905D89"/>
    <w:rsid w:val="00906389"/>
    <w:rsid w:val="00910981"/>
    <w:rsid w:val="00912A73"/>
    <w:rsid w:val="00916550"/>
    <w:rsid w:val="009204EE"/>
    <w:rsid w:val="009208B3"/>
    <w:rsid w:val="00922EC1"/>
    <w:rsid w:val="00933610"/>
    <w:rsid w:val="00934154"/>
    <w:rsid w:val="009349B9"/>
    <w:rsid w:val="00941E43"/>
    <w:rsid w:val="00943A79"/>
    <w:rsid w:val="00943FE7"/>
    <w:rsid w:val="00961A88"/>
    <w:rsid w:val="00962C2B"/>
    <w:rsid w:val="0096343B"/>
    <w:rsid w:val="00963ED6"/>
    <w:rsid w:val="00967D15"/>
    <w:rsid w:val="0096F2FC"/>
    <w:rsid w:val="00971389"/>
    <w:rsid w:val="0097580D"/>
    <w:rsid w:val="00981243"/>
    <w:rsid w:val="0098279A"/>
    <w:rsid w:val="00986906"/>
    <w:rsid w:val="00987413"/>
    <w:rsid w:val="0098768C"/>
    <w:rsid w:val="00990833"/>
    <w:rsid w:val="009924AA"/>
    <w:rsid w:val="00992F45"/>
    <w:rsid w:val="00996F86"/>
    <w:rsid w:val="009A0FDE"/>
    <w:rsid w:val="009A5090"/>
    <w:rsid w:val="009A6381"/>
    <w:rsid w:val="009B6A96"/>
    <w:rsid w:val="009B707F"/>
    <w:rsid w:val="009B70F5"/>
    <w:rsid w:val="009C38DC"/>
    <w:rsid w:val="009D047D"/>
    <w:rsid w:val="009D0C45"/>
    <w:rsid w:val="009D173C"/>
    <w:rsid w:val="009D3F47"/>
    <w:rsid w:val="009D4931"/>
    <w:rsid w:val="009D5973"/>
    <w:rsid w:val="009E214F"/>
    <w:rsid w:val="009E3EB5"/>
    <w:rsid w:val="009E5079"/>
    <w:rsid w:val="009E5360"/>
    <w:rsid w:val="009E7B88"/>
    <w:rsid w:val="009F2FCE"/>
    <w:rsid w:val="009F324D"/>
    <w:rsid w:val="00A00A81"/>
    <w:rsid w:val="00A00D8E"/>
    <w:rsid w:val="00A011BE"/>
    <w:rsid w:val="00A0180B"/>
    <w:rsid w:val="00A04AF7"/>
    <w:rsid w:val="00A04FDB"/>
    <w:rsid w:val="00A0547A"/>
    <w:rsid w:val="00A0698B"/>
    <w:rsid w:val="00A07630"/>
    <w:rsid w:val="00A10230"/>
    <w:rsid w:val="00A10EE6"/>
    <w:rsid w:val="00A2203D"/>
    <w:rsid w:val="00A258F1"/>
    <w:rsid w:val="00A33570"/>
    <w:rsid w:val="00A421A0"/>
    <w:rsid w:val="00A456BC"/>
    <w:rsid w:val="00A503A4"/>
    <w:rsid w:val="00A50974"/>
    <w:rsid w:val="00A60969"/>
    <w:rsid w:val="00A61309"/>
    <w:rsid w:val="00A619D5"/>
    <w:rsid w:val="00A621CD"/>
    <w:rsid w:val="00A63F55"/>
    <w:rsid w:val="00A64076"/>
    <w:rsid w:val="00A66719"/>
    <w:rsid w:val="00A671E4"/>
    <w:rsid w:val="00A7364E"/>
    <w:rsid w:val="00A77434"/>
    <w:rsid w:val="00A83968"/>
    <w:rsid w:val="00A8426C"/>
    <w:rsid w:val="00A86F86"/>
    <w:rsid w:val="00A876A4"/>
    <w:rsid w:val="00A91AB7"/>
    <w:rsid w:val="00A92096"/>
    <w:rsid w:val="00A92459"/>
    <w:rsid w:val="00A92538"/>
    <w:rsid w:val="00A95882"/>
    <w:rsid w:val="00AA3864"/>
    <w:rsid w:val="00AA7E72"/>
    <w:rsid w:val="00AC43F1"/>
    <w:rsid w:val="00AC72A9"/>
    <w:rsid w:val="00AD155D"/>
    <w:rsid w:val="00AD2432"/>
    <w:rsid w:val="00AD5133"/>
    <w:rsid w:val="00AE224F"/>
    <w:rsid w:val="00AE2CE9"/>
    <w:rsid w:val="00AE4E54"/>
    <w:rsid w:val="00AE5585"/>
    <w:rsid w:val="00AF2CEB"/>
    <w:rsid w:val="00AF355B"/>
    <w:rsid w:val="00AF7D58"/>
    <w:rsid w:val="00B047AB"/>
    <w:rsid w:val="00B07221"/>
    <w:rsid w:val="00B10139"/>
    <w:rsid w:val="00B10D74"/>
    <w:rsid w:val="00B121FA"/>
    <w:rsid w:val="00B2186F"/>
    <w:rsid w:val="00B2190C"/>
    <w:rsid w:val="00B24C13"/>
    <w:rsid w:val="00B31DB0"/>
    <w:rsid w:val="00B350E7"/>
    <w:rsid w:val="00B37822"/>
    <w:rsid w:val="00B427E1"/>
    <w:rsid w:val="00B47FA1"/>
    <w:rsid w:val="00B51BE3"/>
    <w:rsid w:val="00B60E40"/>
    <w:rsid w:val="00B60EF7"/>
    <w:rsid w:val="00B62C90"/>
    <w:rsid w:val="00B63B94"/>
    <w:rsid w:val="00B65D71"/>
    <w:rsid w:val="00B66859"/>
    <w:rsid w:val="00B70154"/>
    <w:rsid w:val="00B74F07"/>
    <w:rsid w:val="00B7552A"/>
    <w:rsid w:val="00B77583"/>
    <w:rsid w:val="00B809E2"/>
    <w:rsid w:val="00B81982"/>
    <w:rsid w:val="00B9035F"/>
    <w:rsid w:val="00B9537A"/>
    <w:rsid w:val="00B981AB"/>
    <w:rsid w:val="00BA027C"/>
    <w:rsid w:val="00BA2A62"/>
    <w:rsid w:val="00BB0EB9"/>
    <w:rsid w:val="00BB1989"/>
    <w:rsid w:val="00BB34BC"/>
    <w:rsid w:val="00BB5BEC"/>
    <w:rsid w:val="00BB623C"/>
    <w:rsid w:val="00BB6D22"/>
    <w:rsid w:val="00BB728B"/>
    <w:rsid w:val="00BB7A72"/>
    <w:rsid w:val="00BC1237"/>
    <w:rsid w:val="00BC30CC"/>
    <w:rsid w:val="00BC661D"/>
    <w:rsid w:val="00BC7849"/>
    <w:rsid w:val="00BD563C"/>
    <w:rsid w:val="00BE207D"/>
    <w:rsid w:val="00BE4513"/>
    <w:rsid w:val="00BF2974"/>
    <w:rsid w:val="00BF671C"/>
    <w:rsid w:val="00C0055D"/>
    <w:rsid w:val="00C02222"/>
    <w:rsid w:val="00C0262A"/>
    <w:rsid w:val="00C0295D"/>
    <w:rsid w:val="00C040A7"/>
    <w:rsid w:val="00C04B0D"/>
    <w:rsid w:val="00C05199"/>
    <w:rsid w:val="00C05E1C"/>
    <w:rsid w:val="00C06808"/>
    <w:rsid w:val="00C1133D"/>
    <w:rsid w:val="00C127A5"/>
    <w:rsid w:val="00C14157"/>
    <w:rsid w:val="00C234E3"/>
    <w:rsid w:val="00C30CB0"/>
    <w:rsid w:val="00C32D6D"/>
    <w:rsid w:val="00C35BC9"/>
    <w:rsid w:val="00C37074"/>
    <w:rsid w:val="00C4014C"/>
    <w:rsid w:val="00C42934"/>
    <w:rsid w:val="00C45EBB"/>
    <w:rsid w:val="00C46C2C"/>
    <w:rsid w:val="00C477D9"/>
    <w:rsid w:val="00C50093"/>
    <w:rsid w:val="00C52E46"/>
    <w:rsid w:val="00C53029"/>
    <w:rsid w:val="00C53C14"/>
    <w:rsid w:val="00C5431D"/>
    <w:rsid w:val="00C55F30"/>
    <w:rsid w:val="00C57065"/>
    <w:rsid w:val="00C62646"/>
    <w:rsid w:val="00C62E2F"/>
    <w:rsid w:val="00C633E2"/>
    <w:rsid w:val="00C6585C"/>
    <w:rsid w:val="00C65F98"/>
    <w:rsid w:val="00C7421A"/>
    <w:rsid w:val="00C7502D"/>
    <w:rsid w:val="00C751FF"/>
    <w:rsid w:val="00C82544"/>
    <w:rsid w:val="00C82B33"/>
    <w:rsid w:val="00C903F8"/>
    <w:rsid w:val="00C95C8C"/>
    <w:rsid w:val="00CA1D86"/>
    <w:rsid w:val="00CA23AF"/>
    <w:rsid w:val="00CA3157"/>
    <w:rsid w:val="00CA7343"/>
    <w:rsid w:val="00CB0EEC"/>
    <w:rsid w:val="00CB13CD"/>
    <w:rsid w:val="00CB1CD1"/>
    <w:rsid w:val="00CB6C3A"/>
    <w:rsid w:val="00CC072E"/>
    <w:rsid w:val="00CC1E7E"/>
    <w:rsid w:val="00CC4403"/>
    <w:rsid w:val="00CD2A9C"/>
    <w:rsid w:val="00CD7D1C"/>
    <w:rsid w:val="00CE1543"/>
    <w:rsid w:val="00CE47FA"/>
    <w:rsid w:val="00CE5076"/>
    <w:rsid w:val="00CE5129"/>
    <w:rsid w:val="00CF399E"/>
    <w:rsid w:val="00D00C46"/>
    <w:rsid w:val="00D01F18"/>
    <w:rsid w:val="00D02444"/>
    <w:rsid w:val="00D06AB5"/>
    <w:rsid w:val="00D07DF2"/>
    <w:rsid w:val="00D10B95"/>
    <w:rsid w:val="00D1292A"/>
    <w:rsid w:val="00D166BC"/>
    <w:rsid w:val="00D200CD"/>
    <w:rsid w:val="00D21681"/>
    <w:rsid w:val="00D27FE5"/>
    <w:rsid w:val="00D3069E"/>
    <w:rsid w:val="00D3151B"/>
    <w:rsid w:val="00D33338"/>
    <w:rsid w:val="00D333CE"/>
    <w:rsid w:val="00D3344F"/>
    <w:rsid w:val="00D363E8"/>
    <w:rsid w:val="00D4177F"/>
    <w:rsid w:val="00D43F3A"/>
    <w:rsid w:val="00D500BC"/>
    <w:rsid w:val="00D5230D"/>
    <w:rsid w:val="00D52D9B"/>
    <w:rsid w:val="00D57A34"/>
    <w:rsid w:val="00D61564"/>
    <w:rsid w:val="00D6268A"/>
    <w:rsid w:val="00D64114"/>
    <w:rsid w:val="00D650ED"/>
    <w:rsid w:val="00D65345"/>
    <w:rsid w:val="00D677BC"/>
    <w:rsid w:val="00D75090"/>
    <w:rsid w:val="00D755F6"/>
    <w:rsid w:val="00D76ECE"/>
    <w:rsid w:val="00D77FE7"/>
    <w:rsid w:val="00D82301"/>
    <w:rsid w:val="00D82327"/>
    <w:rsid w:val="00D83F28"/>
    <w:rsid w:val="00D8715C"/>
    <w:rsid w:val="00D905CC"/>
    <w:rsid w:val="00D917CA"/>
    <w:rsid w:val="00D953D2"/>
    <w:rsid w:val="00D96128"/>
    <w:rsid w:val="00DA33CB"/>
    <w:rsid w:val="00DA3D76"/>
    <w:rsid w:val="00DA43F1"/>
    <w:rsid w:val="00DB0336"/>
    <w:rsid w:val="00DB0665"/>
    <w:rsid w:val="00DB2A3F"/>
    <w:rsid w:val="00DB6143"/>
    <w:rsid w:val="00DC2334"/>
    <w:rsid w:val="00DC3892"/>
    <w:rsid w:val="00DC4DA9"/>
    <w:rsid w:val="00DD1E90"/>
    <w:rsid w:val="00DD20A4"/>
    <w:rsid w:val="00DD281A"/>
    <w:rsid w:val="00DD4886"/>
    <w:rsid w:val="00DE26C2"/>
    <w:rsid w:val="00DE3071"/>
    <w:rsid w:val="00DE6850"/>
    <w:rsid w:val="00DE6962"/>
    <w:rsid w:val="00DE6F0D"/>
    <w:rsid w:val="00DF07D3"/>
    <w:rsid w:val="00DF611B"/>
    <w:rsid w:val="00E066C2"/>
    <w:rsid w:val="00E10694"/>
    <w:rsid w:val="00E1094E"/>
    <w:rsid w:val="00E1255B"/>
    <w:rsid w:val="00E237BF"/>
    <w:rsid w:val="00E23A2E"/>
    <w:rsid w:val="00E24097"/>
    <w:rsid w:val="00E25E61"/>
    <w:rsid w:val="00E25FFD"/>
    <w:rsid w:val="00E263A2"/>
    <w:rsid w:val="00E326FD"/>
    <w:rsid w:val="00E33400"/>
    <w:rsid w:val="00E347FF"/>
    <w:rsid w:val="00E35BD4"/>
    <w:rsid w:val="00E427A3"/>
    <w:rsid w:val="00E4436C"/>
    <w:rsid w:val="00E445FD"/>
    <w:rsid w:val="00E462F2"/>
    <w:rsid w:val="00E562E4"/>
    <w:rsid w:val="00E577CA"/>
    <w:rsid w:val="00E57C1C"/>
    <w:rsid w:val="00E637FF"/>
    <w:rsid w:val="00E64089"/>
    <w:rsid w:val="00E6440B"/>
    <w:rsid w:val="00E66FF5"/>
    <w:rsid w:val="00E671DE"/>
    <w:rsid w:val="00E80201"/>
    <w:rsid w:val="00E81E09"/>
    <w:rsid w:val="00E84472"/>
    <w:rsid w:val="00E849DF"/>
    <w:rsid w:val="00E870F2"/>
    <w:rsid w:val="00E87D6F"/>
    <w:rsid w:val="00E9043E"/>
    <w:rsid w:val="00E926DA"/>
    <w:rsid w:val="00E93D19"/>
    <w:rsid w:val="00EA2267"/>
    <w:rsid w:val="00EA2E7D"/>
    <w:rsid w:val="00EA46BC"/>
    <w:rsid w:val="00EA756C"/>
    <w:rsid w:val="00EB011F"/>
    <w:rsid w:val="00EB2264"/>
    <w:rsid w:val="00EB3386"/>
    <w:rsid w:val="00EB5BA6"/>
    <w:rsid w:val="00EC1AB2"/>
    <w:rsid w:val="00EC2789"/>
    <w:rsid w:val="00EC48DE"/>
    <w:rsid w:val="00ED0534"/>
    <w:rsid w:val="00ED564C"/>
    <w:rsid w:val="00EE169B"/>
    <w:rsid w:val="00EE1AB2"/>
    <w:rsid w:val="00EE2DE0"/>
    <w:rsid w:val="00EE4FE8"/>
    <w:rsid w:val="00EF01B6"/>
    <w:rsid w:val="00EF5AF0"/>
    <w:rsid w:val="00F01C7A"/>
    <w:rsid w:val="00F034BA"/>
    <w:rsid w:val="00F040A1"/>
    <w:rsid w:val="00F04BC3"/>
    <w:rsid w:val="00F0632B"/>
    <w:rsid w:val="00F07696"/>
    <w:rsid w:val="00F1286D"/>
    <w:rsid w:val="00F173B5"/>
    <w:rsid w:val="00F23015"/>
    <w:rsid w:val="00F2324A"/>
    <w:rsid w:val="00F236A0"/>
    <w:rsid w:val="00F2752C"/>
    <w:rsid w:val="00F30CA8"/>
    <w:rsid w:val="00F3157B"/>
    <w:rsid w:val="00F45688"/>
    <w:rsid w:val="00F45A6B"/>
    <w:rsid w:val="00F4679E"/>
    <w:rsid w:val="00F5129E"/>
    <w:rsid w:val="00F512B0"/>
    <w:rsid w:val="00F53FD9"/>
    <w:rsid w:val="00F54C2D"/>
    <w:rsid w:val="00F558CC"/>
    <w:rsid w:val="00F55C51"/>
    <w:rsid w:val="00F55CCB"/>
    <w:rsid w:val="00F55EB7"/>
    <w:rsid w:val="00F56B80"/>
    <w:rsid w:val="00F56DA0"/>
    <w:rsid w:val="00F60CC4"/>
    <w:rsid w:val="00F76863"/>
    <w:rsid w:val="00F80935"/>
    <w:rsid w:val="00F918F3"/>
    <w:rsid w:val="00F922EB"/>
    <w:rsid w:val="00F95685"/>
    <w:rsid w:val="00F95813"/>
    <w:rsid w:val="00F97D3D"/>
    <w:rsid w:val="00FA147A"/>
    <w:rsid w:val="00FA3E6F"/>
    <w:rsid w:val="00FA4668"/>
    <w:rsid w:val="00FA7BEF"/>
    <w:rsid w:val="00FB2075"/>
    <w:rsid w:val="00FB24B6"/>
    <w:rsid w:val="00FB6EB2"/>
    <w:rsid w:val="00FB762F"/>
    <w:rsid w:val="00FC1310"/>
    <w:rsid w:val="00FC4528"/>
    <w:rsid w:val="00FC7766"/>
    <w:rsid w:val="00FD2EA3"/>
    <w:rsid w:val="00FD4647"/>
    <w:rsid w:val="00FD5512"/>
    <w:rsid w:val="00FD5596"/>
    <w:rsid w:val="00FE3FE8"/>
    <w:rsid w:val="00FE521F"/>
    <w:rsid w:val="00FF4272"/>
    <w:rsid w:val="00FF694B"/>
    <w:rsid w:val="00FF755B"/>
    <w:rsid w:val="00FF7799"/>
    <w:rsid w:val="00FF77EC"/>
    <w:rsid w:val="0113AC09"/>
    <w:rsid w:val="0143B146"/>
    <w:rsid w:val="01C2504B"/>
    <w:rsid w:val="01FBCF04"/>
    <w:rsid w:val="021E4488"/>
    <w:rsid w:val="02692FEE"/>
    <w:rsid w:val="0281CA13"/>
    <w:rsid w:val="02996C9A"/>
    <w:rsid w:val="02A37126"/>
    <w:rsid w:val="02A5B52B"/>
    <w:rsid w:val="02EC7B97"/>
    <w:rsid w:val="03D310EE"/>
    <w:rsid w:val="0427EB76"/>
    <w:rsid w:val="043F4187"/>
    <w:rsid w:val="0456BC53"/>
    <w:rsid w:val="0486664C"/>
    <w:rsid w:val="04A5F141"/>
    <w:rsid w:val="04AE9591"/>
    <w:rsid w:val="04AF0E67"/>
    <w:rsid w:val="04BD08FC"/>
    <w:rsid w:val="04E2681D"/>
    <w:rsid w:val="051C4E7F"/>
    <w:rsid w:val="05A1E724"/>
    <w:rsid w:val="05E812A5"/>
    <w:rsid w:val="060F2186"/>
    <w:rsid w:val="061CBDE6"/>
    <w:rsid w:val="062DB23A"/>
    <w:rsid w:val="06B97DC0"/>
    <w:rsid w:val="06B9A739"/>
    <w:rsid w:val="070D258C"/>
    <w:rsid w:val="073D74EE"/>
    <w:rsid w:val="0767C2FB"/>
    <w:rsid w:val="07A20133"/>
    <w:rsid w:val="07C25A76"/>
    <w:rsid w:val="07CB426D"/>
    <w:rsid w:val="07DD478D"/>
    <w:rsid w:val="07DE4C29"/>
    <w:rsid w:val="07F1C3DD"/>
    <w:rsid w:val="097917EE"/>
    <w:rsid w:val="09A5D32F"/>
    <w:rsid w:val="09B31E16"/>
    <w:rsid w:val="0AB057F5"/>
    <w:rsid w:val="0AC379CB"/>
    <w:rsid w:val="0B16A4A8"/>
    <w:rsid w:val="0B3A2B1C"/>
    <w:rsid w:val="0B53F63C"/>
    <w:rsid w:val="0B6D3991"/>
    <w:rsid w:val="0BA976E0"/>
    <w:rsid w:val="0C75B7EA"/>
    <w:rsid w:val="0CA00971"/>
    <w:rsid w:val="0CA355CF"/>
    <w:rsid w:val="0D1301A8"/>
    <w:rsid w:val="0D50AEFC"/>
    <w:rsid w:val="0DC71A80"/>
    <w:rsid w:val="0DD19589"/>
    <w:rsid w:val="0E2DFECF"/>
    <w:rsid w:val="0E496FF0"/>
    <w:rsid w:val="0E549AC7"/>
    <w:rsid w:val="0E9FA588"/>
    <w:rsid w:val="0EF30F1D"/>
    <w:rsid w:val="0F305A8F"/>
    <w:rsid w:val="0FB21537"/>
    <w:rsid w:val="0FC72E5F"/>
    <w:rsid w:val="100FCB04"/>
    <w:rsid w:val="10404CE3"/>
    <w:rsid w:val="10A3038B"/>
    <w:rsid w:val="10ADA6B5"/>
    <w:rsid w:val="10C1C598"/>
    <w:rsid w:val="10F908EA"/>
    <w:rsid w:val="111DC48F"/>
    <w:rsid w:val="11675068"/>
    <w:rsid w:val="117BE8C1"/>
    <w:rsid w:val="125EEBAF"/>
    <w:rsid w:val="129A9918"/>
    <w:rsid w:val="12BB0559"/>
    <w:rsid w:val="12D36ABE"/>
    <w:rsid w:val="12E5758A"/>
    <w:rsid w:val="13076FA8"/>
    <w:rsid w:val="130EE38D"/>
    <w:rsid w:val="132A2AEF"/>
    <w:rsid w:val="13AFA63D"/>
    <w:rsid w:val="13B1C5A1"/>
    <w:rsid w:val="13C8C4EA"/>
    <w:rsid w:val="1454B6B5"/>
    <w:rsid w:val="14556551"/>
    <w:rsid w:val="14A86283"/>
    <w:rsid w:val="14E5FE76"/>
    <w:rsid w:val="155E62A8"/>
    <w:rsid w:val="158771B0"/>
    <w:rsid w:val="158F5E7E"/>
    <w:rsid w:val="159A1839"/>
    <w:rsid w:val="15A02453"/>
    <w:rsid w:val="15C49EE4"/>
    <w:rsid w:val="1643D58F"/>
    <w:rsid w:val="164C3F0D"/>
    <w:rsid w:val="168861B6"/>
    <w:rsid w:val="16C97BC5"/>
    <w:rsid w:val="16E20166"/>
    <w:rsid w:val="16E746FF"/>
    <w:rsid w:val="171E7246"/>
    <w:rsid w:val="172445D0"/>
    <w:rsid w:val="178AEE48"/>
    <w:rsid w:val="178E5955"/>
    <w:rsid w:val="17A44E4A"/>
    <w:rsid w:val="17DC0F5E"/>
    <w:rsid w:val="17E254B0"/>
    <w:rsid w:val="180BCD3C"/>
    <w:rsid w:val="18399588"/>
    <w:rsid w:val="186693A7"/>
    <w:rsid w:val="1877AFDD"/>
    <w:rsid w:val="1884DC09"/>
    <w:rsid w:val="18964F74"/>
    <w:rsid w:val="18AD2C10"/>
    <w:rsid w:val="18B2A689"/>
    <w:rsid w:val="190DA44A"/>
    <w:rsid w:val="193DC4B7"/>
    <w:rsid w:val="1941E1E7"/>
    <w:rsid w:val="1A16C6C1"/>
    <w:rsid w:val="1A42D553"/>
    <w:rsid w:val="1A4B268D"/>
    <w:rsid w:val="1A6A19D9"/>
    <w:rsid w:val="1A739576"/>
    <w:rsid w:val="1ACC945B"/>
    <w:rsid w:val="1ADAF6CF"/>
    <w:rsid w:val="1B73C4C1"/>
    <w:rsid w:val="1BA1B5A9"/>
    <w:rsid w:val="1BF1E1D9"/>
    <w:rsid w:val="1C0BCDCD"/>
    <w:rsid w:val="1C7A1BF2"/>
    <w:rsid w:val="1C7FBB2F"/>
    <w:rsid w:val="1CED09D2"/>
    <w:rsid w:val="1D074729"/>
    <w:rsid w:val="1D7AEFD9"/>
    <w:rsid w:val="1D9CAF55"/>
    <w:rsid w:val="1DF6EE7F"/>
    <w:rsid w:val="1E04351D"/>
    <w:rsid w:val="1E0C0A74"/>
    <w:rsid w:val="1E15EC53"/>
    <w:rsid w:val="1E49ABC7"/>
    <w:rsid w:val="1E728AE2"/>
    <w:rsid w:val="1F027D6C"/>
    <w:rsid w:val="1F369B02"/>
    <w:rsid w:val="1F87CAD2"/>
    <w:rsid w:val="1FA0057E"/>
    <w:rsid w:val="1FCB106C"/>
    <w:rsid w:val="203D2D16"/>
    <w:rsid w:val="204C5B8B"/>
    <w:rsid w:val="2078B892"/>
    <w:rsid w:val="20920789"/>
    <w:rsid w:val="20F3F03D"/>
    <w:rsid w:val="20F4CEF2"/>
    <w:rsid w:val="20F8F23F"/>
    <w:rsid w:val="212147A4"/>
    <w:rsid w:val="212306EF"/>
    <w:rsid w:val="21443DF2"/>
    <w:rsid w:val="21CD9408"/>
    <w:rsid w:val="21CF728A"/>
    <w:rsid w:val="223D1015"/>
    <w:rsid w:val="22456B92"/>
    <w:rsid w:val="22523EEE"/>
    <w:rsid w:val="227E7FCC"/>
    <w:rsid w:val="229D65AC"/>
    <w:rsid w:val="22D2447D"/>
    <w:rsid w:val="22FA33A6"/>
    <w:rsid w:val="23ECB571"/>
    <w:rsid w:val="23FC4D95"/>
    <w:rsid w:val="23FD522A"/>
    <w:rsid w:val="240FFBC5"/>
    <w:rsid w:val="242ADDC3"/>
    <w:rsid w:val="245455F1"/>
    <w:rsid w:val="247376A1"/>
    <w:rsid w:val="24804E9C"/>
    <w:rsid w:val="24886D61"/>
    <w:rsid w:val="24A13679"/>
    <w:rsid w:val="24DADD8C"/>
    <w:rsid w:val="253154BD"/>
    <w:rsid w:val="25B08056"/>
    <w:rsid w:val="267A6675"/>
    <w:rsid w:val="268C42D2"/>
    <w:rsid w:val="26DA9CB7"/>
    <w:rsid w:val="275F35B2"/>
    <w:rsid w:val="2786BF70"/>
    <w:rsid w:val="27A9019F"/>
    <w:rsid w:val="27AB1763"/>
    <w:rsid w:val="27B0C959"/>
    <w:rsid w:val="27D98908"/>
    <w:rsid w:val="27DBE005"/>
    <w:rsid w:val="281A5463"/>
    <w:rsid w:val="283F51D1"/>
    <w:rsid w:val="2865E3B9"/>
    <w:rsid w:val="2877F5A2"/>
    <w:rsid w:val="28C1814F"/>
    <w:rsid w:val="28F369BC"/>
    <w:rsid w:val="295BDE84"/>
    <w:rsid w:val="29AE1E4C"/>
    <w:rsid w:val="2A44632A"/>
    <w:rsid w:val="2A8C3970"/>
    <w:rsid w:val="2A971C46"/>
    <w:rsid w:val="2ABAEC55"/>
    <w:rsid w:val="2AD3168F"/>
    <w:rsid w:val="2AE2B825"/>
    <w:rsid w:val="2B20C428"/>
    <w:rsid w:val="2B365700"/>
    <w:rsid w:val="2C02DE22"/>
    <w:rsid w:val="2C64686A"/>
    <w:rsid w:val="2CB7D38F"/>
    <w:rsid w:val="2CD4F29D"/>
    <w:rsid w:val="2CD9A6F8"/>
    <w:rsid w:val="2CEB37DA"/>
    <w:rsid w:val="2D32B9AF"/>
    <w:rsid w:val="2D540A63"/>
    <w:rsid w:val="2D8C8D83"/>
    <w:rsid w:val="2E86E4A7"/>
    <w:rsid w:val="2F4F171A"/>
    <w:rsid w:val="2F87037C"/>
    <w:rsid w:val="2F9B7756"/>
    <w:rsid w:val="2FA621DF"/>
    <w:rsid w:val="2FBA2B01"/>
    <w:rsid w:val="2FEE850C"/>
    <w:rsid w:val="3037C4F9"/>
    <w:rsid w:val="304ED2A2"/>
    <w:rsid w:val="3104AD94"/>
    <w:rsid w:val="31065D1A"/>
    <w:rsid w:val="3112E307"/>
    <w:rsid w:val="31135FE4"/>
    <w:rsid w:val="3115083B"/>
    <w:rsid w:val="3155FB62"/>
    <w:rsid w:val="316F9A74"/>
    <w:rsid w:val="31AA9793"/>
    <w:rsid w:val="31B612EC"/>
    <w:rsid w:val="31D3955A"/>
    <w:rsid w:val="31E31044"/>
    <w:rsid w:val="3209368C"/>
    <w:rsid w:val="3210CDE6"/>
    <w:rsid w:val="3259BD82"/>
    <w:rsid w:val="327A14B1"/>
    <w:rsid w:val="32A52169"/>
    <w:rsid w:val="32AF626C"/>
    <w:rsid w:val="330089E5"/>
    <w:rsid w:val="3337BEA7"/>
    <w:rsid w:val="33776102"/>
    <w:rsid w:val="33835785"/>
    <w:rsid w:val="338E2368"/>
    <w:rsid w:val="3397B190"/>
    <w:rsid w:val="33BAA0C7"/>
    <w:rsid w:val="33BE8DEA"/>
    <w:rsid w:val="33DFCA2A"/>
    <w:rsid w:val="344B90E8"/>
    <w:rsid w:val="344DAF71"/>
    <w:rsid w:val="348CBEDC"/>
    <w:rsid w:val="348DECD1"/>
    <w:rsid w:val="34AC8A2E"/>
    <w:rsid w:val="34FFF362"/>
    <w:rsid w:val="3537E6AF"/>
    <w:rsid w:val="3550281D"/>
    <w:rsid w:val="35745445"/>
    <w:rsid w:val="35EF433C"/>
    <w:rsid w:val="36012EBB"/>
    <w:rsid w:val="360A7AE2"/>
    <w:rsid w:val="3622EB87"/>
    <w:rsid w:val="36288F3D"/>
    <w:rsid w:val="368C367D"/>
    <w:rsid w:val="369A07E9"/>
    <w:rsid w:val="36E824EB"/>
    <w:rsid w:val="36EBA970"/>
    <w:rsid w:val="36F162F6"/>
    <w:rsid w:val="37156A2B"/>
    <w:rsid w:val="3733B84C"/>
    <w:rsid w:val="37814311"/>
    <w:rsid w:val="37C5B39B"/>
    <w:rsid w:val="37CF1812"/>
    <w:rsid w:val="37D02B81"/>
    <w:rsid w:val="3847A40A"/>
    <w:rsid w:val="38500E8E"/>
    <w:rsid w:val="38A31BF5"/>
    <w:rsid w:val="38B13A8C"/>
    <w:rsid w:val="38FB63EB"/>
    <w:rsid w:val="396183FC"/>
    <w:rsid w:val="3970D12D"/>
    <w:rsid w:val="399C4387"/>
    <w:rsid w:val="3A51E23C"/>
    <w:rsid w:val="3A63FE29"/>
    <w:rsid w:val="3A7A1B70"/>
    <w:rsid w:val="3A97344C"/>
    <w:rsid w:val="3AFEF78B"/>
    <w:rsid w:val="3B1FD9A2"/>
    <w:rsid w:val="3B5685A7"/>
    <w:rsid w:val="3BD37685"/>
    <w:rsid w:val="3BD65430"/>
    <w:rsid w:val="3BDF8769"/>
    <w:rsid w:val="3BECA0E8"/>
    <w:rsid w:val="3C21AD7A"/>
    <w:rsid w:val="3D35097F"/>
    <w:rsid w:val="3D4854AE"/>
    <w:rsid w:val="3D806042"/>
    <w:rsid w:val="3E03425A"/>
    <w:rsid w:val="3E2D6D80"/>
    <w:rsid w:val="3E47B7D0"/>
    <w:rsid w:val="3E6A3B5B"/>
    <w:rsid w:val="3E7B6D97"/>
    <w:rsid w:val="3E958802"/>
    <w:rsid w:val="3E992856"/>
    <w:rsid w:val="3ED815F2"/>
    <w:rsid w:val="3F85AD66"/>
    <w:rsid w:val="3FE38831"/>
    <w:rsid w:val="3FFD1952"/>
    <w:rsid w:val="4050844D"/>
    <w:rsid w:val="40733110"/>
    <w:rsid w:val="40A31DC6"/>
    <w:rsid w:val="40F063CE"/>
    <w:rsid w:val="4110338A"/>
    <w:rsid w:val="4118C992"/>
    <w:rsid w:val="42008067"/>
    <w:rsid w:val="42036336"/>
    <w:rsid w:val="42E84632"/>
    <w:rsid w:val="4334BA14"/>
    <w:rsid w:val="4355BC97"/>
    <w:rsid w:val="43AAD1D2"/>
    <w:rsid w:val="43CC16BE"/>
    <w:rsid w:val="43D31C2F"/>
    <w:rsid w:val="445261E6"/>
    <w:rsid w:val="44CD9DD8"/>
    <w:rsid w:val="44E3D1FB"/>
    <w:rsid w:val="451067E6"/>
    <w:rsid w:val="45387B72"/>
    <w:rsid w:val="45530934"/>
    <w:rsid w:val="457A58CB"/>
    <w:rsid w:val="4593C51E"/>
    <w:rsid w:val="45EA6933"/>
    <w:rsid w:val="4606A39F"/>
    <w:rsid w:val="461FF287"/>
    <w:rsid w:val="46642D9D"/>
    <w:rsid w:val="467FD2F4"/>
    <w:rsid w:val="4700367D"/>
    <w:rsid w:val="4744AFCC"/>
    <w:rsid w:val="47A26FF8"/>
    <w:rsid w:val="47F97949"/>
    <w:rsid w:val="47FB1990"/>
    <w:rsid w:val="482BE1C6"/>
    <w:rsid w:val="48321F56"/>
    <w:rsid w:val="48CB9E49"/>
    <w:rsid w:val="48CF617B"/>
    <w:rsid w:val="48E0AC32"/>
    <w:rsid w:val="48E91E2C"/>
    <w:rsid w:val="48EE71F9"/>
    <w:rsid w:val="4942E803"/>
    <w:rsid w:val="496250DB"/>
    <w:rsid w:val="49675ED1"/>
    <w:rsid w:val="49A2A272"/>
    <w:rsid w:val="49A85A4C"/>
    <w:rsid w:val="49BB2149"/>
    <w:rsid w:val="49C5C003"/>
    <w:rsid w:val="49D512F0"/>
    <w:rsid w:val="4A6B133C"/>
    <w:rsid w:val="4A89F02E"/>
    <w:rsid w:val="4ABA7942"/>
    <w:rsid w:val="4AFAC83D"/>
    <w:rsid w:val="4B2D6AFF"/>
    <w:rsid w:val="4B53B206"/>
    <w:rsid w:val="4B5D16E3"/>
    <w:rsid w:val="4B92F7AD"/>
    <w:rsid w:val="4B9AE7B5"/>
    <w:rsid w:val="4BA34618"/>
    <w:rsid w:val="4BE568B2"/>
    <w:rsid w:val="4C0F1848"/>
    <w:rsid w:val="4C39460D"/>
    <w:rsid w:val="4C609FE4"/>
    <w:rsid w:val="4CD999AE"/>
    <w:rsid w:val="4CF0C18B"/>
    <w:rsid w:val="4CFF802A"/>
    <w:rsid w:val="4D7612B6"/>
    <w:rsid w:val="4DB1CA8E"/>
    <w:rsid w:val="4DC42E77"/>
    <w:rsid w:val="4E631578"/>
    <w:rsid w:val="4EF5BA93"/>
    <w:rsid w:val="4FC6D081"/>
    <w:rsid w:val="5014B337"/>
    <w:rsid w:val="503ACBA3"/>
    <w:rsid w:val="50A148D8"/>
    <w:rsid w:val="50C5EAF7"/>
    <w:rsid w:val="50EA31E9"/>
    <w:rsid w:val="517AAF4F"/>
    <w:rsid w:val="51917184"/>
    <w:rsid w:val="51B6E315"/>
    <w:rsid w:val="51E40BFB"/>
    <w:rsid w:val="52277A07"/>
    <w:rsid w:val="52438ACF"/>
    <w:rsid w:val="53566632"/>
    <w:rsid w:val="5378AE6E"/>
    <w:rsid w:val="5388C506"/>
    <w:rsid w:val="53D54B8C"/>
    <w:rsid w:val="54598045"/>
    <w:rsid w:val="545A2613"/>
    <w:rsid w:val="546ABAD7"/>
    <w:rsid w:val="549BEE0D"/>
    <w:rsid w:val="54DD68DC"/>
    <w:rsid w:val="54E43D8A"/>
    <w:rsid w:val="551CA74A"/>
    <w:rsid w:val="5624B4EF"/>
    <w:rsid w:val="56264968"/>
    <w:rsid w:val="562BB729"/>
    <w:rsid w:val="56481818"/>
    <w:rsid w:val="56807BF4"/>
    <w:rsid w:val="56CB3CCB"/>
    <w:rsid w:val="56F6C503"/>
    <w:rsid w:val="56FA5757"/>
    <w:rsid w:val="5720494B"/>
    <w:rsid w:val="581C4C55"/>
    <w:rsid w:val="592B294F"/>
    <w:rsid w:val="5941698F"/>
    <w:rsid w:val="5A27DDFC"/>
    <w:rsid w:val="5ADD8E4B"/>
    <w:rsid w:val="5B44B4EC"/>
    <w:rsid w:val="5B676E3F"/>
    <w:rsid w:val="5B888638"/>
    <w:rsid w:val="5B8F5A82"/>
    <w:rsid w:val="5C1EFC5B"/>
    <w:rsid w:val="5C6141B7"/>
    <w:rsid w:val="5CE24635"/>
    <w:rsid w:val="5CEBFEA8"/>
    <w:rsid w:val="5D0CA87F"/>
    <w:rsid w:val="5D2FA74C"/>
    <w:rsid w:val="5D8FF933"/>
    <w:rsid w:val="5E1DA056"/>
    <w:rsid w:val="5E4A48DD"/>
    <w:rsid w:val="5EAE9566"/>
    <w:rsid w:val="5ECB333C"/>
    <w:rsid w:val="5ECEFAC7"/>
    <w:rsid w:val="5EF7C4C1"/>
    <w:rsid w:val="5F16826E"/>
    <w:rsid w:val="5F33D5F9"/>
    <w:rsid w:val="5F381A91"/>
    <w:rsid w:val="5FCAB19D"/>
    <w:rsid w:val="5FCD08FD"/>
    <w:rsid w:val="5FCECD03"/>
    <w:rsid w:val="60330CA0"/>
    <w:rsid w:val="6049B8A3"/>
    <w:rsid w:val="606C2639"/>
    <w:rsid w:val="607CD02B"/>
    <w:rsid w:val="60DF6F28"/>
    <w:rsid w:val="60EA50C3"/>
    <w:rsid w:val="61393DEE"/>
    <w:rsid w:val="6182A153"/>
    <w:rsid w:val="62356E87"/>
    <w:rsid w:val="62833D80"/>
    <w:rsid w:val="62A09617"/>
    <w:rsid w:val="62D24DB2"/>
    <w:rsid w:val="62DB61AB"/>
    <w:rsid w:val="62FE2652"/>
    <w:rsid w:val="63217A46"/>
    <w:rsid w:val="633406ED"/>
    <w:rsid w:val="635187B9"/>
    <w:rsid w:val="6380C3D1"/>
    <w:rsid w:val="63A1B11F"/>
    <w:rsid w:val="63AA2B06"/>
    <w:rsid w:val="63AB67A4"/>
    <w:rsid w:val="63BB6857"/>
    <w:rsid w:val="63D65F4A"/>
    <w:rsid w:val="63DEAC51"/>
    <w:rsid w:val="6403E5E0"/>
    <w:rsid w:val="642914C3"/>
    <w:rsid w:val="643C1EB0"/>
    <w:rsid w:val="6485C70A"/>
    <w:rsid w:val="64A14789"/>
    <w:rsid w:val="64B75312"/>
    <w:rsid w:val="64D36821"/>
    <w:rsid w:val="655B7CAF"/>
    <w:rsid w:val="6576812F"/>
    <w:rsid w:val="65E17D2A"/>
    <w:rsid w:val="65E92A8B"/>
    <w:rsid w:val="65F6294D"/>
    <w:rsid w:val="6621A2B3"/>
    <w:rsid w:val="6639DAEC"/>
    <w:rsid w:val="663AE6BE"/>
    <w:rsid w:val="664E1D7B"/>
    <w:rsid w:val="66FA0378"/>
    <w:rsid w:val="672E77B6"/>
    <w:rsid w:val="67367764"/>
    <w:rsid w:val="67C24C84"/>
    <w:rsid w:val="683A5DA5"/>
    <w:rsid w:val="683EE383"/>
    <w:rsid w:val="688E99CD"/>
    <w:rsid w:val="68E46DE9"/>
    <w:rsid w:val="68EAA715"/>
    <w:rsid w:val="695E1CE5"/>
    <w:rsid w:val="69B73F6A"/>
    <w:rsid w:val="6A311DE2"/>
    <w:rsid w:val="6AC1956A"/>
    <w:rsid w:val="6AD8C45B"/>
    <w:rsid w:val="6B60D7F4"/>
    <w:rsid w:val="6BA3083E"/>
    <w:rsid w:val="6BBD08A7"/>
    <w:rsid w:val="6BD3DEAF"/>
    <w:rsid w:val="6BF36C35"/>
    <w:rsid w:val="6C4029AB"/>
    <w:rsid w:val="6C44CD1C"/>
    <w:rsid w:val="6C47FF62"/>
    <w:rsid w:val="6CAB9FBE"/>
    <w:rsid w:val="6CC2DA38"/>
    <w:rsid w:val="6CFD96F9"/>
    <w:rsid w:val="6D658FA9"/>
    <w:rsid w:val="6D847F80"/>
    <w:rsid w:val="6D9B3EC8"/>
    <w:rsid w:val="6DA9EA1E"/>
    <w:rsid w:val="6DB088D4"/>
    <w:rsid w:val="6DC10794"/>
    <w:rsid w:val="6DCCDCEF"/>
    <w:rsid w:val="6DD143AD"/>
    <w:rsid w:val="6E0580E2"/>
    <w:rsid w:val="6E500837"/>
    <w:rsid w:val="6E70FE0F"/>
    <w:rsid w:val="6E890CC5"/>
    <w:rsid w:val="6E92B456"/>
    <w:rsid w:val="6EA223B2"/>
    <w:rsid w:val="6EA7750D"/>
    <w:rsid w:val="6EA99F29"/>
    <w:rsid w:val="6EB9CE89"/>
    <w:rsid w:val="6ECCDA18"/>
    <w:rsid w:val="6F551677"/>
    <w:rsid w:val="6F96B8E5"/>
    <w:rsid w:val="6FDF7604"/>
    <w:rsid w:val="702B2425"/>
    <w:rsid w:val="706462D6"/>
    <w:rsid w:val="706C3101"/>
    <w:rsid w:val="70C62F77"/>
    <w:rsid w:val="70CD3160"/>
    <w:rsid w:val="7108E46F"/>
    <w:rsid w:val="71317081"/>
    <w:rsid w:val="713A12E9"/>
    <w:rsid w:val="7149D6B8"/>
    <w:rsid w:val="71A27FB2"/>
    <w:rsid w:val="71D207C0"/>
    <w:rsid w:val="71F1CF0D"/>
    <w:rsid w:val="721BE018"/>
    <w:rsid w:val="7259454F"/>
    <w:rsid w:val="725B4CE5"/>
    <w:rsid w:val="72B4F113"/>
    <w:rsid w:val="736379E6"/>
    <w:rsid w:val="738BC1CD"/>
    <w:rsid w:val="7399FB53"/>
    <w:rsid w:val="746651DF"/>
    <w:rsid w:val="74C2388C"/>
    <w:rsid w:val="74D80D27"/>
    <w:rsid w:val="750736D2"/>
    <w:rsid w:val="7514A69F"/>
    <w:rsid w:val="75702B38"/>
    <w:rsid w:val="75E7D6DD"/>
    <w:rsid w:val="762365DB"/>
    <w:rsid w:val="76BEB32B"/>
    <w:rsid w:val="76E0B34B"/>
    <w:rsid w:val="76F240C5"/>
    <w:rsid w:val="77312649"/>
    <w:rsid w:val="775460C9"/>
    <w:rsid w:val="77E11D31"/>
    <w:rsid w:val="77FF6382"/>
    <w:rsid w:val="782D67ED"/>
    <w:rsid w:val="7873A6F8"/>
    <w:rsid w:val="7898559E"/>
    <w:rsid w:val="78A11FD2"/>
    <w:rsid w:val="794E712C"/>
    <w:rsid w:val="79D922CC"/>
    <w:rsid w:val="79E2A079"/>
    <w:rsid w:val="7A12C480"/>
    <w:rsid w:val="7A4CCC33"/>
    <w:rsid w:val="7A7A2955"/>
    <w:rsid w:val="7A8FA354"/>
    <w:rsid w:val="7AAFC6B5"/>
    <w:rsid w:val="7AE7F5F7"/>
    <w:rsid w:val="7B04A07A"/>
    <w:rsid w:val="7B0B822D"/>
    <w:rsid w:val="7B16496B"/>
    <w:rsid w:val="7B4D9FC3"/>
    <w:rsid w:val="7B629112"/>
    <w:rsid w:val="7B8C2617"/>
    <w:rsid w:val="7BAEE3A8"/>
    <w:rsid w:val="7BB5F842"/>
    <w:rsid w:val="7BC6D7C4"/>
    <w:rsid w:val="7C3A1FFB"/>
    <w:rsid w:val="7C62BCC7"/>
    <w:rsid w:val="7C83F692"/>
    <w:rsid w:val="7CA90074"/>
    <w:rsid w:val="7CB38813"/>
    <w:rsid w:val="7CB40F4F"/>
    <w:rsid w:val="7CCB0F2E"/>
    <w:rsid w:val="7CD5FA33"/>
    <w:rsid w:val="7DAB4FBF"/>
    <w:rsid w:val="7DCE9A24"/>
    <w:rsid w:val="7DE76777"/>
    <w:rsid w:val="7DFE62C3"/>
    <w:rsid w:val="7E63914D"/>
    <w:rsid w:val="7E82448D"/>
    <w:rsid w:val="7E8521D5"/>
    <w:rsid w:val="7E8F5FA9"/>
    <w:rsid w:val="7EA62C8D"/>
    <w:rsid w:val="7EDD699F"/>
    <w:rsid w:val="7EFD4F97"/>
    <w:rsid w:val="7F4CCC6C"/>
    <w:rsid w:val="7F6BD063"/>
    <w:rsid w:val="7FA48814"/>
    <w:rsid w:val="7FD27932"/>
    <w:rsid w:val="7FDA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FC2CB"/>
  <w15:chartTrackingRefBased/>
  <w15:docId w15:val="{DBDB2693-0E34-48A7-965B-B8C62A37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C60"/>
    <w:rPr>
      <w:rFonts w:ascii="Arial" w:hAnsi="Arial" w:cs="Arial"/>
      <w:sz w:val="24"/>
      <w:szCs w:val="24"/>
    </w:rPr>
  </w:style>
  <w:style w:type="paragraph" w:styleId="Heading1">
    <w:name w:val="heading 1"/>
    <w:basedOn w:val="Normal"/>
    <w:next w:val="Normal"/>
    <w:link w:val="Heading1Char"/>
    <w:uiPriority w:val="9"/>
    <w:qFormat/>
    <w:rsid w:val="001E014E"/>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qFormat/>
    <w:rsid w:val="004F4FE7"/>
    <w:pPr>
      <w:keepNext/>
      <w:jc w:val="center"/>
      <w:outlineLvl w:val="1"/>
    </w:pPr>
    <w:rPr>
      <w:rFonts w:cs="Times New Roman"/>
      <w:b/>
      <w:bCs/>
      <w:sz w:val="32"/>
      <w:lang w:val="x-none" w:eastAsia="x-none"/>
    </w:rPr>
  </w:style>
  <w:style w:type="paragraph" w:styleId="Heading3">
    <w:name w:val="heading 3"/>
    <w:basedOn w:val="Normal"/>
    <w:next w:val="Normal"/>
    <w:link w:val="Heading3Char"/>
    <w:uiPriority w:val="9"/>
    <w:unhideWhenUsed/>
    <w:qFormat/>
    <w:rsid w:val="00990833"/>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unhideWhenUsed/>
    <w:qFormat/>
    <w:rsid w:val="004F4FE7"/>
    <w:pPr>
      <w:keepNext/>
      <w:spacing w:before="240" w:after="60"/>
      <w:outlineLvl w:val="3"/>
    </w:pPr>
    <w:rPr>
      <w:rFonts w:ascii="Times New Roman" w:hAnsi="Times New Roman" w:cs="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C60"/>
    <w:rPr>
      <w:rFonts w:ascii="Tahoma" w:hAnsi="Tahoma" w:cs="Times New Roman"/>
      <w:sz w:val="16"/>
      <w:szCs w:val="16"/>
      <w:lang w:val="x-none" w:eastAsia="x-none"/>
    </w:rPr>
  </w:style>
  <w:style w:type="character" w:customStyle="1" w:styleId="BalloonTextChar">
    <w:name w:val="Balloon Text Char"/>
    <w:link w:val="BalloonText"/>
    <w:uiPriority w:val="99"/>
    <w:semiHidden/>
    <w:rsid w:val="00830C60"/>
    <w:rPr>
      <w:rFonts w:ascii="Tahoma" w:eastAsia="Times New Roman" w:hAnsi="Tahoma" w:cs="Tahoma"/>
      <w:sz w:val="16"/>
      <w:szCs w:val="16"/>
    </w:rPr>
  </w:style>
  <w:style w:type="paragraph" w:styleId="ListParagraph">
    <w:name w:val="List Paragraph"/>
    <w:basedOn w:val="Normal"/>
    <w:uiPriority w:val="34"/>
    <w:qFormat/>
    <w:rsid w:val="007D6CA0"/>
    <w:pPr>
      <w:ind w:left="720"/>
      <w:contextualSpacing/>
    </w:pPr>
  </w:style>
  <w:style w:type="paragraph" w:customStyle="1" w:styleId="Default">
    <w:name w:val="Default"/>
    <w:rsid w:val="007D6CA0"/>
    <w:pPr>
      <w:autoSpaceDE w:val="0"/>
      <w:autoSpaceDN w:val="0"/>
      <w:adjustRightInd w:val="0"/>
    </w:pPr>
    <w:rPr>
      <w:rFonts w:ascii="Arial" w:hAnsi="Arial" w:cs="Arial"/>
      <w:color w:val="000000"/>
      <w:sz w:val="24"/>
      <w:szCs w:val="24"/>
    </w:rPr>
  </w:style>
  <w:style w:type="character" w:styleId="Emphasis">
    <w:name w:val="Emphasis"/>
    <w:uiPriority w:val="20"/>
    <w:qFormat/>
    <w:rsid w:val="00EA2E7D"/>
    <w:rPr>
      <w:i/>
      <w:iCs/>
    </w:rPr>
  </w:style>
  <w:style w:type="character" w:styleId="Strong">
    <w:name w:val="Strong"/>
    <w:uiPriority w:val="22"/>
    <w:qFormat/>
    <w:rsid w:val="00B121FA"/>
    <w:rPr>
      <w:b/>
      <w:bCs/>
    </w:rPr>
  </w:style>
  <w:style w:type="paragraph" w:styleId="Header">
    <w:name w:val="header"/>
    <w:basedOn w:val="Normal"/>
    <w:link w:val="HeaderChar"/>
    <w:uiPriority w:val="99"/>
    <w:unhideWhenUsed/>
    <w:rsid w:val="002770E0"/>
    <w:pPr>
      <w:tabs>
        <w:tab w:val="center" w:pos="4680"/>
        <w:tab w:val="right" w:pos="9360"/>
      </w:tabs>
    </w:pPr>
    <w:rPr>
      <w:rFonts w:cs="Times New Roman"/>
      <w:lang w:val="x-none" w:eastAsia="x-none"/>
    </w:rPr>
  </w:style>
  <w:style w:type="character" w:customStyle="1" w:styleId="HeaderChar">
    <w:name w:val="Header Char"/>
    <w:link w:val="Header"/>
    <w:uiPriority w:val="99"/>
    <w:rsid w:val="002770E0"/>
    <w:rPr>
      <w:rFonts w:ascii="Arial" w:eastAsia="Times New Roman" w:hAnsi="Arial" w:cs="Arial"/>
      <w:sz w:val="24"/>
      <w:szCs w:val="24"/>
    </w:rPr>
  </w:style>
  <w:style w:type="paragraph" w:styleId="Footer">
    <w:name w:val="footer"/>
    <w:basedOn w:val="Normal"/>
    <w:link w:val="FooterChar"/>
    <w:uiPriority w:val="99"/>
    <w:unhideWhenUsed/>
    <w:rsid w:val="002770E0"/>
    <w:pPr>
      <w:tabs>
        <w:tab w:val="center" w:pos="4680"/>
        <w:tab w:val="right" w:pos="9360"/>
      </w:tabs>
    </w:pPr>
    <w:rPr>
      <w:rFonts w:cs="Times New Roman"/>
      <w:lang w:val="x-none" w:eastAsia="x-none"/>
    </w:rPr>
  </w:style>
  <w:style w:type="character" w:customStyle="1" w:styleId="FooterChar">
    <w:name w:val="Footer Char"/>
    <w:link w:val="Footer"/>
    <w:uiPriority w:val="99"/>
    <w:rsid w:val="002770E0"/>
    <w:rPr>
      <w:rFonts w:ascii="Arial" w:eastAsia="Times New Roman" w:hAnsi="Arial" w:cs="Arial"/>
      <w:sz w:val="24"/>
      <w:szCs w:val="24"/>
    </w:rPr>
  </w:style>
  <w:style w:type="table" w:styleId="TableGrid">
    <w:name w:val="Table Grid"/>
    <w:basedOn w:val="TableNormal"/>
    <w:uiPriority w:val="59"/>
    <w:rsid w:val="00D00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92538"/>
  </w:style>
  <w:style w:type="character" w:styleId="Hyperlink">
    <w:name w:val="Hyperlink"/>
    <w:uiPriority w:val="99"/>
    <w:unhideWhenUsed/>
    <w:rsid w:val="00A92538"/>
    <w:rPr>
      <w:color w:val="0000FF"/>
      <w:u w:val="single"/>
    </w:rPr>
  </w:style>
  <w:style w:type="character" w:customStyle="1" w:styleId="Heading2Char">
    <w:name w:val="Heading 2 Char"/>
    <w:link w:val="Heading2"/>
    <w:rsid w:val="004F4FE7"/>
    <w:rPr>
      <w:rFonts w:ascii="Arial" w:hAnsi="Arial" w:cs="Arial"/>
      <w:b/>
      <w:bCs/>
      <w:sz w:val="32"/>
      <w:szCs w:val="24"/>
    </w:rPr>
  </w:style>
  <w:style w:type="character" w:customStyle="1" w:styleId="Heading4Char">
    <w:name w:val="Heading 4 Char"/>
    <w:link w:val="Heading4"/>
    <w:rsid w:val="004F4FE7"/>
    <w:rPr>
      <w:rFonts w:ascii="Times New Roman" w:eastAsia="Times New Roman" w:hAnsi="Times New Roman" w:cs="Times New Roman"/>
      <w:b/>
      <w:bCs/>
      <w:sz w:val="28"/>
      <w:szCs w:val="28"/>
    </w:rPr>
  </w:style>
  <w:style w:type="paragraph" w:styleId="Date">
    <w:name w:val="Date"/>
    <w:basedOn w:val="Normal"/>
    <w:next w:val="Normal"/>
    <w:link w:val="DateChar"/>
    <w:uiPriority w:val="99"/>
    <w:semiHidden/>
    <w:unhideWhenUsed/>
    <w:rsid w:val="009E7B88"/>
    <w:rPr>
      <w:rFonts w:cs="Times New Roman"/>
      <w:lang w:val="x-none" w:eastAsia="x-none"/>
    </w:rPr>
  </w:style>
  <w:style w:type="character" w:customStyle="1" w:styleId="DateChar">
    <w:name w:val="Date Char"/>
    <w:link w:val="Date"/>
    <w:uiPriority w:val="99"/>
    <w:semiHidden/>
    <w:rsid w:val="009E7B88"/>
    <w:rPr>
      <w:rFonts w:ascii="Arial" w:hAnsi="Arial" w:cs="Arial"/>
      <w:sz w:val="24"/>
      <w:szCs w:val="24"/>
    </w:rPr>
  </w:style>
  <w:style w:type="character" w:customStyle="1" w:styleId="Heading1Char">
    <w:name w:val="Heading 1 Char"/>
    <w:link w:val="Heading1"/>
    <w:uiPriority w:val="9"/>
    <w:rsid w:val="001E014E"/>
    <w:rPr>
      <w:rFonts w:ascii="Cambria" w:eastAsia="Times New Roman" w:hAnsi="Cambria" w:cs="Times New Roman"/>
      <w:b/>
      <w:bCs/>
      <w:kern w:val="32"/>
      <w:sz w:val="32"/>
      <w:szCs w:val="32"/>
    </w:rPr>
  </w:style>
  <w:style w:type="paragraph" w:styleId="TOCHeading">
    <w:name w:val="TOC Heading"/>
    <w:basedOn w:val="Heading1"/>
    <w:next w:val="Normal"/>
    <w:uiPriority w:val="39"/>
    <w:unhideWhenUsed/>
    <w:qFormat/>
    <w:rsid w:val="001E014E"/>
    <w:pPr>
      <w:keepLines/>
      <w:spacing w:before="480" w:after="0" w:line="276" w:lineRule="auto"/>
      <w:outlineLvl w:val="9"/>
    </w:pPr>
    <w:rPr>
      <w:color w:val="365F91"/>
      <w:kern w:val="0"/>
      <w:sz w:val="28"/>
      <w:szCs w:val="28"/>
      <w:lang w:eastAsia="ja-JP"/>
    </w:rPr>
  </w:style>
  <w:style w:type="paragraph" w:styleId="TOC2">
    <w:name w:val="toc 2"/>
    <w:basedOn w:val="Normal"/>
    <w:next w:val="Normal"/>
    <w:autoRedefine/>
    <w:uiPriority w:val="39"/>
    <w:unhideWhenUsed/>
    <w:rsid w:val="00C05E1C"/>
    <w:pPr>
      <w:tabs>
        <w:tab w:val="right" w:leader="dot" w:pos="9350"/>
      </w:tabs>
      <w:ind w:left="720"/>
    </w:pPr>
    <w:rPr>
      <w:rFonts w:ascii="Times New Roman" w:hAnsi="Times New Roman" w:cs="Times New Roman"/>
      <w:b/>
      <w:i/>
      <w:noProof/>
    </w:rPr>
  </w:style>
  <w:style w:type="paragraph" w:styleId="TOC1">
    <w:name w:val="toc 1"/>
    <w:basedOn w:val="Normal"/>
    <w:next w:val="Normal"/>
    <w:autoRedefine/>
    <w:uiPriority w:val="39"/>
    <w:unhideWhenUsed/>
    <w:rsid w:val="002B4C6F"/>
    <w:pPr>
      <w:tabs>
        <w:tab w:val="right" w:leader="dot" w:pos="9350"/>
      </w:tabs>
    </w:pPr>
    <w:rPr>
      <w:rFonts w:ascii="Times New Roman" w:hAnsi="Times New Roman" w:cs="Times New Roman"/>
      <w:noProof/>
    </w:rPr>
  </w:style>
  <w:style w:type="character" w:customStyle="1" w:styleId="Heading3Char">
    <w:name w:val="Heading 3 Char"/>
    <w:link w:val="Heading3"/>
    <w:uiPriority w:val="9"/>
    <w:rsid w:val="00990833"/>
    <w:rPr>
      <w:rFonts w:ascii="Cambria" w:eastAsia="Times New Roman" w:hAnsi="Cambria" w:cs="Times New Roman"/>
      <w:b/>
      <w:bCs/>
      <w:sz w:val="26"/>
      <w:szCs w:val="26"/>
    </w:rPr>
  </w:style>
  <w:style w:type="paragraph" w:styleId="TOC3">
    <w:name w:val="toc 3"/>
    <w:basedOn w:val="Normal"/>
    <w:next w:val="Normal"/>
    <w:autoRedefine/>
    <w:uiPriority w:val="39"/>
    <w:unhideWhenUsed/>
    <w:rsid w:val="00EE1AB2"/>
    <w:pPr>
      <w:tabs>
        <w:tab w:val="right" w:leader="dot" w:pos="9350"/>
      </w:tabs>
    </w:pPr>
    <w:rPr>
      <w:rFonts w:ascii="Times New Roman" w:hAnsi="Times New Roman" w:cs="Times New Roman"/>
      <w:noProof/>
    </w:rPr>
  </w:style>
  <w:style w:type="paragraph" w:customStyle="1" w:styleId="CM20">
    <w:name w:val="CM20"/>
    <w:basedOn w:val="Default"/>
    <w:next w:val="Default"/>
    <w:uiPriority w:val="99"/>
    <w:rsid w:val="00941E43"/>
    <w:rPr>
      <w:color w:val="auto"/>
    </w:rPr>
  </w:style>
  <w:style w:type="paragraph" w:customStyle="1" w:styleId="CM14">
    <w:name w:val="CM14"/>
    <w:basedOn w:val="Default"/>
    <w:next w:val="Default"/>
    <w:uiPriority w:val="99"/>
    <w:rsid w:val="00941E43"/>
    <w:rPr>
      <w:color w:val="auto"/>
    </w:rPr>
  </w:style>
  <w:style w:type="paragraph" w:customStyle="1" w:styleId="CM11">
    <w:name w:val="CM11"/>
    <w:basedOn w:val="Default"/>
    <w:next w:val="Default"/>
    <w:uiPriority w:val="99"/>
    <w:rsid w:val="00941E43"/>
    <w:pPr>
      <w:spacing w:line="253" w:lineRule="atLeast"/>
    </w:pPr>
    <w:rPr>
      <w:color w:val="auto"/>
    </w:rPr>
  </w:style>
  <w:style w:type="paragraph" w:customStyle="1" w:styleId="CM19">
    <w:name w:val="CM19"/>
    <w:basedOn w:val="Default"/>
    <w:next w:val="Default"/>
    <w:uiPriority w:val="99"/>
    <w:rsid w:val="00941E43"/>
    <w:rPr>
      <w:color w:val="auto"/>
    </w:rPr>
  </w:style>
  <w:style w:type="paragraph" w:customStyle="1" w:styleId="TableParagraph">
    <w:name w:val="Table Paragraph"/>
    <w:basedOn w:val="Normal"/>
    <w:uiPriority w:val="1"/>
    <w:qFormat/>
    <w:rsid w:val="00A07630"/>
    <w:pPr>
      <w:widowControl w:val="0"/>
      <w:autoSpaceDE w:val="0"/>
      <w:autoSpaceDN w:val="0"/>
    </w:pPr>
    <w:rPr>
      <w:rFonts w:eastAsia="Arial"/>
      <w:sz w:val="22"/>
      <w:szCs w:val="22"/>
    </w:rPr>
  </w:style>
  <w:style w:type="paragraph" w:styleId="BodyText">
    <w:name w:val="Body Text"/>
    <w:basedOn w:val="Normal"/>
    <w:link w:val="BodyTextChar"/>
    <w:uiPriority w:val="1"/>
    <w:qFormat/>
    <w:rsid w:val="00A07630"/>
    <w:pPr>
      <w:widowControl w:val="0"/>
      <w:autoSpaceDE w:val="0"/>
      <w:autoSpaceDN w:val="0"/>
    </w:pPr>
    <w:rPr>
      <w:rFonts w:eastAsia="Arial"/>
      <w:sz w:val="20"/>
      <w:szCs w:val="20"/>
    </w:rPr>
  </w:style>
  <w:style w:type="character" w:customStyle="1" w:styleId="BodyTextChar">
    <w:name w:val="Body Text Char"/>
    <w:link w:val="BodyText"/>
    <w:uiPriority w:val="1"/>
    <w:rsid w:val="00A07630"/>
    <w:rPr>
      <w:rFonts w:ascii="Arial" w:eastAsia="Arial" w:hAnsi="Arial" w:cs="Arial"/>
    </w:rPr>
  </w:style>
  <w:style w:type="character" w:styleId="FollowedHyperlink">
    <w:name w:val="FollowedHyperlink"/>
    <w:uiPriority w:val="99"/>
    <w:semiHidden/>
    <w:unhideWhenUsed/>
    <w:rsid w:val="00035901"/>
    <w:rPr>
      <w:color w:val="954F72"/>
      <w:u w:val="single"/>
    </w:rPr>
  </w:style>
  <w:style w:type="paragraph" w:customStyle="1" w:styleId="CM15">
    <w:name w:val="CM15"/>
    <w:basedOn w:val="Default"/>
    <w:next w:val="Default"/>
    <w:uiPriority w:val="99"/>
    <w:rsid w:val="00F173B5"/>
    <w:rPr>
      <w:rFonts w:ascii="Times New Roman" w:hAnsi="Times New Roman" w:cs="Times New Roman"/>
      <w:color w:val="auto"/>
    </w:rPr>
  </w:style>
  <w:style w:type="paragraph" w:customStyle="1" w:styleId="CM16">
    <w:name w:val="CM16"/>
    <w:basedOn w:val="Default"/>
    <w:next w:val="Default"/>
    <w:uiPriority w:val="99"/>
    <w:rsid w:val="00F173B5"/>
    <w:rPr>
      <w:rFonts w:ascii="Times New Roman" w:hAnsi="Times New Roman" w:cs="Times New Roman"/>
      <w:color w:val="auto"/>
    </w:rPr>
  </w:style>
  <w:style w:type="paragraph" w:styleId="FootnoteText">
    <w:name w:val="footnote text"/>
    <w:basedOn w:val="Normal"/>
    <w:link w:val="FootnoteTextChar"/>
    <w:uiPriority w:val="99"/>
    <w:semiHidden/>
    <w:unhideWhenUsed/>
    <w:rsid w:val="00A503A4"/>
    <w:rPr>
      <w:sz w:val="20"/>
      <w:szCs w:val="20"/>
    </w:rPr>
  </w:style>
  <w:style w:type="character" w:customStyle="1" w:styleId="FootnoteTextChar">
    <w:name w:val="Footnote Text Char"/>
    <w:link w:val="FootnoteText"/>
    <w:uiPriority w:val="99"/>
    <w:semiHidden/>
    <w:rsid w:val="00A503A4"/>
    <w:rPr>
      <w:rFonts w:ascii="Arial" w:hAnsi="Arial" w:cs="Arial"/>
    </w:rPr>
  </w:style>
  <w:style w:type="character" w:styleId="FootnoteReference">
    <w:name w:val="footnote reference"/>
    <w:uiPriority w:val="99"/>
    <w:semiHidden/>
    <w:unhideWhenUsed/>
    <w:rsid w:val="00A503A4"/>
    <w:rPr>
      <w:vertAlign w:val="superscript"/>
    </w:rPr>
  </w:style>
  <w:style w:type="paragraph" w:customStyle="1" w:styleId="CM1">
    <w:name w:val="CM1"/>
    <w:basedOn w:val="Default"/>
    <w:next w:val="Default"/>
    <w:uiPriority w:val="99"/>
    <w:rsid w:val="00D27FE5"/>
    <w:pPr>
      <w:spacing w:line="253" w:lineRule="atLeast"/>
    </w:pPr>
    <w:rPr>
      <w:color w:val="auto"/>
    </w:rPr>
  </w:style>
  <w:style w:type="paragraph" w:customStyle="1" w:styleId="CM2">
    <w:name w:val="CM2"/>
    <w:basedOn w:val="Default"/>
    <w:next w:val="Default"/>
    <w:uiPriority w:val="99"/>
    <w:rsid w:val="00225586"/>
    <w:pPr>
      <w:spacing w:line="293" w:lineRule="atLeast"/>
    </w:pPr>
    <w:rPr>
      <w:color w:val="auto"/>
    </w:rPr>
  </w:style>
  <w:style w:type="paragraph" w:customStyle="1" w:styleId="CM7">
    <w:name w:val="CM7"/>
    <w:basedOn w:val="Default"/>
    <w:next w:val="Default"/>
    <w:uiPriority w:val="99"/>
    <w:rsid w:val="00225586"/>
    <w:pPr>
      <w:spacing w:line="256" w:lineRule="atLeast"/>
    </w:pPr>
    <w:rPr>
      <w:color w:val="auto"/>
    </w:rPr>
  </w:style>
  <w:style w:type="paragraph" w:customStyle="1" w:styleId="intro">
    <w:name w:val="intro"/>
    <w:basedOn w:val="Normal"/>
    <w:rsid w:val="007F1611"/>
    <w:pPr>
      <w:spacing w:before="100" w:beforeAutospacing="1" w:after="100" w:afterAutospacing="1"/>
    </w:pPr>
    <w:rPr>
      <w:rFonts w:ascii="Times New Roman" w:hAnsi="Times New Roman" w:cs="Times New Roman"/>
    </w:rPr>
  </w:style>
  <w:style w:type="paragraph" w:styleId="NormalWeb">
    <w:name w:val="Normal (Web)"/>
    <w:basedOn w:val="Normal"/>
    <w:uiPriority w:val="99"/>
    <w:unhideWhenUsed/>
    <w:rsid w:val="007F1611"/>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306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1203">
      <w:bodyDiv w:val="1"/>
      <w:marLeft w:val="0"/>
      <w:marRight w:val="0"/>
      <w:marTop w:val="0"/>
      <w:marBottom w:val="0"/>
      <w:divBdr>
        <w:top w:val="none" w:sz="0" w:space="0" w:color="auto"/>
        <w:left w:val="none" w:sz="0" w:space="0" w:color="auto"/>
        <w:bottom w:val="none" w:sz="0" w:space="0" w:color="auto"/>
        <w:right w:val="none" w:sz="0" w:space="0" w:color="auto"/>
      </w:divBdr>
    </w:div>
    <w:div w:id="557087542">
      <w:bodyDiv w:val="1"/>
      <w:marLeft w:val="0"/>
      <w:marRight w:val="0"/>
      <w:marTop w:val="0"/>
      <w:marBottom w:val="0"/>
      <w:divBdr>
        <w:top w:val="none" w:sz="0" w:space="0" w:color="auto"/>
        <w:left w:val="none" w:sz="0" w:space="0" w:color="auto"/>
        <w:bottom w:val="none" w:sz="0" w:space="0" w:color="auto"/>
        <w:right w:val="none" w:sz="0" w:space="0" w:color="auto"/>
      </w:divBdr>
      <w:divsChild>
        <w:div w:id="415132599">
          <w:marLeft w:val="0"/>
          <w:marRight w:val="0"/>
          <w:marTop w:val="0"/>
          <w:marBottom w:val="0"/>
          <w:divBdr>
            <w:top w:val="none" w:sz="0" w:space="0" w:color="auto"/>
            <w:left w:val="none" w:sz="0" w:space="0" w:color="auto"/>
            <w:bottom w:val="none" w:sz="0" w:space="0" w:color="auto"/>
            <w:right w:val="none" w:sz="0" w:space="0" w:color="auto"/>
          </w:divBdr>
        </w:div>
        <w:div w:id="1237088281">
          <w:marLeft w:val="0"/>
          <w:marRight w:val="0"/>
          <w:marTop w:val="0"/>
          <w:marBottom w:val="0"/>
          <w:divBdr>
            <w:top w:val="none" w:sz="0" w:space="0" w:color="auto"/>
            <w:left w:val="none" w:sz="0" w:space="0" w:color="auto"/>
            <w:bottom w:val="none" w:sz="0" w:space="0" w:color="auto"/>
            <w:right w:val="none" w:sz="0" w:space="0" w:color="auto"/>
          </w:divBdr>
        </w:div>
        <w:div w:id="301349344">
          <w:marLeft w:val="0"/>
          <w:marRight w:val="0"/>
          <w:marTop w:val="0"/>
          <w:marBottom w:val="0"/>
          <w:divBdr>
            <w:top w:val="none" w:sz="0" w:space="0" w:color="auto"/>
            <w:left w:val="none" w:sz="0" w:space="0" w:color="auto"/>
            <w:bottom w:val="none" w:sz="0" w:space="0" w:color="auto"/>
            <w:right w:val="none" w:sz="0" w:space="0" w:color="auto"/>
          </w:divBdr>
        </w:div>
        <w:div w:id="1311865836">
          <w:marLeft w:val="0"/>
          <w:marRight w:val="0"/>
          <w:marTop w:val="0"/>
          <w:marBottom w:val="0"/>
          <w:divBdr>
            <w:top w:val="none" w:sz="0" w:space="0" w:color="auto"/>
            <w:left w:val="none" w:sz="0" w:space="0" w:color="auto"/>
            <w:bottom w:val="none" w:sz="0" w:space="0" w:color="auto"/>
            <w:right w:val="none" w:sz="0" w:space="0" w:color="auto"/>
          </w:divBdr>
        </w:div>
        <w:div w:id="761416054">
          <w:marLeft w:val="0"/>
          <w:marRight w:val="0"/>
          <w:marTop w:val="0"/>
          <w:marBottom w:val="0"/>
          <w:divBdr>
            <w:top w:val="none" w:sz="0" w:space="0" w:color="auto"/>
            <w:left w:val="none" w:sz="0" w:space="0" w:color="auto"/>
            <w:bottom w:val="none" w:sz="0" w:space="0" w:color="auto"/>
            <w:right w:val="none" w:sz="0" w:space="0" w:color="auto"/>
          </w:divBdr>
        </w:div>
        <w:div w:id="1493519520">
          <w:marLeft w:val="0"/>
          <w:marRight w:val="0"/>
          <w:marTop w:val="0"/>
          <w:marBottom w:val="0"/>
          <w:divBdr>
            <w:top w:val="none" w:sz="0" w:space="0" w:color="auto"/>
            <w:left w:val="none" w:sz="0" w:space="0" w:color="auto"/>
            <w:bottom w:val="none" w:sz="0" w:space="0" w:color="auto"/>
            <w:right w:val="none" w:sz="0" w:space="0" w:color="auto"/>
          </w:divBdr>
        </w:div>
        <w:div w:id="837964868">
          <w:marLeft w:val="0"/>
          <w:marRight w:val="0"/>
          <w:marTop w:val="0"/>
          <w:marBottom w:val="0"/>
          <w:divBdr>
            <w:top w:val="none" w:sz="0" w:space="0" w:color="auto"/>
            <w:left w:val="none" w:sz="0" w:space="0" w:color="auto"/>
            <w:bottom w:val="none" w:sz="0" w:space="0" w:color="auto"/>
            <w:right w:val="none" w:sz="0" w:space="0" w:color="auto"/>
          </w:divBdr>
        </w:div>
        <w:div w:id="1597401085">
          <w:marLeft w:val="0"/>
          <w:marRight w:val="0"/>
          <w:marTop w:val="0"/>
          <w:marBottom w:val="0"/>
          <w:divBdr>
            <w:top w:val="none" w:sz="0" w:space="0" w:color="auto"/>
            <w:left w:val="none" w:sz="0" w:space="0" w:color="auto"/>
            <w:bottom w:val="none" w:sz="0" w:space="0" w:color="auto"/>
            <w:right w:val="none" w:sz="0" w:space="0" w:color="auto"/>
          </w:divBdr>
        </w:div>
        <w:div w:id="92241122">
          <w:marLeft w:val="0"/>
          <w:marRight w:val="0"/>
          <w:marTop w:val="0"/>
          <w:marBottom w:val="0"/>
          <w:divBdr>
            <w:top w:val="none" w:sz="0" w:space="0" w:color="auto"/>
            <w:left w:val="none" w:sz="0" w:space="0" w:color="auto"/>
            <w:bottom w:val="none" w:sz="0" w:space="0" w:color="auto"/>
            <w:right w:val="none" w:sz="0" w:space="0" w:color="auto"/>
          </w:divBdr>
        </w:div>
        <w:div w:id="257300039">
          <w:marLeft w:val="0"/>
          <w:marRight w:val="0"/>
          <w:marTop w:val="0"/>
          <w:marBottom w:val="0"/>
          <w:divBdr>
            <w:top w:val="none" w:sz="0" w:space="0" w:color="auto"/>
            <w:left w:val="none" w:sz="0" w:space="0" w:color="auto"/>
            <w:bottom w:val="none" w:sz="0" w:space="0" w:color="auto"/>
            <w:right w:val="none" w:sz="0" w:space="0" w:color="auto"/>
          </w:divBdr>
        </w:div>
      </w:divsChild>
    </w:div>
    <w:div w:id="658653942">
      <w:bodyDiv w:val="1"/>
      <w:marLeft w:val="0"/>
      <w:marRight w:val="0"/>
      <w:marTop w:val="0"/>
      <w:marBottom w:val="0"/>
      <w:divBdr>
        <w:top w:val="none" w:sz="0" w:space="0" w:color="auto"/>
        <w:left w:val="none" w:sz="0" w:space="0" w:color="auto"/>
        <w:bottom w:val="none" w:sz="0" w:space="0" w:color="auto"/>
        <w:right w:val="none" w:sz="0" w:space="0" w:color="auto"/>
      </w:divBdr>
    </w:div>
    <w:div w:id="797918068">
      <w:bodyDiv w:val="1"/>
      <w:marLeft w:val="0"/>
      <w:marRight w:val="0"/>
      <w:marTop w:val="0"/>
      <w:marBottom w:val="0"/>
      <w:divBdr>
        <w:top w:val="none" w:sz="0" w:space="0" w:color="auto"/>
        <w:left w:val="none" w:sz="0" w:space="0" w:color="auto"/>
        <w:bottom w:val="none" w:sz="0" w:space="0" w:color="auto"/>
        <w:right w:val="none" w:sz="0" w:space="0" w:color="auto"/>
      </w:divBdr>
    </w:div>
    <w:div w:id="1337196747">
      <w:bodyDiv w:val="1"/>
      <w:marLeft w:val="0"/>
      <w:marRight w:val="0"/>
      <w:marTop w:val="0"/>
      <w:marBottom w:val="0"/>
      <w:divBdr>
        <w:top w:val="none" w:sz="0" w:space="0" w:color="auto"/>
        <w:left w:val="none" w:sz="0" w:space="0" w:color="auto"/>
        <w:bottom w:val="none" w:sz="0" w:space="0" w:color="auto"/>
        <w:right w:val="none" w:sz="0" w:space="0" w:color="auto"/>
      </w:divBdr>
    </w:div>
    <w:div w:id="1403065559">
      <w:bodyDiv w:val="1"/>
      <w:marLeft w:val="0"/>
      <w:marRight w:val="0"/>
      <w:marTop w:val="0"/>
      <w:marBottom w:val="0"/>
      <w:divBdr>
        <w:top w:val="none" w:sz="0" w:space="0" w:color="auto"/>
        <w:left w:val="none" w:sz="0" w:space="0" w:color="auto"/>
        <w:bottom w:val="none" w:sz="0" w:space="0" w:color="auto"/>
        <w:right w:val="none" w:sz="0" w:space="0" w:color="auto"/>
      </w:divBdr>
    </w:div>
    <w:div w:id="1789351948">
      <w:bodyDiv w:val="1"/>
      <w:marLeft w:val="0"/>
      <w:marRight w:val="0"/>
      <w:marTop w:val="0"/>
      <w:marBottom w:val="0"/>
      <w:divBdr>
        <w:top w:val="none" w:sz="0" w:space="0" w:color="auto"/>
        <w:left w:val="none" w:sz="0" w:space="0" w:color="auto"/>
        <w:bottom w:val="none" w:sz="0" w:space="0" w:color="auto"/>
        <w:right w:val="none" w:sz="0" w:space="0" w:color="auto"/>
      </w:divBdr>
    </w:div>
    <w:div w:id="188674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QEPvfFAN0GM" TargetMode="External"/><Relationship Id="rId18" Type="http://schemas.openxmlformats.org/officeDocument/2006/relationships/hyperlink" Target="https://education.ohio.gov/Topics/Federal-Programs/Programs/Limited-English-Proficient" TargetMode="External"/><Relationship Id="rId26" Type="http://schemas.openxmlformats.org/officeDocument/2006/relationships/hyperlink" Target="https://oh-oelpa.portal.cambiumast.com/families.html" TargetMode="External"/><Relationship Id="rId39" Type="http://schemas.openxmlformats.org/officeDocument/2006/relationships/hyperlink" Target="https://education.ohio.gov/Topics/Testing/Ohio-English-Language-Proficiency-Assessment-OELPA/Translated-Family-Reports-for-OELPA-Results" TargetMode="External"/><Relationship Id="rId21" Type="http://schemas.openxmlformats.org/officeDocument/2006/relationships/hyperlink" Target="https://education.ohio.gov/Topics/Student-Supports/English-Learners/English-Learner-Programs/Ohio-English-Language-Proficiency-ELP-Standards" TargetMode="External"/><Relationship Id="rId34" Type="http://schemas.openxmlformats.org/officeDocument/2006/relationships/hyperlink" Target="https://oh-oelpa.portal.cambiumast.com/-/media/project/client-portals/ohio-ost/pdf/student-practice-resources/ohio-online-practice-site-guidance_20212022_june-updates-for-2022-ir-ost-tests_062722.pdf" TargetMode="External"/><Relationship Id="rId42" Type="http://schemas.openxmlformats.org/officeDocument/2006/relationships/hyperlink" Target="mailto:lau@education.ohio.gov" TargetMode="External"/><Relationship Id="rId47" Type="http://schemas.openxmlformats.org/officeDocument/2006/relationships/header" Target="header1.xml"/><Relationship Id="rId50" Type="http://schemas.openxmlformats.org/officeDocument/2006/relationships/hyperlink" Target="http://creativecommons.org/licenses/by/4.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ducation.ohio.gov/Topics/Testing/Ohio-English-Language-Proficiency-Screener-OELPS" TargetMode="External"/><Relationship Id="rId29" Type="http://schemas.openxmlformats.org/officeDocument/2006/relationships/hyperlink" Target="https://oh-oelpa.portal.cambiumast.com/resources/administering-tests/oelpa_translated_directions" TargetMode="External"/><Relationship Id="rId11" Type="http://schemas.openxmlformats.org/officeDocument/2006/relationships/hyperlink" Target="http://education.ohio.gov/Topics/Testing/Ohio-English-Language-Proficiency-Assessment-OELPA" TargetMode="External"/><Relationship Id="rId24" Type="http://schemas.openxmlformats.org/officeDocument/2006/relationships/hyperlink" Target="https://education.ohio.gov/Topics/Testing/Ohio-English-Language-Proficiency-Screener-OELPS" TargetMode="External"/><Relationship Id="rId32" Type="http://schemas.openxmlformats.org/officeDocument/2006/relationships/hyperlink" Target="https://oh-oelpa.portal.cambiumast.com/families.html" TargetMode="External"/><Relationship Id="rId37" Type="http://schemas.openxmlformats.org/officeDocument/2006/relationships/hyperlink" Target="https://oh-oelpa.portal.cambiumast.com/calendar.html" TargetMode="External"/><Relationship Id="rId40" Type="http://schemas.openxmlformats.org/officeDocument/2006/relationships/hyperlink" Target="https://education.ohio.gov/Topics/Student-Supports/English-Learners/Student-and-Family-Supports" TargetMode="External"/><Relationship Id="rId45" Type="http://schemas.openxmlformats.org/officeDocument/2006/relationships/hyperlink" Target="http://education.ohio.gov/getattachment/Topics/Data/EMIS/EMIS-Documentation/Current-EMIS-Manual/2-9-Student-Program-GQ-Record-v11-0.pdf.aspx?lang=en-US"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education.ohio.gov/Topics/Student-Supports/English-Learners/Teaching-English-Language-Learners/Guidelines-for-Identifying-English-Learners" TargetMode="External"/><Relationship Id="rId19" Type="http://schemas.openxmlformats.org/officeDocument/2006/relationships/hyperlink" Target="http://education.ohio.gov/Topics/Every-Student-Succeeds-Act-ESSA" TargetMode="External"/><Relationship Id="rId31" Type="http://schemas.openxmlformats.org/officeDocument/2006/relationships/hyperlink" Target="https://education.ohio.gov/Topics/Student-Supports/English-Learners/Guidelines-for-Identifying-English-Learners" TargetMode="External"/><Relationship Id="rId44" Type="http://schemas.openxmlformats.org/officeDocument/2006/relationships/hyperlink" Target="https://www2.ed.gov/rschstat/eval/title-iii/language-instruction-ed-programs-report.pdf"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cation.ohio.gov/Topics/Student-Supports/English-Learners/Identification-Reclassification-and-Monitoring" TargetMode="External"/><Relationship Id="rId14" Type="http://schemas.openxmlformats.org/officeDocument/2006/relationships/hyperlink" Target="https://codes.ohio.gov/ohio-revised-code/section-3317.034" TargetMode="External"/><Relationship Id="rId22" Type="http://schemas.openxmlformats.org/officeDocument/2006/relationships/hyperlink" Target="https://education.ohio.gov/Topics/Data/Report-Card-Resources/Resources-and-Technical-Document/Gap-Closing-Component/English-Learners-Proficiency-Improvement-Indicator" TargetMode="External"/><Relationship Id="rId27" Type="http://schemas.openxmlformats.org/officeDocument/2006/relationships/hyperlink" Target="https://oh-oelpa.portal.cambiumast.com/resource-list/en/accessibility-manual-for-oelps-and-oelpa" TargetMode="External"/><Relationship Id="rId30" Type="http://schemas.openxmlformats.org/officeDocument/2006/relationships/hyperlink" Target="https://education.ohio.gov/Topics/Testing/Ohio-English-Language-Proficiency-Screener-OELPS" TargetMode="External"/><Relationship Id="rId35" Type="http://schemas.openxmlformats.org/officeDocument/2006/relationships/hyperlink" Target="https://oh-oelpa.portal.cambiumast.com/teachers.html" TargetMode="External"/><Relationship Id="rId43" Type="http://schemas.openxmlformats.org/officeDocument/2006/relationships/hyperlink" Target="http://www.education.ohio.gov" TargetMode="External"/><Relationship Id="rId48"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education.ohio.gov/Topics/Federal-Programs/Programs/Limited-English-Proficient" TargetMode="External"/><Relationship Id="rId17" Type="http://schemas.openxmlformats.org/officeDocument/2006/relationships/hyperlink" Target="https://education.ohio.gov/Topics/Federal-Programs/Programs/Disadvantaged-Youth" TargetMode="External"/><Relationship Id="rId25" Type="http://schemas.openxmlformats.org/officeDocument/2006/relationships/hyperlink" Target="https://education.ohio.gov/Topics/Student-Supports/English-Learners/English-Learner-Programs/Ohio-English-Language-Proficiency-ELP-Standards" TargetMode="External"/><Relationship Id="rId33" Type="http://schemas.openxmlformats.org/officeDocument/2006/relationships/hyperlink" Target="https://oh-oelpa.portal.cambiumast.com/" TargetMode="External"/><Relationship Id="rId38" Type="http://schemas.openxmlformats.org/officeDocument/2006/relationships/hyperlink" Target="https://oh-oelpa.portal.cambiumast.com/teachers.html" TargetMode="External"/><Relationship Id="rId46" Type="http://schemas.openxmlformats.org/officeDocument/2006/relationships/hyperlink" Target="https://www2.ed.gov/about/offices/list/ocr/ellresources.html" TargetMode="External"/><Relationship Id="rId20" Type="http://schemas.openxmlformats.org/officeDocument/2006/relationships/hyperlink" Target="https://education.ohio.gov/Topics/Student-Supports/English-Learners/Identification-Reclassification-and-Monitoring/Identifying-English-Learners/Frequently-Asked-Questions-for-the-Language-Usage" TargetMode="External"/><Relationship Id="rId41" Type="http://schemas.openxmlformats.org/officeDocument/2006/relationships/hyperlink" Target="https://ncela.ed.gov/educator-support/toolkits/english-learner-toolki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arents2partners.org/resources/" TargetMode="External"/><Relationship Id="rId23" Type="http://schemas.openxmlformats.org/officeDocument/2006/relationships/hyperlink" Target="https://education.ohio.gov/Topics/Testing/alt-oelpa" TargetMode="External"/><Relationship Id="rId28" Type="http://schemas.openxmlformats.org/officeDocument/2006/relationships/hyperlink" Target="http://education.ohio.gov/Topics/Testing/Accommodations-on-State-Assessments" TargetMode="External"/><Relationship Id="rId36" Type="http://schemas.openxmlformats.org/officeDocument/2006/relationships/hyperlink" Target="https://oh-oelpa.portal.cambiumast.com/teachers.html" TargetMode="External"/><Relationship Id="rId49" Type="http://schemas.openxmlformats.org/officeDocument/2006/relationships/hyperlink" Target="http://www.k12.w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FF85E-A3FF-468D-B4A1-B07A32CC7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30</Pages>
  <Words>10248</Words>
  <Characters>58416</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GEVSD</Company>
  <LinksUpToDate>false</LinksUpToDate>
  <CharactersWithSpaces>68527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Gwenn Spence</dc:creator>
  <cp:keywords/>
  <dc:description/>
  <cp:lastModifiedBy>Gwenn Spence</cp:lastModifiedBy>
  <cp:revision>6</cp:revision>
  <cp:lastPrinted>2023-12-14T20:00:00Z</cp:lastPrinted>
  <dcterms:created xsi:type="dcterms:W3CDTF">2026-06-22T11:20:00Z</dcterms:created>
  <dcterms:modified xsi:type="dcterms:W3CDTF">2026-06-22T11:34:00Z</dcterms:modified>
</cp:coreProperties>
</file>