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2B51" w14:textId="77777777" w:rsidR="00A31BF9" w:rsidRDefault="00A31BF9" w:rsidP="00382001">
      <w:pPr>
        <w:pStyle w:val="NoSpacing"/>
        <w:jc w:val="center"/>
        <w:rPr>
          <w:b/>
          <w:i/>
          <w:color w:val="0070C0"/>
          <w:sz w:val="16"/>
          <w:szCs w:val="16"/>
        </w:rPr>
      </w:pPr>
    </w:p>
    <w:p w14:paraId="6756A721" w14:textId="77777777" w:rsidR="00725FDF" w:rsidRDefault="00725FDF" w:rsidP="002A447E">
      <w:pPr>
        <w:pStyle w:val="NoSpacing"/>
        <w:jc w:val="center"/>
        <w:rPr>
          <w:b/>
          <w:i/>
          <w:color w:val="0070C0"/>
          <w:sz w:val="56"/>
          <w:szCs w:val="56"/>
        </w:rPr>
      </w:pPr>
    </w:p>
    <w:p w14:paraId="02567BA0" w14:textId="38BA9238" w:rsidR="00485745" w:rsidRPr="0066734B" w:rsidRDefault="00DF0C51" w:rsidP="007901BB">
      <w:pPr>
        <w:pStyle w:val="NoSpacing"/>
        <w:jc w:val="center"/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Registratio</w:t>
      </w:r>
      <w:r w:rsidR="00E637E9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 </w:t>
      </w:r>
      <w:r w:rsidR="0066734B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Facts, </w:t>
      </w:r>
      <w:r w:rsidR="00E637E9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Fees</w:t>
      </w:r>
      <w:r w:rsidR="0066734B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&amp; </w:t>
      </w:r>
      <w:r w:rsidR="00FF27E9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Financial Aid</w:t>
      </w:r>
      <w:r w:rsidR="00E637E9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Explained</w:t>
      </w:r>
      <w:r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</w:t>
      </w:r>
      <w:r w:rsidR="000565A4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265B45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0565A4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265B45" w:rsidRPr="0066734B">
        <w:rPr>
          <w:b/>
          <w:bCs/>
          <w:i/>
          <w:color w:val="4F81BD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4AD16C69" w14:textId="77777777" w:rsidR="00272A07" w:rsidRPr="004B20CE" w:rsidRDefault="00272A07" w:rsidP="00272A07">
      <w:pPr>
        <w:pStyle w:val="BodyText"/>
        <w:ind w:left="720"/>
        <w:rPr>
          <w:rFonts w:asciiTheme="majorHAnsi" w:eastAsiaTheme="minorHAnsi" w:hAnsiTheme="majorHAnsi" w:cstheme="minorBidi"/>
          <w:b/>
          <w:i w:val="0"/>
          <w:sz w:val="16"/>
          <w:szCs w:val="16"/>
          <w:u w:val="none"/>
        </w:rPr>
      </w:pPr>
    </w:p>
    <w:p w14:paraId="5F38D655" w14:textId="489EA00B" w:rsidR="008D335D" w:rsidRPr="00A52947" w:rsidRDefault="00272A07" w:rsidP="008D335D">
      <w:pPr>
        <w:pStyle w:val="BodyText"/>
        <w:numPr>
          <w:ilvl w:val="0"/>
          <w:numId w:val="2"/>
        </w:numPr>
        <w:jc w:val="both"/>
        <w:rPr>
          <w:rFonts w:asciiTheme="majorHAnsi" w:hAnsiTheme="majorHAnsi"/>
          <w:b/>
          <w:sz w:val="24"/>
          <w:szCs w:val="24"/>
        </w:rPr>
      </w:pPr>
      <w:r w:rsidRPr="005074E7">
        <w:rPr>
          <w:rFonts w:asciiTheme="majorHAnsi" w:hAnsiTheme="majorHAnsi"/>
          <w:b/>
          <w:sz w:val="28"/>
          <w:szCs w:val="28"/>
          <w:highlight w:val="lightGray"/>
        </w:rPr>
        <w:t>Registration Fee</w:t>
      </w:r>
      <w:r w:rsidR="00AE3A78">
        <w:rPr>
          <w:rFonts w:asciiTheme="majorHAnsi" w:hAnsiTheme="majorHAnsi"/>
          <w:b/>
          <w:sz w:val="28"/>
          <w:szCs w:val="28"/>
          <w:highlight w:val="lightGray"/>
        </w:rPr>
        <w:t xml:space="preserve"> - $700</w:t>
      </w:r>
      <w:r w:rsidR="000C2756" w:rsidRPr="000C2756">
        <w:rPr>
          <w:rFonts w:asciiTheme="majorHAnsi" w:hAnsiTheme="majorHAnsi"/>
          <w:b/>
          <w:sz w:val="28"/>
          <w:szCs w:val="28"/>
          <w:u w:val="none"/>
        </w:rPr>
        <w:t xml:space="preserve"> </w:t>
      </w:r>
      <w:r w:rsidR="00F463D7" w:rsidRPr="00F463D7">
        <w:rPr>
          <w:rFonts w:asciiTheme="majorHAnsi" w:hAnsiTheme="majorHAnsi"/>
          <w:i w:val="0"/>
          <w:sz w:val="28"/>
          <w:szCs w:val="28"/>
          <w:u w:val="none"/>
        </w:rPr>
        <w:t>–</w:t>
      </w:r>
      <w:r w:rsidR="00F463D7" w:rsidRPr="00F463D7">
        <w:rPr>
          <w:rFonts w:asciiTheme="majorHAnsi" w:hAnsiTheme="majorHAnsi"/>
          <w:sz w:val="28"/>
          <w:szCs w:val="28"/>
          <w:u w:val="none"/>
        </w:rPr>
        <w:t xml:space="preserve"> </w:t>
      </w:r>
      <w:r w:rsidR="00F463D7" w:rsidRPr="00F463D7">
        <w:rPr>
          <w:rFonts w:asciiTheme="majorHAnsi" w:hAnsiTheme="majorHAnsi"/>
          <w:sz w:val="24"/>
          <w:szCs w:val="24"/>
          <w:u w:val="none"/>
        </w:rPr>
        <w:t>Some of the costs covered by Registration fees include diocesan assessments, student insurance, building maintenance, technology</w:t>
      </w:r>
      <w:r w:rsidR="00F463D7">
        <w:rPr>
          <w:rFonts w:asciiTheme="majorHAnsi" w:hAnsiTheme="majorHAnsi"/>
          <w:sz w:val="24"/>
          <w:szCs w:val="24"/>
          <w:u w:val="none"/>
        </w:rPr>
        <w:t xml:space="preserve"> and administrative costs. </w:t>
      </w:r>
    </w:p>
    <w:p w14:paraId="5F92643A" w14:textId="77777777" w:rsidR="00ED56C2" w:rsidRPr="00027F20" w:rsidRDefault="00ED56C2" w:rsidP="00027F20">
      <w:pPr>
        <w:jc w:val="both"/>
        <w:rPr>
          <w:rFonts w:asciiTheme="majorHAnsi" w:hAnsiTheme="majorHAnsi"/>
          <w:b/>
          <w:i/>
          <w:sz w:val="16"/>
          <w:szCs w:val="16"/>
        </w:rPr>
      </w:pPr>
    </w:p>
    <w:p w14:paraId="6958AC27" w14:textId="77777777" w:rsidR="00B006E3" w:rsidRPr="00B006E3" w:rsidRDefault="00272A07" w:rsidP="00B437D4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4B20CE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 xml:space="preserve">Registration Fee </w:t>
      </w:r>
      <w:r w:rsidRPr="00B437D4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Dis</w:t>
      </w:r>
      <w:r w:rsidR="00535A7C" w:rsidRPr="00B437D4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count</w:t>
      </w:r>
      <w:r w:rsidR="00EE357A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 xml:space="preserve"> 2</w:t>
      </w:r>
      <w:r w:rsidR="00B437D4" w:rsidRPr="00B437D4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5</w:t>
      </w:r>
      <w:r w:rsidR="00B437D4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 xml:space="preserve"> Service </w:t>
      </w:r>
      <w:r w:rsidR="00B437D4" w:rsidRPr="00B437D4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 xml:space="preserve">Hours </w:t>
      </w:r>
      <w:r w:rsidR="00B437D4" w:rsidRPr="00AE3A78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Completed</w:t>
      </w:r>
      <w:r w:rsidR="00AE3A78" w:rsidRPr="00AE3A78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- $100</w:t>
      </w:r>
      <w:r w:rsidRPr="004B20CE">
        <w:rPr>
          <w:rFonts w:asciiTheme="majorHAnsi" w:hAnsiTheme="majorHAnsi"/>
          <w:b/>
          <w:i/>
          <w:sz w:val="28"/>
          <w:szCs w:val="28"/>
        </w:rPr>
        <w:t>–</w:t>
      </w:r>
      <w:r w:rsidR="0004387A">
        <w:rPr>
          <w:rFonts w:asciiTheme="majorHAnsi" w:hAnsiTheme="majorHAnsi"/>
          <w:b/>
          <w:i/>
          <w:sz w:val="28"/>
          <w:szCs w:val="28"/>
        </w:rPr>
        <w:t xml:space="preserve"> </w:t>
      </w:r>
      <w:r w:rsidR="00B437D4">
        <w:rPr>
          <w:rFonts w:asciiTheme="majorHAnsi" w:hAnsiTheme="majorHAnsi"/>
          <w:i/>
          <w:sz w:val="24"/>
          <w:szCs w:val="24"/>
        </w:rPr>
        <w:t xml:space="preserve">Families who complete </w:t>
      </w:r>
    </w:p>
    <w:p w14:paraId="0E1BFF82" w14:textId="1E94E7EF" w:rsidR="00B437D4" w:rsidRPr="00B006E3" w:rsidRDefault="00B006E3" w:rsidP="00B006E3">
      <w:pPr>
        <w:jc w:val="both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</w:rPr>
        <w:t xml:space="preserve">              </w:t>
      </w:r>
      <w:r w:rsidR="00EE357A" w:rsidRPr="00B006E3">
        <w:rPr>
          <w:rFonts w:asciiTheme="majorHAnsi" w:hAnsiTheme="majorHAnsi"/>
          <w:b/>
          <w:i/>
          <w:sz w:val="24"/>
          <w:szCs w:val="24"/>
        </w:rPr>
        <w:t>25</w:t>
      </w:r>
      <w:r w:rsidR="00B437D4" w:rsidRPr="00B006E3">
        <w:rPr>
          <w:rFonts w:asciiTheme="majorHAnsi" w:hAnsiTheme="majorHAnsi"/>
          <w:b/>
          <w:i/>
          <w:sz w:val="24"/>
          <w:szCs w:val="24"/>
        </w:rPr>
        <w:t xml:space="preserve"> Family Participation Hours</w:t>
      </w:r>
      <w:r w:rsidR="00CA63A6" w:rsidRPr="00B006E3">
        <w:rPr>
          <w:rFonts w:asciiTheme="majorHAnsi" w:hAnsiTheme="majorHAnsi"/>
          <w:i/>
          <w:sz w:val="24"/>
          <w:szCs w:val="24"/>
        </w:rPr>
        <w:t xml:space="preserve"> of service for the current 202</w:t>
      </w:r>
      <w:r w:rsidR="00C21B90" w:rsidRPr="00B006E3">
        <w:rPr>
          <w:rFonts w:asciiTheme="majorHAnsi" w:hAnsiTheme="majorHAnsi"/>
          <w:i/>
          <w:sz w:val="24"/>
          <w:szCs w:val="24"/>
        </w:rPr>
        <w:t>5</w:t>
      </w:r>
      <w:r w:rsidR="00CA63A6" w:rsidRPr="00B006E3">
        <w:rPr>
          <w:rFonts w:asciiTheme="majorHAnsi" w:hAnsiTheme="majorHAnsi"/>
          <w:i/>
          <w:sz w:val="24"/>
          <w:szCs w:val="24"/>
        </w:rPr>
        <w:t>-202</w:t>
      </w:r>
      <w:r w:rsidR="00C21B90" w:rsidRPr="00B006E3">
        <w:rPr>
          <w:rFonts w:asciiTheme="majorHAnsi" w:hAnsiTheme="majorHAnsi"/>
          <w:i/>
          <w:sz w:val="24"/>
          <w:szCs w:val="24"/>
        </w:rPr>
        <w:t>6</w:t>
      </w:r>
      <w:r w:rsidR="00B437D4" w:rsidRPr="00B006E3">
        <w:rPr>
          <w:rFonts w:asciiTheme="majorHAnsi" w:hAnsiTheme="majorHAnsi"/>
          <w:i/>
          <w:sz w:val="24"/>
          <w:szCs w:val="24"/>
        </w:rPr>
        <w:t xml:space="preserve"> school year are eligible to receive a </w:t>
      </w:r>
    </w:p>
    <w:p w14:paraId="6325CA0F" w14:textId="2B33867E" w:rsidR="008069E7" w:rsidRPr="008D335D" w:rsidRDefault="00D41618" w:rsidP="00B437D4">
      <w:pPr>
        <w:pStyle w:val="ListParagraph"/>
        <w:jc w:val="both"/>
        <w:rPr>
          <w:rFonts w:asciiTheme="majorHAnsi" w:hAnsiTheme="majorHAnsi"/>
          <w:i/>
          <w:color w:val="0070C0"/>
          <w:sz w:val="24"/>
          <w:szCs w:val="24"/>
        </w:rPr>
      </w:pPr>
      <w:r>
        <w:rPr>
          <w:rFonts w:asciiTheme="majorHAnsi" w:hAnsiTheme="majorHAnsi"/>
          <w:b/>
          <w:i/>
          <w:sz w:val="24"/>
          <w:szCs w:val="24"/>
          <w:u w:val="single"/>
        </w:rPr>
        <w:t>$100</w:t>
      </w:r>
      <w:r w:rsidR="00B437D4" w:rsidRPr="00B437D4">
        <w:rPr>
          <w:rFonts w:asciiTheme="majorHAnsi" w:hAnsiTheme="majorHAnsi"/>
          <w:b/>
          <w:i/>
          <w:sz w:val="24"/>
          <w:szCs w:val="24"/>
          <w:u w:val="single"/>
        </w:rPr>
        <w:t xml:space="preserve"> Registration Fee Discount per</w:t>
      </w:r>
      <w:r w:rsidR="00B437D4" w:rsidRPr="00B437D4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B437D4" w:rsidRPr="00B437D4">
        <w:rPr>
          <w:rFonts w:asciiTheme="majorHAnsi" w:hAnsiTheme="majorHAnsi"/>
          <w:b/>
          <w:i/>
          <w:sz w:val="24"/>
          <w:szCs w:val="24"/>
          <w:u w:val="single"/>
        </w:rPr>
        <w:t>returning</w:t>
      </w:r>
      <w:r w:rsidR="00B437D4" w:rsidRPr="00B437D4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="00B437D4" w:rsidRPr="00B437D4">
        <w:rPr>
          <w:rFonts w:asciiTheme="majorHAnsi" w:hAnsiTheme="majorHAnsi"/>
          <w:b/>
          <w:i/>
          <w:sz w:val="24"/>
          <w:szCs w:val="24"/>
          <w:u w:val="single"/>
        </w:rPr>
        <w:t>student</w:t>
      </w:r>
      <w:r w:rsidR="00B437D4" w:rsidRPr="004B20CE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CA63A6">
        <w:rPr>
          <w:rFonts w:asciiTheme="majorHAnsi" w:hAnsiTheme="majorHAnsi"/>
          <w:i/>
          <w:sz w:val="24"/>
          <w:szCs w:val="24"/>
        </w:rPr>
        <w:t>for the 202</w:t>
      </w:r>
      <w:r w:rsidR="00C21B90">
        <w:rPr>
          <w:rFonts w:asciiTheme="majorHAnsi" w:hAnsiTheme="majorHAnsi"/>
          <w:i/>
          <w:sz w:val="24"/>
          <w:szCs w:val="24"/>
        </w:rPr>
        <w:t>6</w:t>
      </w:r>
      <w:r w:rsidR="00CA63A6">
        <w:rPr>
          <w:rFonts w:asciiTheme="majorHAnsi" w:hAnsiTheme="majorHAnsi"/>
          <w:i/>
          <w:sz w:val="24"/>
          <w:szCs w:val="24"/>
        </w:rPr>
        <w:t>-202</w:t>
      </w:r>
      <w:r w:rsidR="00C21B90">
        <w:rPr>
          <w:rFonts w:asciiTheme="majorHAnsi" w:hAnsiTheme="majorHAnsi"/>
          <w:i/>
          <w:sz w:val="24"/>
          <w:szCs w:val="24"/>
        </w:rPr>
        <w:t>7</w:t>
      </w:r>
      <w:r w:rsidR="00B437D4" w:rsidRPr="004B20CE">
        <w:rPr>
          <w:rFonts w:asciiTheme="majorHAnsi" w:hAnsiTheme="majorHAnsi"/>
          <w:i/>
          <w:sz w:val="24"/>
          <w:szCs w:val="24"/>
        </w:rPr>
        <w:t xml:space="preserve"> school year. </w:t>
      </w:r>
      <w:r w:rsidR="008069E7" w:rsidRPr="008069E7">
        <w:rPr>
          <w:rFonts w:asciiTheme="majorHAnsi" w:hAnsiTheme="majorHAnsi"/>
          <w:b/>
          <w:i/>
          <w:sz w:val="24"/>
          <w:szCs w:val="24"/>
        </w:rPr>
        <w:t>The Registration Fee Discount does not apply to new students or entering siblings</w:t>
      </w:r>
      <w:r w:rsidR="008069E7">
        <w:rPr>
          <w:rFonts w:asciiTheme="majorHAnsi" w:hAnsiTheme="majorHAnsi"/>
          <w:i/>
          <w:sz w:val="24"/>
          <w:szCs w:val="24"/>
        </w:rPr>
        <w:t>.</w:t>
      </w:r>
      <w:r w:rsidR="008D335D">
        <w:rPr>
          <w:rFonts w:asciiTheme="majorHAnsi" w:hAnsiTheme="majorHAnsi"/>
          <w:i/>
          <w:sz w:val="24"/>
          <w:szCs w:val="24"/>
        </w:rPr>
        <w:t xml:space="preserve"> </w:t>
      </w:r>
      <w:r w:rsidR="008D335D" w:rsidRPr="00AE3A78">
        <w:rPr>
          <w:rFonts w:asciiTheme="majorHAnsi" w:hAnsiTheme="majorHAnsi"/>
          <w:b/>
          <w:iCs/>
          <w:color w:val="EE0000"/>
          <w:sz w:val="24"/>
          <w:szCs w:val="24"/>
          <w:u w:val="single"/>
        </w:rPr>
        <w:t>PLEASE BE SURE TO</w:t>
      </w:r>
      <w:r w:rsidR="008D335D" w:rsidRPr="00AE3A78">
        <w:rPr>
          <w:rFonts w:asciiTheme="majorHAnsi" w:hAnsiTheme="majorHAnsi"/>
          <w:iCs/>
          <w:color w:val="EE0000"/>
          <w:sz w:val="24"/>
          <w:szCs w:val="24"/>
          <w:u w:val="single"/>
        </w:rPr>
        <w:t xml:space="preserve"> </w:t>
      </w:r>
      <w:r w:rsidR="008D335D" w:rsidRPr="00AE3A78">
        <w:rPr>
          <w:rFonts w:asciiTheme="majorHAnsi" w:hAnsiTheme="majorHAnsi"/>
          <w:b/>
          <w:iCs/>
          <w:color w:val="EE0000"/>
          <w:sz w:val="24"/>
          <w:szCs w:val="24"/>
          <w:u w:val="single"/>
        </w:rPr>
        <w:t>ENTER HOURS</w:t>
      </w:r>
      <w:r w:rsidR="008D335D" w:rsidRPr="00AE3A78">
        <w:rPr>
          <w:rFonts w:asciiTheme="majorHAnsi" w:hAnsiTheme="majorHAnsi"/>
          <w:b/>
          <w:iCs/>
          <w:color w:val="EE0000"/>
          <w:sz w:val="24"/>
          <w:szCs w:val="24"/>
        </w:rPr>
        <w:t xml:space="preserve"> through your FACTS Family Portal</w:t>
      </w:r>
      <w:r w:rsidR="008D335D" w:rsidRPr="00AE3A78">
        <w:rPr>
          <w:rFonts w:asciiTheme="majorHAnsi" w:hAnsiTheme="majorHAnsi"/>
          <w:iCs/>
          <w:color w:val="EE0000"/>
          <w:sz w:val="24"/>
          <w:szCs w:val="24"/>
        </w:rPr>
        <w:t xml:space="preserve">.  </w:t>
      </w:r>
      <w:r w:rsidR="00001F03" w:rsidRPr="00AE3A78">
        <w:rPr>
          <w:rFonts w:asciiTheme="majorHAnsi" w:hAnsiTheme="majorHAnsi"/>
          <w:b/>
          <w:iCs/>
          <w:color w:val="EE0000"/>
          <w:sz w:val="24"/>
          <w:szCs w:val="24"/>
        </w:rPr>
        <w:t>The school needs a paper trail to justify your discount.</w:t>
      </w:r>
      <w:r w:rsidR="008D335D" w:rsidRPr="00AE3A78">
        <w:rPr>
          <w:rFonts w:asciiTheme="majorHAnsi" w:hAnsiTheme="majorHAnsi"/>
          <w:b/>
          <w:i/>
          <w:color w:val="EE0000"/>
          <w:sz w:val="24"/>
          <w:szCs w:val="24"/>
        </w:rPr>
        <w:t xml:space="preserve"> </w:t>
      </w:r>
    </w:p>
    <w:p w14:paraId="3BC58541" w14:textId="77777777" w:rsidR="00187E94" w:rsidRPr="00B437D4" w:rsidRDefault="00187E94" w:rsidP="00187E94">
      <w:pPr>
        <w:pStyle w:val="ListParagraph"/>
        <w:jc w:val="both"/>
        <w:rPr>
          <w:rFonts w:asciiTheme="majorHAnsi" w:hAnsiTheme="majorHAnsi"/>
          <w:b/>
          <w:i/>
          <w:sz w:val="16"/>
          <w:szCs w:val="16"/>
        </w:rPr>
      </w:pPr>
    </w:p>
    <w:p w14:paraId="7C09E041" w14:textId="3EC6E73C" w:rsidR="004A0DF8" w:rsidRPr="004A0DF8" w:rsidRDefault="00187E94" w:rsidP="00187E94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color w:val="0070C0"/>
          <w:sz w:val="28"/>
          <w:szCs w:val="28"/>
        </w:rPr>
      </w:pPr>
      <w:r w:rsidRPr="00BC57B4">
        <w:rPr>
          <w:rFonts w:asciiTheme="majorHAnsi" w:hAnsiTheme="majorHAnsi"/>
          <w:b/>
          <w:i/>
          <w:color w:val="0070C0"/>
          <w:sz w:val="28"/>
          <w:szCs w:val="28"/>
          <w:highlight w:val="lightGray"/>
          <w:u w:val="single"/>
        </w:rPr>
        <w:t xml:space="preserve">Registration Fee Discount </w:t>
      </w:r>
      <w:r w:rsidR="00EE357A" w:rsidRPr="00BC57B4">
        <w:rPr>
          <w:rFonts w:asciiTheme="majorHAnsi" w:hAnsiTheme="majorHAnsi"/>
          <w:b/>
          <w:i/>
          <w:color w:val="0070C0"/>
          <w:sz w:val="28"/>
          <w:szCs w:val="28"/>
          <w:highlight w:val="lightGray"/>
          <w:u w:val="single"/>
        </w:rPr>
        <w:t xml:space="preserve">Projected </w:t>
      </w:r>
      <w:r w:rsidR="00EE357A">
        <w:rPr>
          <w:rFonts w:asciiTheme="majorHAnsi" w:hAnsiTheme="majorHAnsi"/>
          <w:b/>
          <w:i/>
          <w:color w:val="0070C0"/>
          <w:sz w:val="28"/>
          <w:szCs w:val="28"/>
          <w:highlight w:val="lightGray"/>
          <w:u w:val="single"/>
        </w:rPr>
        <w:t>2</w:t>
      </w:r>
      <w:r w:rsidRPr="008069E7">
        <w:rPr>
          <w:rFonts w:asciiTheme="majorHAnsi" w:hAnsiTheme="majorHAnsi"/>
          <w:b/>
          <w:i/>
          <w:color w:val="0070C0"/>
          <w:sz w:val="28"/>
          <w:szCs w:val="28"/>
          <w:highlight w:val="lightGray"/>
          <w:u w:val="single"/>
        </w:rPr>
        <w:t>5 Service Hour Completion</w:t>
      </w:r>
      <w:r w:rsidRPr="008069E7">
        <w:rPr>
          <w:rFonts w:asciiTheme="majorHAnsi" w:hAnsiTheme="majorHAnsi"/>
          <w:b/>
          <w:i/>
          <w:color w:val="0070C0"/>
          <w:sz w:val="28"/>
          <w:szCs w:val="28"/>
          <w:highlight w:val="lightGray"/>
        </w:rPr>
        <w:t xml:space="preserve"> </w:t>
      </w:r>
      <w:r w:rsidRPr="004B20CE">
        <w:rPr>
          <w:rFonts w:asciiTheme="majorHAnsi" w:hAnsiTheme="majorHAnsi"/>
          <w:b/>
          <w:i/>
          <w:sz w:val="28"/>
          <w:szCs w:val="28"/>
          <w:highlight w:val="lightGray"/>
        </w:rPr>
        <w:t>–</w:t>
      </w:r>
      <w:r w:rsidRPr="004B20CE">
        <w:rPr>
          <w:rFonts w:asciiTheme="majorHAnsi" w:hAnsiTheme="majorHAnsi"/>
          <w:b/>
          <w:i/>
          <w:sz w:val="28"/>
          <w:szCs w:val="28"/>
        </w:rPr>
        <w:t xml:space="preserve"> </w:t>
      </w:r>
      <w:r w:rsidRPr="004B20CE">
        <w:rPr>
          <w:rFonts w:asciiTheme="majorHAnsi" w:hAnsiTheme="majorHAnsi"/>
          <w:i/>
          <w:sz w:val="24"/>
          <w:szCs w:val="24"/>
        </w:rPr>
        <w:t xml:space="preserve">Families may be granted the Registration Fee Discount based on </w:t>
      </w:r>
      <w:r w:rsidRPr="004B20CE">
        <w:rPr>
          <w:rFonts w:asciiTheme="majorHAnsi" w:hAnsiTheme="majorHAnsi"/>
          <w:b/>
          <w:i/>
          <w:sz w:val="24"/>
          <w:szCs w:val="24"/>
          <w:u w:val="single"/>
        </w:rPr>
        <w:t xml:space="preserve">projected </w:t>
      </w:r>
      <w:r w:rsidR="00EE357A">
        <w:rPr>
          <w:rFonts w:asciiTheme="majorHAnsi" w:hAnsiTheme="majorHAnsi"/>
          <w:i/>
          <w:sz w:val="24"/>
          <w:szCs w:val="24"/>
        </w:rPr>
        <w:t>completion of the 2</w:t>
      </w:r>
      <w:r>
        <w:rPr>
          <w:rFonts w:asciiTheme="majorHAnsi" w:hAnsiTheme="majorHAnsi"/>
          <w:i/>
          <w:sz w:val="24"/>
          <w:szCs w:val="24"/>
        </w:rPr>
        <w:t>5</w:t>
      </w:r>
      <w:r w:rsidRPr="004B20CE">
        <w:rPr>
          <w:rFonts w:asciiTheme="majorHAnsi" w:hAnsiTheme="majorHAnsi"/>
          <w:i/>
          <w:sz w:val="24"/>
          <w:szCs w:val="24"/>
        </w:rPr>
        <w:t xml:space="preserve"> service hours. </w:t>
      </w:r>
      <w:r w:rsidRPr="004A0DF8">
        <w:rPr>
          <w:rFonts w:asciiTheme="majorHAnsi" w:hAnsiTheme="majorHAnsi"/>
          <w:b/>
          <w:bCs/>
          <w:i/>
          <w:sz w:val="24"/>
          <w:szCs w:val="24"/>
          <w:u w:val="single"/>
        </w:rPr>
        <w:t xml:space="preserve">Projected </w:t>
      </w:r>
      <w:r w:rsidRPr="004A0DF8">
        <w:rPr>
          <w:rFonts w:asciiTheme="majorHAnsi" w:hAnsiTheme="majorHAnsi"/>
          <w:b/>
          <w:i/>
          <w:sz w:val="24"/>
          <w:szCs w:val="24"/>
          <w:u w:val="single"/>
        </w:rPr>
        <w:t>hours must be comple</w:t>
      </w:r>
      <w:r w:rsidR="00CA63A6" w:rsidRPr="004A0DF8">
        <w:rPr>
          <w:rFonts w:asciiTheme="majorHAnsi" w:hAnsiTheme="majorHAnsi"/>
          <w:b/>
          <w:i/>
          <w:sz w:val="24"/>
          <w:szCs w:val="24"/>
          <w:u w:val="single"/>
        </w:rPr>
        <w:t xml:space="preserve">ted and recorded by May </w:t>
      </w:r>
      <w:r w:rsidR="00C21B90" w:rsidRPr="004A0DF8">
        <w:rPr>
          <w:rFonts w:asciiTheme="majorHAnsi" w:hAnsiTheme="majorHAnsi"/>
          <w:b/>
          <w:i/>
          <w:sz w:val="24"/>
          <w:szCs w:val="24"/>
          <w:u w:val="single"/>
        </w:rPr>
        <w:t>29, 2026</w:t>
      </w:r>
      <w:r w:rsidRPr="004A0DF8">
        <w:rPr>
          <w:rFonts w:asciiTheme="majorHAnsi" w:hAnsiTheme="majorHAnsi"/>
          <w:b/>
          <w:i/>
          <w:sz w:val="24"/>
          <w:szCs w:val="24"/>
          <w:u w:val="single"/>
        </w:rPr>
        <w:t xml:space="preserve"> (last day of school</w:t>
      </w:r>
      <w:r w:rsidRPr="004B20CE">
        <w:rPr>
          <w:rFonts w:asciiTheme="majorHAnsi" w:hAnsiTheme="majorHAnsi"/>
          <w:b/>
          <w:i/>
          <w:sz w:val="24"/>
          <w:szCs w:val="24"/>
        </w:rPr>
        <w:t>).</w:t>
      </w:r>
      <w:r w:rsidRPr="004B20CE">
        <w:rPr>
          <w:rFonts w:asciiTheme="majorHAnsi" w:hAnsiTheme="majorHAnsi"/>
          <w:i/>
          <w:sz w:val="24"/>
          <w:szCs w:val="24"/>
        </w:rPr>
        <w:t xml:space="preserve"> </w:t>
      </w:r>
      <w:r w:rsidR="004A0DF8">
        <w:rPr>
          <w:rFonts w:asciiTheme="majorHAnsi" w:hAnsiTheme="majorHAnsi"/>
          <w:i/>
          <w:sz w:val="16"/>
          <w:szCs w:val="16"/>
        </w:rPr>
        <w:t xml:space="preserve">  </w:t>
      </w:r>
    </w:p>
    <w:p w14:paraId="2A13EBA4" w14:textId="77777777" w:rsidR="004A0DF8" w:rsidRPr="000A7C8A" w:rsidRDefault="004A0DF8" w:rsidP="004A0DF8">
      <w:pPr>
        <w:pStyle w:val="ListParagraph"/>
        <w:jc w:val="both"/>
        <w:rPr>
          <w:rFonts w:asciiTheme="majorHAnsi" w:hAnsiTheme="majorHAnsi"/>
          <w:b/>
          <w:i/>
          <w:color w:val="0070C0"/>
          <w:sz w:val="16"/>
          <w:szCs w:val="16"/>
        </w:rPr>
      </w:pPr>
    </w:p>
    <w:p w14:paraId="2395E65B" w14:textId="49288B83" w:rsidR="00187E94" w:rsidRPr="008D335D" w:rsidRDefault="004A0DF8" w:rsidP="00187E94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color w:val="0070C0"/>
          <w:sz w:val="28"/>
          <w:szCs w:val="28"/>
        </w:rPr>
      </w:pPr>
      <w:r w:rsidRPr="004A0DF8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25 Service Hours Not Completed</w:t>
      </w:r>
      <w:r w:rsidRPr="004A0DF8">
        <w:rPr>
          <w:rFonts w:asciiTheme="majorHAnsi" w:hAnsiTheme="majorHAnsi"/>
          <w:b/>
          <w:i/>
          <w:sz w:val="28"/>
          <w:szCs w:val="28"/>
        </w:rPr>
        <w:t xml:space="preserve"> - </w:t>
      </w:r>
      <w:r w:rsidR="00187E94" w:rsidRPr="004B20CE">
        <w:rPr>
          <w:rFonts w:asciiTheme="majorHAnsi" w:hAnsiTheme="majorHAnsi"/>
          <w:i/>
          <w:sz w:val="24"/>
          <w:szCs w:val="24"/>
        </w:rPr>
        <w:t xml:space="preserve">Families granted the discount based on projected </w:t>
      </w:r>
      <w:r w:rsidR="00EE357A">
        <w:rPr>
          <w:rFonts w:asciiTheme="majorHAnsi" w:hAnsiTheme="majorHAnsi"/>
          <w:i/>
          <w:sz w:val="24"/>
          <w:szCs w:val="24"/>
        </w:rPr>
        <w:t xml:space="preserve">completion </w:t>
      </w:r>
      <w:r w:rsidR="00EE357A" w:rsidRPr="004A0DF8">
        <w:rPr>
          <w:rFonts w:asciiTheme="majorHAnsi" w:hAnsiTheme="majorHAnsi"/>
          <w:i/>
          <w:sz w:val="24"/>
          <w:szCs w:val="24"/>
        </w:rPr>
        <w:t xml:space="preserve">who do not meet the </w:t>
      </w:r>
      <w:proofErr w:type="gramStart"/>
      <w:r w:rsidR="00EE357A" w:rsidRPr="004A0DF8">
        <w:rPr>
          <w:rFonts w:asciiTheme="majorHAnsi" w:hAnsiTheme="majorHAnsi"/>
          <w:i/>
          <w:sz w:val="24"/>
          <w:szCs w:val="24"/>
        </w:rPr>
        <w:t>2</w:t>
      </w:r>
      <w:r w:rsidR="00187E94" w:rsidRPr="004A0DF8">
        <w:rPr>
          <w:rFonts w:asciiTheme="majorHAnsi" w:hAnsiTheme="majorHAnsi"/>
          <w:i/>
          <w:sz w:val="24"/>
          <w:szCs w:val="24"/>
        </w:rPr>
        <w:t>5 service</w:t>
      </w:r>
      <w:proofErr w:type="gramEnd"/>
      <w:r w:rsidR="00187E94" w:rsidRPr="004A0DF8">
        <w:rPr>
          <w:rFonts w:asciiTheme="majorHAnsi" w:hAnsiTheme="majorHAnsi"/>
          <w:i/>
          <w:sz w:val="24"/>
          <w:szCs w:val="24"/>
        </w:rPr>
        <w:t xml:space="preserve"> </w:t>
      </w:r>
      <w:r w:rsidR="00EE357A" w:rsidRPr="004A0DF8">
        <w:rPr>
          <w:rFonts w:asciiTheme="majorHAnsi" w:hAnsiTheme="majorHAnsi"/>
          <w:i/>
          <w:sz w:val="24"/>
          <w:szCs w:val="24"/>
        </w:rPr>
        <w:t>hour requirement</w:t>
      </w:r>
      <w:r w:rsidR="00EE357A">
        <w:rPr>
          <w:rFonts w:asciiTheme="majorHAnsi" w:hAnsiTheme="majorHAnsi"/>
          <w:i/>
          <w:sz w:val="24"/>
          <w:szCs w:val="24"/>
        </w:rPr>
        <w:t xml:space="preserve"> by </w:t>
      </w:r>
      <w:r w:rsidR="00027BC1">
        <w:rPr>
          <w:rFonts w:asciiTheme="majorHAnsi" w:hAnsiTheme="majorHAnsi"/>
          <w:i/>
          <w:sz w:val="24"/>
          <w:szCs w:val="24"/>
        </w:rPr>
        <w:t xml:space="preserve">May </w:t>
      </w:r>
      <w:r w:rsidR="00C21B90">
        <w:rPr>
          <w:rFonts w:asciiTheme="majorHAnsi" w:hAnsiTheme="majorHAnsi"/>
          <w:i/>
          <w:sz w:val="24"/>
          <w:szCs w:val="24"/>
        </w:rPr>
        <w:t>29</w:t>
      </w:r>
      <w:r w:rsidR="00027BC1">
        <w:rPr>
          <w:rFonts w:asciiTheme="majorHAnsi" w:hAnsiTheme="majorHAnsi"/>
          <w:i/>
          <w:sz w:val="24"/>
          <w:szCs w:val="24"/>
        </w:rPr>
        <w:t>, 202</w:t>
      </w:r>
      <w:r w:rsidR="00C21B90">
        <w:rPr>
          <w:rFonts w:asciiTheme="majorHAnsi" w:hAnsiTheme="majorHAnsi"/>
          <w:i/>
          <w:sz w:val="24"/>
          <w:szCs w:val="24"/>
        </w:rPr>
        <w:t>6</w:t>
      </w:r>
      <w:r w:rsidR="00187E94" w:rsidRPr="004B20CE">
        <w:rPr>
          <w:rFonts w:asciiTheme="majorHAnsi" w:hAnsiTheme="majorHAnsi"/>
          <w:i/>
          <w:sz w:val="24"/>
          <w:szCs w:val="24"/>
        </w:rPr>
        <w:t xml:space="preserve"> will have </w:t>
      </w:r>
      <w:r w:rsidR="00187E94" w:rsidRPr="002D4575">
        <w:rPr>
          <w:rFonts w:asciiTheme="majorHAnsi" w:hAnsiTheme="majorHAnsi"/>
          <w:b/>
          <w:i/>
          <w:color w:val="0070C0"/>
          <w:sz w:val="24"/>
          <w:szCs w:val="24"/>
          <w:highlight w:val="yellow"/>
          <w:u w:val="single"/>
        </w:rPr>
        <w:t>the discounted</w:t>
      </w:r>
      <w:r w:rsidR="00D41618" w:rsidRPr="002D4575">
        <w:rPr>
          <w:rFonts w:asciiTheme="majorHAnsi" w:hAnsiTheme="majorHAnsi"/>
          <w:b/>
          <w:i/>
          <w:color w:val="0070C0"/>
          <w:sz w:val="24"/>
          <w:szCs w:val="24"/>
          <w:highlight w:val="yellow"/>
          <w:u w:val="single"/>
        </w:rPr>
        <w:t xml:space="preserve"> amount of $10</w:t>
      </w:r>
      <w:r w:rsidR="00187E94" w:rsidRPr="002D4575">
        <w:rPr>
          <w:rFonts w:asciiTheme="majorHAnsi" w:hAnsiTheme="majorHAnsi"/>
          <w:b/>
          <w:i/>
          <w:color w:val="0070C0"/>
          <w:sz w:val="24"/>
          <w:szCs w:val="24"/>
          <w:highlight w:val="yellow"/>
          <w:u w:val="single"/>
        </w:rPr>
        <w:t>0/</w:t>
      </w:r>
      <w:r w:rsidR="00027BC1" w:rsidRPr="002D4575">
        <w:rPr>
          <w:rFonts w:asciiTheme="majorHAnsi" w:hAnsiTheme="majorHAnsi"/>
          <w:b/>
          <w:i/>
          <w:color w:val="0070C0"/>
          <w:sz w:val="24"/>
          <w:szCs w:val="24"/>
          <w:highlight w:val="yellow"/>
          <w:u w:val="single"/>
        </w:rPr>
        <w:t>student added to the August 202</w:t>
      </w:r>
      <w:r w:rsidR="00C21B90">
        <w:rPr>
          <w:rFonts w:asciiTheme="majorHAnsi" w:hAnsiTheme="majorHAnsi"/>
          <w:b/>
          <w:i/>
          <w:color w:val="0070C0"/>
          <w:sz w:val="24"/>
          <w:szCs w:val="24"/>
          <w:highlight w:val="yellow"/>
          <w:u w:val="single"/>
        </w:rPr>
        <w:t>6</w:t>
      </w:r>
      <w:r w:rsidR="00187E94" w:rsidRPr="002D4575">
        <w:rPr>
          <w:rFonts w:asciiTheme="majorHAnsi" w:hAnsiTheme="majorHAnsi"/>
          <w:b/>
          <w:i/>
          <w:color w:val="0070C0"/>
          <w:sz w:val="24"/>
          <w:szCs w:val="24"/>
          <w:highlight w:val="yellow"/>
          <w:u w:val="single"/>
        </w:rPr>
        <w:t xml:space="preserve"> FACTS installment payment. Families who have paid their tuition in full will have the discounted amount billed to their FACTS account payable in August.</w:t>
      </w:r>
    </w:p>
    <w:p w14:paraId="48B2FF6F" w14:textId="77777777" w:rsidR="00B437D4" w:rsidRPr="00B437D4" w:rsidRDefault="00B437D4" w:rsidP="00B437D4">
      <w:pPr>
        <w:pStyle w:val="ListParagraph"/>
        <w:rPr>
          <w:rFonts w:asciiTheme="majorHAnsi" w:hAnsiTheme="majorHAnsi"/>
          <w:b/>
          <w:i/>
          <w:sz w:val="16"/>
          <w:szCs w:val="16"/>
        </w:rPr>
      </w:pPr>
    </w:p>
    <w:p w14:paraId="15FE1F04" w14:textId="24A259EC" w:rsidR="00B437D4" w:rsidRPr="00B437D4" w:rsidRDefault="00B437D4" w:rsidP="00B437D4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187E94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Reporting Hours</w:t>
      </w:r>
      <w:r w:rsidRPr="004B20CE">
        <w:rPr>
          <w:rFonts w:asciiTheme="majorHAnsi" w:hAnsiTheme="majorHAnsi"/>
          <w:i/>
          <w:sz w:val="24"/>
          <w:szCs w:val="24"/>
        </w:rPr>
        <w:t xml:space="preserve"> </w:t>
      </w:r>
      <w:r>
        <w:rPr>
          <w:rFonts w:asciiTheme="majorHAnsi" w:hAnsiTheme="majorHAnsi"/>
          <w:i/>
          <w:sz w:val="24"/>
          <w:szCs w:val="24"/>
        </w:rPr>
        <w:t xml:space="preserve">- </w:t>
      </w:r>
      <w:r w:rsidRPr="004B20CE">
        <w:rPr>
          <w:rFonts w:asciiTheme="majorHAnsi" w:hAnsiTheme="majorHAnsi"/>
          <w:i/>
          <w:sz w:val="24"/>
          <w:szCs w:val="24"/>
        </w:rPr>
        <w:t xml:space="preserve">Families are responsible for </w:t>
      </w:r>
      <w:r w:rsidRPr="000F3CB6">
        <w:rPr>
          <w:rFonts w:asciiTheme="majorHAnsi" w:hAnsiTheme="majorHAnsi"/>
          <w:b/>
          <w:i/>
          <w:sz w:val="24"/>
          <w:szCs w:val="24"/>
        </w:rPr>
        <w:t xml:space="preserve">reporting their hours online through their </w:t>
      </w:r>
      <w:r w:rsidR="00D92A9C">
        <w:rPr>
          <w:rFonts w:asciiTheme="majorHAnsi" w:hAnsiTheme="majorHAnsi"/>
          <w:b/>
          <w:i/>
          <w:sz w:val="24"/>
          <w:szCs w:val="24"/>
        </w:rPr>
        <w:t>FACTS SIS</w:t>
      </w:r>
      <w:r w:rsidRPr="000F3CB6">
        <w:rPr>
          <w:rFonts w:asciiTheme="majorHAnsi" w:hAnsiTheme="majorHAnsi"/>
          <w:b/>
          <w:i/>
          <w:sz w:val="24"/>
          <w:szCs w:val="24"/>
        </w:rPr>
        <w:t xml:space="preserve"> account</w:t>
      </w:r>
      <w:r w:rsidR="008D335D">
        <w:rPr>
          <w:rFonts w:asciiTheme="majorHAnsi" w:hAnsiTheme="majorHAnsi"/>
          <w:i/>
          <w:sz w:val="24"/>
          <w:szCs w:val="24"/>
        </w:rPr>
        <w:t xml:space="preserve">. </w:t>
      </w:r>
      <w:r w:rsidRPr="004B20CE">
        <w:rPr>
          <w:rFonts w:asciiTheme="majorHAnsi" w:hAnsiTheme="majorHAnsi"/>
          <w:i/>
          <w:sz w:val="24"/>
          <w:szCs w:val="24"/>
        </w:rPr>
        <w:t xml:space="preserve">Reported hours are verified by the Administration. If the completion of hours is </w:t>
      </w:r>
      <w:r w:rsidRPr="004B20CE">
        <w:rPr>
          <w:rFonts w:asciiTheme="majorHAnsi" w:hAnsiTheme="majorHAnsi"/>
          <w:b/>
          <w:i/>
          <w:sz w:val="24"/>
          <w:szCs w:val="24"/>
        </w:rPr>
        <w:t>divided between parties</w:t>
      </w:r>
      <w:r w:rsidRPr="004B20CE">
        <w:rPr>
          <w:rFonts w:asciiTheme="majorHAnsi" w:hAnsiTheme="majorHAnsi"/>
          <w:i/>
          <w:sz w:val="24"/>
          <w:szCs w:val="24"/>
        </w:rPr>
        <w:t xml:space="preserve">, both parties must have a </w:t>
      </w:r>
      <w:r w:rsidR="00D92A9C">
        <w:rPr>
          <w:rFonts w:asciiTheme="majorHAnsi" w:hAnsiTheme="majorHAnsi"/>
          <w:b/>
          <w:i/>
          <w:sz w:val="24"/>
          <w:szCs w:val="24"/>
          <w:u w:val="single"/>
        </w:rPr>
        <w:t>combined total of 2</w:t>
      </w:r>
      <w:r>
        <w:rPr>
          <w:rFonts w:asciiTheme="majorHAnsi" w:hAnsiTheme="majorHAnsi"/>
          <w:b/>
          <w:i/>
          <w:sz w:val="24"/>
          <w:szCs w:val="24"/>
          <w:u w:val="single"/>
        </w:rPr>
        <w:t>5</w:t>
      </w:r>
      <w:r w:rsidRPr="004B20CE">
        <w:rPr>
          <w:rFonts w:asciiTheme="majorHAnsi" w:hAnsiTheme="majorHAnsi"/>
          <w:b/>
          <w:i/>
          <w:sz w:val="24"/>
          <w:szCs w:val="24"/>
          <w:u w:val="single"/>
        </w:rPr>
        <w:t xml:space="preserve"> service hours</w:t>
      </w:r>
      <w:r w:rsidRPr="004B20CE">
        <w:rPr>
          <w:rFonts w:asciiTheme="majorHAnsi" w:hAnsiTheme="majorHAnsi"/>
          <w:i/>
          <w:sz w:val="24"/>
          <w:szCs w:val="24"/>
          <w:u w:val="single"/>
        </w:rPr>
        <w:t xml:space="preserve"> </w:t>
      </w:r>
      <w:r w:rsidRPr="004B20CE">
        <w:rPr>
          <w:rFonts w:asciiTheme="majorHAnsi" w:hAnsiTheme="majorHAnsi"/>
          <w:b/>
          <w:i/>
          <w:sz w:val="24"/>
          <w:szCs w:val="24"/>
          <w:u w:val="single"/>
        </w:rPr>
        <w:t>reported in order to be eligible</w:t>
      </w:r>
      <w:r w:rsidRPr="004B20CE">
        <w:rPr>
          <w:rFonts w:asciiTheme="majorHAnsi" w:hAnsiTheme="majorHAnsi"/>
          <w:i/>
          <w:sz w:val="24"/>
          <w:szCs w:val="24"/>
        </w:rPr>
        <w:t xml:space="preserve"> to receive the Registration Fee discount. </w:t>
      </w:r>
      <w:r w:rsidR="000F3CB6">
        <w:rPr>
          <w:rFonts w:asciiTheme="majorHAnsi" w:hAnsiTheme="majorHAnsi"/>
          <w:b/>
          <w:i/>
          <w:sz w:val="24"/>
          <w:szCs w:val="24"/>
        </w:rPr>
        <w:t xml:space="preserve">(Please see the </w:t>
      </w:r>
      <w:r w:rsidR="005D2F45">
        <w:rPr>
          <w:rFonts w:asciiTheme="majorHAnsi" w:hAnsiTheme="majorHAnsi"/>
          <w:b/>
          <w:i/>
          <w:sz w:val="24"/>
          <w:szCs w:val="24"/>
        </w:rPr>
        <w:t>bottom of the Registration box</w:t>
      </w:r>
      <w:r w:rsidRPr="004B20CE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E739A0">
        <w:rPr>
          <w:rFonts w:asciiTheme="majorHAnsi" w:hAnsiTheme="majorHAnsi"/>
          <w:b/>
          <w:i/>
          <w:sz w:val="24"/>
          <w:szCs w:val="24"/>
        </w:rPr>
        <w:t xml:space="preserve">on our website </w:t>
      </w:r>
      <w:r w:rsidRPr="004B20CE">
        <w:rPr>
          <w:rFonts w:asciiTheme="majorHAnsi" w:hAnsiTheme="majorHAnsi"/>
          <w:b/>
          <w:i/>
          <w:sz w:val="24"/>
          <w:szCs w:val="24"/>
        </w:rPr>
        <w:t>for instructions on how to report hours)</w:t>
      </w:r>
    </w:p>
    <w:p w14:paraId="50F8A030" w14:textId="77777777" w:rsidR="00187E94" w:rsidRPr="00B437D4" w:rsidRDefault="00187E94" w:rsidP="00187E94">
      <w:pPr>
        <w:pStyle w:val="ListParagraph"/>
        <w:rPr>
          <w:rFonts w:asciiTheme="majorHAnsi" w:hAnsiTheme="majorHAnsi"/>
          <w:b/>
          <w:i/>
          <w:sz w:val="16"/>
          <w:szCs w:val="16"/>
        </w:rPr>
      </w:pPr>
    </w:p>
    <w:p w14:paraId="6D263311" w14:textId="77777777" w:rsidR="00382001" w:rsidRPr="009B3647" w:rsidRDefault="00C46386" w:rsidP="00187E94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187E94">
        <w:rPr>
          <w:rFonts w:asciiTheme="majorHAnsi" w:hAnsiTheme="majorHAnsi"/>
          <w:b/>
          <w:i/>
          <w:sz w:val="28"/>
          <w:szCs w:val="28"/>
          <w:u w:val="single"/>
          <w:shd w:val="clear" w:color="auto" w:fill="CCCCCC"/>
        </w:rPr>
        <w:t>Registration Fees are Non-refundable</w:t>
      </w:r>
    </w:p>
    <w:p w14:paraId="6A71E674" w14:textId="77777777" w:rsidR="009B3647" w:rsidRPr="009B3647" w:rsidRDefault="009B3647" w:rsidP="009B3647">
      <w:pPr>
        <w:pStyle w:val="ListParagraph"/>
        <w:rPr>
          <w:rFonts w:asciiTheme="majorHAnsi" w:hAnsiTheme="majorHAnsi"/>
          <w:b/>
          <w:i/>
          <w:sz w:val="24"/>
          <w:szCs w:val="24"/>
        </w:rPr>
      </w:pPr>
    </w:p>
    <w:p w14:paraId="24C3110D" w14:textId="79EFF3FB" w:rsidR="009B3647" w:rsidRPr="009B3647" w:rsidRDefault="009B3647" w:rsidP="009B3647">
      <w:pPr>
        <w:pStyle w:val="BodyText"/>
        <w:numPr>
          <w:ilvl w:val="0"/>
          <w:numId w:val="2"/>
        </w:numPr>
        <w:jc w:val="both"/>
        <w:rPr>
          <w:rFonts w:asciiTheme="majorHAnsi" w:hAnsiTheme="majorHAnsi"/>
          <w:b/>
          <w:sz w:val="24"/>
          <w:szCs w:val="24"/>
        </w:rPr>
      </w:pPr>
      <w:r w:rsidRPr="00E637E9">
        <w:rPr>
          <w:rFonts w:asciiTheme="majorHAnsi" w:hAnsiTheme="majorHAnsi"/>
          <w:b/>
          <w:sz w:val="28"/>
          <w:szCs w:val="28"/>
          <w:highlight w:val="lightGray"/>
        </w:rPr>
        <w:t>8</w:t>
      </w:r>
      <w:r w:rsidRPr="00E637E9">
        <w:rPr>
          <w:rFonts w:asciiTheme="majorHAnsi" w:hAnsiTheme="majorHAnsi"/>
          <w:b/>
          <w:sz w:val="28"/>
          <w:szCs w:val="28"/>
          <w:highlight w:val="lightGray"/>
          <w:vertAlign w:val="superscript"/>
        </w:rPr>
        <w:t>th</w:t>
      </w:r>
      <w:r w:rsidRPr="00E637E9">
        <w:rPr>
          <w:rFonts w:asciiTheme="majorHAnsi" w:hAnsiTheme="majorHAnsi"/>
          <w:b/>
          <w:sz w:val="28"/>
          <w:szCs w:val="28"/>
          <w:highlight w:val="lightGray"/>
        </w:rPr>
        <w:t xml:space="preserve"> Grade Graduation Fee </w:t>
      </w:r>
      <w:r w:rsidRPr="00AE3A78">
        <w:rPr>
          <w:rFonts w:asciiTheme="majorHAnsi" w:hAnsiTheme="majorHAnsi"/>
          <w:b/>
          <w:sz w:val="28"/>
          <w:szCs w:val="28"/>
          <w:highlight w:val="lightGray"/>
        </w:rPr>
        <w:t>–</w:t>
      </w:r>
      <w:r w:rsidR="00AE3A78" w:rsidRPr="00AE3A78">
        <w:rPr>
          <w:rFonts w:asciiTheme="majorHAnsi" w:hAnsiTheme="majorHAnsi"/>
          <w:b/>
          <w:sz w:val="28"/>
          <w:szCs w:val="28"/>
          <w:highlight w:val="lightGray"/>
        </w:rPr>
        <w:t>$125</w:t>
      </w:r>
      <w:r w:rsidR="00AE3A78">
        <w:rPr>
          <w:rFonts w:asciiTheme="majorHAnsi" w:hAnsiTheme="majorHAnsi"/>
          <w:sz w:val="24"/>
          <w:szCs w:val="24"/>
          <w:u w:val="none"/>
        </w:rPr>
        <w:t xml:space="preserve"> - </w:t>
      </w:r>
      <w:r w:rsidRPr="00A52947">
        <w:rPr>
          <w:rFonts w:asciiTheme="majorHAnsi" w:hAnsiTheme="majorHAnsi"/>
          <w:sz w:val="24"/>
          <w:szCs w:val="24"/>
          <w:u w:val="none"/>
        </w:rPr>
        <w:t>A $1</w:t>
      </w:r>
      <w:r>
        <w:rPr>
          <w:rFonts w:asciiTheme="majorHAnsi" w:hAnsiTheme="majorHAnsi"/>
          <w:sz w:val="24"/>
          <w:szCs w:val="24"/>
          <w:u w:val="none"/>
        </w:rPr>
        <w:t>25</w:t>
      </w:r>
      <w:r w:rsidRPr="00A52947">
        <w:rPr>
          <w:rFonts w:asciiTheme="majorHAnsi" w:hAnsiTheme="majorHAnsi"/>
          <w:sz w:val="24"/>
          <w:szCs w:val="24"/>
          <w:u w:val="none"/>
        </w:rPr>
        <w:t xml:space="preserve"> Graduation Fee for students entering 8</w:t>
      </w:r>
      <w:r w:rsidRPr="00A52947">
        <w:rPr>
          <w:rFonts w:asciiTheme="majorHAnsi" w:hAnsiTheme="majorHAnsi"/>
          <w:sz w:val="24"/>
          <w:szCs w:val="24"/>
          <w:u w:val="none"/>
          <w:vertAlign w:val="superscript"/>
        </w:rPr>
        <w:t>th</w:t>
      </w:r>
      <w:r w:rsidRPr="00A52947">
        <w:rPr>
          <w:rFonts w:asciiTheme="majorHAnsi" w:hAnsiTheme="majorHAnsi"/>
          <w:sz w:val="24"/>
          <w:szCs w:val="24"/>
          <w:u w:val="none"/>
        </w:rPr>
        <w:t xml:space="preserve"> grade is </w:t>
      </w:r>
      <w:r w:rsidRPr="00265B45">
        <w:rPr>
          <w:rFonts w:asciiTheme="majorHAnsi" w:hAnsiTheme="majorHAnsi"/>
          <w:b/>
          <w:bCs/>
          <w:sz w:val="24"/>
          <w:szCs w:val="24"/>
          <w:u w:val="none"/>
        </w:rPr>
        <w:t>due at</w:t>
      </w:r>
      <w:r w:rsidRPr="00265B45">
        <w:rPr>
          <w:rFonts w:asciiTheme="majorHAnsi" w:hAnsiTheme="majorHAnsi"/>
          <w:b/>
          <w:bCs/>
          <w:sz w:val="28"/>
          <w:szCs w:val="28"/>
          <w:u w:val="none"/>
        </w:rPr>
        <w:t xml:space="preserve"> </w:t>
      </w:r>
      <w:r w:rsidRPr="00265B45">
        <w:rPr>
          <w:rFonts w:asciiTheme="majorHAnsi" w:hAnsiTheme="majorHAnsi"/>
          <w:b/>
          <w:bCs/>
          <w:sz w:val="24"/>
          <w:szCs w:val="24"/>
          <w:u w:val="none"/>
        </w:rPr>
        <w:t>the time of</w:t>
      </w:r>
      <w:r w:rsidRPr="00A52947">
        <w:rPr>
          <w:rFonts w:asciiTheme="majorHAnsi" w:hAnsiTheme="majorHAnsi"/>
          <w:sz w:val="24"/>
          <w:szCs w:val="24"/>
          <w:u w:val="none"/>
        </w:rPr>
        <w:t xml:space="preserve"> </w:t>
      </w:r>
      <w:r w:rsidRPr="00265B45">
        <w:rPr>
          <w:rFonts w:asciiTheme="majorHAnsi" w:hAnsiTheme="majorHAnsi"/>
          <w:b/>
          <w:bCs/>
          <w:sz w:val="24"/>
          <w:szCs w:val="24"/>
          <w:u w:val="none"/>
        </w:rPr>
        <w:t>registration.</w:t>
      </w:r>
      <w:r>
        <w:rPr>
          <w:rFonts w:asciiTheme="majorHAnsi" w:hAnsiTheme="majorHAnsi"/>
          <w:b/>
          <w:bCs/>
          <w:sz w:val="24"/>
          <w:szCs w:val="24"/>
          <w:u w:val="none"/>
        </w:rPr>
        <w:t xml:space="preserve"> </w:t>
      </w:r>
      <w:r w:rsidRPr="00ED7FF2">
        <w:rPr>
          <w:rFonts w:asciiTheme="majorHAnsi" w:hAnsiTheme="majorHAnsi"/>
          <w:sz w:val="24"/>
          <w:szCs w:val="24"/>
          <w:u w:val="none"/>
        </w:rPr>
        <w:t>Fee covers costs of</w:t>
      </w:r>
      <w:r>
        <w:rPr>
          <w:rFonts w:asciiTheme="majorHAnsi" w:hAnsiTheme="majorHAnsi"/>
          <w:sz w:val="24"/>
          <w:szCs w:val="24"/>
          <w:u w:val="none"/>
        </w:rPr>
        <w:t xml:space="preserve"> c</w:t>
      </w:r>
      <w:r w:rsidRPr="00ED7FF2">
        <w:rPr>
          <w:rFonts w:asciiTheme="majorHAnsi" w:hAnsiTheme="majorHAnsi"/>
          <w:sz w:val="24"/>
          <w:szCs w:val="24"/>
          <w:u w:val="none"/>
        </w:rPr>
        <w:t>lass sweatshirt</w:t>
      </w:r>
      <w:r>
        <w:rPr>
          <w:rFonts w:asciiTheme="majorHAnsi" w:hAnsiTheme="majorHAnsi"/>
          <w:sz w:val="24"/>
          <w:szCs w:val="24"/>
          <w:u w:val="none"/>
        </w:rPr>
        <w:t>s</w:t>
      </w:r>
      <w:r w:rsidRPr="00ED7FF2">
        <w:rPr>
          <w:rFonts w:asciiTheme="majorHAnsi" w:hAnsiTheme="majorHAnsi"/>
          <w:sz w:val="24"/>
          <w:szCs w:val="24"/>
          <w:u w:val="none"/>
        </w:rPr>
        <w:t>, retreat, tassels, gowns, diploma &amp; cover</w:t>
      </w:r>
      <w:r>
        <w:rPr>
          <w:rFonts w:asciiTheme="majorHAnsi" w:hAnsiTheme="majorHAnsi"/>
          <w:sz w:val="24"/>
          <w:szCs w:val="24"/>
          <w:u w:val="none"/>
        </w:rPr>
        <w:t xml:space="preserve">, reception &amp; misc. graduation </w:t>
      </w:r>
      <w:r w:rsidR="00081419">
        <w:rPr>
          <w:rFonts w:asciiTheme="majorHAnsi" w:hAnsiTheme="majorHAnsi"/>
          <w:sz w:val="24"/>
          <w:szCs w:val="24"/>
          <w:u w:val="none"/>
        </w:rPr>
        <w:t>materials.</w:t>
      </w:r>
      <w:r w:rsidRPr="00ED7FF2">
        <w:rPr>
          <w:rFonts w:asciiTheme="majorHAnsi" w:hAnsiTheme="majorHAnsi"/>
          <w:sz w:val="24"/>
          <w:szCs w:val="24"/>
          <w:u w:val="none"/>
        </w:rPr>
        <w:t xml:space="preserve"> </w:t>
      </w:r>
    </w:p>
    <w:p w14:paraId="0E744620" w14:textId="77777777" w:rsidR="00027F20" w:rsidRPr="00027F20" w:rsidRDefault="00027F20" w:rsidP="00027F20">
      <w:pPr>
        <w:pStyle w:val="ListParagraph"/>
        <w:rPr>
          <w:rFonts w:asciiTheme="majorHAnsi" w:hAnsiTheme="majorHAnsi"/>
          <w:b/>
          <w:i/>
          <w:sz w:val="24"/>
          <w:szCs w:val="24"/>
        </w:rPr>
      </w:pPr>
    </w:p>
    <w:p w14:paraId="1EF9C855" w14:textId="59FF27A5" w:rsidR="00582D5D" w:rsidRDefault="00027F20" w:rsidP="00582D5D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582D5D">
        <w:rPr>
          <w:rFonts w:asciiTheme="majorHAnsi" w:hAnsiTheme="majorHAnsi"/>
          <w:b/>
          <w:i/>
          <w:sz w:val="28"/>
          <w:szCs w:val="28"/>
          <w:highlight w:val="lightGray"/>
          <w:u w:val="single"/>
        </w:rPr>
        <w:t>Financial Assistance</w:t>
      </w:r>
      <w:r w:rsidRPr="00582D5D">
        <w:rPr>
          <w:rFonts w:asciiTheme="majorHAnsi" w:hAnsiTheme="majorHAnsi"/>
          <w:b/>
          <w:i/>
          <w:sz w:val="24"/>
          <w:szCs w:val="24"/>
        </w:rPr>
        <w:t xml:space="preserve"> – </w:t>
      </w:r>
      <w:r w:rsidR="00582D5D" w:rsidRPr="004A3057">
        <w:rPr>
          <w:rFonts w:asciiTheme="majorHAnsi" w:hAnsiTheme="majorHAnsi"/>
          <w:b/>
          <w:i/>
          <w:color w:val="0070C0"/>
          <w:sz w:val="24"/>
          <w:szCs w:val="24"/>
        </w:rPr>
        <w:t xml:space="preserve">Please see </w:t>
      </w:r>
      <w:r w:rsidR="00582D5D" w:rsidRPr="00536116">
        <w:rPr>
          <w:rFonts w:asciiTheme="majorHAnsi" w:hAnsiTheme="majorHAnsi"/>
          <w:b/>
          <w:i/>
          <w:sz w:val="24"/>
          <w:szCs w:val="24"/>
          <w:u w:val="single"/>
        </w:rPr>
        <w:t>FACTS Tuition Financial Aid Information</w:t>
      </w:r>
      <w:r w:rsidR="00970066" w:rsidRPr="00536116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970066">
        <w:rPr>
          <w:rFonts w:asciiTheme="majorHAnsi" w:hAnsiTheme="majorHAnsi"/>
          <w:b/>
          <w:i/>
          <w:color w:val="0070C0"/>
          <w:sz w:val="24"/>
          <w:szCs w:val="24"/>
        </w:rPr>
        <w:t xml:space="preserve">located on our website, </w:t>
      </w:r>
      <w:r w:rsidR="00970066" w:rsidRPr="00536116">
        <w:rPr>
          <w:rFonts w:asciiTheme="majorHAnsi" w:hAnsiTheme="majorHAnsi"/>
          <w:b/>
          <w:i/>
          <w:sz w:val="24"/>
          <w:szCs w:val="24"/>
        </w:rPr>
        <w:t xml:space="preserve">stfranciselem.org&gt; Forms &amp; Resources&gt;Financial Aid Box </w:t>
      </w:r>
      <w:r w:rsidR="00582D5D" w:rsidRPr="00970066">
        <w:rPr>
          <w:rFonts w:asciiTheme="majorHAnsi" w:hAnsiTheme="majorHAnsi"/>
          <w:b/>
          <w:i/>
          <w:color w:val="0070C0"/>
          <w:sz w:val="24"/>
          <w:szCs w:val="24"/>
        </w:rPr>
        <w:t>for</w:t>
      </w:r>
      <w:r w:rsidR="00582D5D" w:rsidRPr="004A3057">
        <w:rPr>
          <w:rFonts w:asciiTheme="majorHAnsi" w:hAnsiTheme="majorHAnsi"/>
          <w:b/>
          <w:i/>
          <w:color w:val="0070C0"/>
          <w:sz w:val="24"/>
          <w:szCs w:val="24"/>
        </w:rPr>
        <w:t xml:space="preserve"> more </w:t>
      </w:r>
      <w:r w:rsidR="00970066">
        <w:rPr>
          <w:rFonts w:asciiTheme="majorHAnsi" w:hAnsiTheme="majorHAnsi"/>
          <w:b/>
          <w:i/>
          <w:color w:val="0070C0"/>
          <w:sz w:val="24"/>
          <w:szCs w:val="24"/>
        </w:rPr>
        <w:t xml:space="preserve">specific </w:t>
      </w:r>
      <w:r w:rsidR="00582D5D" w:rsidRPr="004A3057">
        <w:rPr>
          <w:rFonts w:asciiTheme="majorHAnsi" w:hAnsiTheme="majorHAnsi"/>
          <w:b/>
          <w:i/>
          <w:color w:val="0070C0"/>
          <w:sz w:val="24"/>
          <w:szCs w:val="24"/>
        </w:rPr>
        <w:t xml:space="preserve">details on the process </w:t>
      </w:r>
      <w:r w:rsidR="004F6FC0" w:rsidRPr="004A3057">
        <w:rPr>
          <w:rFonts w:asciiTheme="majorHAnsi" w:hAnsiTheme="majorHAnsi"/>
          <w:b/>
          <w:i/>
          <w:color w:val="0070C0"/>
          <w:sz w:val="24"/>
          <w:szCs w:val="24"/>
        </w:rPr>
        <w:t>of</w:t>
      </w:r>
      <w:r w:rsidR="00582D5D" w:rsidRPr="004A3057">
        <w:rPr>
          <w:rFonts w:asciiTheme="majorHAnsi" w:hAnsiTheme="majorHAnsi"/>
          <w:b/>
          <w:i/>
          <w:color w:val="0070C0"/>
          <w:sz w:val="24"/>
          <w:szCs w:val="24"/>
        </w:rPr>
        <w:t xml:space="preserve"> applying for Financial Aid.</w:t>
      </w:r>
    </w:p>
    <w:p w14:paraId="4C0A2791" w14:textId="747C046B" w:rsidR="00582D5D" w:rsidRPr="00582D5D" w:rsidRDefault="00582D5D" w:rsidP="00582D5D">
      <w:pPr>
        <w:jc w:val="both"/>
        <w:rPr>
          <w:rFonts w:asciiTheme="majorHAnsi" w:hAnsiTheme="majorHAnsi"/>
          <w:b/>
          <w:i/>
          <w:sz w:val="16"/>
          <w:szCs w:val="16"/>
        </w:rPr>
      </w:pPr>
    </w:p>
    <w:p w14:paraId="48D0E73F" w14:textId="0114A35C" w:rsidR="00027F20" w:rsidRPr="00DD6C4F" w:rsidRDefault="00027F20" w:rsidP="00027F20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>
        <w:rPr>
          <w:rFonts w:asciiTheme="majorHAnsi" w:hAnsiTheme="majorHAnsi" w:cs="Arial"/>
          <w:i/>
          <w:sz w:val="24"/>
          <w:szCs w:val="24"/>
        </w:rPr>
        <w:t xml:space="preserve">Financial Aid for tuition is </w:t>
      </w:r>
      <w:r w:rsidRPr="0085134D">
        <w:rPr>
          <w:rFonts w:asciiTheme="majorHAnsi" w:hAnsiTheme="majorHAnsi" w:cs="Arial"/>
          <w:i/>
          <w:sz w:val="24"/>
          <w:szCs w:val="24"/>
        </w:rPr>
        <w:t xml:space="preserve">available for </w:t>
      </w:r>
      <w:r w:rsidRPr="0085134D">
        <w:rPr>
          <w:rFonts w:asciiTheme="majorHAnsi" w:hAnsiTheme="majorHAnsi" w:cs="Arial"/>
          <w:b/>
          <w:i/>
          <w:sz w:val="24"/>
          <w:szCs w:val="24"/>
        </w:rPr>
        <w:t>registered students</w:t>
      </w:r>
      <w:r>
        <w:rPr>
          <w:rFonts w:asciiTheme="majorHAnsi" w:hAnsiTheme="majorHAnsi" w:cs="Arial"/>
          <w:i/>
          <w:sz w:val="24"/>
          <w:szCs w:val="24"/>
        </w:rPr>
        <w:t xml:space="preserve">. </w:t>
      </w:r>
      <w:r w:rsidRPr="0085134D">
        <w:rPr>
          <w:rFonts w:asciiTheme="majorHAnsi" w:hAnsiTheme="majorHAnsi" w:cs="Arial"/>
          <w:i/>
          <w:sz w:val="24"/>
          <w:szCs w:val="24"/>
        </w:rPr>
        <w:t xml:space="preserve">Applications </w:t>
      </w:r>
      <w:r>
        <w:rPr>
          <w:rFonts w:asciiTheme="majorHAnsi" w:hAnsiTheme="majorHAnsi" w:cs="Arial"/>
          <w:i/>
          <w:sz w:val="24"/>
          <w:szCs w:val="24"/>
        </w:rPr>
        <w:t xml:space="preserve">and supporting documentation </w:t>
      </w:r>
      <w:r w:rsidRPr="0085134D">
        <w:rPr>
          <w:rFonts w:asciiTheme="majorHAnsi" w:hAnsiTheme="majorHAnsi" w:cs="Arial"/>
          <w:i/>
          <w:sz w:val="24"/>
          <w:szCs w:val="24"/>
        </w:rPr>
        <w:t xml:space="preserve">are </w:t>
      </w:r>
      <w:r>
        <w:rPr>
          <w:rFonts w:asciiTheme="majorHAnsi" w:hAnsiTheme="majorHAnsi" w:cs="Arial"/>
          <w:i/>
          <w:sz w:val="24"/>
          <w:szCs w:val="24"/>
        </w:rPr>
        <w:t xml:space="preserve">completed online and </w:t>
      </w:r>
      <w:r w:rsidRPr="0085134D">
        <w:rPr>
          <w:rFonts w:asciiTheme="majorHAnsi" w:hAnsiTheme="majorHAnsi" w:cs="Arial"/>
          <w:i/>
          <w:sz w:val="24"/>
          <w:szCs w:val="24"/>
        </w:rPr>
        <w:t xml:space="preserve">processed through </w:t>
      </w:r>
      <w:r w:rsidRPr="0085134D">
        <w:rPr>
          <w:rFonts w:asciiTheme="majorHAnsi" w:hAnsiTheme="majorHAnsi" w:cs="Arial"/>
          <w:b/>
          <w:i/>
          <w:sz w:val="24"/>
          <w:szCs w:val="24"/>
        </w:rPr>
        <w:t>FACTS Grant</w:t>
      </w:r>
      <w:r>
        <w:rPr>
          <w:rFonts w:asciiTheme="majorHAnsi" w:hAnsiTheme="majorHAnsi" w:cs="Arial"/>
          <w:b/>
          <w:i/>
          <w:sz w:val="24"/>
          <w:szCs w:val="24"/>
        </w:rPr>
        <w:t xml:space="preserve"> &amp; Aid Assessment. To apply for assistance for the 2026-2027 school year, log into your </w:t>
      </w:r>
      <w:r w:rsidRPr="008D335D">
        <w:rPr>
          <w:rFonts w:asciiTheme="majorHAnsi" w:hAnsiTheme="majorHAnsi" w:cs="Arial"/>
          <w:b/>
          <w:i/>
          <w:color w:val="0070C0"/>
          <w:sz w:val="24"/>
          <w:szCs w:val="24"/>
        </w:rPr>
        <w:t xml:space="preserve">FACTS SIS Family Portal </w:t>
      </w:r>
      <w:r>
        <w:rPr>
          <w:rFonts w:asciiTheme="majorHAnsi" w:hAnsiTheme="majorHAnsi" w:cs="Arial"/>
          <w:b/>
          <w:i/>
          <w:sz w:val="24"/>
          <w:szCs w:val="24"/>
        </w:rPr>
        <w:t xml:space="preserve">and click on the </w:t>
      </w:r>
      <w:proofErr w:type="gramStart"/>
      <w:r w:rsidRPr="008D335D">
        <w:rPr>
          <w:rFonts w:asciiTheme="majorHAnsi" w:hAnsiTheme="majorHAnsi" w:cs="Arial"/>
          <w:b/>
          <w:i/>
          <w:color w:val="0070C0"/>
          <w:sz w:val="24"/>
          <w:szCs w:val="24"/>
        </w:rPr>
        <w:t>Financial</w:t>
      </w:r>
      <w:proofErr w:type="gramEnd"/>
      <w:r w:rsidRPr="008D335D">
        <w:rPr>
          <w:rFonts w:asciiTheme="majorHAnsi" w:hAnsiTheme="majorHAnsi" w:cs="Arial"/>
          <w:b/>
          <w:i/>
          <w:color w:val="0070C0"/>
          <w:sz w:val="24"/>
          <w:szCs w:val="24"/>
        </w:rPr>
        <w:t xml:space="preserve"> tab </w:t>
      </w:r>
      <w:r>
        <w:rPr>
          <w:rFonts w:asciiTheme="majorHAnsi" w:hAnsiTheme="majorHAnsi" w:cs="Arial"/>
          <w:b/>
          <w:i/>
          <w:sz w:val="24"/>
          <w:szCs w:val="24"/>
        </w:rPr>
        <w:t xml:space="preserve">in the menu on the left. Click on </w:t>
      </w:r>
      <w:r w:rsidRPr="008D335D">
        <w:rPr>
          <w:rFonts w:asciiTheme="majorHAnsi" w:hAnsiTheme="majorHAnsi" w:cs="Arial"/>
          <w:b/>
          <w:i/>
          <w:color w:val="0070C0"/>
          <w:sz w:val="24"/>
          <w:szCs w:val="24"/>
        </w:rPr>
        <w:t xml:space="preserve">Apply for Grant &amp; Aid </w:t>
      </w:r>
      <w:r>
        <w:rPr>
          <w:rFonts w:asciiTheme="majorHAnsi" w:hAnsiTheme="majorHAnsi" w:cs="Arial"/>
          <w:b/>
          <w:i/>
          <w:sz w:val="24"/>
          <w:szCs w:val="24"/>
        </w:rPr>
        <w:t xml:space="preserve">in the Financial Links box. Applications and supporting documentation are </w:t>
      </w:r>
      <w:r w:rsidRPr="00AE3A78">
        <w:rPr>
          <w:rFonts w:asciiTheme="majorHAnsi" w:hAnsiTheme="majorHAnsi" w:cs="Arial"/>
          <w:b/>
          <w:i/>
          <w:color w:val="0070C0"/>
          <w:sz w:val="24"/>
          <w:szCs w:val="24"/>
          <w:u w:val="single"/>
        </w:rPr>
        <w:t>due by April 30, 2026</w:t>
      </w:r>
      <w:r w:rsidRPr="008D335D">
        <w:rPr>
          <w:rFonts w:asciiTheme="majorHAnsi" w:hAnsiTheme="majorHAnsi" w:cs="Arial"/>
          <w:b/>
          <w:i/>
          <w:color w:val="0070C0"/>
          <w:sz w:val="24"/>
          <w:szCs w:val="24"/>
        </w:rPr>
        <w:t xml:space="preserve">. </w:t>
      </w:r>
    </w:p>
    <w:p w14:paraId="114441B8" w14:textId="77777777" w:rsidR="00027F20" w:rsidRPr="008B2AD2" w:rsidRDefault="00027F20" w:rsidP="00027F20">
      <w:pPr>
        <w:pStyle w:val="ListParagraph"/>
        <w:rPr>
          <w:rFonts w:asciiTheme="majorHAnsi" w:hAnsiTheme="majorHAnsi" w:cs="Arial"/>
          <w:i/>
          <w:sz w:val="16"/>
          <w:szCs w:val="16"/>
        </w:rPr>
      </w:pPr>
    </w:p>
    <w:p w14:paraId="0299DD8E" w14:textId="74445259" w:rsidR="00027F20" w:rsidRPr="006847E6" w:rsidRDefault="00AE7CD0" w:rsidP="00027F20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970066">
        <w:rPr>
          <w:rFonts w:asciiTheme="majorHAnsi" w:hAnsiTheme="majorHAnsi" w:cs="Arial"/>
          <w:b/>
          <w:bCs/>
          <w:i/>
          <w:color w:val="0070C0"/>
          <w:sz w:val="24"/>
          <w:szCs w:val="24"/>
          <w:highlight w:val="lightGray"/>
          <w:u w:val="single"/>
        </w:rPr>
        <w:t>Required Documentation</w:t>
      </w:r>
      <w:r w:rsidRPr="00970066">
        <w:rPr>
          <w:rFonts w:asciiTheme="majorHAnsi" w:hAnsiTheme="majorHAnsi" w:cs="Arial"/>
          <w:i/>
          <w:color w:val="0070C0"/>
          <w:sz w:val="24"/>
          <w:szCs w:val="24"/>
        </w:rPr>
        <w:t xml:space="preserve"> </w:t>
      </w:r>
      <w:r>
        <w:rPr>
          <w:rFonts w:asciiTheme="majorHAnsi" w:hAnsiTheme="majorHAnsi" w:cs="Arial"/>
          <w:i/>
          <w:sz w:val="24"/>
          <w:szCs w:val="24"/>
        </w:rPr>
        <w:t xml:space="preserve">- </w:t>
      </w:r>
      <w:r w:rsidR="00027F20" w:rsidRPr="008B2AD2">
        <w:rPr>
          <w:rFonts w:asciiTheme="majorHAnsi" w:hAnsiTheme="majorHAnsi" w:cs="Arial"/>
          <w:i/>
          <w:sz w:val="24"/>
          <w:szCs w:val="24"/>
        </w:rPr>
        <w:t>Applications submitted</w:t>
      </w:r>
      <w:r w:rsidR="00027F20" w:rsidRPr="008B2AD2">
        <w:rPr>
          <w:rFonts w:asciiTheme="majorHAnsi" w:hAnsiTheme="majorHAnsi" w:cs="Arial"/>
          <w:b/>
          <w:i/>
          <w:sz w:val="24"/>
          <w:szCs w:val="24"/>
        </w:rPr>
        <w:t xml:space="preserve"> </w:t>
      </w:r>
      <w:r w:rsidR="00027F20" w:rsidRPr="00DD6C4F">
        <w:rPr>
          <w:rFonts w:asciiTheme="majorHAnsi" w:hAnsiTheme="majorHAnsi" w:cs="Arial"/>
          <w:b/>
          <w:i/>
          <w:sz w:val="24"/>
          <w:szCs w:val="24"/>
          <w:u w:val="single"/>
        </w:rPr>
        <w:t>without the supporting documentation</w:t>
      </w:r>
      <w:r w:rsidR="00027F20">
        <w:rPr>
          <w:rFonts w:asciiTheme="majorHAnsi" w:hAnsiTheme="majorHAnsi" w:cs="Arial"/>
          <w:b/>
          <w:i/>
          <w:sz w:val="24"/>
          <w:szCs w:val="24"/>
          <w:u w:val="single"/>
        </w:rPr>
        <w:t xml:space="preserve"> will not be considered for a grant</w:t>
      </w:r>
      <w:r w:rsidR="00027F20" w:rsidRPr="00DD6C4F">
        <w:rPr>
          <w:rFonts w:asciiTheme="majorHAnsi" w:hAnsiTheme="majorHAnsi" w:cs="Arial"/>
          <w:b/>
          <w:i/>
          <w:sz w:val="24"/>
          <w:szCs w:val="24"/>
          <w:u w:val="single"/>
        </w:rPr>
        <w:t>.</w:t>
      </w:r>
      <w:r w:rsidR="00027F20">
        <w:rPr>
          <w:rFonts w:asciiTheme="majorHAnsi" w:hAnsiTheme="majorHAnsi" w:cs="Arial"/>
          <w:i/>
          <w:sz w:val="24"/>
          <w:szCs w:val="24"/>
        </w:rPr>
        <w:t xml:space="preserve"> </w:t>
      </w:r>
      <w:r w:rsidR="00027F20" w:rsidRPr="0085134D">
        <w:rPr>
          <w:rFonts w:asciiTheme="majorHAnsi" w:hAnsiTheme="majorHAnsi" w:cs="Arial"/>
          <w:i/>
          <w:sz w:val="24"/>
          <w:szCs w:val="24"/>
        </w:rPr>
        <w:t xml:space="preserve">Information provided to FACTS is confidential and reviewed by the Principal and Director of </w:t>
      </w:r>
      <w:r w:rsidR="00027F20">
        <w:rPr>
          <w:rFonts w:asciiTheme="majorHAnsi" w:hAnsiTheme="majorHAnsi" w:cs="Arial"/>
          <w:i/>
          <w:sz w:val="24"/>
          <w:szCs w:val="24"/>
        </w:rPr>
        <w:t>Finance. Awards are determined based on demonstrated need and award a</w:t>
      </w:r>
      <w:r w:rsidR="00027F20" w:rsidRPr="0085134D">
        <w:rPr>
          <w:rFonts w:asciiTheme="majorHAnsi" w:hAnsiTheme="majorHAnsi" w:cs="Arial"/>
          <w:i/>
          <w:sz w:val="24"/>
          <w:szCs w:val="24"/>
        </w:rPr>
        <w:t xml:space="preserve">mounts are subject to </w:t>
      </w:r>
      <w:r w:rsidR="00027F20">
        <w:rPr>
          <w:rFonts w:asciiTheme="majorHAnsi" w:hAnsiTheme="majorHAnsi" w:cs="Arial"/>
          <w:i/>
          <w:sz w:val="24"/>
          <w:szCs w:val="24"/>
        </w:rPr>
        <w:t xml:space="preserve">the funds available. Funding for Financial aid is provided through the </w:t>
      </w:r>
      <w:r w:rsidR="00027F20" w:rsidRPr="0085134D">
        <w:rPr>
          <w:rFonts w:asciiTheme="majorHAnsi" w:hAnsiTheme="majorHAnsi" w:cs="Arial"/>
          <w:i/>
          <w:sz w:val="24"/>
          <w:szCs w:val="24"/>
        </w:rPr>
        <w:t>contr</w:t>
      </w:r>
      <w:r w:rsidR="00027F20">
        <w:rPr>
          <w:rFonts w:asciiTheme="majorHAnsi" w:hAnsiTheme="majorHAnsi" w:cs="Arial"/>
          <w:i/>
          <w:sz w:val="24"/>
          <w:szCs w:val="24"/>
        </w:rPr>
        <w:t xml:space="preserve">ibutions of </w:t>
      </w:r>
      <w:r w:rsidR="00027F20" w:rsidRPr="0085134D">
        <w:rPr>
          <w:rFonts w:asciiTheme="majorHAnsi" w:hAnsiTheme="majorHAnsi" w:cs="Arial"/>
          <w:i/>
          <w:sz w:val="24"/>
          <w:szCs w:val="24"/>
        </w:rPr>
        <w:t>designated scholarships, bequests</w:t>
      </w:r>
      <w:r w:rsidR="00027F20">
        <w:rPr>
          <w:rFonts w:asciiTheme="majorHAnsi" w:hAnsiTheme="majorHAnsi" w:cs="Arial"/>
          <w:i/>
          <w:sz w:val="24"/>
          <w:szCs w:val="24"/>
        </w:rPr>
        <w:t>, the St. Clare Education Fund</w:t>
      </w:r>
      <w:r w:rsidR="00027F20" w:rsidRPr="0085134D">
        <w:rPr>
          <w:rFonts w:asciiTheme="majorHAnsi" w:hAnsiTheme="majorHAnsi" w:cs="Arial"/>
          <w:i/>
          <w:sz w:val="24"/>
          <w:szCs w:val="24"/>
        </w:rPr>
        <w:t xml:space="preserve"> and the generosity of individual donors.</w:t>
      </w:r>
      <w:r w:rsidR="00027F20">
        <w:rPr>
          <w:rFonts w:asciiTheme="majorHAnsi" w:hAnsiTheme="majorHAnsi" w:cs="Arial"/>
          <w:i/>
          <w:sz w:val="24"/>
          <w:szCs w:val="24"/>
        </w:rPr>
        <w:t xml:space="preserve"> For information and instructions regarding the application process, </w:t>
      </w:r>
      <w:r w:rsidR="00027F20" w:rsidRPr="005A72BB">
        <w:rPr>
          <w:rFonts w:asciiTheme="majorHAnsi" w:hAnsiTheme="majorHAnsi" w:cs="Arial"/>
          <w:b/>
          <w:i/>
          <w:sz w:val="24"/>
          <w:szCs w:val="24"/>
        </w:rPr>
        <w:t xml:space="preserve">please see the FACTS </w:t>
      </w:r>
      <w:r w:rsidR="005D2F45">
        <w:rPr>
          <w:rFonts w:asciiTheme="majorHAnsi" w:hAnsiTheme="majorHAnsi" w:cs="Arial"/>
          <w:b/>
          <w:i/>
          <w:sz w:val="24"/>
          <w:szCs w:val="24"/>
        </w:rPr>
        <w:t xml:space="preserve">Tuition </w:t>
      </w:r>
      <w:r w:rsidR="00027F20" w:rsidRPr="005A72BB">
        <w:rPr>
          <w:rFonts w:asciiTheme="majorHAnsi" w:hAnsiTheme="majorHAnsi" w:cs="Arial"/>
          <w:b/>
          <w:i/>
          <w:sz w:val="24"/>
          <w:szCs w:val="24"/>
        </w:rPr>
        <w:t>Financial Aid Information flyer</w:t>
      </w:r>
      <w:r w:rsidR="00027F20">
        <w:rPr>
          <w:rFonts w:asciiTheme="majorHAnsi" w:hAnsiTheme="majorHAnsi" w:cs="Arial"/>
          <w:i/>
          <w:sz w:val="24"/>
          <w:szCs w:val="24"/>
        </w:rPr>
        <w:t xml:space="preserve">. </w:t>
      </w:r>
      <w:r w:rsidR="00027F20">
        <w:rPr>
          <w:rFonts w:asciiTheme="majorHAnsi" w:hAnsiTheme="majorHAnsi" w:cs="Arial"/>
          <w:b/>
          <w:i/>
          <w:sz w:val="24"/>
          <w:szCs w:val="24"/>
        </w:rPr>
        <w:t>Financial assistance is not given for extension.</w:t>
      </w:r>
      <w:r w:rsidR="00027F20">
        <w:rPr>
          <w:rFonts w:asciiTheme="majorHAnsi" w:hAnsiTheme="majorHAnsi" w:cs="Arial"/>
          <w:b/>
          <w:i/>
          <w:sz w:val="16"/>
          <w:szCs w:val="16"/>
        </w:rPr>
        <w:t xml:space="preserve"> </w:t>
      </w:r>
    </w:p>
    <w:p w14:paraId="22A3EC11" w14:textId="77777777" w:rsidR="006847E6" w:rsidRPr="006847E6" w:rsidRDefault="006847E6" w:rsidP="006847E6">
      <w:pPr>
        <w:pStyle w:val="ListParagraph"/>
        <w:rPr>
          <w:rFonts w:asciiTheme="majorHAnsi" w:hAnsiTheme="majorHAnsi"/>
          <w:b/>
          <w:i/>
          <w:sz w:val="24"/>
          <w:szCs w:val="24"/>
        </w:rPr>
      </w:pPr>
    </w:p>
    <w:p w14:paraId="57599487" w14:textId="77777777" w:rsidR="006847E6" w:rsidRDefault="006847E6" w:rsidP="006847E6">
      <w:pPr>
        <w:jc w:val="both"/>
        <w:rPr>
          <w:rFonts w:asciiTheme="majorHAnsi" w:hAnsiTheme="majorHAnsi"/>
          <w:b/>
          <w:i/>
          <w:sz w:val="24"/>
          <w:szCs w:val="24"/>
        </w:rPr>
      </w:pPr>
    </w:p>
    <w:p w14:paraId="582C28E6" w14:textId="77777777" w:rsidR="006847E6" w:rsidRPr="006847E6" w:rsidRDefault="006847E6" w:rsidP="006847E6">
      <w:pPr>
        <w:jc w:val="both"/>
        <w:rPr>
          <w:rFonts w:asciiTheme="majorHAnsi" w:hAnsiTheme="majorHAnsi"/>
          <w:b/>
          <w:i/>
          <w:sz w:val="24"/>
          <w:szCs w:val="24"/>
        </w:rPr>
      </w:pPr>
    </w:p>
    <w:p w14:paraId="58AA5D79" w14:textId="77777777" w:rsidR="00AE7CD0" w:rsidRPr="00AE7CD0" w:rsidRDefault="00AE7CD0" w:rsidP="00AE7CD0">
      <w:pPr>
        <w:pStyle w:val="ListParagraph"/>
        <w:rPr>
          <w:rFonts w:asciiTheme="majorHAnsi" w:hAnsiTheme="majorHAnsi"/>
          <w:b/>
          <w:i/>
          <w:sz w:val="24"/>
          <w:szCs w:val="24"/>
        </w:rPr>
      </w:pPr>
    </w:p>
    <w:p w14:paraId="236B5BCA" w14:textId="77777777" w:rsidR="006847E6" w:rsidRDefault="006847E6" w:rsidP="006847E6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5693D539" w14:textId="77777777" w:rsidR="006847E6" w:rsidRDefault="006847E6" w:rsidP="006847E6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2A17C641" w14:textId="77777777" w:rsidR="006847E6" w:rsidRDefault="006847E6" w:rsidP="006847E6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1E95EA39" w14:textId="77777777" w:rsidR="006847E6" w:rsidRDefault="006847E6" w:rsidP="006847E6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605F1DC7" w14:textId="77777777" w:rsidR="006847E6" w:rsidRDefault="006847E6" w:rsidP="006847E6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5A1672A3" w14:textId="77777777" w:rsidR="006847E6" w:rsidRPr="006847E6" w:rsidRDefault="006847E6" w:rsidP="006847E6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11CF4C2F" w14:textId="0B7505C7" w:rsidR="00AE7CD0" w:rsidRDefault="00B75DBF" w:rsidP="00027F20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970066">
        <w:rPr>
          <w:rFonts w:asciiTheme="majorHAnsi" w:hAnsiTheme="majorHAnsi"/>
          <w:b/>
          <w:i/>
          <w:color w:val="0070C0"/>
          <w:sz w:val="24"/>
          <w:szCs w:val="24"/>
          <w:highlight w:val="lightGray"/>
          <w:u w:val="single"/>
        </w:rPr>
        <w:t>Parents of Separate Households</w:t>
      </w:r>
      <w:r w:rsidRPr="00970066">
        <w:rPr>
          <w:rFonts w:asciiTheme="majorHAnsi" w:hAnsiTheme="majorHAnsi"/>
          <w:b/>
          <w:i/>
          <w:color w:val="0070C0"/>
          <w:sz w:val="24"/>
          <w:szCs w:val="24"/>
        </w:rPr>
        <w:t xml:space="preserve"> </w:t>
      </w:r>
      <w:r>
        <w:rPr>
          <w:rFonts w:asciiTheme="majorHAnsi" w:hAnsiTheme="majorHAnsi"/>
          <w:b/>
          <w:i/>
          <w:sz w:val="24"/>
          <w:szCs w:val="24"/>
        </w:rPr>
        <w:t xml:space="preserve">- </w:t>
      </w:r>
      <w:r w:rsidR="00AE7CD0" w:rsidRPr="00B75DBF">
        <w:rPr>
          <w:rFonts w:asciiTheme="majorHAnsi" w:hAnsiTheme="majorHAnsi"/>
          <w:bCs/>
          <w:i/>
          <w:sz w:val="24"/>
          <w:szCs w:val="24"/>
        </w:rPr>
        <w:t xml:space="preserve">Parents </w:t>
      </w:r>
      <w:r w:rsidRPr="00B75DBF">
        <w:rPr>
          <w:rFonts w:asciiTheme="majorHAnsi" w:hAnsiTheme="majorHAnsi"/>
          <w:bCs/>
          <w:i/>
          <w:sz w:val="24"/>
          <w:szCs w:val="24"/>
        </w:rPr>
        <w:t>living in separate households may apply individually for Financial Assistance</w:t>
      </w:r>
      <w:r>
        <w:rPr>
          <w:rFonts w:asciiTheme="majorHAnsi" w:hAnsiTheme="majorHAnsi"/>
          <w:b/>
          <w:i/>
          <w:sz w:val="24"/>
          <w:szCs w:val="24"/>
        </w:rPr>
        <w:t>.</w:t>
      </w:r>
    </w:p>
    <w:p w14:paraId="4326092C" w14:textId="77777777" w:rsidR="00B75DBF" w:rsidRPr="00B75DBF" w:rsidRDefault="00B75DBF" w:rsidP="00B75DBF">
      <w:pPr>
        <w:ind w:left="360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6E57CB2E" w14:textId="20996E69" w:rsidR="00A45AD3" w:rsidRDefault="00B75DBF" w:rsidP="00B75DBF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970066">
        <w:rPr>
          <w:rFonts w:asciiTheme="majorHAnsi" w:hAnsiTheme="majorHAnsi"/>
          <w:b/>
          <w:i/>
          <w:color w:val="0070C0"/>
          <w:sz w:val="24"/>
          <w:szCs w:val="24"/>
          <w:highlight w:val="lightGray"/>
          <w:u w:val="single"/>
        </w:rPr>
        <w:t xml:space="preserve">Financial Assistance </w:t>
      </w:r>
      <w:r w:rsidR="001D3C47" w:rsidRPr="00970066">
        <w:rPr>
          <w:rFonts w:asciiTheme="majorHAnsi" w:hAnsiTheme="majorHAnsi"/>
          <w:b/>
          <w:i/>
          <w:color w:val="0070C0"/>
          <w:sz w:val="24"/>
          <w:szCs w:val="24"/>
          <w:highlight w:val="lightGray"/>
          <w:u w:val="single"/>
        </w:rPr>
        <w:t>Determinations &amp; Payment Modifications</w:t>
      </w:r>
      <w:r w:rsidRPr="00970066">
        <w:rPr>
          <w:rFonts w:asciiTheme="majorHAnsi" w:hAnsiTheme="majorHAnsi"/>
          <w:b/>
          <w:i/>
          <w:color w:val="0070C0"/>
          <w:sz w:val="24"/>
          <w:szCs w:val="24"/>
        </w:rPr>
        <w:t xml:space="preserve"> </w:t>
      </w:r>
      <w:r>
        <w:rPr>
          <w:rFonts w:asciiTheme="majorHAnsi" w:hAnsiTheme="majorHAnsi"/>
          <w:b/>
          <w:i/>
          <w:color w:val="0070C0"/>
          <w:sz w:val="24"/>
          <w:szCs w:val="24"/>
        </w:rPr>
        <w:t xml:space="preserve">- </w:t>
      </w:r>
      <w:r w:rsidR="00027F20" w:rsidRPr="008D335D">
        <w:rPr>
          <w:rFonts w:asciiTheme="majorHAnsi" w:hAnsiTheme="majorHAnsi"/>
          <w:b/>
          <w:i/>
          <w:color w:val="0070C0"/>
          <w:sz w:val="24"/>
          <w:szCs w:val="24"/>
        </w:rPr>
        <w:t>Parents applying for financial assistance are required to complete</w:t>
      </w:r>
      <w:r w:rsidR="001D3C47">
        <w:rPr>
          <w:rFonts w:asciiTheme="majorHAnsi" w:hAnsiTheme="majorHAnsi"/>
          <w:b/>
          <w:i/>
          <w:color w:val="0070C0"/>
          <w:sz w:val="24"/>
          <w:szCs w:val="24"/>
        </w:rPr>
        <w:t xml:space="preserve"> </w:t>
      </w:r>
      <w:r w:rsidR="00027F20" w:rsidRPr="008D335D">
        <w:rPr>
          <w:rFonts w:asciiTheme="majorHAnsi" w:hAnsiTheme="majorHAnsi"/>
          <w:b/>
          <w:i/>
          <w:color w:val="0070C0"/>
          <w:sz w:val="24"/>
          <w:szCs w:val="24"/>
        </w:rPr>
        <w:t>and return Registration Forms with payment</w:t>
      </w:r>
      <w:r w:rsidR="00317C25">
        <w:rPr>
          <w:rFonts w:asciiTheme="majorHAnsi" w:hAnsiTheme="majorHAnsi"/>
          <w:b/>
          <w:i/>
          <w:color w:val="0070C0"/>
          <w:sz w:val="24"/>
          <w:szCs w:val="24"/>
        </w:rPr>
        <w:t>,</w:t>
      </w:r>
      <w:r w:rsidR="00027F20" w:rsidRPr="008D335D">
        <w:rPr>
          <w:rFonts w:asciiTheme="majorHAnsi" w:hAnsiTheme="majorHAnsi"/>
          <w:b/>
          <w:i/>
          <w:color w:val="0070C0"/>
          <w:sz w:val="24"/>
          <w:szCs w:val="24"/>
        </w:rPr>
        <w:t xml:space="preserve"> by</w:t>
      </w:r>
      <w:r w:rsidR="001D3C47">
        <w:rPr>
          <w:rFonts w:asciiTheme="majorHAnsi" w:hAnsiTheme="majorHAnsi"/>
          <w:b/>
          <w:i/>
          <w:color w:val="FF0000"/>
          <w:sz w:val="24"/>
          <w:szCs w:val="24"/>
        </w:rPr>
        <w:t xml:space="preserve"> </w:t>
      </w:r>
      <w:r w:rsidR="001D3C47" w:rsidRPr="001D3C47">
        <w:rPr>
          <w:rFonts w:asciiTheme="majorHAnsi" w:hAnsiTheme="majorHAnsi"/>
          <w:b/>
          <w:i/>
          <w:color w:val="0070C0"/>
          <w:sz w:val="24"/>
          <w:szCs w:val="24"/>
        </w:rPr>
        <w:t>the registration due date.</w:t>
      </w:r>
      <w:r w:rsidR="00027F20" w:rsidRPr="001D3C47">
        <w:rPr>
          <w:rFonts w:asciiTheme="majorHAnsi" w:hAnsiTheme="majorHAnsi"/>
          <w:b/>
          <w:i/>
          <w:color w:val="0070C0"/>
          <w:sz w:val="24"/>
          <w:szCs w:val="24"/>
        </w:rPr>
        <w:t xml:space="preserve">  </w:t>
      </w:r>
      <w:r w:rsidR="00027F20" w:rsidRPr="004B20CE">
        <w:rPr>
          <w:rFonts w:asciiTheme="majorHAnsi" w:hAnsiTheme="majorHAnsi"/>
          <w:b/>
          <w:i/>
          <w:sz w:val="24"/>
          <w:szCs w:val="24"/>
        </w:rPr>
        <w:t xml:space="preserve">Modifications to the FACTS/Financial Agreement </w:t>
      </w:r>
      <w:r w:rsidR="001D3C47">
        <w:rPr>
          <w:rFonts w:asciiTheme="majorHAnsi" w:hAnsiTheme="majorHAnsi"/>
          <w:b/>
          <w:i/>
          <w:sz w:val="24"/>
          <w:szCs w:val="24"/>
        </w:rPr>
        <w:t xml:space="preserve">and FACTS payment schedule </w:t>
      </w:r>
      <w:r w:rsidR="00027F20" w:rsidRPr="004B20CE">
        <w:rPr>
          <w:rFonts w:asciiTheme="majorHAnsi" w:hAnsiTheme="majorHAnsi"/>
          <w:b/>
          <w:i/>
          <w:sz w:val="24"/>
          <w:szCs w:val="24"/>
        </w:rPr>
        <w:t>will be made</w:t>
      </w:r>
      <w:r w:rsidR="001D3C47">
        <w:rPr>
          <w:rFonts w:asciiTheme="majorHAnsi" w:hAnsiTheme="majorHAnsi"/>
          <w:b/>
          <w:i/>
          <w:sz w:val="24"/>
          <w:szCs w:val="24"/>
        </w:rPr>
        <w:t xml:space="preserve"> administratively</w:t>
      </w:r>
      <w:r w:rsidR="00027F20" w:rsidRPr="004B20CE">
        <w:rPr>
          <w:rFonts w:asciiTheme="majorHAnsi" w:hAnsiTheme="majorHAnsi"/>
          <w:b/>
          <w:i/>
          <w:sz w:val="24"/>
          <w:szCs w:val="24"/>
        </w:rPr>
        <w:t xml:space="preserve"> if assistance is granted. </w:t>
      </w:r>
    </w:p>
    <w:p w14:paraId="4E095A03" w14:textId="77777777" w:rsidR="00A45AD3" w:rsidRDefault="00A45AD3" w:rsidP="00A45AD3">
      <w:pPr>
        <w:pStyle w:val="ListParagraph"/>
        <w:jc w:val="both"/>
        <w:rPr>
          <w:rFonts w:asciiTheme="majorHAnsi" w:hAnsiTheme="majorHAnsi"/>
          <w:b/>
          <w:i/>
          <w:sz w:val="24"/>
          <w:szCs w:val="24"/>
        </w:rPr>
      </w:pPr>
    </w:p>
    <w:p w14:paraId="62DBB727" w14:textId="7B02C8A3" w:rsidR="0059374C" w:rsidRPr="00E739A0" w:rsidRDefault="00A45AD3" w:rsidP="00A45AD3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  <w:b/>
          <w:i/>
          <w:sz w:val="24"/>
          <w:szCs w:val="24"/>
        </w:rPr>
      </w:pPr>
      <w:r w:rsidRPr="00970066">
        <w:rPr>
          <w:rFonts w:asciiTheme="majorHAnsi" w:hAnsiTheme="majorHAnsi"/>
          <w:b/>
          <w:i/>
          <w:color w:val="0070C0"/>
          <w:sz w:val="24"/>
          <w:szCs w:val="24"/>
          <w:highlight w:val="lightGray"/>
          <w:u w:val="single"/>
        </w:rPr>
        <w:t>Award Notification</w:t>
      </w:r>
      <w:r w:rsidRPr="00970066">
        <w:rPr>
          <w:rFonts w:asciiTheme="majorHAnsi" w:hAnsiTheme="majorHAnsi"/>
          <w:b/>
          <w:i/>
          <w:color w:val="0070C0"/>
          <w:sz w:val="24"/>
          <w:szCs w:val="24"/>
        </w:rPr>
        <w:t xml:space="preserve"> </w:t>
      </w:r>
      <w:r>
        <w:rPr>
          <w:rFonts w:asciiTheme="majorHAnsi" w:hAnsiTheme="majorHAnsi"/>
          <w:b/>
          <w:i/>
          <w:sz w:val="24"/>
          <w:szCs w:val="24"/>
        </w:rPr>
        <w:t xml:space="preserve">- </w:t>
      </w:r>
      <w:r w:rsidR="00027F20" w:rsidRPr="004B20CE">
        <w:rPr>
          <w:rFonts w:asciiTheme="majorHAnsi" w:hAnsiTheme="majorHAnsi"/>
          <w:b/>
          <w:i/>
          <w:sz w:val="24"/>
          <w:szCs w:val="24"/>
        </w:rPr>
        <w:t xml:space="preserve">Families will be </w:t>
      </w:r>
      <w:r>
        <w:rPr>
          <w:rFonts w:asciiTheme="majorHAnsi" w:hAnsiTheme="majorHAnsi"/>
          <w:b/>
          <w:i/>
          <w:sz w:val="24"/>
          <w:szCs w:val="24"/>
        </w:rPr>
        <w:t xml:space="preserve">emailed a </w:t>
      </w:r>
      <w:r w:rsidR="00027F20" w:rsidRPr="004B20CE">
        <w:rPr>
          <w:rFonts w:asciiTheme="majorHAnsi" w:hAnsiTheme="majorHAnsi"/>
          <w:b/>
          <w:i/>
          <w:sz w:val="24"/>
          <w:szCs w:val="24"/>
        </w:rPr>
        <w:t>not</w:t>
      </w:r>
      <w:r w:rsidR="00027F20">
        <w:rPr>
          <w:rFonts w:asciiTheme="majorHAnsi" w:hAnsiTheme="majorHAnsi"/>
          <w:b/>
          <w:i/>
          <w:sz w:val="24"/>
          <w:szCs w:val="24"/>
        </w:rPr>
        <w:t>if</w:t>
      </w:r>
      <w:r>
        <w:rPr>
          <w:rFonts w:asciiTheme="majorHAnsi" w:hAnsiTheme="majorHAnsi"/>
          <w:b/>
          <w:i/>
          <w:sz w:val="24"/>
          <w:szCs w:val="24"/>
        </w:rPr>
        <w:t>ication</w:t>
      </w:r>
      <w:r w:rsidR="00027F20">
        <w:rPr>
          <w:rFonts w:asciiTheme="majorHAnsi" w:hAnsiTheme="majorHAnsi"/>
          <w:b/>
          <w:i/>
          <w:sz w:val="24"/>
          <w:szCs w:val="24"/>
        </w:rPr>
        <w:t xml:space="preserve"> </w:t>
      </w:r>
      <w:r w:rsidR="00E739A0">
        <w:rPr>
          <w:rFonts w:asciiTheme="majorHAnsi" w:hAnsiTheme="majorHAnsi"/>
          <w:b/>
          <w:i/>
          <w:sz w:val="24"/>
          <w:szCs w:val="24"/>
        </w:rPr>
        <w:t xml:space="preserve">of whether or not an award has been granted </w:t>
      </w:r>
      <w:r w:rsidR="00027F20">
        <w:rPr>
          <w:rFonts w:asciiTheme="majorHAnsi" w:hAnsiTheme="majorHAnsi"/>
          <w:b/>
          <w:i/>
          <w:sz w:val="24"/>
          <w:szCs w:val="24"/>
        </w:rPr>
        <w:t xml:space="preserve">no later than </w:t>
      </w:r>
      <w:r w:rsidR="00027F20" w:rsidRPr="00E739A0">
        <w:rPr>
          <w:rFonts w:asciiTheme="majorHAnsi" w:hAnsiTheme="majorHAnsi"/>
          <w:b/>
          <w:i/>
          <w:sz w:val="24"/>
          <w:szCs w:val="24"/>
        </w:rPr>
        <w:t>May 31, 2026</w:t>
      </w:r>
      <w:r w:rsidR="00E739A0">
        <w:rPr>
          <w:rFonts w:asciiTheme="majorHAnsi" w:hAnsiTheme="majorHAnsi"/>
          <w:b/>
          <w:i/>
          <w:sz w:val="24"/>
          <w:szCs w:val="24"/>
        </w:rPr>
        <w:t>.</w:t>
      </w:r>
    </w:p>
    <w:p w14:paraId="4301E7AF" w14:textId="77777777" w:rsidR="00B75DBF" w:rsidRPr="00B75DBF" w:rsidRDefault="00B75DBF" w:rsidP="00B75DBF">
      <w:pPr>
        <w:jc w:val="both"/>
        <w:rPr>
          <w:rFonts w:asciiTheme="majorHAnsi" w:hAnsiTheme="majorHAnsi"/>
          <w:b/>
          <w:i/>
          <w:sz w:val="24"/>
          <w:szCs w:val="24"/>
        </w:rPr>
      </w:pPr>
    </w:p>
    <w:p w14:paraId="06C9F028" w14:textId="79D77C70" w:rsidR="0059374C" w:rsidRPr="007D4313" w:rsidRDefault="007D4313" w:rsidP="007D4313">
      <w:pPr>
        <w:pStyle w:val="ListParagraph"/>
        <w:numPr>
          <w:ilvl w:val="0"/>
          <w:numId w:val="8"/>
        </w:numPr>
        <w:rPr>
          <w:rFonts w:asciiTheme="majorHAnsi" w:eastAsiaTheme="minorHAnsi" w:hAnsiTheme="majorHAnsi" w:cstheme="minorBidi"/>
          <w:b/>
          <w:i/>
          <w:iCs/>
          <w:sz w:val="28"/>
          <w:szCs w:val="28"/>
          <w:u w:val="single"/>
        </w:rPr>
      </w:pPr>
      <w:r w:rsidRPr="007D4313">
        <w:rPr>
          <w:rFonts w:asciiTheme="majorHAnsi" w:eastAsiaTheme="minorHAnsi" w:hAnsiTheme="majorHAnsi" w:cstheme="minorBidi"/>
          <w:b/>
          <w:i/>
          <w:iCs/>
          <w:sz w:val="28"/>
          <w:szCs w:val="28"/>
          <w:highlight w:val="lightGray"/>
          <w:u w:val="single"/>
        </w:rPr>
        <w:t xml:space="preserve">Extension </w:t>
      </w:r>
      <w:r w:rsidR="0059374C" w:rsidRPr="007D4313">
        <w:rPr>
          <w:rFonts w:asciiTheme="majorHAnsi" w:eastAsiaTheme="minorHAnsi" w:hAnsiTheme="majorHAnsi" w:cstheme="minorBidi"/>
          <w:b/>
          <w:i/>
          <w:iCs/>
          <w:sz w:val="28"/>
          <w:szCs w:val="28"/>
          <w:highlight w:val="lightGray"/>
          <w:u w:val="single"/>
        </w:rPr>
        <w:t xml:space="preserve">Registration </w:t>
      </w:r>
      <w:r>
        <w:rPr>
          <w:rFonts w:asciiTheme="majorHAnsi" w:eastAsiaTheme="minorHAnsi" w:hAnsiTheme="majorHAnsi" w:cstheme="minorBidi"/>
          <w:bCs/>
          <w:i/>
          <w:iCs/>
          <w:sz w:val="28"/>
          <w:szCs w:val="28"/>
        </w:rPr>
        <w:t>–</w:t>
      </w:r>
      <w:r w:rsidRPr="007D4313">
        <w:rPr>
          <w:rFonts w:asciiTheme="majorHAnsi" w:eastAsiaTheme="minorHAnsi" w:hAnsiTheme="majorHAnsi" w:cstheme="minorBidi"/>
          <w:bCs/>
          <w:i/>
          <w:iCs/>
          <w:sz w:val="28"/>
          <w:szCs w:val="28"/>
        </w:rPr>
        <w:t xml:space="preserve"> </w:t>
      </w:r>
      <w:r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To enroll in Extension, please complete and return the Extension Enrollment Form </w:t>
      </w:r>
      <w:r w:rsidRPr="00633DDD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>(Step 2).</w:t>
      </w:r>
      <w:r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 There is </w:t>
      </w:r>
      <w:r w:rsidRPr="00970066">
        <w:rPr>
          <w:rFonts w:asciiTheme="majorHAnsi" w:eastAsiaTheme="minorHAnsi" w:hAnsiTheme="majorHAnsi" w:cstheme="minorBidi"/>
          <w:b/>
          <w:i/>
          <w:iCs/>
          <w:sz w:val="24"/>
          <w:szCs w:val="24"/>
          <w:u w:val="single"/>
        </w:rPr>
        <w:t>no registration fee</w:t>
      </w:r>
      <w:r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 to enroll in Extension. </w:t>
      </w:r>
      <w:r w:rsidR="00320131"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Students may enroll in Extension whenever a need is determined, so </w:t>
      </w:r>
      <w:r w:rsidR="006301DB"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>enrollment may be deferred</w:t>
      </w:r>
      <w:r w:rsidR="007328EC"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 </w:t>
      </w:r>
      <w:r w:rsidR="00320131"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if unsure of whether or not Extension will be needed.  </w:t>
      </w:r>
    </w:p>
    <w:p w14:paraId="0C0EDAE4" w14:textId="77777777" w:rsidR="0059374C" w:rsidRPr="0059374C" w:rsidRDefault="0059374C" w:rsidP="0059374C">
      <w:pPr>
        <w:rPr>
          <w:rFonts w:asciiTheme="majorHAnsi" w:eastAsiaTheme="minorHAnsi" w:hAnsiTheme="majorHAnsi" w:cstheme="minorBidi"/>
          <w:i/>
          <w:iCs/>
          <w:sz w:val="16"/>
          <w:szCs w:val="16"/>
        </w:rPr>
      </w:pPr>
    </w:p>
    <w:p w14:paraId="30F024B0" w14:textId="77777777" w:rsidR="0059374C" w:rsidRPr="007D4313" w:rsidRDefault="0059374C" w:rsidP="007D4313">
      <w:pPr>
        <w:pStyle w:val="ListParagraph"/>
        <w:numPr>
          <w:ilvl w:val="0"/>
          <w:numId w:val="8"/>
        </w:numPr>
        <w:rPr>
          <w:rFonts w:asciiTheme="majorHAnsi" w:eastAsiaTheme="minorHAnsi" w:hAnsiTheme="majorHAnsi" w:cstheme="minorBidi"/>
          <w:b/>
          <w:i/>
          <w:iCs/>
          <w:sz w:val="24"/>
          <w:szCs w:val="24"/>
        </w:rPr>
      </w:pPr>
      <w:r w:rsidRPr="007D4313">
        <w:rPr>
          <w:rFonts w:asciiTheme="majorHAnsi" w:eastAsiaTheme="minorHAnsi" w:hAnsiTheme="majorHAnsi" w:cstheme="minorBidi"/>
          <w:b/>
          <w:i/>
          <w:iCs/>
          <w:sz w:val="28"/>
          <w:szCs w:val="28"/>
          <w:highlight w:val="lightGray"/>
          <w:u w:val="single"/>
        </w:rPr>
        <w:t>Extension Enrollment New TK or K Sibling with older Sibling Enrolled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  <w:u w:val="single"/>
        </w:rPr>
        <w:t xml:space="preserve"> 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 xml:space="preserve">– </w:t>
      </w:r>
      <w:r w:rsidRPr="007D4313"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>If your child will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 xml:space="preserve"> </w:t>
      </w:r>
      <w:r w:rsidRPr="007D4313">
        <w:rPr>
          <w:rFonts w:asciiTheme="majorHAnsi" w:eastAsiaTheme="minorHAnsi" w:hAnsiTheme="majorHAnsi" w:cstheme="minorBidi"/>
          <w:bCs/>
          <w:i/>
          <w:iCs/>
          <w:sz w:val="24"/>
          <w:szCs w:val="24"/>
        </w:rPr>
        <w:t xml:space="preserve">be enrolling in Extension Full Time or Part Time along with an older sibling, please 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 xml:space="preserve">list their name directly under their sibling’s name. 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  <w:highlight w:val="yellow"/>
          <w:u w:val="single"/>
        </w:rPr>
        <w:t>Do not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  <w:highlight w:val="yellow"/>
        </w:rPr>
        <w:t xml:space="preserve"> write their name on the highlighted line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>.</w:t>
      </w:r>
    </w:p>
    <w:p w14:paraId="07BC2ED6" w14:textId="77777777" w:rsidR="0059374C" w:rsidRPr="0059374C" w:rsidRDefault="0059374C" w:rsidP="0059374C">
      <w:pPr>
        <w:rPr>
          <w:rFonts w:asciiTheme="majorHAnsi" w:eastAsiaTheme="minorHAnsi" w:hAnsiTheme="majorHAnsi" w:cstheme="minorBidi"/>
          <w:b/>
          <w:i/>
          <w:iCs/>
          <w:sz w:val="16"/>
          <w:szCs w:val="16"/>
        </w:rPr>
      </w:pPr>
    </w:p>
    <w:p w14:paraId="595D7260" w14:textId="64376331" w:rsidR="0059374C" w:rsidRPr="007D4313" w:rsidRDefault="0059374C" w:rsidP="007D4313">
      <w:pPr>
        <w:pStyle w:val="ListParagraph"/>
        <w:numPr>
          <w:ilvl w:val="0"/>
          <w:numId w:val="8"/>
        </w:numPr>
        <w:rPr>
          <w:rFonts w:asciiTheme="majorHAnsi" w:eastAsiaTheme="minorHAnsi" w:hAnsiTheme="majorHAnsi" w:cstheme="minorBidi"/>
          <w:b/>
          <w:i/>
          <w:iCs/>
          <w:sz w:val="24"/>
          <w:szCs w:val="24"/>
        </w:rPr>
      </w:pPr>
      <w:r w:rsidRPr="007D4313">
        <w:rPr>
          <w:rFonts w:asciiTheme="majorHAnsi" w:eastAsiaTheme="minorHAnsi" w:hAnsiTheme="majorHAnsi" w:cstheme="minorBidi"/>
          <w:b/>
          <w:i/>
          <w:iCs/>
          <w:sz w:val="28"/>
          <w:szCs w:val="28"/>
          <w:highlight w:val="lightGray"/>
          <w:u w:val="single"/>
        </w:rPr>
        <w:t>Free Extension Provided t</w:t>
      </w:r>
      <w:r w:rsidR="00297771">
        <w:rPr>
          <w:rFonts w:asciiTheme="majorHAnsi" w:eastAsiaTheme="minorHAnsi" w:hAnsiTheme="majorHAnsi" w:cstheme="minorBidi"/>
          <w:b/>
          <w:i/>
          <w:iCs/>
          <w:sz w:val="28"/>
          <w:szCs w:val="28"/>
          <w:highlight w:val="lightGray"/>
          <w:u w:val="single"/>
        </w:rPr>
        <w:t>o</w:t>
      </w:r>
      <w:r w:rsidRPr="007D4313">
        <w:rPr>
          <w:rFonts w:asciiTheme="majorHAnsi" w:eastAsiaTheme="minorHAnsi" w:hAnsiTheme="majorHAnsi" w:cstheme="minorBidi"/>
          <w:b/>
          <w:i/>
          <w:iCs/>
          <w:sz w:val="28"/>
          <w:szCs w:val="28"/>
          <w:highlight w:val="lightGray"/>
          <w:u w:val="single"/>
        </w:rPr>
        <w:t xml:space="preserve"> TK or K Sibling with older Sibling Not Enrolled in Extension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 xml:space="preserve"> – TK students with a 1:30pm dismissal and Kinder students with a 2:30pm dismissal, who have a 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  <w:u w:val="single"/>
        </w:rPr>
        <w:t>sibling not enrolled in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 xml:space="preserve"> 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  <w:u w:val="single"/>
        </w:rPr>
        <w:t>extension in grade 1-8, may stay in extension at no cost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</w:rPr>
        <w:t xml:space="preserve">. </w:t>
      </w:r>
      <w:r w:rsidRPr="007D4313">
        <w:rPr>
          <w:rFonts w:asciiTheme="majorHAnsi" w:eastAsiaTheme="minorHAnsi" w:hAnsiTheme="majorHAnsi" w:cstheme="minorBidi"/>
          <w:i/>
          <w:iCs/>
          <w:sz w:val="24"/>
          <w:szCs w:val="24"/>
        </w:rPr>
        <w:t xml:space="preserve">This courtesy is extended as long as the students are picked up promptly at the dismissal time of the older student. </w:t>
      </w:r>
      <w:r w:rsidRPr="007D4313">
        <w:rPr>
          <w:rFonts w:asciiTheme="majorHAnsi" w:eastAsiaTheme="minorHAnsi" w:hAnsiTheme="majorHAnsi" w:cstheme="minorBidi"/>
          <w:b/>
          <w:i/>
          <w:iCs/>
          <w:sz w:val="24"/>
          <w:szCs w:val="24"/>
          <w:highlight w:val="yellow"/>
          <w:u w:val="single"/>
        </w:rPr>
        <w:t>Please write the TK or K student’s name on the highlighted Extension Enrollment Form if you will be taking advantage of this free of charge program.</w:t>
      </w:r>
    </w:p>
    <w:p w14:paraId="3CFA620A" w14:textId="77777777" w:rsidR="0059374C" w:rsidRDefault="0059374C" w:rsidP="002A447E">
      <w:pPr>
        <w:pStyle w:val="ListParagraph"/>
        <w:rPr>
          <w:rFonts w:asciiTheme="majorHAnsi" w:hAnsiTheme="majorHAnsi"/>
          <w:b/>
          <w:i/>
          <w:sz w:val="28"/>
          <w:szCs w:val="28"/>
          <w:shd w:val="clear" w:color="auto" w:fill="CCCCCC"/>
        </w:rPr>
      </w:pPr>
    </w:p>
    <w:p w14:paraId="4251D6C7" w14:textId="77777777" w:rsidR="00FF78B8" w:rsidRDefault="00FF78B8" w:rsidP="002A447E">
      <w:pPr>
        <w:pStyle w:val="ListParagraph"/>
        <w:rPr>
          <w:rFonts w:asciiTheme="majorHAnsi" w:hAnsiTheme="majorHAnsi"/>
          <w:b/>
          <w:i/>
          <w:sz w:val="28"/>
          <w:szCs w:val="28"/>
          <w:shd w:val="clear" w:color="auto" w:fill="CCCCCC"/>
        </w:rPr>
      </w:pPr>
    </w:p>
    <w:sectPr w:rsidR="00FF78B8" w:rsidSect="00382001">
      <w:pgSz w:w="12240" w:h="15840"/>
      <w:pgMar w:top="0" w:right="432" w:bottom="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F7F"/>
    <w:multiLevelType w:val="hybridMultilevel"/>
    <w:tmpl w:val="71AEB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0567"/>
    <w:multiLevelType w:val="hybridMultilevel"/>
    <w:tmpl w:val="2ECA8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25978"/>
    <w:multiLevelType w:val="hybridMultilevel"/>
    <w:tmpl w:val="4E929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F76A5"/>
    <w:multiLevelType w:val="hybridMultilevel"/>
    <w:tmpl w:val="BF56D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C602D"/>
    <w:multiLevelType w:val="hybridMultilevel"/>
    <w:tmpl w:val="4B6AB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00B7B"/>
    <w:multiLevelType w:val="hybridMultilevel"/>
    <w:tmpl w:val="5E2C4746"/>
    <w:lvl w:ilvl="0" w:tplc="992E0914">
      <w:start w:val="1"/>
      <w:numFmt w:val="bullet"/>
      <w:lvlText w:val="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480072DD"/>
    <w:multiLevelType w:val="hybridMultilevel"/>
    <w:tmpl w:val="AEF6A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6518D"/>
    <w:multiLevelType w:val="hybridMultilevel"/>
    <w:tmpl w:val="BDC0E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41804">
    <w:abstractNumId w:val="1"/>
  </w:num>
  <w:num w:numId="2" w16cid:durableId="1573932164">
    <w:abstractNumId w:val="4"/>
  </w:num>
  <w:num w:numId="3" w16cid:durableId="1776293149">
    <w:abstractNumId w:val="6"/>
  </w:num>
  <w:num w:numId="4" w16cid:durableId="1134520430">
    <w:abstractNumId w:val="7"/>
  </w:num>
  <w:num w:numId="5" w16cid:durableId="1145199995">
    <w:abstractNumId w:val="5"/>
  </w:num>
  <w:num w:numId="6" w16cid:durableId="1699114476">
    <w:abstractNumId w:val="2"/>
  </w:num>
  <w:num w:numId="7" w16cid:durableId="852262513">
    <w:abstractNumId w:val="0"/>
  </w:num>
  <w:num w:numId="8" w16cid:durableId="394013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001"/>
    <w:rsid w:val="00001F03"/>
    <w:rsid w:val="00027BC1"/>
    <w:rsid w:val="00027F20"/>
    <w:rsid w:val="0004387A"/>
    <w:rsid w:val="000565A4"/>
    <w:rsid w:val="00081419"/>
    <w:rsid w:val="000A7C8A"/>
    <w:rsid w:val="000C2457"/>
    <w:rsid w:val="000C2756"/>
    <w:rsid w:val="000C3B24"/>
    <w:rsid w:val="000F265C"/>
    <w:rsid w:val="000F3CB6"/>
    <w:rsid w:val="00103C31"/>
    <w:rsid w:val="00187E94"/>
    <w:rsid w:val="001B0422"/>
    <w:rsid w:val="001D3C47"/>
    <w:rsid w:val="001E2DB3"/>
    <w:rsid w:val="001F5EBF"/>
    <w:rsid w:val="00234901"/>
    <w:rsid w:val="00265B45"/>
    <w:rsid w:val="00272A07"/>
    <w:rsid w:val="002833A9"/>
    <w:rsid w:val="00297771"/>
    <w:rsid w:val="002A447E"/>
    <w:rsid w:val="002B36F9"/>
    <w:rsid w:val="002B4D04"/>
    <w:rsid w:val="002B6332"/>
    <w:rsid w:val="002D4575"/>
    <w:rsid w:val="00317C25"/>
    <w:rsid w:val="00320131"/>
    <w:rsid w:val="00327DCD"/>
    <w:rsid w:val="00374871"/>
    <w:rsid w:val="00380A23"/>
    <w:rsid w:val="00381D01"/>
    <w:rsid w:val="00382001"/>
    <w:rsid w:val="0041665A"/>
    <w:rsid w:val="00471456"/>
    <w:rsid w:val="00485745"/>
    <w:rsid w:val="004A0DF8"/>
    <w:rsid w:val="004A3057"/>
    <w:rsid w:val="004B20CE"/>
    <w:rsid w:val="004B53C8"/>
    <w:rsid w:val="004D1B05"/>
    <w:rsid w:val="004D7CD4"/>
    <w:rsid w:val="004F15C9"/>
    <w:rsid w:val="004F6FC0"/>
    <w:rsid w:val="005074E7"/>
    <w:rsid w:val="00535A7C"/>
    <w:rsid w:val="00536116"/>
    <w:rsid w:val="00577117"/>
    <w:rsid w:val="00582D5D"/>
    <w:rsid w:val="0059374C"/>
    <w:rsid w:val="005A72BB"/>
    <w:rsid w:val="005D2F45"/>
    <w:rsid w:val="005F1BE4"/>
    <w:rsid w:val="0061385B"/>
    <w:rsid w:val="006213FF"/>
    <w:rsid w:val="006301DB"/>
    <w:rsid w:val="00633DDD"/>
    <w:rsid w:val="00647B46"/>
    <w:rsid w:val="00662AD4"/>
    <w:rsid w:val="0066734B"/>
    <w:rsid w:val="006847E6"/>
    <w:rsid w:val="006C590C"/>
    <w:rsid w:val="006C6109"/>
    <w:rsid w:val="006F6BFB"/>
    <w:rsid w:val="00725FDF"/>
    <w:rsid w:val="00732540"/>
    <w:rsid w:val="007328EC"/>
    <w:rsid w:val="007901BB"/>
    <w:rsid w:val="00791F88"/>
    <w:rsid w:val="007A580F"/>
    <w:rsid w:val="007A6624"/>
    <w:rsid w:val="007D26E8"/>
    <w:rsid w:val="007D4313"/>
    <w:rsid w:val="008069E7"/>
    <w:rsid w:val="0082727C"/>
    <w:rsid w:val="00836A93"/>
    <w:rsid w:val="0084647C"/>
    <w:rsid w:val="0085134D"/>
    <w:rsid w:val="008A121E"/>
    <w:rsid w:val="008B2AD2"/>
    <w:rsid w:val="008B2FB5"/>
    <w:rsid w:val="008C6721"/>
    <w:rsid w:val="008C68F8"/>
    <w:rsid w:val="008D335D"/>
    <w:rsid w:val="008E731D"/>
    <w:rsid w:val="00902746"/>
    <w:rsid w:val="0091554A"/>
    <w:rsid w:val="00956E3A"/>
    <w:rsid w:val="00970066"/>
    <w:rsid w:val="00983587"/>
    <w:rsid w:val="009A7AF6"/>
    <w:rsid w:val="009B3647"/>
    <w:rsid w:val="009C4BF8"/>
    <w:rsid w:val="009C71D4"/>
    <w:rsid w:val="009D4039"/>
    <w:rsid w:val="009D5207"/>
    <w:rsid w:val="00A122C7"/>
    <w:rsid w:val="00A31BF9"/>
    <w:rsid w:val="00A43B01"/>
    <w:rsid w:val="00A45AD3"/>
    <w:rsid w:val="00A46230"/>
    <w:rsid w:val="00A4716A"/>
    <w:rsid w:val="00A52947"/>
    <w:rsid w:val="00AB4EA3"/>
    <w:rsid w:val="00AB6FF7"/>
    <w:rsid w:val="00AC4DFB"/>
    <w:rsid w:val="00AD0AEA"/>
    <w:rsid w:val="00AE3A78"/>
    <w:rsid w:val="00AE7CD0"/>
    <w:rsid w:val="00B006E3"/>
    <w:rsid w:val="00B25D4B"/>
    <w:rsid w:val="00B263BE"/>
    <w:rsid w:val="00B347FD"/>
    <w:rsid w:val="00B4156B"/>
    <w:rsid w:val="00B437D4"/>
    <w:rsid w:val="00B7493E"/>
    <w:rsid w:val="00B75DBF"/>
    <w:rsid w:val="00B766D3"/>
    <w:rsid w:val="00B8284B"/>
    <w:rsid w:val="00B91646"/>
    <w:rsid w:val="00BA390A"/>
    <w:rsid w:val="00BA5716"/>
    <w:rsid w:val="00BC57B4"/>
    <w:rsid w:val="00BD0803"/>
    <w:rsid w:val="00BF28A7"/>
    <w:rsid w:val="00C16A78"/>
    <w:rsid w:val="00C21B90"/>
    <w:rsid w:val="00C46386"/>
    <w:rsid w:val="00C47C28"/>
    <w:rsid w:val="00C51888"/>
    <w:rsid w:val="00C656CD"/>
    <w:rsid w:val="00CA63A6"/>
    <w:rsid w:val="00CB45E8"/>
    <w:rsid w:val="00CD78F0"/>
    <w:rsid w:val="00D05CDC"/>
    <w:rsid w:val="00D1148F"/>
    <w:rsid w:val="00D41618"/>
    <w:rsid w:val="00D573F8"/>
    <w:rsid w:val="00D838FA"/>
    <w:rsid w:val="00D92A9C"/>
    <w:rsid w:val="00DD6C4F"/>
    <w:rsid w:val="00DF0C51"/>
    <w:rsid w:val="00E00125"/>
    <w:rsid w:val="00E124A0"/>
    <w:rsid w:val="00E12661"/>
    <w:rsid w:val="00E358B8"/>
    <w:rsid w:val="00E637E9"/>
    <w:rsid w:val="00E739A0"/>
    <w:rsid w:val="00E93D2B"/>
    <w:rsid w:val="00EB3156"/>
    <w:rsid w:val="00ED56C2"/>
    <w:rsid w:val="00ED7FF2"/>
    <w:rsid w:val="00EE357A"/>
    <w:rsid w:val="00F24D92"/>
    <w:rsid w:val="00F463D7"/>
    <w:rsid w:val="00F560AA"/>
    <w:rsid w:val="00F86D4E"/>
    <w:rsid w:val="00FA0F01"/>
    <w:rsid w:val="00FC250E"/>
    <w:rsid w:val="00FD2833"/>
    <w:rsid w:val="00FF27E9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E66B0"/>
  <w15:docId w15:val="{25C5E118-A41F-45E5-A6AE-553A5268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2001"/>
    <w:pPr>
      <w:spacing w:after="0" w:line="240" w:lineRule="auto"/>
    </w:pPr>
  </w:style>
  <w:style w:type="paragraph" w:styleId="BodyText">
    <w:name w:val="Body Text"/>
    <w:basedOn w:val="Normal"/>
    <w:link w:val="BodyTextChar"/>
    <w:rsid w:val="00272A07"/>
    <w:rPr>
      <w:rFonts w:ascii="Arial" w:hAnsi="Arial"/>
      <w:i/>
      <w:u w:val="single"/>
    </w:rPr>
  </w:style>
  <w:style w:type="character" w:customStyle="1" w:styleId="BodyTextChar">
    <w:name w:val="Body Text Char"/>
    <w:basedOn w:val="DefaultParagraphFont"/>
    <w:link w:val="BodyText"/>
    <w:rsid w:val="00272A07"/>
    <w:rPr>
      <w:rFonts w:ascii="Arial" w:eastAsia="Times New Roman" w:hAnsi="Arial" w:cs="Times New Roman"/>
      <w:i/>
      <w:sz w:val="20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272A0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35A7C"/>
    <w:rPr>
      <w:b/>
      <w:bCs/>
    </w:rPr>
  </w:style>
  <w:style w:type="character" w:styleId="Emphasis">
    <w:name w:val="Emphasis"/>
    <w:basedOn w:val="DefaultParagraphFont"/>
    <w:uiPriority w:val="20"/>
    <w:qFormat/>
    <w:rsid w:val="00535A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 Lammerding</dc:creator>
  <cp:lastModifiedBy>Lynda Lammerding</cp:lastModifiedBy>
  <cp:revision>138</cp:revision>
  <cp:lastPrinted>2026-02-25T20:49:00Z</cp:lastPrinted>
  <dcterms:created xsi:type="dcterms:W3CDTF">2018-02-07T18:58:00Z</dcterms:created>
  <dcterms:modified xsi:type="dcterms:W3CDTF">2026-03-11T16:55:00Z</dcterms:modified>
</cp:coreProperties>
</file>