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397F" w14:textId="6AB059C2" w:rsidR="00573DF5" w:rsidRDefault="00573DF5"/>
    <w:p w14:paraId="0A705A0C" w14:textId="133B276C" w:rsidR="00C1029B" w:rsidRDefault="00C1029B"/>
    <w:p w14:paraId="2190FFFA" w14:textId="07B269C2" w:rsidR="00C1029B" w:rsidRPr="00C1029B" w:rsidRDefault="00C1029B" w:rsidP="00C1029B">
      <w:pPr>
        <w:jc w:val="center"/>
        <w:rPr>
          <w:b/>
          <w:bCs/>
        </w:rPr>
      </w:pPr>
      <w:r w:rsidRPr="00C1029B">
        <w:rPr>
          <w:b/>
          <w:bCs/>
        </w:rPr>
        <w:t>SCHUYLKILL TECHNOLOGY CENTER THREAT ASSESSMENT TEAM MEMBERS</w:t>
      </w:r>
    </w:p>
    <w:p w14:paraId="628FDD63" w14:textId="471D11E1" w:rsidR="00C1029B" w:rsidRDefault="00C04B68" w:rsidP="00C1029B">
      <w:pPr>
        <w:jc w:val="center"/>
        <w:rPr>
          <w:b/>
          <w:bCs/>
        </w:rPr>
      </w:pPr>
      <w:r>
        <w:rPr>
          <w:b/>
          <w:bCs/>
        </w:rPr>
        <w:t>202</w:t>
      </w:r>
      <w:r w:rsidR="00991415">
        <w:rPr>
          <w:b/>
          <w:bCs/>
        </w:rPr>
        <w:t>6</w:t>
      </w:r>
      <w:r>
        <w:rPr>
          <w:b/>
          <w:bCs/>
        </w:rPr>
        <w:t>/202</w:t>
      </w:r>
      <w:r w:rsidR="00991415">
        <w:rPr>
          <w:b/>
          <w:bCs/>
        </w:rPr>
        <w:t>7</w:t>
      </w:r>
    </w:p>
    <w:p w14:paraId="7401B8CD" w14:textId="77777777" w:rsidR="00C1029B" w:rsidRPr="00C1029B" w:rsidRDefault="00C1029B" w:rsidP="00C1029B">
      <w:pPr>
        <w:jc w:val="center"/>
        <w:rPr>
          <w:b/>
          <w:bCs/>
        </w:rPr>
      </w:pPr>
    </w:p>
    <w:p w14:paraId="51326680" w14:textId="4E0ED5FA" w:rsidR="00C1029B" w:rsidRDefault="00C1029B" w:rsidP="00C1029B">
      <w:pPr>
        <w:spacing w:after="0" w:line="240" w:lineRule="auto"/>
      </w:pPr>
      <w:r>
        <w:t>Shannon Brennan, Director of CTE</w:t>
      </w:r>
    </w:p>
    <w:p w14:paraId="2A33AF90" w14:textId="588C5F28" w:rsidR="00C1029B" w:rsidRDefault="00C1029B" w:rsidP="00C1029B">
      <w:pPr>
        <w:spacing w:after="0" w:line="240" w:lineRule="auto"/>
      </w:pPr>
      <w:hyperlink r:id="rId6" w:history="1">
        <w:r w:rsidRPr="00D306E0">
          <w:rPr>
            <w:rStyle w:val="Hyperlink"/>
          </w:rPr>
          <w:t>sbrennan@stcenters.org</w:t>
        </w:r>
      </w:hyperlink>
      <w:r>
        <w:t>, 570-640-5115</w:t>
      </w:r>
    </w:p>
    <w:p w14:paraId="798EDAFE" w14:textId="78743091" w:rsidR="00C1029B" w:rsidRDefault="00C1029B" w:rsidP="00C1029B">
      <w:pPr>
        <w:spacing w:after="0" w:line="240" w:lineRule="auto"/>
      </w:pPr>
    </w:p>
    <w:p w14:paraId="1C7812E7" w14:textId="5EAD8F20" w:rsidR="00C1029B" w:rsidRDefault="00C1029B" w:rsidP="00C1029B">
      <w:pPr>
        <w:spacing w:after="0" w:line="240" w:lineRule="auto"/>
      </w:pPr>
      <w:r>
        <w:t>Stacey Minahan, Assistant Director of CTE</w:t>
      </w:r>
    </w:p>
    <w:p w14:paraId="26C3BFB9" w14:textId="536BAD5D" w:rsidR="00C1029B" w:rsidRDefault="00C1029B" w:rsidP="00C1029B">
      <w:pPr>
        <w:spacing w:after="0" w:line="240" w:lineRule="auto"/>
      </w:pPr>
      <w:hyperlink r:id="rId7" w:history="1">
        <w:r w:rsidRPr="00D306E0">
          <w:rPr>
            <w:rStyle w:val="Hyperlink"/>
          </w:rPr>
          <w:t>minas@stcenters.org</w:t>
        </w:r>
      </w:hyperlink>
      <w:r>
        <w:t>,  570-590-3923</w:t>
      </w:r>
    </w:p>
    <w:p w14:paraId="52886D38" w14:textId="56D2F06F" w:rsidR="00C1029B" w:rsidRDefault="00C1029B" w:rsidP="00C1029B">
      <w:pPr>
        <w:spacing w:after="0" w:line="240" w:lineRule="auto"/>
      </w:pPr>
    </w:p>
    <w:p w14:paraId="755EAC29" w14:textId="149AAE80" w:rsidR="00C1029B" w:rsidRDefault="00C1029B" w:rsidP="00C1029B">
      <w:pPr>
        <w:spacing w:after="0" w:line="240" w:lineRule="auto"/>
      </w:pPr>
      <w:r>
        <w:t>Chris Groody, Assistant Director of CTE</w:t>
      </w:r>
    </w:p>
    <w:p w14:paraId="0D252099" w14:textId="60752643" w:rsidR="00C1029B" w:rsidRDefault="00C1029B" w:rsidP="00C1029B">
      <w:pPr>
        <w:spacing w:after="0" w:line="240" w:lineRule="auto"/>
      </w:pPr>
      <w:hyperlink r:id="rId8" w:history="1">
        <w:r w:rsidRPr="00D306E0">
          <w:rPr>
            <w:rStyle w:val="Hyperlink"/>
          </w:rPr>
          <w:t>grooc@stcenters.org</w:t>
        </w:r>
      </w:hyperlink>
      <w:r>
        <w:t>, 570-875-8063</w:t>
      </w:r>
    </w:p>
    <w:p w14:paraId="554789C7" w14:textId="347D6FC9" w:rsidR="00C1029B" w:rsidRDefault="00C1029B" w:rsidP="00C1029B">
      <w:pPr>
        <w:tabs>
          <w:tab w:val="left" w:pos="2916"/>
        </w:tabs>
        <w:spacing w:after="0" w:line="240" w:lineRule="auto"/>
      </w:pPr>
    </w:p>
    <w:p w14:paraId="4B36395A" w14:textId="73ACB89B" w:rsidR="00C1029B" w:rsidRDefault="00C1029B" w:rsidP="00C1029B">
      <w:pPr>
        <w:tabs>
          <w:tab w:val="left" w:pos="2916"/>
        </w:tabs>
        <w:spacing w:after="0" w:line="240" w:lineRule="auto"/>
      </w:pPr>
      <w:r>
        <w:t>Sarah Jackson, Nursing Office Assistant</w:t>
      </w:r>
    </w:p>
    <w:p w14:paraId="4432FD9B" w14:textId="2A6924A8" w:rsidR="00C1029B" w:rsidRDefault="00C1029B" w:rsidP="00C1029B">
      <w:pPr>
        <w:tabs>
          <w:tab w:val="left" w:pos="2916"/>
        </w:tabs>
        <w:spacing w:after="0" w:line="240" w:lineRule="auto"/>
      </w:pPr>
      <w:hyperlink r:id="rId9" w:history="1">
        <w:r w:rsidRPr="00D306E0">
          <w:rPr>
            <w:rStyle w:val="Hyperlink"/>
          </w:rPr>
          <w:t>jacks@stcenters.org</w:t>
        </w:r>
      </w:hyperlink>
      <w:r>
        <w:t xml:space="preserve">   570-691-4152</w:t>
      </w:r>
    </w:p>
    <w:p w14:paraId="1EB01B9F" w14:textId="65206D63" w:rsidR="00C1029B" w:rsidRDefault="00C1029B" w:rsidP="00C1029B">
      <w:pPr>
        <w:tabs>
          <w:tab w:val="left" w:pos="2916"/>
        </w:tabs>
        <w:spacing w:after="0" w:line="240" w:lineRule="auto"/>
      </w:pPr>
    </w:p>
    <w:p w14:paraId="28116BDF" w14:textId="3BD3C46F" w:rsidR="00C1029B" w:rsidRDefault="00C1029B" w:rsidP="00C1029B">
      <w:pPr>
        <w:tabs>
          <w:tab w:val="left" w:pos="2916"/>
        </w:tabs>
        <w:spacing w:after="0" w:line="240" w:lineRule="auto"/>
      </w:pPr>
      <w:r>
        <w:t>Gretchen Witman, Social Worker</w:t>
      </w:r>
    </w:p>
    <w:p w14:paraId="46239F01" w14:textId="26D1A6C3" w:rsidR="00C1029B" w:rsidRDefault="00C1029B" w:rsidP="00C1029B">
      <w:pPr>
        <w:tabs>
          <w:tab w:val="left" w:pos="2916"/>
        </w:tabs>
        <w:spacing w:after="0" w:line="240" w:lineRule="auto"/>
      </w:pPr>
      <w:hyperlink r:id="rId10" w:history="1">
        <w:r w:rsidRPr="00D306E0">
          <w:rPr>
            <w:rStyle w:val="Hyperlink"/>
          </w:rPr>
          <w:t>witmg@stcenters.org</w:t>
        </w:r>
      </w:hyperlink>
      <w:r>
        <w:t xml:space="preserve"> 570-617-9856</w:t>
      </w:r>
    </w:p>
    <w:p w14:paraId="53F751EB" w14:textId="520E7E5C" w:rsidR="00C1029B" w:rsidRDefault="00C1029B" w:rsidP="00C1029B">
      <w:pPr>
        <w:tabs>
          <w:tab w:val="left" w:pos="2916"/>
        </w:tabs>
        <w:spacing w:after="0" w:line="240" w:lineRule="auto"/>
      </w:pPr>
    </w:p>
    <w:p w14:paraId="11126F09" w14:textId="0DCBC52C" w:rsidR="00C1029B" w:rsidRDefault="00C1029B" w:rsidP="00C1029B">
      <w:pPr>
        <w:tabs>
          <w:tab w:val="left" w:pos="2916"/>
        </w:tabs>
        <w:spacing w:after="0" w:line="240" w:lineRule="auto"/>
      </w:pPr>
      <w:r>
        <w:t>Tracey Picht, School Counselor</w:t>
      </w:r>
    </w:p>
    <w:p w14:paraId="313D457C" w14:textId="5E198383" w:rsidR="00C1029B" w:rsidRDefault="00C1029B" w:rsidP="00C1029B">
      <w:pPr>
        <w:tabs>
          <w:tab w:val="left" w:pos="2916"/>
        </w:tabs>
        <w:spacing w:after="0" w:line="240" w:lineRule="auto"/>
      </w:pPr>
      <w:hyperlink r:id="rId11" w:history="1">
        <w:r w:rsidRPr="00D306E0">
          <w:rPr>
            <w:rStyle w:val="Hyperlink"/>
          </w:rPr>
          <w:t>picht@stcenters.org</w:t>
        </w:r>
      </w:hyperlink>
      <w:r>
        <w:t xml:space="preserve"> 570-590-9869</w:t>
      </w:r>
    </w:p>
    <w:p w14:paraId="45209305" w14:textId="77777777" w:rsidR="008511CA" w:rsidRDefault="008511CA" w:rsidP="00C1029B">
      <w:pPr>
        <w:tabs>
          <w:tab w:val="left" w:pos="2916"/>
        </w:tabs>
        <w:spacing w:after="0" w:line="240" w:lineRule="auto"/>
      </w:pPr>
    </w:p>
    <w:p w14:paraId="76202518" w14:textId="2446E8C4" w:rsidR="008511CA" w:rsidRDefault="00092A98" w:rsidP="00C1029B">
      <w:pPr>
        <w:tabs>
          <w:tab w:val="left" w:pos="2916"/>
        </w:tabs>
        <w:spacing w:after="0" w:line="240" w:lineRule="auto"/>
      </w:pPr>
      <w:r>
        <w:t>Justin Sims</w:t>
      </w:r>
    </w:p>
    <w:p w14:paraId="7E7B419A" w14:textId="7437F580" w:rsidR="008511CA" w:rsidRDefault="00092A98" w:rsidP="00C1029B">
      <w:pPr>
        <w:tabs>
          <w:tab w:val="left" w:pos="2916"/>
        </w:tabs>
        <w:spacing w:after="0" w:line="240" w:lineRule="auto"/>
      </w:pPr>
      <w:hyperlink r:id="rId12" w:history="1">
        <w:r w:rsidRPr="00CE5B71">
          <w:rPr>
            <w:rStyle w:val="Hyperlink"/>
          </w:rPr>
          <w:t>simsj@stcenters.org</w:t>
        </w:r>
      </w:hyperlink>
      <w:r w:rsidR="008511CA">
        <w:t>, 570-544-4748</w:t>
      </w:r>
    </w:p>
    <w:p w14:paraId="7AD0A22F" w14:textId="6B02DE4B" w:rsidR="00C1029B" w:rsidRDefault="00C1029B" w:rsidP="00C1029B">
      <w:pPr>
        <w:tabs>
          <w:tab w:val="left" w:pos="2916"/>
        </w:tabs>
        <w:spacing w:after="0" w:line="240" w:lineRule="auto"/>
      </w:pPr>
    </w:p>
    <w:p w14:paraId="6816DB47" w14:textId="750C82E5" w:rsidR="00C1029B" w:rsidRDefault="00C1029B" w:rsidP="00C1029B">
      <w:pPr>
        <w:tabs>
          <w:tab w:val="left" w:pos="2916"/>
        </w:tabs>
        <w:spacing w:after="0" w:line="240" w:lineRule="auto"/>
      </w:pPr>
      <w:r>
        <w:t>Jonathan Flynn, Criminal Justice Instructor</w:t>
      </w:r>
    </w:p>
    <w:p w14:paraId="3C8D7C02" w14:textId="26B93AF2" w:rsidR="00C1029B" w:rsidRDefault="00C1029B" w:rsidP="00C1029B">
      <w:pPr>
        <w:tabs>
          <w:tab w:val="left" w:pos="2916"/>
        </w:tabs>
        <w:spacing w:after="0" w:line="240" w:lineRule="auto"/>
      </w:pPr>
      <w:hyperlink r:id="rId13" w:history="1">
        <w:r w:rsidRPr="00D306E0">
          <w:rPr>
            <w:rStyle w:val="Hyperlink"/>
          </w:rPr>
          <w:t>flynj@stcenters.org</w:t>
        </w:r>
      </w:hyperlink>
      <w:r>
        <w:t xml:space="preserve"> </w:t>
      </w:r>
      <w:r w:rsidR="004B5230">
        <w:t>570-436-4731</w:t>
      </w:r>
    </w:p>
    <w:p w14:paraId="1BDA80A8" w14:textId="28867B56" w:rsidR="00C1029B" w:rsidRDefault="00C1029B" w:rsidP="00C1029B">
      <w:pPr>
        <w:tabs>
          <w:tab w:val="left" w:pos="2916"/>
        </w:tabs>
        <w:spacing w:after="0" w:line="240" w:lineRule="auto"/>
      </w:pPr>
    </w:p>
    <w:p w14:paraId="4A364CFC" w14:textId="0A420A63" w:rsidR="00C1029B" w:rsidRDefault="00047E1F" w:rsidP="00C1029B">
      <w:pPr>
        <w:tabs>
          <w:tab w:val="left" w:pos="2916"/>
        </w:tabs>
        <w:spacing w:after="0" w:line="240" w:lineRule="auto"/>
      </w:pPr>
      <w:r>
        <w:t>Tom Buff, Instructor</w:t>
      </w:r>
    </w:p>
    <w:p w14:paraId="5EF38049" w14:textId="32E6B175" w:rsidR="00C1029B" w:rsidRDefault="00047E1F" w:rsidP="00C1029B">
      <w:pPr>
        <w:tabs>
          <w:tab w:val="left" w:pos="2916"/>
        </w:tabs>
        <w:spacing w:after="0" w:line="240" w:lineRule="auto"/>
      </w:pPr>
      <w:hyperlink r:id="rId14" w:history="1">
        <w:r w:rsidRPr="0068767E">
          <w:rPr>
            <w:rStyle w:val="Hyperlink"/>
          </w:rPr>
          <w:t>bufft@stcenters.org</w:t>
        </w:r>
      </w:hyperlink>
      <w:r w:rsidR="00C1029B">
        <w:t xml:space="preserve"> 570-</w:t>
      </w:r>
      <w:r>
        <w:t>436-1672</w:t>
      </w:r>
    </w:p>
    <w:p w14:paraId="1C19815D" w14:textId="77777777" w:rsidR="00C1029B" w:rsidRDefault="00C1029B"/>
    <w:sectPr w:rsidR="00C1029B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B5A5" w14:textId="77777777" w:rsidR="00944F37" w:rsidRDefault="00944F37" w:rsidP="00C1029B">
      <w:pPr>
        <w:spacing w:after="0" w:line="240" w:lineRule="auto"/>
      </w:pPr>
      <w:r>
        <w:separator/>
      </w:r>
    </w:p>
  </w:endnote>
  <w:endnote w:type="continuationSeparator" w:id="0">
    <w:p w14:paraId="770C3EB1" w14:textId="77777777" w:rsidR="00944F37" w:rsidRDefault="00944F37" w:rsidP="00C10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8CDA" w14:textId="77777777" w:rsidR="00944F37" w:rsidRDefault="00944F37" w:rsidP="00C1029B">
      <w:pPr>
        <w:spacing w:after="0" w:line="240" w:lineRule="auto"/>
      </w:pPr>
      <w:r>
        <w:separator/>
      </w:r>
    </w:p>
  </w:footnote>
  <w:footnote w:type="continuationSeparator" w:id="0">
    <w:p w14:paraId="1E29DCF8" w14:textId="77777777" w:rsidR="00944F37" w:rsidRDefault="00944F37" w:rsidP="00C10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16685" w14:textId="2A140DBA" w:rsidR="00C1029B" w:rsidRDefault="00C1029B" w:rsidP="00C1029B">
    <w:pPr>
      <w:pStyle w:val="Header"/>
      <w:jc w:val="center"/>
    </w:pPr>
    <w:r>
      <w:rPr>
        <w:noProof/>
      </w:rPr>
      <w:drawing>
        <wp:inline distT="0" distB="0" distL="0" distR="0" wp14:anchorId="5E5F7481" wp14:editId="485E74B7">
          <wp:extent cx="1295400" cy="1108425"/>
          <wp:effectExtent l="0" t="0" r="0" b="0"/>
          <wp:docPr id="1" name="Picture 1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100" cy="1127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9B"/>
    <w:rsid w:val="00046AB6"/>
    <w:rsid w:val="00047E1F"/>
    <w:rsid w:val="00092A98"/>
    <w:rsid w:val="00122002"/>
    <w:rsid w:val="001752E8"/>
    <w:rsid w:val="00214592"/>
    <w:rsid w:val="003437B3"/>
    <w:rsid w:val="004342F9"/>
    <w:rsid w:val="004B5230"/>
    <w:rsid w:val="004C5F46"/>
    <w:rsid w:val="00573DF5"/>
    <w:rsid w:val="00632D16"/>
    <w:rsid w:val="006A44B2"/>
    <w:rsid w:val="006E29A0"/>
    <w:rsid w:val="008511CA"/>
    <w:rsid w:val="009077A6"/>
    <w:rsid w:val="00944F37"/>
    <w:rsid w:val="00991415"/>
    <w:rsid w:val="00A2091D"/>
    <w:rsid w:val="00AC05E2"/>
    <w:rsid w:val="00C04B68"/>
    <w:rsid w:val="00C1029B"/>
    <w:rsid w:val="00D23A21"/>
    <w:rsid w:val="00EA709C"/>
    <w:rsid w:val="00EB7BC4"/>
    <w:rsid w:val="00EF156E"/>
    <w:rsid w:val="00FA70FF"/>
    <w:rsid w:val="00FD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51B54"/>
  <w15:chartTrackingRefBased/>
  <w15:docId w15:val="{8DA67B11-3D29-49E8-AA45-44C173A8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29B"/>
  </w:style>
  <w:style w:type="paragraph" w:styleId="Footer">
    <w:name w:val="footer"/>
    <w:basedOn w:val="Normal"/>
    <w:link w:val="FooterChar"/>
    <w:uiPriority w:val="99"/>
    <w:unhideWhenUsed/>
    <w:rsid w:val="00C10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29B"/>
  </w:style>
  <w:style w:type="character" w:styleId="Hyperlink">
    <w:name w:val="Hyperlink"/>
    <w:basedOn w:val="DefaultParagraphFont"/>
    <w:uiPriority w:val="99"/>
    <w:unhideWhenUsed/>
    <w:rsid w:val="00C102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2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oc@stcenters.org" TargetMode="External"/><Relationship Id="rId13" Type="http://schemas.openxmlformats.org/officeDocument/2006/relationships/hyperlink" Target="mailto:flynj@stcenter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as@stcenters.org" TargetMode="External"/><Relationship Id="rId12" Type="http://schemas.openxmlformats.org/officeDocument/2006/relationships/hyperlink" Target="mailto:simsj@stcenters.or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brennan@stcenters.org" TargetMode="External"/><Relationship Id="rId11" Type="http://schemas.openxmlformats.org/officeDocument/2006/relationships/hyperlink" Target="mailto:picht@stcenters.org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witmg@stcenter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acks@stcenters.org" TargetMode="External"/><Relationship Id="rId14" Type="http://schemas.openxmlformats.org/officeDocument/2006/relationships/hyperlink" Target="mailto:bufft@stcenter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Brennan, Shannon</dc:creator>
  <cp:keywords/>
  <dc:description/>
  <cp:lastModifiedBy>Brennan, Shannon</cp:lastModifiedBy>
  <cp:revision>2</cp:revision>
  <cp:lastPrinted>2026-06-25T14:46:00Z</cp:lastPrinted>
  <dcterms:created xsi:type="dcterms:W3CDTF">2026-06-25T14:47:00Z</dcterms:created>
  <dcterms:modified xsi:type="dcterms:W3CDTF">2026-06-25T14:47:00Z</dcterms:modified>
</cp:coreProperties>
</file>