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5.xml" ContentType="application/vnd.ms-office.activeX+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activeX/activeX4.xml" ContentType="application/vnd.ms-office.activeX+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224EE" w:rsidR="002174B4" w:rsidP="008446E4" w:rsidRDefault="002174B4" w14:paraId="56F6873F" w14:textId="77777777">
      <w:pPr>
        <w:spacing w:after="120"/>
        <w:rPr>
          <w:rFonts w:ascii="Times New Roman" w:hAnsi="Times New Roman" w:cs="Times New Roman"/>
          <w:sz w:val="28"/>
          <w:szCs w:val="28"/>
        </w:rPr>
      </w:pPr>
      <w:r w:rsidRPr="00F224EE">
        <w:rPr>
          <w:rFonts w:ascii="Times New Roman" w:hAnsi="Times New Roman" w:cs="Times New Roman"/>
          <w:sz w:val="28"/>
          <w:szCs w:val="28"/>
        </w:rPr>
        <w:t>Dear Parent/Guardian:</w:t>
      </w:r>
    </w:p>
    <w:p w:rsidRPr="00F224EE" w:rsidR="00A7547F" w:rsidP="00631FA4" w:rsidRDefault="002174B4" w14:paraId="4AAF5D25" w14:textId="201CAB4A">
      <w:pPr>
        <w:spacing w:before="120" w:after="0" w:line="240" w:lineRule="auto"/>
        <w:jc w:val="both"/>
        <w:rPr>
          <w:rFonts w:ascii="Times New Roman" w:hAnsi="Times New Roman" w:cs="Times New Roman"/>
          <w:sz w:val="28"/>
          <w:szCs w:val="28"/>
        </w:rPr>
      </w:pPr>
      <w:r w:rsidRPr="00F224EE">
        <w:rPr>
          <w:rFonts w:ascii="Times New Roman" w:hAnsi="Times New Roman" w:cs="Times New Roman"/>
          <w:sz w:val="28"/>
          <w:szCs w:val="28"/>
        </w:rPr>
        <w:t xml:space="preserve">Our school is participating in the </w:t>
      </w:r>
      <w:r w:rsidRPr="00F224EE" w:rsidR="00CE52F7">
        <w:rPr>
          <w:rFonts w:ascii="Times New Roman" w:hAnsi="Times New Roman" w:cs="Times New Roman"/>
          <w:sz w:val="28"/>
          <w:szCs w:val="28"/>
        </w:rPr>
        <w:t>Student Health</w:t>
      </w:r>
      <w:r w:rsidRPr="00F224EE">
        <w:rPr>
          <w:rFonts w:ascii="Times New Roman" w:hAnsi="Times New Roman" w:cs="Times New Roman"/>
          <w:sz w:val="28"/>
          <w:szCs w:val="28"/>
        </w:rPr>
        <w:t xml:space="preserve"> Survey (</w:t>
      </w:r>
      <w:r w:rsidRPr="00F224EE" w:rsidR="00CE52F7">
        <w:rPr>
          <w:rFonts w:ascii="Times New Roman" w:hAnsi="Times New Roman" w:cs="Times New Roman"/>
          <w:sz w:val="28"/>
          <w:szCs w:val="28"/>
        </w:rPr>
        <w:t>SHS</w:t>
      </w:r>
      <w:r w:rsidRPr="00F224EE">
        <w:rPr>
          <w:rFonts w:ascii="Times New Roman" w:hAnsi="Times New Roman" w:cs="Times New Roman"/>
          <w:sz w:val="28"/>
          <w:szCs w:val="28"/>
        </w:rPr>
        <w:t xml:space="preserve">), </w:t>
      </w:r>
      <w:r w:rsidRPr="00F224EE" w:rsidR="00086F8C">
        <w:rPr>
          <w:rFonts w:ascii="Times New Roman" w:hAnsi="Times New Roman" w:cs="Times New Roman"/>
          <w:sz w:val="28"/>
          <w:szCs w:val="28"/>
        </w:rPr>
        <w:t xml:space="preserve">a </w:t>
      </w:r>
      <w:r w:rsidRPr="00F224EE">
        <w:rPr>
          <w:rFonts w:ascii="Times New Roman" w:hAnsi="Times New Roman" w:cs="Times New Roman"/>
          <w:sz w:val="28"/>
          <w:szCs w:val="28"/>
        </w:rPr>
        <w:t xml:space="preserve">survey sponsored by the Oregon Health Authority Public Health Division and the Oregon Department of Education. The survey </w:t>
      </w:r>
      <w:r w:rsidR="004C19A4">
        <w:rPr>
          <w:rFonts w:ascii="Times New Roman" w:hAnsi="Times New Roman" w:cs="Times New Roman"/>
          <w:sz w:val="28"/>
          <w:szCs w:val="28"/>
        </w:rPr>
        <w:t>asks</w:t>
      </w:r>
      <w:r w:rsidRPr="00F224EE">
        <w:rPr>
          <w:rFonts w:ascii="Times New Roman" w:hAnsi="Times New Roman" w:cs="Times New Roman"/>
          <w:sz w:val="28"/>
          <w:szCs w:val="28"/>
        </w:rPr>
        <w:t xml:space="preserve"> about health risk behaviors of students in grades </w:t>
      </w:r>
      <w:r w:rsidRPr="00F224EE" w:rsidR="00CE52F7">
        <w:rPr>
          <w:rFonts w:ascii="Times New Roman" w:hAnsi="Times New Roman" w:cs="Times New Roman"/>
          <w:sz w:val="28"/>
          <w:szCs w:val="28"/>
        </w:rPr>
        <w:t xml:space="preserve">6, </w:t>
      </w:r>
      <w:r w:rsidRPr="00F224EE">
        <w:rPr>
          <w:rFonts w:ascii="Times New Roman" w:hAnsi="Times New Roman" w:cs="Times New Roman"/>
          <w:sz w:val="28"/>
          <w:szCs w:val="28"/>
        </w:rPr>
        <w:t xml:space="preserve">8 and 11. The survey </w:t>
      </w:r>
      <w:r w:rsidRPr="00F224EE" w:rsidR="005A17D1">
        <w:rPr>
          <w:rFonts w:ascii="Times New Roman" w:hAnsi="Times New Roman" w:cs="Times New Roman"/>
          <w:sz w:val="28"/>
          <w:szCs w:val="28"/>
        </w:rPr>
        <w:t xml:space="preserve">will be conducted online in the classroom and </w:t>
      </w:r>
      <w:r w:rsidRPr="00F224EE">
        <w:rPr>
          <w:rFonts w:ascii="Times New Roman" w:hAnsi="Times New Roman" w:cs="Times New Roman"/>
          <w:sz w:val="28"/>
          <w:szCs w:val="28"/>
        </w:rPr>
        <w:t>includes questions about</w:t>
      </w:r>
      <w:r w:rsidR="00631FA4">
        <w:rPr>
          <w:rFonts w:ascii="Times New Roman" w:hAnsi="Times New Roman" w:cs="Times New Roman"/>
          <w:sz w:val="28"/>
          <w:szCs w:val="28"/>
        </w:rPr>
        <w:t xml:space="preserve"> student health and safety, mental and behavioral health, school climate and culture, and risk and protective factors. </w:t>
      </w:r>
    </w:p>
    <w:p w:rsidRPr="00F224EE" w:rsidR="002174B4" w:rsidP="00631FA4" w:rsidRDefault="001907AB" w14:paraId="396A6B15" w14:textId="083E23F4">
      <w:pPr>
        <w:spacing w:before="120" w:after="0" w:line="240" w:lineRule="auto"/>
        <w:rPr>
          <w:rFonts w:ascii="Times New Roman" w:hAnsi="Times New Roman" w:cs="Times New Roman"/>
          <w:sz w:val="28"/>
          <w:szCs w:val="28"/>
        </w:rPr>
      </w:pPr>
      <w:r>
        <w:rPr>
          <w:rFonts w:ascii="Times New Roman" w:hAnsi="Times New Roman" w:cs="Times New Roman"/>
          <w:sz w:val="28"/>
          <w:szCs w:val="28"/>
        </w:rPr>
        <w:t xml:space="preserve">Taking </w:t>
      </w:r>
      <w:r w:rsidRPr="00F224EE" w:rsidR="002174B4">
        <w:rPr>
          <w:rFonts w:ascii="Times New Roman" w:hAnsi="Times New Roman" w:cs="Times New Roman"/>
          <w:sz w:val="28"/>
          <w:szCs w:val="28"/>
        </w:rPr>
        <w:t xml:space="preserve">the </w:t>
      </w:r>
      <w:r w:rsidRPr="00F224EE" w:rsidR="003851B4">
        <w:rPr>
          <w:rFonts w:ascii="Times New Roman" w:hAnsi="Times New Roman" w:cs="Times New Roman"/>
          <w:sz w:val="28"/>
          <w:szCs w:val="28"/>
        </w:rPr>
        <w:t>Student Health Survey</w:t>
      </w:r>
      <w:r w:rsidRPr="00F224EE" w:rsidR="002174B4">
        <w:rPr>
          <w:rFonts w:ascii="Times New Roman" w:hAnsi="Times New Roman" w:cs="Times New Roman"/>
          <w:sz w:val="28"/>
          <w:szCs w:val="28"/>
        </w:rPr>
        <w:t xml:space="preserve"> poses minimal risk to your child, who may feel embarrassed or uncomfortable answering </w:t>
      </w:r>
      <w:r w:rsidRPr="00F224EE" w:rsidR="00E53870">
        <w:rPr>
          <w:rFonts w:ascii="Times New Roman" w:hAnsi="Times New Roman" w:cs="Times New Roman"/>
          <w:sz w:val="28"/>
          <w:szCs w:val="28"/>
        </w:rPr>
        <w:t>some of the</w:t>
      </w:r>
      <w:r w:rsidRPr="00F224EE" w:rsidR="002174B4">
        <w:rPr>
          <w:rFonts w:ascii="Times New Roman" w:hAnsi="Times New Roman" w:cs="Times New Roman"/>
          <w:sz w:val="28"/>
          <w:szCs w:val="28"/>
        </w:rPr>
        <w:t xml:space="preserve"> questions. Survey procedures have been designed to protect your child's privacy and allow for anonymous participation. </w:t>
      </w:r>
      <w:r w:rsidRPr="00F224EE" w:rsidR="003628EB">
        <w:rPr>
          <w:rFonts w:ascii="Times New Roman" w:hAnsi="Times New Roman" w:cs="Times New Roman"/>
          <w:sz w:val="28"/>
          <w:szCs w:val="28"/>
        </w:rPr>
        <w:t>If your child is not comfortable answering a question, he or she can leave it blank.</w:t>
      </w:r>
      <w:r w:rsidR="003628EB">
        <w:rPr>
          <w:rFonts w:ascii="Times New Roman" w:hAnsi="Times New Roman" w:cs="Times New Roman"/>
          <w:sz w:val="28"/>
          <w:szCs w:val="28"/>
        </w:rPr>
        <w:t xml:space="preserve"> </w:t>
      </w:r>
      <w:r w:rsidRPr="00F224EE" w:rsidR="002174B4">
        <w:rPr>
          <w:rFonts w:ascii="Times New Roman" w:hAnsi="Times New Roman" w:cs="Times New Roman"/>
          <w:sz w:val="28"/>
          <w:szCs w:val="28"/>
        </w:rPr>
        <w:t xml:space="preserve">While we encourage all students to participate, the decision to participate is voluntary. You may opt to send a refusal for your child’s participation. </w:t>
      </w:r>
      <w:r w:rsidR="003628EB">
        <w:rPr>
          <w:rFonts w:ascii="Times New Roman" w:hAnsi="Times New Roman" w:cs="Times New Roman"/>
          <w:sz w:val="28"/>
          <w:szCs w:val="28"/>
        </w:rPr>
        <w:t>Your</w:t>
      </w:r>
      <w:r w:rsidRPr="00F224EE" w:rsidR="002174B4">
        <w:rPr>
          <w:rFonts w:ascii="Times New Roman" w:hAnsi="Times New Roman" w:cs="Times New Roman"/>
          <w:sz w:val="28"/>
          <w:szCs w:val="28"/>
        </w:rPr>
        <w:t xml:space="preserve"> child will have the </w:t>
      </w:r>
      <w:r w:rsidR="00BE6BEA">
        <w:rPr>
          <w:rFonts w:ascii="Times New Roman" w:hAnsi="Times New Roman" w:cs="Times New Roman"/>
          <w:sz w:val="28"/>
          <w:szCs w:val="28"/>
        </w:rPr>
        <w:t>chance</w:t>
      </w:r>
      <w:r w:rsidRPr="00F224EE" w:rsidR="00BE6BEA">
        <w:rPr>
          <w:rFonts w:ascii="Times New Roman" w:hAnsi="Times New Roman" w:cs="Times New Roman"/>
          <w:sz w:val="28"/>
          <w:szCs w:val="28"/>
        </w:rPr>
        <w:t xml:space="preserve"> </w:t>
      </w:r>
      <w:r w:rsidRPr="00F224EE" w:rsidR="002174B4">
        <w:rPr>
          <w:rFonts w:ascii="Times New Roman" w:hAnsi="Times New Roman" w:cs="Times New Roman"/>
          <w:sz w:val="28"/>
          <w:szCs w:val="28"/>
        </w:rPr>
        <w:t>to refuse at the time of the survey. There will be no action against you or your child if your child does not participate.</w:t>
      </w:r>
      <w:r w:rsidRPr="00F224EE" w:rsidR="008D4071">
        <w:rPr>
          <w:rFonts w:ascii="Times New Roman" w:hAnsi="Times New Roman" w:cs="Times New Roman"/>
          <w:sz w:val="28"/>
          <w:szCs w:val="28"/>
        </w:rPr>
        <w:t xml:space="preserve"> </w:t>
      </w:r>
    </w:p>
    <w:p w:rsidRPr="00F224EE" w:rsidR="002174B4" w:rsidP="00631FA4" w:rsidRDefault="002174B4" w14:paraId="429ACA16" w14:textId="33492E1A" w14:noSpellErr="1">
      <w:pPr>
        <w:spacing w:before="120" w:after="0" w:line="240" w:lineRule="auto"/>
        <w:rPr>
          <w:rFonts w:ascii="Times New Roman" w:hAnsi="Times New Roman" w:cs="Times New Roman"/>
          <w:sz w:val="28"/>
          <w:szCs w:val="28"/>
        </w:rPr>
      </w:pPr>
      <w:r w:rsidRPr="2C125596" w:rsidR="002174B4">
        <w:rPr>
          <w:rFonts w:ascii="Times New Roman" w:hAnsi="Times New Roman" w:cs="Times New Roman"/>
          <w:sz w:val="28"/>
          <w:szCs w:val="28"/>
        </w:rPr>
        <w:t xml:space="preserve">If you do not wish your child to take this survey, return this form to the principal’s office before the survey date of </w:t>
      </w:r>
      <w:r w:rsidRPr="2C125596" w:rsidR="002174B4">
        <w:rPr>
          <w:rFonts w:ascii="Times New Roman" w:hAnsi="Times New Roman" w:cs="Times New Roman"/>
          <w:b w:val="1"/>
          <w:bCs w:val="1"/>
          <w:sz w:val="28"/>
          <w:szCs w:val="28"/>
        </w:rPr>
        <w:t>[SCHOOL INSERT SURVEY DATE HERE].</w:t>
      </w:r>
      <w:r w:rsidRPr="2C125596" w:rsidR="002174B4">
        <w:rPr>
          <w:rFonts w:ascii="Times New Roman" w:hAnsi="Times New Roman" w:cs="Times New Roman"/>
          <w:sz w:val="28"/>
          <w:szCs w:val="28"/>
        </w:rPr>
        <w:t xml:space="preserve"> You only </w:t>
      </w:r>
      <w:r w:rsidRPr="2C125596" w:rsidR="003628EB">
        <w:rPr>
          <w:rFonts w:ascii="Times New Roman" w:hAnsi="Times New Roman" w:cs="Times New Roman"/>
          <w:sz w:val="28"/>
          <w:szCs w:val="28"/>
        </w:rPr>
        <w:t xml:space="preserve">need to </w:t>
      </w:r>
      <w:r w:rsidRPr="2C125596" w:rsidR="002174B4">
        <w:rPr>
          <w:rFonts w:ascii="Times New Roman" w:hAnsi="Times New Roman" w:cs="Times New Roman"/>
          <w:sz w:val="28"/>
          <w:szCs w:val="28"/>
        </w:rPr>
        <w:t xml:space="preserve">return this form if you </w:t>
      </w:r>
      <w:r w:rsidRPr="2C125596" w:rsidR="002174B4">
        <w:rPr>
          <w:rFonts w:ascii="Times New Roman" w:hAnsi="Times New Roman" w:cs="Times New Roman"/>
          <w:b w:val="1"/>
          <w:bCs w:val="1"/>
          <w:sz w:val="28"/>
          <w:szCs w:val="28"/>
        </w:rPr>
        <w:t>do not</w:t>
      </w:r>
      <w:r w:rsidRPr="2C125596" w:rsidR="002174B4">
        <w:rPr>
          <w:rFonts w:ascii="Times New Roman" w:hAnsi="Times New Roman" w:cs="Times New Roman"/>
          <w:sz w:val="28"/>
          <w:szCs w:val="28"/>
        </w:rPr>
        <w:t xml:space="preserve"> wish your child to </w:t>
      </w:r>
      <w:r w:rsidRPr="2C125596" w:rsidR="002174B4">
        <w:rPr>
          <w:rFonts w:ascii="Times New Roman" w:hAnsi="Times New Roman" w:cs="Times New Roman"/>
          <w:sz w:val="28"/>
          <w:szCs w:val="28"/>
        </w:rPr>
        <w:t>participate</w:t>
      </w:r>
      <w:r w:rsidRPr="2C125596" w:rsidR="002174B4">
        <w:rPr>
          <w:rFonts w:ascii="Times New Roman" w:hAnsi="Times New Roman" w:cs="Times New Roman"/>
          <w:sz w:val="28"/>
          <w:szCs w:val="28"/>
        </w:rPr>
        <w:t>.</w:t>
      </w:r>
    </w:p>
    <w:p w:rsidRPr="00F224EE" w:rsidR="002174B4" w:rsidP="00631FA4" w:rsidRDefault="002174B4" w14:paraId="47479671" w14:textId="197A7417">
      <w:pPr>
        <w:spacing w:before="120" w:after="0" w:line="240" w:lineRule="auto"/>
        <w:rPr>
          <w:rFonts w:ascii="Times New Roman" w:hAnsi="Times New Roman" w:cs="Times New Roman"/>
          <w:sz w:val="28"/>
          <w:szCs w:val="28"/>
        </w:rPr>
      </w:pPr>
      <w:r w:rsidRPr="00F224EE">
        <w:rPr>
          <w:rFonts w:ascii="Times New Roman" w:hAnsi="Times New Roman" w:cs="Times New Roman"/>
          <w:sz w:val="28"/>
          <w:szCs w:val="28"/>
        </w:rPr>
        <w:t xml:space="preserve">Please see the other side of this form for </w:t>
      </w:r>
      <w:r w:rsidR="003628EB">
        <w:rPr>
          <w:rFonts w:ascii="Times New Roman" w:hAnsi="Times New Roman" w:cs="Times New Roman"/>
          <w:sz w:val="28"/>
          <w:szCs w:val="28"/>
        </w:rPr>
        <w:t>more</w:t>
      </w:r>
      <w:r w:rsidRPr="00F224EE" w:rsidR="003628EB">
        <w:rPr>
          <w:rFonts w:ascii="Times New Roman" w:hAnsi="Times New Roman" w:cs="Times New Roman"/>
          <w:sz w:val="28"/>
          <w:szCs w:val="28"/>
        </w:rPr>
        <w:t xml:space="preserve"> </w:t>
      </w:r>
      <w:r w:rsidRPr="00F224EE">
        <w:rPr>
          <w:rFonts w:ascii="Times New Roman" w:hAnsi="Times New Roman" w:cs="Times New Roman"/>
          <w:sz w:val="28"/>
          <w:szCs w:val="28"/>
        </w:rPr>
        <w:t xml:space="preserve">information. You can review the survey document at the principal's office before the survey date. The survey is also available on the Oregon Health Authority (OHA) Public Health </w:t>
      </w:r>
      <w:hyperlink w:history="1" r:id="rId8">
        <w:r w:rsidRPr="00F224EE" w:rsidR="00611BA6">
          <w:rPr>
            <w:rStyle w:val="Hyperlink"/>
            <w:rFonts w:ascii="Times New Roman" w:hAnsi="Times New Roman" w:cs="Times New Roman"/>
            <w:sz w:val="28"/>
            <w:szCs w:val="28"/>
          </w:rPr>
          <w:t>Student Health Survey</w:t>
        </w:r>
      </w:hyperlink>
      <w:r w:rsidRPr="00F224EE" w:rsidR="00611BA6">
        <w:rPr>
          <w:rFonts w:ascii="Times New Roman" w:hAnsi="Times New Roman" w:cs="Times New Roman"/>
          <w:sz w:val="28"/>
          <w:szCs w:val="28"/>
        </w:rPr>
        <w:t xml:space="preserve"> </w:t>
      </w:r>
      <w:r w:rsidRPr="00F224EE">
        <w:rPr>
          <w:rFonts w:ascii="Times New Roman" w:hAnsi="Times New Roman" w:cs="Times New Roman"/>
          <w:sz w:val="28"/>
          <w:szCs w:val="28"/>
        </w:rPr>
        <w:t xml:space="preserve">website for you to review before the survey date at: </w:t>
      </w:r>
      <w:hyperlink w:history="1" r:id="rId9">
        <w:r w:rsidRPr="00F224EE" w:rsidR="003851B4">
          <w:rPr>
            <w:rFonts w:ascii="Times New Roman" w:hAnsi="Times New Roman" w:cs="Times New Roman"/>
            <w:sz w:val="28"/>
            <w:szCs w:val="28"/>
          </w:rPr>
          <w:t>healthoregon.org/shs</w:t>
        </w:r>
      </w:hyperlink>
    </w:p>
    <w:p w:rsidRPr="00F224EE" w:rsidR="002174B4" w:rsidP="00631FA4" w:rsidRDefault="002174B4" w14:paraId="20634ED6" w14:textId="77777777">
      <w:pPr>
        <w:spacing w:before="120" w:after="0" w:line="240" w:lineRule="auto"/>
        <w:rPr>
          <w:rFonts w:ascii="Times New Roman" w:hAnsi="Times New Roman" w:cs="Times New Roman"/>
          <w:sz w:val="28"/>
          <w:szCs w:val="28"/>
        </w:rPr>
      </w:pPr>
      <w:r w:rsidRPr="00F224EE">
        <w:rPr>
          <w:rFonts w:ascii="Times New Roman" w:hAnsi="Times New Roman" w:cs="Times New Roman"/>
          <w:sz w:val="28"/>
          <w:szCs w:val="28"/>
        </w:rPr>
        <w:t xml:space="preserve">If you have other specific questions about the survey, please feel free to call </w:t>
      </w:r>
      <w:r w:rsidRPr="00F224EE">
        <w:rPr>
          <w:rFonts w:ascii="Times New Roman" w:hAnsi="Times New Roman" w:cs="Times New Roman"/>
          <w:b/>
          <w:bCs/>
          <w:sz w:val="28"/>
          <w:szCs w:val="28"/>
        </w:rPr>
        <w:t>[SCHOOL INSERT NAME AND PHONE NUMBER OF SCHOOL CONTACT]</w:t>
      </w:r>
      <w:r w:rsidRPr="00F224EE">
        <w:rPr>
          <w:rFonts w:ascii="Times New Roman" w:hAnsi="Times New Roman" w:cs="Times New Roman"/>
          <w:sz w:val="28"/>
          <w:szCs w:val="28"/>
        </w:rPr>
        <w:t>.</w:t>
      </w:r>
    </w:p>
    <w:p w:rsidRPr="00F224EE" w:rsidR="002174B4" w:rsidP="00F224EE" w:rsidRDefault="002174B4" w14:paraId="1CD41CCB" w14:textId="6FDECA3C">
      <w:pPr>
        <w:spacing w:before="60" w:after="0" w:line="240" w:lineRule="auto"/>
        <w:rPr>
          <w:rFonts w:ascii="Times New Roman" w:hAnsi="Times New Roman" w:cs="Times New Roman"/>
          <w:sz w:val="28"/>
          <w:szCs w:val="28"/>
        </w:rPr>
      </w:pPr>
      <w:r w:rsidRPr="00F224EE">
        <w:rPr>
          <w:rFonts w:ascii="Times New Roman" w:hAnsi="Times New Roman" w:cs="Times New Roman"/>
          <w:noProof/>
          <w:sz w:val="28"/>
          <w:szCs w:val="28"/>
        </w:rPr>
        <w:drawing>
          <wp:inline distT="0" distB="0" distL="0" distR="0" wp14:anchorId="7D7ACA04" wp14:editId="6AA507A4">
            <wp:extent cx="199505" cy="199505"/>
            <wp:effectExtent l="0" t="0" r="0" b="0"/>
            <wp:docPr id="1" name="Picture 1" descr="C:\Documents and Settings\p1007461\Local Settings\Temporary Internet Files\Content.IE5\SZBNOQIT\green-scisso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1007461\Local Settings\Temporary Internet Files\Content.IE5\SZBNOQIT\green-scissors[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503" cy="199503"/>
                    </a:xfrm>
                    <a:prstGeom prst="rect">
                      <a:avLst/>
                    </a:prstGeom>
                    <a:noFill/>
                    <a:ln>
                      <a:noFill/>
                    </a:ln>
                  </pic:spPr>
                </pic:pic>
              </a:graphicData>
            </a:graphic>
          </wp:inline>
        </w:drawing>
      </w:r>
      <w:r w:rsidRPr="00F224EE">
        <w:rPr>
          <w:rFonts w:ascii="Times New Roman" w:hAnsi="Times New Roman" w:cs="Times New Roman"/>
          <w:sz w:val="28"/>
          <w:szCs w:val="28"/>
        </w:rPr>
        <w:t xml:space="preserve"> --------------------------------------------------------------------------------------------------</w:t>
      </w:r>
      <w:r w:rsidRPr="00F224EE" w:rsidR="006B617E">
        <w:rPr>
          <w:rFonts w:ascii="Times New Roman" w:hAnsi="Times New Roman" w:cs="Times New Roman"/>
          <w:sz w:val="28"/>
          <w:szCs w:val="28"/>
        </w:rPr>
        <w:t>-----</w:t>
      </w:r>
    </w:p>
    <w:p w:rsidRPr="00F224EE" w:rsidR="002174B4" w:rsidP="00F224EE" w:rsidRDefault="002174B4" w14:paraId="1061624E" w14:textId="77777777">
      <w:pPr>
        <w:spacing w:before="60" w:after="0" w:line="240" w:lineRule="auto"/>
        <w:rPr>
          <w:rFonts w:ascii="Times New Roman" w:hAnsi="Times New Roman" w:cs="Times New Roman"/>
          <w:sz w:val="28"/>
          <w:szCs w:val="28"/>
        </w:rPr>
      </w:pPr>
      <w:r w:rsidRPr="00F224EE">
        <w:rPr>
          <w:rFonts w:ascii="Times New Roman" w:hAnsi="Times New Roman" w:cs="Times New Roman"/>
          <w:sz w:val="28"/>
          <w:szCs w:val="28"/>
        </w:rPr>
        <w:t xml:space="preserve">I have read and understand </w:t>
      </w:r>
      <w:r w:rsidRPr="00F224EE" w:rsidR="00A43A5E">
        <w:rPr>
          <w:rFonts w:ascii="Times New Roman" w:hAnsi="Times New Roman" w:cs="Times New Roman"/>
          <w:sz w:val="28"/>
          <w:szCs w:val="28"/>
        </w:rPr>
        <w:t xml:space="preserve">that I need to complete, sign and return </w:t>
      </w:r>
      <w:r w:rsidRPr="00F224EE">
        <w:rPr>
          <w:rFonts w:ascii="Times New Roman" w:hAnsi="Times New Roman" w:cs="Times New Roman"/>
          <w:sz w:val="28"/>
          <w:szCs w:val="28"/>
        </w:rPr>
        <w:t xml:space="preserve">this form </w:t>
      </w:r>
      <w:r w:rsidRPr="00F224EE" w:rsidR="00A43A5E">
        <w:rPr>
          <w:rFonts w:ascii="Times New Roman" w:hAnsi="Times New Roman" w:cs="Times New Roman"/>
          <w:sz w:val="28"/>
          <w:szCs w:val="28"/>
        </w:rPr>
        <w:t xml:space="preserve">to the school front office if I do </w:t>
      </w:r>
      <w:r w:rsidRPr="00F224EE" w:rsidR="00A43A5E">
        <w:rPr>
          <w:rFonts w:ascii="Times New Roman" w:hAnsi="Times New Roman" w:cs="Times New Roman"/>
          <w:b/>
          <w:bCs/>
          <w:sz w:val="28"/>
          <w:szCs w:val="28"/>
        </w:rPr>
        <w:t>not</w:t>
      </w:r>
      <w:r w:rsidRPr="00F224EE" w:rsidR="00A43A5E">
        <w:rPr>
          <w:rFonts w:ascii="Times New Roman" w:hAnsi="Times New Roman" w:cs="Times New Roman"/>
          <w:sz w:val="28"/>
          <w:szCs w:val="28"/>
        </w:rPr>
        <w:t xml:space="preserve"> want my child to take</w:t>
      </w:r>
      <w:r w:rsidRPr="00F224EE">
        <w:rPr>
          <w:rFonts w:ascii="Times New Roman" w:hAnsi="Times New Roman" w:cs="Times New Roman"/>
          <w:sz w:val="28"/>
          <w:szCs w:val="28"/>
        </w:rPr>
        <w:t xml:space="preserve"> the </w:t>
      </w:r>
      <w:r w:rsidRPr="00F224EE" w:rsidR="003851B4">
        <w:rPr>
          <w:rFonts w:ascii="Times New Roman" w:hAnsi="Times New Roman" w:cs="Times New Roman"/>
          <w:sz w:val="28"/>
          <w:szCs w:val="28"/>
        </w:rPr>
        <w:t>Student Health Survey</w:t>
      </w:r>
      <w:r w:rsidRPr="00F224EE" w:rsidR="00A43A5E">
        <w:rPr>
          <w:rFonts w:ascii="Times New Roman" w:hAnsi="Times New Roman" w:cs="Times New Roman"/>
          <w:sz w:val="28"/>
          <w:szCs w:val="28"/>
        </w:rPr>
        <w:t>.</w:t>
      </w:r>
    </w:p>
    <w:p w:rsidRPr="00F224EE" w:rsidR="002174B4" w:rsidP="00F224EE" w:rsidRDefault="002174B4" w14:paraId="0304F38D" w14:textId="77777777">
      <w:pPr>
        <w:spacing w:before="60" w:after="0" w:line="240" w:lineRule="auto"/>
        <w:rPr>
          <w:rFonts w:ascii="Times New Roman" w:hAnsi="Times New Roman" w:cs="Times New Roman"/>
          <w:sz w:val="28"/>
          <w:szCs w:val="28"/>
        </w:rPr>
      </w:pPr>
      <w:r w:rsidRPr="00F224EE">
        <w:rPr>
          <w:rFonts w:ascii="Times New Roman" w:hAnsi="Times New Roman" w:cs="Times New Roman"/>
          <w:sz w:val="28"/>
          <w:szCs w:val="28"/>
        </w:rPr>
        <w:t xml:space="preserve">[ </w:t>
      </w:r>
      <w:r w:rsidRPr="00F224EE" w:rsidR="003851B4">
        <w:rPr>
          <w:rFonts w:ascii="Times New Roman" w:hAnsi="Times New Roman" w:cs="Times New Roman"/>
          <w:sz w:val="28"/>
          <w:szCs w:val="28"/>
        </w:rPr>
        <w:t xml:space="preserve">  </w:t>
      </w:r>
      <w:r w:rsidRPr="00F224EE">
        <w:rPr>
          <w:rFonts w:ascii="Times New Roman" w:hAnsi="Times New Roman" w:cs="Times New Roman"/>
          <w:sz w:val="28"/>
          <w:szCs w:val="28"/>
        </w:rPr>
        <w:t xml:space="preserve">] My child does </w:t>
      </w:r>
      <w:r w:rsidRPr="00F224EE">
        <w:rPr>
          <w:rFonts w:ascii="Times New Roman" w:hAnsi="Times New Roman" w:cs="Times New Roman"/>
          <w:b/>
          <w:bCs/>
          <w:sz w:val="28"/>
          <w:szCs w:val="28"/>
        </w:rPr>
        <w:t xml:space="preserve">not </w:t>
      </w:r>
      <w:r w:rsidRPr="00F224EE">
        <w:rPr>
          <w:rFonts w:ascii="Times New Roman" w:hAnsi="Times New Roman" w:cs="Times New Roman"/>
          <w:sz w:val="28"/>
          <w:szCs w:val="28"/>
        </w:rPr>
        <w:t>have my permission to participate in this survey.</w:t>
      </w:r>
    </w:p>
    <w:p w:rsidRPr="00F224EE" w:rsidR="002174B4" w:rsidP="00F224EE" w:rsidRDefault="002174B4" w14:paraId="700017F3" w14:textId="4EA64F0D">
      <w:pPr>
        <w:tabs>
          <w:tab w:val="left" w:pos="7560"/>
          <w:tab w:val="left" w:pos="7920"/>
          <w:tab w:val="right" w:pos="10800"/>
        </w:tabs>
        <w:spacing w:before="60" w:after="0" w:line="240" w:lineRule="auto"/>
        <w:rPr>
          <w:rFonts w:ascii="Times New Roman" w:hAnsi="Times New Roman" w:cs="Times New Roman"/>
          <w:sz w:val="28"/>
          <w:szCs w:val="28"/>
        </w:rPr>
      </w:pPr>
      <w:r w:rsidRPr="00F224EE">
        <w:rPr>
          <w:rFonts w:ascii="Times New Roman" w:hAnsi="Times New Roman" w:cs="Times New Roman"/>
          <w:sz w:val="28"/>
          <w:szCs w:val="28"/>
        </w:rPr>
        <w:t>Student's Name:</w:t>
      </w:r>
      <w:r w:rsidRPr="00F224EE" w:rsidR="00B029B9">
        <w:rPr>
          <w:rFonts w:ascii="Times New Roman" w:hAnsi="Times New Roman" w:cs="Times New Roman"/>
          <w:sz w:val="28"/>
          <w:szCs w:val="28"/>
        </w:rPr>
        <w:t xml:space="preserve"> </w:t>
      </w:r>
      <w:r w:rsidRPr="00F224EE" w:rsidR="00B029B9">
        <w:rPr>
          <w:rFonts w:ascii="Times New Roman" w:hAnsi="Times New Roman" w:cs="Times New Roman"/>
          <w:sz w:val="28"/>
          <w:szCs w:val="28"/>
          <w:u w:val="single"/>
        </w:rPr>
        <w:object w:dxaOrig="1440" w:dyaOrig="1440" w14:anchorId="5DE59DA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5" style="width:273.75pt;height:18pt" o:ole="" type="#_x0000_t75">
            <v:imagedata o:title="" r:id="rId11"/>
          </v:shape>
          <w:control w:name="TextBox2" w:shapeid="_x0000_i1035" r:id="rId12"/>
        </w:object>
      </w:r>
      <w:r w:rsidRPr="00F224EE" w:rsidR="006B617E">
        <w:rPr>
          <w:rFonts w:ascii="Times New Roman" w:hAnsi="Times New Roman" w:cs="Times New Roman"/>
          <w:sz w:val="28"/>
          <w:szCs w:val="28"/>
        </w:rPr>
        <w:tab/>
      </w:r>
      <w:r w:rsidRPr="00F224EE">
        <w:rPr>
          <w:rFonts w:ascii="Times New Roman" w:hAnsi="Times New Roman" w:cs="Times New Roman"/>
          <w:sz w:val="28"/>
          <w:szCs w:val="28"/>
        </w:rPr>
        <w:t xml:space="preserve">Grade: </w:t>
      </w:r>
      <w:r w:rsidRPr="00F224EE" w:rsidR="00B029B9">
        <w:rPr>
          <w:rFonts w:ascii="Times New Roman" w:hAnsi="Times New Roman" w:cs="Times New Roman"/>
          <w:sz w:val="28"/>
          <w:szCs w:val="28"/>
          <w:u w:val="single"/>
        </w:rPr>
        <w:object w:dxaOrig="1440" w:dyaOrig="1440" w14:anchorId="4E3A48CC">
          <v:shape id="_x0000_i1037" style="width:1in;height:18pt" o:ole="" type="#_x0000_t75">
            <v:imagedata o:title="" r:id="rId13"/>
          </v:shape>
          <w:control w:name="TextBox3" w:shapeid="_x0000_i1037" r:id="rId14"/>
        </w:object>
      </w:r>
      <w:r w:rsidRPr="00F224EE" w:rsidR="00B029B9">
        <w:rPr>
          <w:rFonts w:ascii="Times New Roman" w:hAnsi="Times New Roman" w:cs="Times New Roman"/>
          <w:sz w:val="28"/>
          <w:szCs w:val="28"/>
        </w:rPr>
        <w:tab/>
      </w:r>
    </w:p>
    <w:p w:rsidRPr="00F224EE" w:rsidR="002174B4" w:rsidP="00F224EE" w:rsidRDefault="006B617E" w14:paraId="4EA3BA2B" w14:textId="3145EBAE">
      <w:pPr>
        <w:tabs>
          <w:tab w:val="left" w:pos="2430"/>
          <w:tab w:val="left" w:pos="3600"/>
          <w:tab w:val="left" w:pos="6390"/>
          <w:tab w:val="left" w:pos="7560"/>
          <w:tab w:val="right" w:pos="10800"/>
        </w:tabs>
        <w:spacing w:before="60" w:after="0" w:line="240" w:lineRule="auto"/>
        <w:rPr>
          <w:rFonts w:ascii="Times New Roman" w:hAnsi="Times New Roman" w:cs="Times New Roman"/>
          <w:sz w:val="28"/>
          <w:szCs w:val="28"/>
        </w:rPr>
      </w:pPr>
      <w:r w:rsidRPr="00F224EE">
        <w:rPr>
          <w:rFonts w:ascii="Times New Roman" w:hAnsi="Times New Roman" w:cs="Times New Roman"/>
          <w:sz w:val="28"/>
          <w:szCs w:val="28"/>
        </w:rPr>
        <w:t>Telephone Number:</w:t>
      </w:r>
      <w:r w:rsidRPr="00F224EE">
        <w:rPr>
          <w:rFonts w:ascii="Times New Roman" w:hAnsi="Times New Roman" w:cs="Times New Roman"/>
          <w:sz w:val="28"/>
          <w:szCs w:val="28"/>
        </w:rPr>
        <w:tab/>
      </w:r>
      <w:r w:rsidRPr="00F224EE" w:rsidR="00B029B9">
        <w:rPr>
          <w:rFonts w:ascii="Times New Roman" w:hAnsi="Times New Roman" w:cs="Times New Roman"/>
          <w:sz w:val="28"/>
          <w:szCs w:val="28"/>
          <w:u w:val="single"/>
        </w:rPr>
        <w:object w:dxaOrig="1440" w:dyaOrig="1440" w14:anchorId="1E0D5B89">
          <v:shape id="_x0000_i1039" style="width:252pt;height:18pt" o:ole="" type="#_x0000_t75">
            <v:imagedata o:title="" r:id="rId15"/>
          </v:shape>
          <w:control w:name="TextBox4" w:shapeid="_x0000_i1039" r:id="rId16"/>
        </w:object>
      </w:r>
      <w:r w:rsidRPr="00F224EE" w:rsidR="002174B4">
        <w:rPr>
          <w:rFonts w:ascii="Times New Roman" w:hAnsi="Times New Roman" w:cs="Times New Roman"/>
          <w:sz w:val="28"/>
          <w:szCs w:val="28"/>
        </w:rPr>
        <w:t>Date:</w:t>
      </w:r>
      <w:r w:rsidRPr="00F224EE">
        <w:rPr>
          <w:rFonts w:ascii="Times New Roman" w:hAnsi="Times New Roman" w:cs="Times New Roman"/>
          <w:sz w:val="28"/>
          <w:szCs w:val="28"/>
        </w:rPr>
        <w:t xml:space="preserve"> </w:t>
      </w:r>
      <w:r w:rsidRPr="00F224EE" w:rsidR="00D00C91">
        <w:rPr>
          <w:rFonts w:ascii="Times New Roman" w:hAnsi="Times New Roman" w:cs="Times New Roman"/>
          <w:sz w:val="28"/>
          <w:szCs w:val="28"/>
          <w:u w:val="single"/>
        </w:rPr>
        <w:object w:dxaOrig="1440" w:dyaOrig="1440" w14:anchorId="031D7E94">
          <v:shape id="_x0000_i1041" style="width:89.25pt;height:18pt" o:ole="" type="#_x0000_t75">
            <v:imagedata o:title="" r:id="rId17"/>
          </v:shape>
          <w:control w:name="TextBox5" w:shapeid="_x0000_i1041" r:id="rId18"/>
        </w:object>
      </w:r>
      <w:r w:rsidRPr="00F224EE" w:rsidR="00D00C91">
        <w:rPr>
          <w:rFonts w:ascii="Times New Roman" w:hAnsi="Times New Roman" w:cs="Times New Roman"/>
          <w:sz w:val="28"/>
          <w:szCs w:val="28"/>
        </w:rPr>
        <w:tab/>
      </w:r>
    </w:p>
    <w:p w:rsidRPr="00F224EE" w:rsidR="002174B4" w:rsidP="00F224EE" w:rsidRDefault="002174B4" w14:paraId="7A29DBF5" w14:textId="1ED93D71">
      <w:pPr>
        <w:tabs>
          <w:tab w:val="right" w:pos="10800"/>
        </w:tabs>
        <w:spacing w:before="60" w:after="0" w:line="240" w:lineRule="auto"/>
        <w:rPr>
          <w:rFonts w:ascii="Times New Roman" w:hAnsi="Times New Roman" w:cs="Times New Roman"/>
          <w:sz w:val="28"/>
          <w:szCs w:val="28"/>
        </w:rPr>
      </w:pPr>
      <w:r w:rsidRPr="00F224EE">
        <w:rPr>
          <w:rFonts w:ascii="Times New Roman" w:hAnsi="Times New Roman" w:cs="Times New Roman"/>
          <w:sz w:val="28"/>
          <w:szCs w:val="28"/>
        </w:rPr>
        <w:t xml:space="preserve">Signature of Parent or Guardian: </w:t>
      </w:r>
      <w:r w:rsidRPr="00F224EE" w:rsidR="00B029B9">
        <w:rPr>
          <w:rFonts w:ascii="Times New Roman" w:hAnsi="Times New Roman" w:cs="Times New Roman"/>
          <w:sz w:val="28"/>
          <w:szCs w:val="28"/>
          <w:u w:val="single"/>
        </w:rPr>
        <w:object w:dxaOrig="1440" w:dyaOrig="1440" w14:anchorId="5CC53C72">
          <v:shape id="_x0000_i1043" style="width:339pt;height:18pt" o:ole="" type="#_x0000_t75">
            <v:imagedata o:title="" r:id="rId19"/>
          </v:shape>
          <w:control w:name="TextBox1" w:shapeid="_x0000_i1043" r:id="rId20"/>
        </w:object>
      </w:r>
    </w:p>
    <w:p w:rsidR="00631FA4" w:rsidP="00F224EE" w:rsidRDefault="002174B4" w14:paraId="57D24BBD" w14:textId="77777777">
      <w:pPr>
        <w:spacing w:before="60" w:after="0" w:line="240" w:lineRule="auto"/>
        <w:rPr>
          <w:rFonts w:ascii="Times New Roman" w:hAnsi="Times New Roman" w:cs="Times New Roman"/>
          <w:b/>
          <w:bCs/>
          <w:sz w:val="28"/>
          <w:szCs w:val="28"/>
        </w:rPr>
        <w:sectPr w:rsidR="00631FA4" w:rsidSect="00AC4DD2">
          <w:headerReference w:type="default" r:id="rId21"/>
          <w:footerReference w:type="default" r:id="rId22"/>
          <w:pgSz w:w="12240" w:h="15840" w:orient="portrait" w:code="1"/>
          <w:pgMar w:top="1440" w:right="1080" w:bottom="1080" w:left="1080" w:header="720" w:footer="720" w:gutter="0"/>
          <w:cols w:space="720"/>
          <w:docGrid w:linePitch="360"/>
        </w:sectPr>
      </w:pPr>
      <w:r w:rsidRPr="00F224EE">
        <w:rPr>
          <w:rFonts w:ascii="Times New Roman" w:hAnsi="Times New Roman" w:cs="Times New Roman"/>
          <w:sz w:val="28"/>
          <w:szCs w:val="28"/>
        </w:rPr>
        <w:t xml:space="preserve">If you do </w:t>
      </w:r>
      <w:r w:rsidRPr="00F224EE">
        <w:rPr>
          <w:rFonts w:ascii="Times New Roman" w:hAnsi="Times New Roman" w:cs="Times New Roman"/>
          <w:b/>
          <w:bCs/>
          <w:sz w:val="28"/>
          <w:szCs w:val="28"/>
        </w:rPr>
        <w:t xml:space="preserve">not </w:t>
      </w:r>
      <w:r w:rsidRPr="00F224EE">
        <w:rPr>
          <w:rFonts w:ascii="Times New Roman" w:hAnsi="Times New Roman" w:cs="Times New Roman"/>
          <w:sz w:val="28"/>
          <w:szCs w:val="28"/>
        </w:rPr>
        <w:t>wish your child to take this survey, return this form to the principal’s office before the</w:t>
      </w:r>
      <w:r w:rsidRPr="00F224EE" w:rsidR="0051508F">
        <w:rPr>
          <w:rFonts w:ascii="Times New Roman" w:hAnsi="Times New Roman" w:cs="Times New Roman"/>
          <w:sz w:val="28"/>
          <w:szCs w:val="28"/>
        </w:rPr>
        <w:t xml:space="preserve"> </w:t>
      </w:r>
      <w:r w:rsidRPr="00F224EE">
        <w:rPr>
          <w:rFonts w:ascii="Times New Roman" w:hAnsi="Times New Roman" w:cs="Times New Roman"/>
          <w:sz w:val="28"/>
          <w:szCs w:val="28"/>
        </w:rPr>
        <w:t xml:space="preserve">survey date of </w:t>
      </w:r>
      <w:r w:rsidRPr="00F224EE">
        <w:rPr>
          <w:rFonts w:ascii="Times New Roman" w:hAnsi="Times New Roman" w:cs="Times New Roman"/>
          <w:b/>
          <w:bCs/>
          <w:sz w:val="28"/>
          <w:szCs w:val="28"/>
        </w:rPr>
        <w:t>[SCHOOL INSERT SURVEY DATE HERE].</w:t>
      </w:r>
    </w:p>
    <w:p w:rsidRPr="00631FA4" w:rsidR="002174B4" w:rsidP="00A93ED2" w:rsidRDefault="002174B4" w14:paraId="06589670" w14:textId="77777777">
      <w:pPr>
        <w:tabs>
          <w:tab w:val="left" w:pos="540"/>
        </w:tabs>
        <w:spacing w:before="120" w:after="0" w:line="240" w:lineRule="auto"/>
        <w:ind w:left="540" w:hanging="540"/>
        <w:rPr>
          <w:rFonts w:ascii="Times New Roman" w:hAnsi="Times New Roman" w:cs="Times New Roman"/>
          <w:b/>
          <w:bCs/>
          <w:sz w:val="26"/>
          <w:szCs w:val="26"/>
        </w:rPr>
      </w:pPr>
      <w:r w:rsidRPr="00631FA4">
        <w:rPr>
          <w:rFonts w:ascii="Times New Roman" w:hAnsi="Times New Roman" w:cs="Times New Roman"/>
          <w:b/>
          <w:bCs/>
          <w:sz w:val="26"/>
          <w:szCs w:val="26"/>
        </w:rPr>
        <w:t>Q.</w:t>
      </w:r>
      <w:r w:rsidRPr="00631FA4" w:rsidR="00863C49">
        <w:rPr>
          <w:rFonts w:ascii="Times New Roman" w:hAnsi="Times New Roman" w:cs="Times New Roman"/>
          <w:b/>
          <w:bCs/>
          <w:sz w:val="26"/>
          <w:szCs w:val="26"/>
        </w:rPr>
        <w:tab/>
      </w:r>
      <w:r w:rsidRPr="00631FA4">
        <w:rPr>
          <w:rFonts w:ascii="Times New Roman" w:hAnsi="Times New Roman" w:cs="Times New Roman"/>
          <w:b/>
          <w:bCs/>
          <w:sz w:val="26"/>
          <w:szCs w:val="26"/>
        </w:rPr>
        <w:t xml:space="preserve">What is the goal of </w:t>
      </w:r>
      <w:r w:rsidRPr="00631FA4" w:rsidR="003851B4">
        <w:rPr>
          <w:rFonts w:ascii="Times New Roman" w:hAnsi="Times New Roman" w:cs="Times New Roman"/>
          <w:b/>
          <w:bCs/>
          <w:sz w:val="26"/>
          <w:szCs w:val="26"/>
        </w:rPr>
        <w:t>the Student Health Survey</w:t>
      </w:r>
      <w:r w:rsidRPr="00631FA4">
        <w:rPr>
          <w:rFonts w:ascii="Times New Roman" w:hAnsi="Times New Roman" w:cs="Times New Roman"/>
          <w:b/>
          <w:bCs/>
          <w:sz w:val="26"/>
          <w:szCs w:val="26"/>
        </w:rPr>
        <w:t>?</w:t>
      </w:r>
    </w:p>
    <w:p w:rsidRPr="00631FA4" w:rsidR="00056B15" w:rsidP="00A93ED2" w:rsidRDefault="002174B4" w14:paraId="0F900987" w14:textId="11B4CA0E">
      <w:pPr>
        <w:tabs>
          <w:tab w:val="left" w:pos="540"/>
        </w:tabs>
        <w:spacing w:after="0" w:line="240" w:lineRule="auto"/>
        <w:ind w:left="547" w:hanging="547"/>
        <w:rPr>
          <w:rFonts w:ascii="Times New Roman" w:hAnsi="Times New Roman" w:eastAsia="Times New Roman" w:cs="Times New Roman"/>
          <w:sz w:val="26"/>
          <w:szCs w:val="26"/>
        </w:rPr>
      </w:pPr>
      <w:r w:rsidRPr="00A93ED2">
        <w:rPr>
          <w:rFonts w:ascii="Times New Roman" w:hAnsi="Times New Roman" w:cs="Times New Roman"/>
          <w:sz w:val="26"/>
          <w:szCs w:val="26"/>
        </w:rPr>
        <w:t xml:space="preserve">A. </w:t>
      </w:r>
      <w:r w:rsidRPr="00A93ED2" w:rsidR="00863C49">
        <w:rPr>
          <w:rFonts w:ascii="Times New Roman" w:hAnsi="Times New Roman" w:cs="Times New Roman"/>
          <w:sz w:val="26"/>
          <w:szCs w:val="26"/>
        </w:rPr>
        <w:tab/>
      </w:r>
      <w:r w:rsidRPr="00631FA4" w:rsidR="003851B4">
        <w:rPr>
          <w:rFonts w:ascii="Times New Roman" w:hAnsi="Times New Roman" w:eastAsia="Times New Roman" w:cs="Times New Roman"/>
          <w:sz w:val="26"/>
          <w:szCs w:val="26"/>
        </w:rPr>
        <w:t xml:space="preserve">The Student Health Survey (SHS) is a collaborative effort with the Oregon Department of Education to improve the health and well-being of all Oregon students. </w:t>
      </w:r>
      <w:r w:rsidRPr="00631FA4" w:rsidR="00056B15">
        <w:rPr>
          <w:rFonts w:ascii="Times New Roman" w:hAnsi="Times New Roman" w:eastAsia="Times New Roman" w:cs="Times New Roman"/>
          <w:sz w:val="26"/>
          <w:szCs w:val="26"/>
        </w:rPr>
        <w:t xml:space="preserve">Good health is an essential educational tool. No curriculum </w:t>
      </w:r>
      <w:r w:rsidR="00986FF8">
        <w:rPr>
          <w:rFonts w:ascii="Times New Roman" w:hAnsi="Times New Roman" w:eastAsia="Times New Roman" w:cs="Times New Roman"/>
          <w:sz w:val="26"/>
          <w:szCs w:val="26"/>
        </w:rPr>
        <w:t xml:space="preserve">can </w:t>
      </w:r>
      <w:r w:rsidR="004C19A4">
        <w:rPr>
          <w:rFonts w:ascii="Times New Roman" w:hAnsi="Times New Roman" w:eastAsia="Times New Roman" w:cs="Times New Roman"/>
          <w:sz w:val="26"/>
          <w:szCs w:val="26"/>
        </w:rPr>
        <w:t>overcome</w:t>
      </w:r>
      <w:r w:rsidRPr="00631FA4" w:rsidR="004C19A4">
        <w:rPr>
          <w:rFonts w:ascii="Times New Roman" w:hAnsi="Times New Roman" w:eastAsia="Times New Roman" w:cs="Times New Roman"/>
          <w:sz w:val="26"/>
          <w:szCs w:val="26"/>
        </w:rPr>
        <w:t xml:space="preserve"> </w:t>
      </w:r>
      <w:r w:rsidRPr="00631FA4" w:rsidR="00056B15">
        <w:rPr>
          <w:rFonts w:ascii="Times New Roman" w:hAnsi="Times New Roman" w:eastAsia="Times New Roman" w:cs="Times New Roman"/>
          <w:sz w:val="26"/>
          <w:szCs w:val="26"/>
        </w:rPr>
        <w:t>a hungry stomach or distracted mind. Trauma, hunger, mental health challenges, bullying and lack of access to medical care make it difficult for Oregon youth to reach their full potential.</w:t>
      </w:r>
    </w:p>
    <w:p w:rsidRPr="00631FA4" w:rsidR="00056B15" w:rsidP="00A93ED2" w:rsidRDefault="00056B15" w14:paraId="23CA346B" w14:textId="1A541EB8">
      <w:pPr>
        <w:spacing w:before="80" w:after="0" w:line="240" w:lineRule="auto"/>
        <w:ind w:left="540"/>
        <w:rPr>
          <w:rFonts w:ascii="Times New Roman" w:hAnsi="Times New Roman" w:eastAsia="Times New Roman" w:cs="Times New Roman"/>
          <w:sz w:val="26"/>
          <w:szCs w:val="26"/>
        </w:rPr>
      </w:pPr>
      <w:r w:rsidRPr="00631FA4">
        <w:rPr>
          <w:rFonts w:ascii="Times New Roman" w:hAnsi="Times New Roman" w:eastAsia="Times New Roman" w:cs="Times New Roman"/>
          <w:sz w:val="26"/>
          <w:szCs w:val="26"/>
        </w:rPr>
        <w:t xml:space="preserve">Research shows that healthy students </w:t>
      </w:r>
      <w:r w:rsidR="00456D96">
        <w:rPr>
          <w:rFonts w:ascii="Times New Roman" w:hAnsi="Times New Roman" w:eastAsia="Times New Roman" w:cs="Times New Roman"/>
          <w:sz w:val="26"/>
          <w:szCs w:val="26"/>
        </w:rPr>
        <w:t xml:space="preserve">earn </w:t>
      </w:r>
      <w:r w:rsidRPr="00631FA4">
        <w:rPr>
          <w:rFonts w:ascii="Times New Roman" w:hAnsi="Times New Roman" w:eastAsia="Times New Roman" w:cs="Times New Roman"/>
          <w:sz w:val="26"/>
          <w:szCs w:val="26"/>
        </w:rPr>
        <w:t>higher grades and test scores</w:t>
      </w:r>
      <w:r w:rsidR="00216408">
        <w:rPr>
          <w:rFonts w:ascii="Times New Roman" w:hAnsi="Times New Roman" w:eastAsia="Times New Roman" w:cs="Times New Roman"/>
          <w:sz w:val="26"/>
          <w:szCs w:val="26"/>
        </w:rPr>
        <w:t>.</w:t>
      </w:r>
      <w:r w:rsidRPr="00631FA4">
        <w:rPr>
          <w:rFonts w:ascii="Times New Roman" w:hAnsi="Times New Roman" w:eastAsia="Times New Roman" w:cs="Times New Roman"/>
          <w:sz w:val="26"/>
          <w:szCs w:val="26"/>
        </w:rPr>
        <w:t xml:space="preserve"> </w:t>
      </w:r>
      <w:r w:rsidR="00456D96">
        <w:rPr>
          <w:rFonts w:ascii="Times New Roman" w:hAnsi="Times New Roman" w:eastAsia="Times New Roman" w:cs="Times New Roman"/>
          <w:sz w:val="26"/>
          <w:szCs w:val="26"/>
        </w:rPr>
        <w:t xml:space="preserve"> They </w:t>
      </w:r>
      <w:r w:rsidRPr="00631FA4">
        <w:rPr>
          <w:rFonts w:ascii="Times New Roman" w:hAnsi="Times New Roman" w:eastAsia="Times New Roman" w:cs="Times New Roman"/>
          <w:sz w:val="26"/>
          <w:szCs w:val="26"/>
        </w:rPr>
        <w:t>are</w:t>
      </w:r>
      <w:r w:rsidR="00216408">
        <w:rPr>
          <w:rFonts w:ascii="Times New Roman" w:hAnsi="Times New Roman" w:eastAsia="Times New Roman" w:cs="Times New Roman"/>
          <w:sz w:val="26"/>
          <w:szCs w:val="26"/>
        </w:rPr>
        <w:t xml:space="preserve"> also</w:t>
      </w:r>
      <w:r w:rsidRPr="00631FA4">
        <w:rPr>
          <w:rFonts w:ascii="Times New Roman" w:hAnsi="Times New Roman" w:eastAsia="Times New Roman" w:cs="Times New Roman"/>
          <w:sz w:val="26"/>
          <w:szCs w:val="26"/>
        </w:rPr>
        <w:t xml:space="preserve"> less likely to skip school, drop out or engage in risky behaviors. The Student Health Survey is the only source of statewide data that gives a snapshot of how students are doing physically, emotionally and socially</w:t>
      </w:r>
      <w:r w:rsidR="00BE6BEA">
        <w:rPr>
          <w:rFonts w:ascii="Times New Roman" w:hAnsi="Times New Roman" w:eastAsia="Times New Roman" w:cs="Times New Roman"/>
          <w:sz w:val="26"/>
          <w:szCs w:val="26"/>
        </w:rPr>
        <w:t xml:space="preserve"> to guide public health policy</w:t>
      </w:r>
      <w:r w:rsidR="00B94085">
        <w:rPr>
          <w:rFonts w:ascii="Times New Roman" w:hAnsi="Times New Roman" w:eastAsia="Times New Roman" w:cs="Times New Roman"/>
          <w:sz w:val="26"/>
          <w:szCs w:val="26"/>
        </w:rPr>
        <w:t xml:space="preserve"> decisions. </w:t>
      </w:r>
      <w:r w:rsidRPr="00631FA4" w:rsidR="00B94085">
        <w:rPr>
          <w:rFonts w:ascii="Times New Roman" w:hAnsi="Times New Roman" w:eastAsia="Times New Roman" w:cs="Times New Roman"/>
          <w:sz w:val="26"/>
          <w:szCs w:val="26"/>
        </w:rPr>
        <w:t xml:space="preserve"> </w:t>
      </w:r>
    </w:p>
    <w:p w:rsidRPr="00A93ED2" w:rsidR="00CB3B69" w:rsidP="00A93ED2" w:rsidRDefault="00CB3B69" w14:paraId="1F49C570" w14:textId="77777777">
      <w:pPr>
        <w:tabs>
          <w:tab w:val="left" w:pos="540"/>
        </w:tabs>
        <w:spacing w:before="120" w:after="0" w:line="240" w:lineRule="auto"/>
        <w:ind w:left="547" w:hanging="547"/>
        <w:rPr>
          <w:rFonts w:ascii="Times New Roman" w:hAnsi="Times New Roman" w:eastAsia="Times New Roman" w:cs="Times New Roman"/>
          <w:b/>
          <w:sz w:val="26"/>
          <w:szCs w:val="26"/>
        </w:rPr>
      </w:pPr>
      <w:r w:rsidRPr="00A93ED2">
        <w:rPr>
          <w:rFonts w:ascii="Times New Roman" w:hAnsi="Times New Roman" w:cs="Times New Roman"/>
          <w:b/>
          <w:sz w:val="26"/>
          <w:szCs w:val="26"/>
        </w:rPr>
        <w:t>Q:</w:t>
      </w:r>
      <w:r w:rsidRPr="00A93ED2">
        <w:rPr>
          <w:rFonts w:ascii="Times New Roman" w:hAnsi="Times New Roman" w:cs="Times New Roman"/>
          <w:b/>
          <w:sz w:val="26"/>
          <w:szCs w:val="26"/>
        </w:rPr>
        <w:tab/>
      </w:r>
      <w:r w:rsidRPr="00A93ED2">
        <w:rPr>
          <w:rFonts w:ascii="Times New Roman" w:hAnsi="Times New Roman" w:cs="Times New Roman"/>
          <w:b/>
          <w:sz w:val="26"/>
          <w:szCs w:val="26"/>
        </w:rPr>
        <w:t xml:space="preserve">Will </w:t>
      </w:r>
      <w:r w:rsidRPr="00A93ED2">
        <w:rPr>
          <w:rFonts w:ascii="Times New Roman" w:hAnsi="Times New Roman" w:eastAsia="Times New Roman" w:cs="Times New Roman"/>
          <w:b/>
          <w:sz w:val="26"/>
          <w:szCs w:val="26"/>
        </w:rPr>
        <w:t>anyone know my child’s answers?</w:t>
      </w:r>
    </w:p>
    <w:p w:rsidRPr="00631FA4" w:rsidR="00CB3B69" w:rsidP="00A93ED2" w:rsidRDefault="00E067D4" w14:paraId="6C2827FC" w14:textId="77777777">
      <w:pPr>
        <w:tabs>
          <w:tab w:val="left" w:pos="540"/>
        </w:tabs>
        <w:spacing w:after="0" w:line="240" w:lineRule="auto"/>
        <w:ind w:left="547" w:hanging="547"/>
        <w:rPr>
          <w:rFonts w:ascii="Times New Roman" w:hAnsi="Times New Roman" w:eastAsia="Times New Roman" w:cs="Times New Roman"/>
          <w:sz w:val="26"/>
          <w:szCs w:val="26"/>
        </w:rPr>
      </w:pPr>
      <w:r w:rsidRPr="00631FA4">
        <w:rPr>
          <w:rFonts w:ascii="Times New Roman" w:hAnsi="Times New Roman" w:eastAsia="Times New Roman" w:cs="Times New Roman"/>
          <w:sz w:val="26"/>
          <w:szCs w:val="26"/>
        </w:rPr>
        <w:t>A.:</w:t>
      </w:r>
      <w:r w:rsidRPr="00631FA4">
        <w:rPr>
          <w:rFonts w:ascii="Times New Roman" w:hAnsi="Times New Roman" w:eastAsia="Times New Roman" w:cs="Times New Roman"/>
          <w:sz w:val="26"/>
          <w:szCs w:val="26"/>
        </w:rPr>
        <w:tab/>
      </w:r>
      <w:r w:rsidRPr="00631FA4" w:rsidR="00CB3B69">
        <w:rPr>
          <w:rFonts w:ascii="Times New Roman" w:hAnsi="Times New Roman" w:eastAsia="Times New Roman" w:cs="Times New Roman"/>
          <w:b/>
          <w:bCs/>
          <w:sz w:val="26"/>
          <w:szCs w:val="26"/>
        </w:rPr>
        <w:t>No</w:t>
      </w:r>
      <w:r w:rsidRPr="00631FA4" w:rsidR="00CB3B69">
        <w:rPr>
          <w:rFonts w:ascii="Times New Roman" w:hAnsi="Times New Roman" w:eastAsia="Times New Roman" w:cs="Times New Roman"/>
          <w:sz w:val="26"/>
          <w:szCs w:val="26"/>
        </w:rPr>
        <w:t xml:space="preserve">. Your child’s privacy (and yours) are protected. The SHS is an anonymous and confidential survey. We do not ask for any identifying information, and it not possible to link survey responses to a particular student, parent or family. </w:t>
      </w:r>
    </w:p>
    <w:p w:rsidRPr="00631FA4" w:rsidR="00056B15" w:rsidP="00A93ED2" w:rsidRDefault="00FF52CE" w14:paraId="5B92E7A1" w14:textId="77777777">
      <w:pPr>
        <w:tabs>
          <w:tab w:val="left" w:pos="540"/>
        </w:tabs>
        <w:spacing w:before="120" w:after="0" w:line="240" w:lineRule="auto"/>
        <w:ind w:left="547" w:hanging="547"/>
        <w:rPr>
          <w:rFonts w:ascii="Times New Roman" w:hAnsi="Times New Roman" w:eastAsia="Times New Roman" w:cs="Times New Roman"/>
          <w:b/>
          <w:bCs/>
          <w:sz w:val="26"/>
          <w:szCs w:val="26"/>
        </w:rPr>
      </w:pPr>
      <w:r w:rsidRPr="00631FA4">
        <w:rPr>
          <w:rFonts w:ascii="Times New Roman" w:hAnsi="Times New Roman" w:eastAsia="Times New Roman" w:cs="Times New Roman"/>
          <w:b/>
          <w:bCs/>
          <w:sz w:val="26"/>
          <w:szCs w:val="26"/>
        </w:rPr>
        <w:t>Q:</w:t>
      </w:r>
      <w:r w:rsidRPr="00631FA4">
        <w:rPr>
          <w:rFonts w:ascii="Times New Roman" w:hAnsi="Times New Roman" w:eastAsia="Times New Roman" w:cs="Times New Roman"/>
          <w:b/>
          <w:bCs/>
          <w:sz w:val="26"/>
          <w:szCs w:val="26"/>
        </w:rPr>
        <w:tab/>
      </w:r>
      <w:r w:rsidRPr="00631FA4">
        <w:rPr>
          <w:rFonts w:ascii="Times New Roman" w:hAnsi="Times New Roman" w:eastAsia="Times New Roman" w:cs="Times New Roman"/>
          <w:b/>
          <w:bCs/>
          <w:sz w:val="26"/>
          <w:szCs w:val="26"/>
        </w:rPr>
        <w:t>How can I see the questions you’re asking?</w:t>
      </w:r>
    </w:p>
    <w:p w:rsidRPr="00631FA4" w:rsidR="00FF52CE" w:rsidP="00A93ED2" w:rsidRDefault="00FF52CE" w14:paraId="2DCCF9B6" w14:textId="2A56328F">
      <w:pPr>
        <w:tabs>
          <w:tab w:val="left" w:pos="540"/>
        </w:tabs>
        <w:spacing w:after="0" w:line="240" w:lineRule="auto"/>
        <w:ind w:left="547" w:hanging="547"/>
        <w:rPr>
          <w:rFonts w:ascii="Times New Roman" w:hAnsi="Times New Roman" w:cs="Times New Roman"/>
          <w:sz w:val="26"/>
          <w:szCs w:val="26"/>
        </w:rPr>
      </w:pPr>
      <w:r w:rsidRPr="00631FA4">
        <w:rPr>
          <w:rFonts w:ascii="Times New Roman" w:hAnsi="Times New Roman" w:eastAsia="Times New Roman" w:cs="Times New Roman"/>
          <w:sz w:val="26"/>
          <w:szCs w:val="26"/>
        </w:rPr>
        <w:t>A:</w:t>
      </w:r>
      <w:r w:rsidRPr="00631FA4">
        <w:rPr>
          <w:rFonts w:ascii="Times New Roman" w:hAnsi="Times New Roman" w:eastAsia="Times New Roman" w:cs="Times New Roman"/>
          <w:sz w:val="26"/>
          <w:szCs w:val="26"/>
        </w:rPr>
        <w:tab/>
      </w:r>
      <w:r w:rsidRPr="00631FA4">
        <w:rPr>
          <w:rFonts w:ascii="Times New Roman" w:hAnsi="Times New Roman" w:eastAsia="Times New Roman" w:cs="Times New Roman"/>
          <w:sz w:val="26"/>
          <w:szCs w:val="26"/>
        </w:rPr>
        <w:t xml:space="preserve">A copy of the questionnaires are available on the </w:t>
      </w:r>
      <w:hyperlink w:history="1" r:id="rId23">
        <w:r w:rsidRPr="00A93ED2">
          <w:rPr>
            <w:rStyle w:val="Hyperlink"/>
            <w:rFonts w:ascii="Times New Roman" w:hAnsi="Times New Roman" w:eastAsia="Times New Roman" w:cs="Times New Roman"/>
            <w:sz w:val="26"/>
            <w:szCs w:val="26"/>
          </w:rPr>
          <w:t>SHS website</w:t>
        </w:r>
      </w:hyperlink>
      <w:r w:rsidRPr="00A93ED2">
        <w:rPr>
          <w:rFonts w:ascii="Times New Roman" w:hAnsi="Times New Roman" w:eastAsia="Times New Roman" w:cs="Times New Roman"/>
          <w:sz w:val="26"/>
          <w:szCs w:val="26"/>
        </w:rPr>
        <w:t xml:space="preserve">: </w:t>
      </w:r>
      <w:hyperlink w:history="1" r:id="rId24">
        <w:r w:rsidRPr="00A93ED2">
          <w:rPr>
            <w:rFonts w:ascii="Times New Roman" w:hAnsi="Times New Roman" w:eastAsia="Times New Roman" w:cs="Times New Roman"/>
            <w:sz w:val="26"/>
            <w:szCs w:val="26"/>
          </w:rPr>
          <w:t>healthoregon.org/shs</w:t>
        </w:r>
      </w:hyperlink>
      <w:r w:rsidRPr="00A93ED2">
        <w:rPr>
          <w:rFonts w:ascii="Times New Roman" w:hAnsi="Times New Roman" w:eastAsia="Times New Roman" w:cs="Times New Roman"/>
          <w:sz w:val="26"/>
          <w:szCs w:val="26"/>
        </w:rPr>
        <w:t xml:space="preserve"> or </w:t>
      </w:r>
      <w:r w:rsidRPr="00631FA4">
        <w:rPr>
          <w:rFonts w:ascii="Times New Roman" w:hAnsi="Times New Roman" w:eastAsia="Times New Roman" w:cs="Times New Roman"/>
          <w:sz w:val="26"/>
          <w:szCs w:val="26"/>
        </w:rPr>
        <w:t>at the school’s front office</w:t>
      </w:r>
      <w:r w:rsidRPr="00631FA4">
        <w:rPr>
          <w:rFonts w:ascii="Times New Roman" w:hAnsi="Times New Roman" w:cs="Times New Roman"/>
          <w:sz w:val="26"/>
          <w:szCs w:val="26"/>
        </w:rPr>
        <w:t xml:space="preserve">. </w:t>
      </w:r>
    </w:p>
    <w:p w:rsidRPr="00631FA4" w:rsidR="00FF52CE" w:rsidP="00A93ED2" w:rsidRDefault="00F47332" w14:paraId="2B947603" w14:textId="7995CF6A">
      <w:pPr>
        <w:tabs>
          <w:tab w:val="left" w:pos="540"/>
        </w:tabs>
        <w:spacing w:before="80" w:after="80" w:line="240" w:lineRule="auto"/>
        <w:ind w:left="547"/>
        <w:rPr>
          <w:rFonts w:ascii="Times New Roman" w:hAnsi="Times New Roman" w:cs="Times New Roman"/>
          <w:bCs/>
          <w:sz w:val="26"/>
          <w:szCs w:val="26"/>
        </w:rPr>
      </w:pPr>
      <w:r w:rsidRPr="00631FA4">
        <w:rPr>
          <w:rFonts w:ascii="Times New Roman" w:hAnsi="Times New Roman" w:cs="Times New Roman"/>
          <w:bCs/>
          <w:sz w:val="26"/>
          <w:szCs w:val="26"/>
        </w:rPr>
        <w:t>There are different questionnaires for 6</w:t>
      </w:r>
      <w:r w:rsidRPr="00631FA4">
        <w:rPr>
          <w:rFonts w:ascii="Times New Roman" w:hAnsi="Times New Roman" w:cs="Times New Roman"/>
          <w:bCs/>
          <w:sz w:val="26"/>
          <w:szCs w:val="26"/>
          <w:vertAlign w:val="superscript"/>
        </w:rPr>
        <w:t>th</w:t>
      </w:r>
      <w:r w:rsidRPr="00631FA4">
        <w:rPr>
          <w:rFonts w:ascii="Times New Roman" w:hAnsi="Times New Roman" w:cs="Times New Roman"/>
          <w:bCs/>
          <w:sz w:val="26"/>
          <w:szCs w:val="26"/>
        </w:rPr>
        <w:t>, 8</w:t>
      </w:r>
      <w:r w:rsidRPr="00631FA4">
        <w:rPr>
          <w:rFonts w:ascii="Times New Roman" w:hAnsi="Times New Roman" w:cs="Times New Roman"/>
          <w:bCs/>
          <w:sz w:val="26"/>
          <w:szCs w:val="26"/>
          <w:vertAlign w:val="superscript"/>
        </w:rPr>
        <w:t>th</w:t>
      </w:r>
      <w:r w:rsidRPr="00631FA4">
        <w:rPr>
          <w:rFonts w:ascii="Times New Roman" w:hAnsi="Times New Roman" w:cs="Times New Roman"/>
          <w:bCs/>
          <w:sz w:val="26"/>
          <w:szCs w:val="26"/>
        </w:rPr>
        <w:t xml:space="preserve"> and 11</w:t>
      </w:r>
      <w:r w:rsidRPr="00631FA4">
        <w:rPr>
          <w:rFonts w:ascii="Times New Roman" w:hAnsi="Times New Roman" w:cs="Times New Roman"/>
          <w:bCs/>
          <w:sz w:val="26"/>
          <w:szCs w:val="26"/>
          <w:vertAlign w:val="superscript"/>
        </w:rPr>
        <w:t>th</w:t>
      </w:r>
      <w:r w:rsidRPr="00631FA4">
        <w:rPr>
          <w:rFonts w:ascii="Times New Roman" w:hAnsi="Times New Roman" w:cs="Times New Roman"/>
          <w:bCs/>
          <w:sz w:val="26"/>
          <w:szCs w:val="26"/>
        </w:rPr>
        <w:t xml:space="preserve"> grade that contain age-appropriate questions. </w:t>
      </w:r>
      <w:r w:rsidRPr="00631FA4" w:rsidR="00FF52CE">
        <w:rPr>
          <w:rFonts w:ascii="Times New Roman" w:hAnsi="Times New Roman" w:cs="Times New Roman"/>
          <w:bCs/>
          <w:sz w:val="26"/>
          <w:szCs w:val="26"/>
        </w:rPr>
        <w:t>The SHS asks about</w:t>
      </w:r>
      <w:r w:rsidR="00CC537E">
        <w:rPr>
          <w:rFonts w:ascii="Times New Roman" w:hAnsi="Times New Roman" w:cs="Times New Roman"/>
          <w:bCs/>
          <w:sz w:val="26"/>
          <w:szCs w:val="26"/>
        </w:rPr>
        <w:t xml:space="preserve"> topics </w:t>
      </w:r>
      <w:r w:rsidRPr="00631FA4" w:rsidR="00FF52CE">
        <w:rPr>
          <w:rFonts w:ascii="Times New Roman" w:hAnsi="Times New Roman" w:cs="Times New Roman"/>
          <w:bCs/>
          <w:sz w:val="26"/>
          <w:szCs w:val="26"/>
        </w:rPr>
        <w:t>that directly impact students’ health and well-being, including:</w:t>
      </w:r>
    </w:p>
    <w:p w:rsidRPr="00631FA4" w:rsidR="00FF52CE" w:rsidP="00A93ED2" w:rsidRDefault="00FF52CE" w14:paraId="79802216" w14:textId="77777777">
      <w:pPr>
        <w:pStyle w:val="ListParagraph"/>
        <w:numPr>
          <w:ilvl w:val="0"/>
          <w:numId w:val="3"/>
        </w:numPr>
        <w:tabs>
          <w:tab w:val="left" w:pos="720"/>
        </w:tabs>
        <w:spacing w:before="120" w:after="0" w:line="240" w:lineRule="auto"/>
        <w:ind w:left="720" w:hanging="180"/>
        <w:rPr>
          <w:rFonts w:ascii="Times New Roman" w:hAnsi="Times New Roman" w:cs="Times New Roman"/>
          <w:bCs/>
          <w:sz w:val="26"/>
          <w:szCs w:val="26"/>
        </w:rPr>
        <w:sectPr w:rsidRPr="00631FA4" w:rsidR="00FF52CE" w:rsidSect="00AC4DD2">
          <w:pgSz w:w="12240" w:h="15840" w:orient="portrait" w:code="1"/>
          <w:pgMar w:top="1440" w:right="1080" w:bottom="1080" w:left="1080" w:header="720" w:footer="720" w:gutter="0"/>
          <w:cols w:space="720"/>
          <w:docGrid w:linePitch="360"/>
        </w:sectPr>
      </w:pPr>
    </w:p>
    <w:p w:rsidRPr="00631FA4" w:rsidR="00FF52CE" w:rsidP="00A93ED2" w:rsidRDefault="00FF52CE" w14:paraId="43A88D65" w14:textId="034312A4">
      <w:pPr>
        <w:pStyle w:val="ListParagraph"/>
        <w:numPr>
          <w:ilvl w:val="0"/>
          <w:numId w:val="3"/>
        </w:numPr>
        <w:tabs>
          <w:tab w:val="left" w:pos="1080"/>
        </w:tabs>
        <w:spacing w:before="120" w:after="0" w:line="240" w:lineRule="auto"/>
        <w:ind w:left="1080" w:hanging="180"/>
        <w:rPr>
          <w:rFonts w:ascii="Times New Roman" w:hAnsi="Times New Roman" w:cs="Times New Roman"/>
          <w:bCs/>
          <w:sz w:val="26"/>
          <w:szCs w:val="26"/>
        </w:rPr>
      </w:pPr>
      <w:r w:rsidRPr="00631FA4">
        <w:rPr>
          <w:rFonts w:ascii="Times New Roman" w:hAnsi="Times New Roman" w:cs="Times New Roman"/>
          <w:bCs/>
          <w:sz w:val="26"/>
          <w:szCs w:val="26"/>
        </w:rPr>
        <w:t>Support at school</w:t>
      </w:r>
    </w:p>
    <w:p w:rsidRPr="00631FA4" w:rsidR="00553361" w:rsidP="00A93ED2" w:rsidRDefault="00553361" w14:paraId="344528A5" w14:textId="77777777">
      <w:pPr>
        <w:pStyle w:val="ListParagraph"/>
        <w:numPr>
          <w:ilvl w:val="0"/>
          <w:numId w:val="3"/>
        </w:numPr>
        <w:tabs>
          <w:tab w:val="left" w:pos="1080"/>
        </w:tabs>
        <w:spacing w:before="120" w:after="0" w:line="240" w:lineRule="auto"/>
        <w:ind w:left="1080" w:hanging="180"/>
        <w:rPr>
          <w:rFonts w:ascii="Times New Roman" w:hAnsi="Times New Roman" w:cs="Times New Roman"/>
          <w:bCs/>
          <w:sz w:val="26"/>
          <w:szCs w:val="26"/>
        </w:rPr>
      </w:pPr>
      <w:r w:rsidRPr="00631FA4">
        <w:rPr>
          <w:rFonts w:ascii="Times New Roman" w:hAnsi="Times New Roman" w:cs="Times New Roman"/>
          <w:bCs/>
          <w:sz w:val="26"/>
          <w:szCs w:val="26"/>
        </w:rPr>
        <w:t>Positive youth development</w:t>
      </w:r>
    </w:p>
    <w:p w:rsidRPr="00631FA4" w:rsidR="00FF52CE" w:rsidP="00A93ED2" w:rsidRDefault="00BE6BEA" w14:paraId="5C350A52" w14:textId="11C8EAA1">
      <w:pPr>
        <w:pStyle w:val="ListParagraph"/>
        <w:numPr>
          <w:ilvl w:val="0"/>
          <w:numId w:val="3"/>
        </w:numPr>
        <w:tabs>
          <w:tab w:val="left" w:pos="1080"/>
        </w:tabs>
        <w:spacing w:before="120" w:after="0" w:line="240" w:lineRule="auto"/>
        <w:ind w:left="1080" w:hanging="180"/>
        <w:rPr>
          <w:rFonts w:ascii="Times New Roman" w:hAnsi="Times New Roman" w:cs="Times New Roman"/>
          <w:bCs/>
          <w:sz w:val="26"/>
          <w:szCs w:val="26"/>
        </w:rPr>
      </w:pPr>
      <w:r>
        <w:rPr>
          <w:rFonts w:ascii="Times New Roman" w:hAnsi="Times New Roman" w:cs="Times New Roman"/>
          <w:bCs/>
          <w:sz w:val="26"/>
          <w:szCs w:val="26"/>
        </w:rPr>
        <w:t>Emerging p</w:t>
      </w:r>
      <w:r w:rsidRPr="00631FA4" w:rsidR="00FF52CE">
        <w:rPr>
          <w:rFonts w:ascii="Times New Roman" w:hAnsi="Times New Roman" w:cs="Times New Roman"/>
          <w:bCs/>
          <w:sz w:val="26"/>
          <w:szCs w:val="26"/>
        </w:rPr>
        <w:t xml:space="preserve">ublic health issues, </w:t>
      </w:r>
      <w:r>
        <w:rPr>
          <w:rFonts w:ascii="Times New Roman" w:hAnsi="Times New Roman" w:cs="Times New Roman"/>
          <w:bCs/>
          <w:sz w:val="26"/>
          <w:szCs w:val="26"/>
        </w:rPr>
        <w:t xml:space="preserve">such as </w:t>
      </w:r>
      <w:r w:rsidRPr="00631FA4" w:rsidR="00611BA6">
        <w:rPr>
          <w:rFonts w:ascii="Times New Roman" w:hAnsi="Times New Roman" w:cs="Times New Roman"/>
          <w:bCs/>
          <w:sz w:val="26"/>
          <w:szCs w:val="26"/>
        </w:rPr>
        <w:t>climate change and social media use</w:t>
      </w:r>
    </w:p>
    <w:p w:rsidRPr="00631FA4" w:rsidR="00FF52CE" w:rsidP="00A93ED2" w:rsidRDefault="00FF52CE" w14:paraId="79D9D775" w14:textId="77777777">
      <w:pPr>
        <w:pStyle w:val="ListParagraph"/>
        <w:numPr>
          <w:ilvl w:val="0"/>
          <w:numId w:val="3"/>
        </w:numPr>
        <w:tabs>
          <w:tab w:val="left" w:pos="1080"/>
        </w:tabs>
        <w:spacing w:before="120" w:after="0" w:line="240" w:lineRule="auto"/>
        <w:ind w:left="1080" w:hanging="180"/>
        <w:rPr>
          <w:rFonts w:ascii="Times New Roman" w:hAnsi="Times New Roman" w:cs="Times New Roman"/>
          <w:bCs/>
          <w:sz w:val="26"/>
          <w:szCs w:val="26"/>
        </w:rPr>
      </w:pPr>
      <w:r w:rsidRPr="00631FA4">
        <w:rPr>
          <w:rFonts w:ascii="Times New Roman" w:hAnsi="Times New Roman" w:cs="Times New Roman"/>
          <w:bCs/>
          <w:sz w:val="26"/>
          <w:szCs w:val="26"/>
        </w:rPr>
        <w:t xml:space="preserve">Food insecurity, nutrition and </w:t>
      </w:r>
      <w:r w:rsidRPr="00631FA4" w:rsidR="0080411C">
        <w:rPr>
          <w:rFonts w:ascii="Times New Roman" w:hAnsi="Times New Roman" w:cs="Times New Roman"/>
          <w:bCs/>
          <w:sz w:val="26"/>
          <w:szCs w:val="26"/>
        </w:rPr>
        <w:t>exercise</w:t>
      </w:r>
    </w:p>
    <w:p w:rsidRPr="00631FA4" w:rsidR="00FF52CE" w:rsidP="00A93ED2" w:rsidRDefault="00FF52CE" w14:paraId="352BA462" w14:textId="77777777">
      <w:pPr>
        <w:pStyle w:val="ListParagraph"/>
        <w:numPr>
          <w:ilvl w:val="0"/>
          <w:numId w:val="3"/>
        </w:numPr>
        <w:tabs>
          <w:tab w:val="left" w:pos="1080"/>
        </w:tabs>
        <w:spacing w:before="120" w:after="0" w:line="240" w:lineRule="auto"/>
        <w:ind w:left="1080" w:hanging="180"/>
        <w:rPr>
          <w:rFonts w:ascii="Times New Roman" w:hAnsi="Times New Roman" w:cs="Times New Roman"/>
          <w:bCs/>
          <w:sz w:val="26"/>
          <w:szCs w:val="26"/>
        </w:rPr>
      </w:pPr>
      <w:r w:rsidRPr="00631FA4">
        <w:rPr>
          <w:rFonts w:ascii="Times New Roman" w:hAnsi="Times New Roman" w:cs="Times New Roman"/>
          <w:bCs/>
          <w:sz w:val="26"/>
          <w:szCs w:val="26"/>
        </w:rPr>
        <w:t>Physical, emotional and mental health</w:t>
      </w:r>
    </w:p>
    <w:p w:rsidRPr="00631FA4" w:rsidR="00FF52CE" w:rsidP="00A93ED2" w:rsidRDefault="00FF52CE" w14:paraId="664E0743" w14:textId="77777777">
      <w:pPr>
        <w:pStyle w:val="ListParagraph"/>
        <w:numPr>
          <w:ilvl w:val="0"/>
          <w:numId w:val="3"/>
        </w:numPr>
        <w:tabs>
          <w:tab w:val="left" w:pos="1080"/>
        </w:tabs>
        <w:spacing w:before="120" w:after="0" w:line="240" w:lineRule="auto"/>
        <w:ind w:left="1080" w:hanging="180"/>
        <w:rPr>
          <w:rFonts w:ascii="Times New Roman" w:hAnsi="Times New Roman" w:cs="Times New Roman"/>
          <w:bCs/>
          <w:sz w:val="26"/>
          <w:szCs w:val="26"/>
        </w:rPr>
      </w:pPr>
      <w:r w:rsidRPr="00631FA4">
        <w:rPr>
          <w:rFonts w:ascii="Times New Roman" w:hAnsi="Times New Roman" w:cs="Times New Roman"/>
          <w:bCs/>
          <w:sz w:val="26"/>
          <w:szCs w:val="26"/>
        </w:rPr>
        <w:t>Injury prevention</w:t>
      </w:r>
    </w:p>
    <w:p w:rsidRPr="00631FA4" w:rsidR="00FF52CE" w:rsidP="00A93ED2" w:rsidRDefault="00FF52CE" w14:paraId="5A797000" w14:textId="63DDDCDB">
      <w:pPr>
        <w:pStyle w:val="ListParagraph"/>
        <w:numPr>
          <w:ilvl w:val="0"/>
          <w:numId w:val="3"/>
        </w:numPr>
        <w:tabs>
          <w:tab w:val="left" w:pos="180"/>
        </w:tabs>
        <w:spacing w:before="120" w:after="0" w:line="240" w:lineRule="auto"/>
        <w:ind w:left="180" w:hanging="180"/>
        <w:rPr>
          <w:rFonts w:ascii="Times New Roman" w:hAnsi="Times New Roman" w:cs="Times New Roman"/>
          <w:bCs/>
          <w:sz w:val="26"/>
          <w:szCs w:val="26"/>
        </w:rPr>
      </w:pPr>
      <w:r w:rsidRPr="00631FA4">
        <w:rPr>
          <w:rFonts w:ascii="Times New Roman" w:hAnsi="Times New Roman" w:cs="Times New Roman"/>
          <w:bCs/>
          <w:sz w:val="26"/>
          <w:szCs w:val="26"/>
        </w:rPr>
        <w:t xml:space="preserve">Sexual health relating to </w:t>
      </w:r>
      <w:r w:rsidR="00BE6BEA">
        <w:rPr>
          <w:rFonts w:ascii="Times New Roman" w:hAnsi="Times New Roman" w:cs="Times New Roman"/>
          <w:bCs/>
          <w:sz w:val="26"/>
          <w:szCs w:val="26"/>
        </w:rPr>
        <w:t>preventing</w:t>
      </w:r>
      <w:r w:rsidRPr="00631FA4">
        <w:rPr>
          <w:rFonts w:ascii="Times New Roman" w:hAnsi="Times New Roman" w:cs="Times New Roman"/>
          <w:bCs/>
          <w:sz w:val="26"/>
          <w:szCs w:val="26"/>
        </w:rPr>
        <w:t xml:space="preserve"> unintended pregnancies and STIs</w:t>
      </w:r>
    </w:p>
    <w:p w:rsidRPr="00631FA4" w:rsidR="00FF52CE" w:rsidP="00A93ED2" w:rsidRDefault="00FF52CE" w14:paraId="7FCAA7F5" w14:textId="77777777">
      <w:pPr>
        <w:pStyle w:val="ListParagraph"/>
        <w:numPr>
          <w:ilvl w:val="0"/>
          <w:numId w:val="3"/>
        </w:numPr>
        <w:tabs>
          <w:tab w:val="left" w:pos="180"/>
        </w:tabs>
        <w:spacing w:before="120" w:after="0" w:line="240" w:lineRule="auto"/>
        <w:ind w:left="180" w:hanging="180"/>
        <w:rPr>
          <w:rFonts w:ascii="Times New Roman" w:hAnsi="Times New Roman" w:cs="Times New Roman"/>
          <w:bCs/>
          <w:sz w:val="26"/>
          <w:szCs w:val="26"/>
        </w:rPr>
      </w:pPr>
      <w:r w:rsidRPr="00631FA4">
        <w:rPr>
          <w:rFonts w:ascii="Times New Roman" w:hAnsi="Times New Roman" w:cs="Times New Roman"/>
          <w:bCs/>
          <w:sz w:val="26"/>
          <w:szCs w:val="26"/>
        </w:rPr>
        <w:t xml:space="preserve">Substance use (e-cigarettes, </w:t>
      </w:r>
      <w:r w:rsidRPr="00631FA4" w:rsidR="007D54DC">
        <w:rPr>
          <w:rFonts w:ascii="Times New Roman" w:hAnsi="Times New Roman" w:cs="Times New Roman"/>
          <w:bCs/>
          <w:sz w:val="26"/>
          <w:szCs w:val="26"/>
        </w:rPr>
        <w:t>tobacco, alcohol, marijuana and prescription drugs)</w:t>
      </w:r>
    </w:p>
    <w:p w:rsidRPr="00631FA4" w:rsidR="00FF52CE" w:rsidP="00A93ED2" w:rsidRDefault="00FF52CE" w14:paraId="1C9A5ACA" w14:textId="516EAA81">
      <w:pPr>
        <w:pStyle w:val="ListParagraph"/>
        <w:numPr>
          <w:ilvl w:val="0"/>
          <w:numId w:val="3"/>
        </w:numPr>
        <w:tabs>
          <w:tab w:val="left" w:pos="180"/>
        </w:tabs>
        <w:spacing w:before="120" w:after="0" w:line="240" w:lineRule="auto"/>
        <w:ind w:left="180" w:hanging="180"/>
        <w:rPr>
          <w:rFonts w:ascii="Times New Roman" w:hAnsi="Times New Roman" w:cs="Times New Roman"/>
          <w:bCs/>
          <w:sz w:val="26"/>
          <w:szCs w:val="26"/>
        </w:rPr>
      </w:pPr>
      <w:r w:rsidRPr="00631FA4">
        <w:rPr>
          <w:rFonts w:ascii="Times New Roman" w:hAnsi="Times New Roman" w:cs="Times New Roman"/>
          <w:bCs/>
          <w:sz w:val="26"/>
          <w:szCs w:val="26"/>
        </w:rPr>
        <w:t>Demographics, including race, ethnicity and sexual and gender identity</w:t>
      </w:r>
    </w:p>
    <w:p w:rsidRPr="00631FA4" w:rsidR="00FF52CE" w:rsidP="00BE6BEA" w:rsidRDefault="00FF52CE" w14:paraId="6899C9BA" w14:textId="77777777">
      <w:pPr>
        <w:tabs>
          <w:tab w:val="left" w:pos="540"/>
        </w:tabs>
        <w:spacing w:before="120" w:after="0" w:line="240" w:lineRule="auto"/>
        <w:rPr>
          <w:rFonts w:ascii="Times New Roman" w:hAnsi="Times New Roman" w:cs="Times New Roman"/>
          <w:bCs/>
          <w:sz w:val="26"/>
          <w:szCs w:val="26"/>
        </w:rPr>
        <w:sectPr w:rsidRPr="00631FA4" w:rsidR="00FF52CE" w:rsidSect="00631FA4">
          <w:type w:val="continuous"/>
          <w:pgSz w:w="12240" w:h="15840" w:orient="portrait"/>
          <w:pgMar w:top="720" w:right="720" w:bottom="720" w:left="720" w:header="720" w:footer="720" w:gutter="0"/>
          <w:cols w:space="180" w:num="2"/>
          <w:docGrid w:linePitch="360"/>
        </w:sectPr>
      </w:pPr>
    </w:p>
    <w:p w:rsidRPr="00631FA4" w:rsidR="000E5697" w:rsidP="00A93ED2" w:rsidRDefault="007E1C00" w14:paraId="6EDCD64F" w14:textId="77777777">
      <w:pPr>
        <w:tabs>
          <w:tab w:val="left" w:pos="900"/>
        </w:tabs>
        <w:spacing w:before="120" w:after="0" w:line="240" w:lineRule="auto"/>
        <w:ind w:left="900" w:hanging="540"/>
        <w:rPr>
          <w:rFonts w:ascii="Times New Roman" w:hAnsi="Times New Roman" w:cs="Times New Roman"/>
          <w:b/>
          <w:bCs/>
          <w:sz w:val="26"/>
          <w:szCs w:val="26"/>
        </w:rPr>
      </w:pPr>
      <w:r w:rsidRPr="00631FA4">
        <w:rPr>
          <w:rFonts w:ascii="Times New Roman" w:hAnsi="Times New Roman" w:cs="Times New Roman"/>
          <w:b/>
          <w:bCs/>
          <w:sz w:val="26"/>
          <w:szCs w:val="26"/>
        </w:rPr>
        <w:t>Q:</w:t>
      </w:r>
      <w:r w:rsidRPr="00631FA4">
        <w:rPr>
          <w:rFonts w:ascii="Times New Roman" w:hAnsi="Times New Roman" w:cs="Times New Roman"/>
          <w:b/>
          <w:bCs/>
          <w:sz w:val="26"/>
          <w:szCs w:val="26"/>
        </w:rPr>
        <w:tab/>
      </w:r>
      <w:r w:rsidRPr="00631FA4" w:rsidR="000E5697">
        <w:rPr>
          <w:rFonts w:ascii="Times New Roman" w:hAnsi="Times New Roman" w:cs="Times New Roman"/>
          <w:b/>
          <w:bCs/>
          <w:sz w:val="26"/>
          <w:szCs w:val="26"/>
        </w:rPr>
        <w:t xml:space="preserve">Does </w:t>
      </w:r>
      <w:r w:rsidRPr="00A93ED2" w:rsidR="000E5697">
        <w:rPr>
          <w:rFonts w:ascii="Times New Roman" w:hAnsi="Times New Roman" w:eastAsia="Times New Roman" w:cs="Times New Roman"/>
          <w:b/>
          <w:bCs/>
          <w:sz w:val="26"/>
          <w:szCs w:val="26"/>
        </w:rPr>
        <w:t>asking</w:t>
      </w:r>
      <w:r w:rsidRPr="00631FA4" w:rsidR="000E5697">
        <w:rPr>
          <w:rFonts w:ascii="Times New Roman" w:hAnsi="Times New Roman" w:cs="Times New Roman"/>
          <w:b/>
          <w:bCs/>
          <w:sz w:val="26"/>
          <w:szCs w:val="26"/>
        </w:rPr>
        <w:t xml:space="preserve"> </w:t>
      </w:r>
      <w:r w:rsidRPr="00A93ED2" w:rsidR="000E5697">
        <w:rPr>
          <w:rFonts w:ascii="Times New Roman" w:hAnsi="Times New Roman" w:eastAsia="Times New Roman" w:cs="Times New Roman"/>
          <w:b/>
          <w:bCs/>
          <w:sz w:val="26"/>
          <w:szCs w:val="26"/>
        </w:rPr>
        <w:t>these</w:t>
      </w:r>
      <w:r w:rsidRPr="00631FA4" w:rsidR="000E5697">
        <w:rPr>
          <w:rFonts w:ascii="Times New Roman" w:hAnsi="Times New Roman" w:cs="Times New Roman"/>
          <w:b/>
          <w:bCs/>
          <w:sz w:val="26"/>
          <w:szCs w:val="26"/>
        </w:rPr>
        <w:t xml:space="preserve"> </w:t>
      </w:r>
      <w:r w:rsidRPr="00A93ED2" w:rsidR="000E5697">
        <w:rPr>
          <w:rFonts w:ascii="Times New Roman" w:hAnsi="Times New Roman" w:eastAsia="Times New Roman" w:cs="Times New Roman"/>
          <w:b/>
          <w:sz w:val="26"/>
          <w:szCs w:val="26"/>
        </w:rPr>
        <w:t>questions</w:t>
      </w:r>
      <w:r w:rsidRPr="00631FA4" w:rsidR="000E5697">
        <w:rPr>
          <w:rFonts w:ascii="Times New Roman" w:hAnsi="Times New Roman" w:cs="Times New Roman"/>
          <w:b/>
          <w:bCs/>
          <w:sz w:val="26"/>
          <w:szCs w:val="26"/>
        </w:rPr>
        <w:t xml:space="preserve"> encourage the behavior/put kids at risk?</w:t>
      </w:r>
    </w:p>
    <w:p w:rsidRPr="00631FA4" w:rsidR="000E5697" w:rsidP="00A93ED2" w:rsidRDefault="000E5697" w14:paraId="29168A90" w14:textId="2473D238">
      <w:pPr>
        <w:tabs>
          <w:tab w:val="left" w:pos="900"/>
        </w:tabs>
        <w:spacing w:after="0" w:line="240" w:lineRule="auto"/>
        <w:ind w:left="900" w:hanging="540"/>
        <w:rPr>
          <w:rFonts w:ascii="Times New Roman" w:hAnsi="Times New Roman" w:eastAsia="Times New Roman" w:cs="Times New Roman"/>
          <w:sz w:val="26"/>
          <w:szCs w:val="26"/>
        </w:rPr>
      </w:pPr>
      <w:r w:rsidRPr="00A93ED2">
        <w:rPr>
          <w:rFonts w:ascii="Times New Roman" w:hAnsi="Times New Roman" w:cs="Times New Roman"/>
          <w:bCs/>
          <w:sz w:val="26"/>
          <w:szCs w:val="26"/>
        </w:rPr>
        <w:t>A.</w:t>
      </w:r>
      <w:r w:rsidRPr="00631FA4">
        <w:rPr>
          <w:rFonts w:ascii="Times New Roman" w:hAnsi="Times New Roman" w:cs="Times New Roman"/>
          <w:sz w:val="26"/>
          <w:szCs w:val="26"/>
        </w:rPr>
        <w:t xml:space="preserve"> </w:t>
      </w:r>
      <w:r w:rsidRPr="00631FA4">
        <w:rPr>
          <w:rFonts w:ascii="Times New Roman" w:hAnsi="Times New Roman" w:cs="Times New Roman"/>
          <w:b/>
          <w:bCs/>
          <w:sz w:val="26"/>
          <w:szCs w:val="26"/>
        </w:rPr>
        <w:tab/>
      </w:r>
      <w:r w:rsidRPr="00631FA4">
        <w:rPr>
          <w:rFonts w:ascii="Times New Roman" w:hAnsi="Times New Roman" w:eastAsia="Times New Roman" w:cs="Times New Roman"/>
          <w:b/>
          <w:bCs/>
          <w:sz w:val="26"/>
          <w:szCs w:val="26"/>
        </w:rPr>
        <w:t>No</w:t>
      </w:r>
      <w:r w:rsidR="002B37FA">
        <w:rPr>
          <w:rFonts w:ascii="Times New Roman" w:hAnsi="Times New Roman" w:eastAsia="Times New Roman" w:cs="Times New Roman"/>
          <w:b/>
          <w:bCs/>
          <w:sz w:val="26"/>
          <w:szCs w:val="26"/>
        </w:rPr>
        <w:t xml:space="preserve">. </w:t>
      </w:r>
      <w:r w:rsidRPr="00631FA4">
        <w:rPr>
          <w:rFonts w:ascii="Times New Roman" w:hAnsi="Times New Roman" w:eastAsia="Times New Roman" w:cs="Times New Roman"/>
          <w:sz w:val="26"/>
          <w:szCs w:val="26"/>
        </w:rPr>
        <w:t>The Centers for Disease Control and Prevention (CDC) states that there is no evidence</w:t>
      </w:r>
      <w:r w:rsidRPr="00631FA4" w:rsidR="007B4EF6">
        <w:rPr>
          <w:rFonts w:ascii="Times New Roman" w:hAnsi="Times New Roman" w:eastAsia="Times New Roman" w:cs="Times New Roman"/>
          <w:sz w:val="26"/>
          <w:szCs w:val="26"/>
        </w:rPr>
        <w:t xml:space="preserve"> that asking students about health risk behaviors encourages that behavior. </w:t>
      </w:r>
      <w:r w:rsidR="003628EB">
        <w:rPr>
          <w:rFonts w:ascii="Times New Roman" w:hAnsi="Times New Roman" w:eastAsia="Times New Roman" w:cs="Times New Roman"/>
          <w:sz w:val="26"/>
          <w:szCs w:val="26"/>
        </w:rPr>
        <w:t xml:space="preserve">Some of the questions may be considered sensitive. </w:t>
      </w:r>
      <w:r w:rsidRPr="003628EB" w:rsidR="007B4EF6">
        <w:rPr>
          <w:rFonts w:ascii="Times New Roman" w:hAnsi="Times New Roman" w:eastAsia="Times New Roman" w:cs="Times New Roman"/>
          <w:sz w:val="26"/>
          <w:szCs w:val="26"/>
        </w:rPr>
        <w:t>Questions</w:t>
      </w:r>
      <w:r w:rsidRPr="00631FA4" w:rsidR="007B4EF6">
        <w:rPr>
          <w:rFonts w:ascii="Times New Roman" w:hAnsi="Times New Roman" w:eastAsia="Times New Roman" w:cs="Times New Roman"/>
          <w:sz w:val="26"/>
          <w:szCs w:val="26"/>
        </w:rPr>
        <w:t xml:space="preserve"> are age-appropriate and presented in a straightforward and sensitive manner. Students can choose not to answer any question that may make them unco</w:t>
      </w:r>
      <w:r w:rsidRPr="00631FA4" w:rsidR="00097A3A">
        <w:rPr>
          <w:rFonts w:ascii="Times New Roman" w:hAnsi="Times New Roman" w:eastAsia="Times New Roman" w:cs="Times New Roman"/>
          <w:sz w:val="26"/>
          <w:szCs w:val="26"/>
        </w:rPr>
        <w:t xml:space="preserve">mfortable. </w:t>
      </w:r>
    </w:p>
    <w:p w:rsidRPr="00631FA4" w:rsidR="002174B4" w:rsidP="00A93ED2" w:rsidRDefault="002174B4" w14:paraId="60CE8583" w14:textId="77777777">
      <w:pPr>
        <w:tabs>
          <w:tab w:val="left" w:pos="900"/>
        </w:tabs>
        <w:spacing w:before="120" w:after="0" w:line="240" w:lineRule="auto"/>
        <w:ind w:left="900" w:hanging="540"/>
        <w:rPr>
          <w:rFonts w:ascii="Times New Roman" w:hAnsi="Times New Roman" w:cs="Times New Roman"/>
          <w:b/>
          <w:bCs/>
          <w:sz w:val="26"/>
          <w:szCs w:val="26"/>
        </w:rPr>
      </w:pPr>
      <w:r w:rsidRPr="00631FA4">
        <w:rPr>
          <w:rFonts w:ascii="Times New Roman" w:hAnsi="Times New Roman" w:cs="Times New Roman"/>
          <w:b/>
          <w:bCs/>
          <w:sz w:val="26"/>
          <w:szCs w:val="26"/>
        </w:rPr>
        <w:t xml:space="preserve">Q. </w:t>
      </w:r>
      <w:r w:rsidRPr="00631FA4" w:rsidR="00863C49">
        <w:rPr>
          <w:rFonts w:ascii="Times New Roman" w:hAnsi="Times New Roman" w:cs="Times New Roman"/>
          <w:b/>
          <w:bCs/>
          <w:sz w:val="26"/>
          <w:szCs w:val="26"/>
        </w:rPr>
        <w:tab/>
      </w:r>
      <w:r w:rsidRPr="00631FA4" w:rsidR="00056B15">
        <w:rPr>
          <w:rFonts w:ascii="Times New Roman" w:hAnsi="Times New Roman" w:cs="Times New Roman"/>
          <w:b/>
          <w:bCs/>
          <w:sz w:val="26"/>
          <w:szCs w:val="26"/>
        </w:rPr>
        <w:t xml:space="preserve">What if I </w:t>
      </w:r>
      <w:r w:rsidRPr="00631FA4" w:rsidR="00056B15">
        <w:rPr>
          <w:rFonts w:ascii="Times New Roman" w:hAnsi="Times New Roman" w:cs="Times New Roman"/>
          <w:b/>
          <w:sz w:val="26"/>
          <w:szCs w:val="26"/>
        </w:rPr>
        <w:t>don’t</w:t>
      </w:r>
      <w:r w:rsidRPr="00631FA4" w:rsidR="00056B15">
        <w:rPr>
          <w:rFonts w:ascii="Times New Roman" w:hAnsi="Times New Roman" w:cs="Times New Roman"/>
          <w:b/>
          <w:bCs/>
          <w:sz w:val="26"/>
          <w:szCs w:val="26"/>
        </w:rPr>
        <w:t xml:space="preserve"> want my child to participate?</w:t>
      </w:r>
    </w:p>
    <w:p w:rsidRPr="00631FA4" w:rsidR="000A256A" w:rsidP="00A93ED2" w:rsidRDefault="00863C49" w14:paraId="6DE4CC34" w14:textId="56697AC7">
      <w:pPr>
        <w:tabs>
          <w:tab w:val="left" w:pos="900"/>
        </w:tabs>
        <w:spacing w:after="0" w:line="240" w:lineRule="auto"/>
        <w:ind w:left="900" w:hanging="540"/>
        <w:rPr>
          <w:rFonts w:ascii="Times New Roman" w:hAnsi="Times New Roman" w:eastAsia="Times New Roman" w:cs="Times New Roman"/>
          <w:sz w:val="26"/>
          <w:szCs w:val="26"/>
        </w:rPr>
      </w:pPr>
      <w:r w:rsidRPr="00A93ED2">
        <w:rPr>
          <w:rFonts w:ascii="Times New Roman" w:hAnsi="Times New Roman" w:eastAsia="Times New Roman" w:cs="Times New Roman"/>
          <w:bCs/>
          <w:sz w:val="26"/>
          <w:szCs w:val="26"/>
        </w:rPr>
        <w:t>A</w:t>
      </w:r>
      <w:r w:rsidR="00A93ED2">
        <w:rPr>
          <w:rFonts w:ascii="Times New Roman" w:hAnsi="Times New Roman" w:eastAsia="Times New Roman" w:cs="Times New Roman"/>
          <w:bCs/>
          <w:sz w:val="26"/>
          <w:szCs w:val="26"/>
        </w:rPr>
        <w:t>.</w:t>
      </w:r>
      <w:r w:rsidRPr="00631FA4">
        <w:rPr>
          <w:rFonts w:ascii="Times New Roman" w:hAnsi="Times New Roman" w:eastAsia="Times New Roman" w:cs="Times New Roman"/>
          <w:b/>
          <w:sz w:val="26"/>
          <w:szCs w:val="26"/>
        </w:rPr>
        <w:tab/>
      </w:r>
      <w:r w:rsidRPr="00631FA4" w:rsidR="000E5697">
        <w:rPr>
          <w:rFonts w:ascii="Times New Roman" w:hAnsi="Times New Roman" w:eastAsia="Times New Roman" w:cs="Times New Roman"/>
          <w:sz w:val="26"/>
          <w:szCs w:val="26"/>
        </w:rPr>
        <w:t>We</w:t>
      </w:r>
      <w:r w:rsidRPr="00631FA4" w:rsidR="000E5697">
        <w:rPr>
          <w:rFonts w:ascii="Times New Roman" w:hAnsi="Times New Roman" w:eastAsia="Times New Roman" w:cs="Times New Roman"/>
          <w:b/>
          <w:sz w:val="26"/>
          <w:szCs w:val="26"/>
        </w:rPr>
        <w:t xml:space="preserve"> </w:t>
      </w:r>
      <w:r w:rsidRPr="00631FA4" w:rsidR="00056B15">
        <w:rPr>
          <w:rFonts w:ascii="Times New Roman" w:hAnsi="Times New Roman" w:eastAsia="Times New Roman" w:cs="Times New Roman"/>
          <w:sz w:val="26"/>
          <w:szCs w:val="26"/>
        </w:rPr>
        <w:t xml:space="preserve">respect parents’ decisions and have made it easy to opt your child out of the survey. </w:t>
      </w:r>
      <w:r w:rsidRPr="00631FA4" w:rsidR="000E5697">
        <w:rPr>
          <w:rFonts w:ascii="Times New Roman" w:hAnsi="Times New Roman" w:eastAsia="Times New Roman" w:cs="Times New Roman"/>
          <w:sz w:val="26"/>
          <w:szCs w:val="26"/>
        </w:rPr>
        <w:t xml:space="preserve">Simply fill in the bottom of the parental notification letter (on the front of this letter), sign it and return it to the school’s front office. The school will make sure your child does not take the survey. </w:t>
      </w:r>
    </w:p>
    <w:sectPr w:rsidRPr="00631FA4" w:rsidR="000A256A" w:rsidSect="00FF52CE">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29B9" w:rsidP="009457AA" w:rsidRDefault="00B029B9" w14:paraId="3BA2F7F0" w14:textId="77777777">
      <w:pPr>
        <w:spacing w:after="0" w:line="240" w:lineRule="auto"/>
      </w:pPr>
      <w:r>
        <w:separator/>
      </w:r>
    </w:p>
  </w:endnote>
  <w:endnote w:type="continuationSeparator" w:id="0">
    <w:p w:rsidR="00B029B9" w:rsidP="009457AA" w:rsidRDefault="00B029B9" w14:paraId="24027E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00C91" w:rsidRDefault="00D00C91" w14:paraId="7334A45A" w14:textId="4B7060BE">
    <w:pPr>
      <w:pStyle w:val="Footer"/>
      <w:jc w:val="right"/>
    </w:pPr>
    <w:r w:rsidRPr="00D00C91">
      <w:rPr>
        <w:sz w:val="20"/>
        <w:szCs w:val="20"/>
      </w:rPr>
      <w:t xml:space="preserve">Page </w:t>
    </w:r>
    <w:r w:rsidRPr="00D00C91">
      <w:rPr>
        <w:sz w:val="20"/>
        <w:szCs w:val="20"/>
      </w:rPr>
      <w:fldChar w:fldCharType="begin"/>
    </w:r>
    <w:r w:rsidRPr="00D00C91">
      <w:rPr>
        <w:sz w:val="20"/>
        <w:szCs w:val="20"/>
      </w:rPr>
      <w:instrText xml:space="preserve"> PAGE </w:instrText>
    </w:r>
    <w:r w:rsidRPr="00D00C91">
      <w:rPr>
        <w:sz w:val="20"/>
        <w:szCs w:val="20"/>
      </w:rPr>
      <w:fldChar w:fldCharType="separate"/>
    </w:r>
    <w:r w:rsidRPr="00D00C91">
      <w:rPr>
        <w:noProof/>
        <w:sz w:val="20"/>
        <w:szCs w:val="20"/>
      </w:rPr>
      <w:t>2</w:t>
    </w:r>
    <w:r w:rsidRPr="00D00C91">
      <w:rPr>
        <w:sz w:val="20"/>
        <w:szCs w:val="20"/>
      </w:rPr>
      <w:fldChar w:fldCharType="end"/>
    </w:r>
    <w:r w:rsidRPr="00D00C91">
      <w:rPr>
        <w:sz w:val="20"/>
        <w:szCs w:val="20"/>
      </w:rPr>
      <w:t xml:space="preserve"> of </w:t>
    </w:r>
    <w:r w:rsidRPr="00D00C91">
      <w:rPr>
        <w:sz w:val="20"/>
        <w:szCs w:val="20"/>
      </w:rPr>
      <w:fldChar w:fldCharType="begin"/>
    </w:r>
    <w:r w:rsidRPr="00D00C91">
      <w:rPr>
        <w:sz w:val="20"/>
        <w:szCs w:val="20"/>
      </w:rPr>
      <w:instrText xml:space="preserve"> NUMPAGES  </w:instrText>
    </w:r>
    <w:r w:rsidRPr="00D00C91">
      <w:rPr>
        <w:sz w:val="20"/>
        <w:szCs w:val="20"/>
      </w:rPr>
      <w:fldChar w:fldCharType="separate"/>
    </w:r>
    <w:r w:rsidRPr="00D00C91">
      <w:rPr>
        <w:noProof/>
        <w:sz w:val="20"/>
        <w:szCs w:val="20"/>
      </w:rPr>
      <w:t>2</w:t>
    </w:r>
    <w:r w:rsidRPr="00D00C91">
      <w:rPr>
        <w:sz w:val="20"/>
        <w:szCs w:val="20"/>
      </w:rPr>
      <w:fldChar w:fldCharType="end"/>
    </w:r>
  </w:p>
  <w:p w:rsidRPr="009457AA" w:rsidR="00B029B9" w:rsidP="009457AA" w:rsidRDefault="00B029B9" w14:paraId="2E108771" w14:textId="71DC4C7E">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29B9" w:rsidP="009457AA" w:rsidRDefault="00B029B9" w14:paraId="58231916" w14:textId="77777777">
      <w:pPr>
        <w:spacing w:after="0" w:line="240" w:lineRule="auto"/>
      </w:pPr>
      <w:r>
        <w:separator/>
      </w:r>
    </w:p>
  </w:footnote>
  <w:footnote w:type="continuationSeparator" w:id="0">
    <w:p w:rsidR="00B029B9" w:rsidP="009457AA" w:rsidRDefault="00B029B9" w14:paraId="1971F0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224EE" w:rsidP="0033356B" w:rsidRDefault="00F224EE" w14:paraId="15BFF831" w14:textId="19151455">
    <w:pPr>
      <w:spacing w:after="0" w:line="240" w:lineRule="auto"/>
      <w:jc w:val="center"/>
    </w:pPr>
    <w:r w:rsidRPr="00F224EE">
      <w:rPr>
        <w:rFonts w:ascii="Times New Roman" w:hAnsi="Times New Roman" w:cs="Times New Roman"/>
        <w:b/>
        <w:sz w:val="28"/>
        <w:szCs w:val="28"/>
      </w:rPr>
      <w:t>Student Health Survey</w:t>
    </w:r>
    <w:r w:rsidR="0033356B">
      <w:rPr>
        <w:rFonts w:ascii="Times New Roman" w:hAnsi="Times New Roman" w:cs="Times New Roman"/>
        <w:b/>
        <w:sz w:val="28"/>
        <w:szCs w:val="28"/>
      </w:rPr>
      <w:t xml:space="preserve"> (SHS)</w:t>
    </w:r>
    <w:r w:rsidRPr="00F224EE">
      <w:rPr>
        <w:rFonts w:ascii="Times New Roman" w:hAnsi="Times New Roman" w:cs="Times New Roman"/>
        <w:b/>
        <w:sz w:val="28"/>
        <w:szCs w:val="28"/>
      </w:rPr>
      <w:t xml:space="preserve"> Parental Notification Letter</w:t>
    </w:r>
    <w:r w:rsidR="0023612B">
      <w:rPr>
        <w:rFonts w:ascii="Times New Roman" w:hAnsi="Times New Roman" w:cs="Times New Roman"/>
        <w:b/>
        <w:sz w:val="28"/>
        <w:szCs w:val="28"/>
      </w:rPr>
      <w:t xml:space="preserve"> and </w:t>
    </w:r>
    <w:r w:rsidR="0033356B">
      <w:rPr>
        <w:rFonts w:ascii="Times New Roman" w:hAnsi="Times New Roman" w:cs="Times New Roman"/>
        <w:b/>
        <w:sz w:val="28"/>
        <w:szCs w:val="28"/>
      </w:rPr>
      <w:t>Fact 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83281"/>
    <w:multiLevelType w:val="hybridMultilevel"/>
    <w:tmpl w:val="765C2260"/>
    <w:lvl w:ilvl="0" w:tplc="04090001">
      <w:start w:val="1"/>
      <w:numFmt w:val="bullet"/>
      <w:lvlText w:val=""/>
      <w:lvlJc w:val="left"/>
      <w:pPr>
        <w:ind w:left="772" w:hanging="360"/>
      </w:pPr>
      <w:rPr>
        <w:rFonts w:hint="default" w:ascii="Symbol" w:hAnsi="Symbol"/>
      </w:rPr>
    </w:lvl>
    <w:lvl w:ilvl="1" w:tplc="04090003" w:tentative="1">
      <w:start w:val="1"/>
      <w:numFmt w:val="bullet"/>
      <w:lvlText w:val="o"/>
      <w:lvlJc w:val="left"/>
      <w:pPr>
        <w:ind w:left="1492" w:hanging="360"/>
      </w:pPr>
      <w:rPr>
        <w:rFonts w:hint="default" w:ascii="Courier New" w:hAnsi="Courier New" w:cs="Courier New"/>
      </w:rPr>
    </w:lvl>
    <w:lvl w:ilvl="2" w:tplc="04090005" w:tentative="1">
      <w:start w:val="1"/>
      <w:numFmt w:val="bullet"/>
      <w:lvlText w:val=""/>
      <w:lvlJc w:val="left"/>
      <w:pPr>
        <w:ind w:left="2212" w:hanging="360"/>
      </w:pPr>
      <w:rPr>
        <w:rFonts w:hint="default" w:ascii="Wingdings" w:hAnsi="Wingdings"/>
      </w:rPr>
    </w:lvl>
    <w:lvl w:ilvl="3" w:tplc="04090001" w:tentative="1">
      <w:start w:val="1"/>
      <w:numFmt w:val="bullet"/>
      <w:lvlText w:val=""/>
      <w:lvlJc w:val="left"/>
      <w:pPr>
        <w:ind w:left="2932" w:hanging="360"/>
      </w:pPr>
      <w:rPr>
        <w:rFonts w:hint="default" w:ascii="Symbol" w:hAnsi="Symbol"/>
      </w:rPr>
    </w:lvl>
    <w:lvl w:ilvl="4" w:tplc="04090003" w:tentative="1">
      <w:start w:val="1"/>
      <w:numFmt w:val="bullet"/>
      <w:lvlText w:val="o"/>
      <w:lvlJc w:val="left"/>
      <w:pPr>
        <w:ind w:left="3652" w:hanging="360"/>
      </w:pPr>
      <w:rPr>
        <w:rFonts w:hint="default" w:ascii="Courier New" w:hAnsi="Courier New" w:cs="Courier New"/>
      </w:rPr>
    </w:lvl>
    <w:lvl w:ilvl="5" w:tplc="04090005" w:tentative="1">
      <w:start w:val="1"/>
      <w:numFmt w:val="bullet"/>
      <w:lvlText w:val=""/>
      <w:lvlJc w:val="left"/>
      <w:pPr>
        <w:ind w:left="4372" w:hanging="360"/>
      </w:pPr>
      <w:rPr>
        <w:rFonts w:hint="default" w:ascii="Wingdings" w:hAnsi="Wingdings"/>
      </w:rPr>
    </w:lvl>
    <w:lvl w:ilvl="6" w:tplc="04090001" w:tentative="1">
      <w:start w:val="1"/>
      <w:numFmt w:val="bullet"/>
      <w:lvlText w:val=""/>
      <w:lvlJc w:val="left"/>
      <w:pPr>
        <w:ind w:left="5092" w:hanging="360"/>
      </w:pPr>
      <w:rPr>
        <w:rFonts w:hint="default" w:ascii="Symbol" w:hAnsi="Symbol"/>
      </w:rPr>
    </w:lvl>
    <w:lvl w:ilvl="7" w:tplc="04090003" w:tentative="1">
      <w:start w:val="1"/>
      <w:numFmt w:val="bullet"/>
      <w:lvlText w:val="o"/>
      <w:lvlJc w:val="left"/>
      <w:pPr>
        <w:ind w:left="5812" w:hanging="360"/>
      </w:pPr>
      <w:rPr>
        <w:rFonts w:hint="default" w:ascii="Courier New" w:hAnsi="Courier New" w:cs="Courier New"/>
      </w:rPr>
    </w:lvl>
    <w:lvl w:ilvl="8" w:tplc="04090005" w:tentative="1">
      <w:start w:val="1"/>
      <w:numFmt w:val="bullet"/>
      <w:lvlText w:val=""/>
      <w:lvlJc w:val="left"/>
      <w:pPr>
        <w:ind w:left="6532" w:hanging="360"/>
      </w:pPr>
      <w:rPr>
        <w:rFonts w:hint="default" w:ascii="Wingdings" w:hAnsi="Wingdings"/>
      </w:rPr>
    </w:lvl>
  </w:abstractNum>
  <w:abstractNum w:abstractNumId="1" w15:restartNumberingAfterBreak="0">
    <w:nsid w:val="403730E5"/>
    <w:multiLevelType w:val="hybridMultilevel"/>
    <w:tmpl w:val="0F02340C"/>
    <w:lvl w:ilvl="0" w:tplc="04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8D96EB2"/>
    <w:multiLevelType w:val="hybridMultilevel"/>
    <w:tmpl w:val="D6A28D2A"/>
    <w:lvl w:ilvl="0" w:tplc="04090001">
      <w:start w:val="1"/>
      <w:numFmt w:val="bullet"/>
      <w:lvlText w:val=""/>
      <w:lvlJc w:val="left"/>
      <w:pPr>
        <w:ind w:left="1260" w:hanging="360"/>
      </w:pPr>
      <w:rPr>
        <w:rFonts w:hint="default" w:ascii="Symbol" w:hAnsi="Symbol"/>
      </w:rPr>
    </w:lvl>
    <w:lvl w:ilvl="1" w:tplc="04090003" w:tentative="1">
      <w:start w:val="1"/>
      <w:numFmt w:val="bullet"/>
      <w:lvlText w:val="o"/>
      <w:lvlJc w:val="left"/>
      <w:pPr>
        <w:ind w:left="1980" w:hanging="360"/>
      </w:pPr>
      <w:rPr>
        <w:rFonts w:hint="default" w:ascii="Courier New" w:hAnsi="Courier New" w:cs="Courier New"/>
      </w:rPr>
    </w:lvl>
    <w:lvl w:ilvl="2" w:tplc="04090005" w:tentative="1">
      <w:start w:val="1"/>
      <w:numFmt w:val="bullet"/>
      <w:lvlText w:val=""/>
      <w:lvlJc w:val="left"/>
      <w:pPr>
        <w:ind w:left="2700" w:hanging="360"/>
      </w:pPr>
      <w:rPr>
        <w:rFonts w:hint="default" w:ascii="Wingdings" w:hAnsi="Wingdings"/>
      </w:rPr>
    </w:lvl>
    <w:lvl w:ilvl="3" w:tplc="04090001" w:tentative="1">
      <w:start w:val="1"/>
      <w:numFmt w:val="bullet"/>
      <w:lvlText w:val=""/>
      <w:lvlJc w:val="left"/>
      <w:pPr>
        <w:ind w:left="3420" w:hanging="360"/>
      </w:pPr>
      <w:rPr>
        <w:rFonts w:hint="default" w:ascii="Symbol" w:hAnsi="Symbol"/>
      </w:rPr>
    </w:lvl>
    <w:lvl w:ilvl="4" w:tplc="04090003" w:tentative="1">
      <w:start w:val="1"/>
      <w:numFmt w:val="bullet"/>
      <w:lvlText w:val="o"/>
      <w:lvlJc w:val="left"/>
      <w:pPr>
        <w:ind w:left="4140" w:hanging="360"/>
      </w:pPr>
      <w:rPr>
        <w:rFonts w:hint="default" w:ascii="Courier New" w:hAnsi="Courier New" w:cs="Courier New"/>
      </w:rPr>
    </w:lvl>
    <w:lvl w:ilvl="5" w:tplc="04090005" w:tentative="1">
      <w:start w:val="1"/>
      <w:numFmt w:val="bullet"/>
      <w:lvlText w:val=""/>
      <w:lvlJc w:val="left"/>
      <w:pPr>
        <w:ind w:left="4860" w:hanging="360"/>
      </w:pPr>
      <w:rPr>
        <w:rFonts w:hint="default" w:ascii="Wingdings" w:hAnsi="Wingdings"/>
      </w:rPr>
    </w:lvl>
    <w:lvl w:ilvl="6" w:tplc="04090001" w:tentative="1">
      <w:start w:val="1"/>
      <w:numFmt w:val="bullet"/>
      <w:lvlText w:val=""/>
      <w:lvlJc w:val="left"/>
      <w:pPr>
        <w:ind w:left="5580" w:hanging="360"/>
      </w:pPr>
      <w:rPr>
        <w:rFonts w:hint="default" w:ascii="Symbol" w:hAnsi="Symbol"/>
      </w:rPr>
    </w:lvl>
    <w:lvl w:ilvl="7" w:tplc="04090003" w:tentative="1">
      <w:start w:val="1"/>
      <w:numFmt w:val="bullet"/>
      <w:lvlText w:val="o"/>
      <w:lvlJc w:val="left"/>
      <w:pPr>
        <w:ind w:left="6300" w:hanging="360"/>
      </w:pPr>
      <w:rPr>
        <w:rFonts w:hint="default" w:ascii="Courier New" w:hAnsi="Courier New" w:cs="Courier New"/>
      </w:rPr>
    </w:lvl>
    <w:lvl w:ilvl="8" w:tplc="04090005" w:tentative="1">
      <w:start w:val="1"/>
      <w:numFmt w:val="bullet"/>
      <w:lvlText w:val=""/>
      <w:lvlJc w:val="left"/>
      <w:pPr>
        <w:ind w:left="7020" w:hanging="360"/>
      </w:pPr>
      <w:rPr>
        <w:rFonts w:hint="default" w:ascii="Wingdings" w:hAnsi="Wingdings"/>
      </w:rPr>
    </w:lvl>
  </w:abstractNum>
  <w:abstractNum w:abstractNumId="3" w15:restartNumberingAfterBreak="0">
    <w:nsid w:val="65BC368B"/>
    <w:multiLevelType w:val="hybridMultilevel"/>
    <w:tmpl w:val="FB847A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2797829">
    <w:abstractNumId w:val="0"/>
  </w:num>
  <w:num w:numId="2" w16cid:durableId="373624124">
    <w:abstractNumId w:val="1"/>
  </w:num>
  <w:num w:numId="3" w16cid:durableId="760638857">
    <w:abstractNumId w:val="2"/>
  </w:num>
  <w:num w:numId="4" w16cid:durableId="96292940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4B4"/>
    <w:rsid w:val="00051C26"/>
    <w:rsid w:val="00056B15"/>
    <w:rsid w:val="00086F8C"/>
    <w:rsid w:val="00097A3A"/>
    <w:rsid w:val="000A256A"/>
    <w:rsid w:val="000E5697"/>
    <w:rsid w:val="001907AB"/>
    <w:rsid w:val="00203FBA"/>
    <w:rsid w:val="00216408"/>
    <w:rsid w:val="002174B4"/>
    <w:rsid w:val="00221911"/>
    <w:rsid w:val="0023612B"/>
    <w:rsid w:val="00250CE0"/>
    <w:rsid w:val="00271A97"/>
    <w:rsid w:val="002943A5"/>
    <w:rsid w:val="002B37FA"/>
    <w:rsid w:val="0033356B"/>
    <w:rsid w:val="003556FB"/>
    <w:rsid w:val="003628EB"/>
    <w:rsid w:val="003851B4"/>
    <w:rsid w:val="00390969"/>
    <w:rsid w:val="003F34BF"/>
    <w:rsid w:val="003F7B40"/>
    <w:rsid w:val="00456D96"/>
    <w:rsid w:val="004910BC"/>
    <w:rsid w:val="00495F1A"/>
    <w:rsid w:val="004A70F6"/>
    <w:rsid w:val="004C19A4"/>
    <w:rsid w:val="00507994"/>
    <w:rsid w:val="0051508F"/>
    <w:rsid w:val="00553361"/>
    <w:rsid w:val="005575E7"/>
    <w:rsid w:val="00565F5C"/>
    <w:rsid w:val="005800A8"/>
    <w:rsid w:val="005A0E89"/>
    <w:rsid w:val="005A17D1"/>
    <w:rsid w:val="005D06C1"/>
    <w:rsid w:val="005E13F0"/>
    <w:rsid w:val="005E22D3"/>
    <w:rsid w:val="00611BA6"/>
    <w:rsid w:val="00631FA4"/>
    <w:rsid w:val="006437CD"/>
    <w:rsid w:val="00646004"/>
    <w:rsid w:val="006534D0"/>
    <w:rsid w:val="00663230"/>
    <w:rsid w:val="006B617E"/>
    <w:rsid w:val="007242E8"/>
    <w:rsid w:val="007353A3"/>
    <w:rsid w:val="007A6B68"/>
    <w:rsid w:val="007B4EF6"/>
    <w:rsid w:val="007C1D4D"/>
    <w:rsid w:val="007D54DC"/>
    <w:rsid w:val="007E03F1"/>
    <w:rsid w:val="007E177F"/>
    <w:rsid w:val="007E1C00"/>
    <w:rsid w:val="00800F8C"/>
    <w:rsid w:val="0080411C"/>
    <w:rsid w:val="00833B5D"/>
    <w:rsid w:val="00843B0A"/>
    <w:rsid w:val="008446E4"/>
    <w:rsid w:val="00862E6C"/>
    <w:rsid w:val="00863C49"/>
    <w:rsid w:val="00880A0B"/>
    <w:rsid w:val="008D4071"/>
    <w:rsid w:val="009457AA"/>
    <w:rsid w:val="00971C49"/>
    <w:rsid w:val="00972478"/>
    <w:rsid w:val="00983097"/>
    <w:rsid w:val="0098618F"/>
    <w:rsid w:val="00986FF8"/>
    <w:rsid w:val="00A14926"/>
    <w:rsid w:val="00A43A5E"/>
    <w:rsid w:val="00A7547F"/>
    <w:rsid w:val="00A93ED2"/>
    <w:rsid w:val="00AB387C"/>
    <w:rsid w:val="00AC4DD2"/>
    <w:rsid w:val="00B029B9"/>
    <w:rsid w:val="00B278F3"/>
    <w:rsid w:val="00B94085"/>
    <w:rsid w:val="00BC72EA"/>
    <w:rsid w:val="00BE6BEA"/>
    <w:rsid w:val="00BF739F"/>
    <w:rsid w:val="00C8158D"/>
    <w:rsid w:val="00C9263D"/>
    <w:rsid w:val="00CB3B69"/>
    <w:rsid w:val="00CC537E"/>
    <w:rsid w:val="00CE52F7"/>
    <w:rsid w:val="00D00C91"/>
    <w:rsid w:val="00D72F35"/>
    <w:rsid w:val="00E067D4"/>
    <w:rsid w:val="00E53870"/>
    <w:rsid w:val="00E62C93"/>
    <w:rsid w:val="00E84D25"/>
    <w:rsid w:val="00EB6DDE"/>
    <w:rsid w:val="00EE7A77"/>
    <w:rsid w:val="00F224EE"/>
    <w:rsid w:val="00F307AD"/>
    <w:rsid w:val="00F32BBD"/>
    <w:rsid w:val="00F37679"/>
    <w:rsid w:val="00F47332"/>
    <w:rsid w:val="00F507D1"/>
    <w:rsid w:val="00FB5E7C"/>
    <w:rsid w:val="00FF52CE"/>
    <w:rsid w:val="00FF6857"/>
    <w:rsid w:val="2C12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47FA43"/>
  <w15:docId w15:val="{DE627921-8E87-4FC3-9049-7931E34F3C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43A5"/>
    <w:pPr>
      <w:keepNext/>
      <w:spacing w:before="240" w:after="60"/>
      <w:outlineLvl w:val="0"/>
    </w:pPr>
    <w:rPr>
      <w:rFonts w:ascii="Cambria" w:hAnsi="Cambria" w:eastAsia="Times New Roman" w:cs="Times New Roman"/>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2174B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174B4"/>
    <w:rPr>
      <w:rFonts w:ascii="Tahoma" w:hAnsi="Tahoma" w:cs="Tahoma"/>
      <w:sz w:val="16"/>
      <w:szCs w:val="16"/>
    </w:rPr>
  </w:style>
  <w:style w:type="character" w:styleId="CommentReference">
    <w:name w:val="annotation reference"/>
    <w:basedOn w:val="DefaultParagraphFont"/>
    <w:uiPriority w:val="99"/>
    <w:semiHidden/>
    <w:unhideWhenUsed/>
    <w:rsid w:val="00086F8C"/>
    <w:rPr>
      <w:sz w:val="16"/>
      <w:szCs w:val="16"/>
    </w:rPr>
  </w:style>
  <w:style w:type="paragraph" w:styleId="CommentText">
    <w:name w:val="annotation text"/>
    <w:basedOn w:val="Normal"/>
    <w:link w:val="CommentTextChar"/>
    <w:uiPriority w:val="99"/>
    <w:unhideWhenUsed/>
    <w:rsid w:val="00086F8C"/>
    <w:pPr>
      <w:spacing w:line="240" w:lineRule="auto"/>
    </w:pPr>
    <w:rPr>
      <w:sz w:val="20"/>
      <w:szCs w:val="20"/>
    </w:rPr>
  </w:style>
  <w:style w:type="character" w:styleId="CommentTextChar" w:customStyle="1">
    <w:name w:val="Comment Text Char"/>
    <w:basedOn w:val="DefaultParagraphFont"/>
    <w:link w:val="CommentText"/>
    <w:uiPriority w:val="99"/>
    <w:rsid w:val="00086F8C"/>
    <w:rPr>
      <w:sz w:val="20"/>
      <w:szCs w:val="20"/>
    </w:rPr>
  </w:style>
  <w:style w:type="paragraph" w:styleId="CommentSubject">
    <w:name w:val="annotation subject"/>
    <w:basedOn w:val="CommentText"/>
    <w:next w:val="CommentText"/>
    <w:link w:val="CommentSubjectChar"/>
    <w:uiPriority w:val="99"/>
    <w:semiHidden/>
    <w:unhideWhenUsed/>
    <w:rsid w:val="00086F8C"/>
    <w:rPr>
      <w:b/>
      <w:bCs/>
    </w:rPr>
  </w:style>
  <w:style w:type="character" w:styleId="CommentSubjectChar" w:customStyle="1">
    <w:name w:val="Comment Subject Char"/>
    <w:basedOn w:val="CommentTextChar"/>
    <w:link w:val="CommentSubject"/>
    <w:uiPriority w:val="99"/>
    <w:semiHidden/>
    <w:rsid w:val="00086F8C"/>
    <w:rPr>
      <w:b/>
      <w:bCs/>
      <w:sz w:val="20"/>
      <w:szCs w:val="20"/>
    </w:rPr>
  </w:style>
  <w:style w:type="paragraph" w:styleId="ListParagraph">
    <w:name w:val="List Paragraph"/>
    <w:basedOn w:val="Normal"/>
    <w:uiPriority w:val="34"/>
    <w:qFormat/>
    <w:rsid w:val="00A7547F"/>
    <w:pPr>
      <w:ind w:left="720"/>
      <w:contextualSpacing/>
    </w:pPr>
  </w:style>
  <w:style w:type="character" w:styleId="Heading1Char" w:customStyle="1">
    <w:name w:val="Heading 1 Char"/>
    <w:basedOn w:val="DefaultParagraphFont"/>
    <w:link w:val="Heading1"/>
    <w:uiPriority w:val="9"/>
    <w:rsid w:val="002943A5"/>
    <w:rPr>
      <w:rFonts w:ascii="Cambria" w:hAnsi="Cambria" w:eastAsia="Times New Roman" w:cs="Times New Roman"/>
      <w:b/>
      <w:bCs/>
      <w:kern w:val="32"/>
      <w:sz w:val="32"/>
      <w:szCs w:val="32"/>
    </w:rPr>
  </w:style>
  <w:style w:type="character" w:styleId="Hyperlink">
    <w:name w:val="Hyperlink"/>
    <w:basedOn w:val="DefaultParagraphFont"/>
    <w:uiPriority w:val="99"/>
    <w:unhideWhenUsed/>
    <w:rsid w:val="003851B4"/>
    <w:rPr>
      <w:color w:val="0563C1"/>
      <w:u w:val="single"/>
    </w:rPr>
  </w:style>
  <w:style w:type="paragraph" w:styleId="Header">
    <w:name w:val="header"/>
    <w:basedOn w:val="Normal"/>
    <w:link w:val="HeaderChar"/>
    <w:uiPriority w:val="99"/>
    <w:unhideWhenUsed/>
    <w:rsid w:val="009457AA"/>
    <w:pPr>
      <w:tabs>
        <w:tab w:val="center" w:pos="4680"/>
        <w:tab w:val="right" w:pos="9360"/>
      </w:tabs>
      <w:spacing w:after="0" w:line="240" w:lineRule="auto"/>
    </w:pPr>
  </w:style>
  <w:style w:type="character" w:styleId="HeaderChar" w:customStyle="1">
    <w:name w:val="Header Char"/>
    <w:basedOn w:val="DefaultParagraphFont"/>
    <w:link w:val="Header"/>
    <w:uiPriority w:val="99"/>
    <w:rsid w:val="009457AA"/>
  </w:style>
  <w:style w:type="paragraph" w:styleId="Footer">
    <w:name w:val="footer"/>
    <w:basedOn w:val="Normal"/>
    <w:link w:val="FooterChar"/>
    <w:uiPriority w:val="99"/>
    <w:unhideWhenUsed/>
    <w:rsid w:val="009457AA"/>
    <w:pPr>
      <w:tabs>
        <w:tab w:val="center" w:pos="4680"/>
        <w:tab w:val="right" w:pos="9360"/>
      </w:tabs>
      <w:spacing w:after="0" w:line="240" w:lineRule="auto"/>
    </w:pPr>
  </w:style>
  <w:style w:type="character" w:styleId="FooterChar" w:customStyle="1">
    <w:name w:val="Footer Char"/>
    <w:basedOn w:val="DefaultParagraphFont"/>
    <w:link w:val="Footer"/>
    <w:uiPriority w:val="99"/>
    <w:rsid w:val="009457AA"/>
  </w:style>
  <w:style w:type="character" w:styleId="UnresolvedMention">
    <w:name w:val="Unresolved Mention"/>
    <w:basedOn w:val="DefaultParagraphFont"/>
    <w:uiPriority w:val="99"/>
    <w:semiHidden/>
    <w:unhideWhenUsed/>
    <w:rsid w:val="00611BA6"/>
    <w:rPr>
      <w:color w:val="605E5C"/>
      <w:shd w:val="clear" w:color="auto" w:fill="E1DFDD"/>
    </w:rPr>
  </w:style>
  <w:style w:type="paragraph" w:styleId="Revision">
    <w:name w:val="Revision"/>
    <w:hidden/>
    <w:uiPriority w:val="99"/>
    <w:semiHidden/>
    <w:rsid w:val="00CC53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oregon.gov/oha/ph/birthdeathcertificates/surveys/pages/student-health-survey.aspx" TargetMode="External" Id="rId8" /><Relationship Type="http://schemas.openxmlformats.org/officeDocument/2006/relationships/image" Target="media/image3.wmf" Id="rId13" /><Relationship Type="http://schemas.openxmlformats.org/officeDocument/2006/relationships/control" Target="activeX/activeX4.xm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header" Target="header1.xml" Id="rId21" /><Relationship Type="http://schemas.openxmlformats.org/officeDocument/2006/relationships/endnotes" Target="endnotes.xml" Id="rId7" /><Relationship Type="http://schemas.openxmlformats.org/officeDocument/2006/relationships/control" Target="activeX/activeX1.xml" Id="rId12" /><Relationship Type="http://schemas.openxmlformats.org/officeDocument/2006/relationships/image" Target="media/image5.wmf"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control" Target="activeX/activeX3.xml" Id="rId16" /><Relationship Type="http://schemas.openxmlformats.org/officeDocument/2006/relationships/control" Target="activeX/activeX5.xml" Id="rId20" /><Relationship Type="http://schemas.openxmlformats.org/officeDocument/2006/relationships/customXml" Target="../customXml/item4.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wmf" Id="rId11" /><Relationship Type="http://schemas.openxmlformats.org/officeDocument/2006/relationships/hyperlink" Target="http://healthoregon.org/shs" TargetMode="External" Id="rId24" /><Relationship Type="http://schemas.openxmlformats.org/officeDocument/2006/relationships/webSettings" Target="webSettings.xml" Id="rId5" /><Relationship Type="http://schemas.openxmlformats.org/officeDocument/2006/relationships/image" Target="media/image4.wmf" Id="rId15" /><Relationship Type="http://schemas.openxmlformats.org/officeDocument/2006/relationships/hyperlink" Target="https://www.oregon.gov/oha/ph/birthdeathcertificates/surveys/pages/student-health-survey.aspx" TargetMode="External" Id="rId23" /><Relationship Type="http://schemas.openxmlformats.org/officeDocument/2006/relationships/customXml" Target="../customXml/item3.xml" Id="rId28" /><Relationship Type="http://schemas.openxmlformats.org/officeDocument/2006/relationships/image" Target="media/image1.jpeg" Id="rId10" /><Relationship Type="http://schemas.openxmlformats.org/officeDocument/2006/relationships/image" Target="media/image6.wmf" Id="rId19" /><Relationship Type="http://schemas.openxmlformats.org/officeDocument/2006/relationships/settings" Target="settings.xml" Id="rId4" /><Relationship Type="http://schemas.openxmlformats.org/officeDocument/2006/relationships/hyperlink" Target="http://healthoregon.org/shs" TargetMode="External" Id="rId9" /><Relationship Type="http://schemas.openxmlformats.org/officeDocument/2006/relationships/control" Target="activeX/activeX2.xml" Id="rId14" /><Relationship Type="http://schemas.openxmlformats.org/officeDocument/2006/relationships/footer" Target="footer1.xml" Id="rId22" /><Relationship Type="http://schemas.openxmlformats.org/officeDocument/2006/relationships/customXml" Target="../customXml/item2.xml" Id="rId27" /></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AC11FFCD944C45826B5A1A7012B3BA" ma:contentTypeVersion="12" ma:contentTypeDescription="Create a new document." ma:contentTypeScope="" ma:versionID="9fc4f564f23806ef1ccb53d64a370cc4">
  <xsd:schema xmlns:xsd="http://www.w3.org/2001/XMLSchema" xmlns:xs="http://www.w3.org/2001/XMLSchema" xmlns:p="http://schemas.microsoft.com/office/2006/metadata/properties" xmlns:ns2="6210f26e-652d-44f3-8330-95eb1dd24042" xmlns:ns3="813e68b5-f501-4cfd-b68d-007d809279f6" targetNamespace="http://schemas.microsoft.com/office/2006/metadata/properties" ma:root="true" ma:fieldsID="0e072437c8e33498de1cd640ba5b7c7e" ns2:_="" ns3:_="">
    <xsd:import namespace="6210f26e-652d-44f3-8330-95eb1dd24042"/>
    <xsd:import namespace="813e68b5-f501-4cfd-b68d-007d809279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10f26e-652d-44f3-8330-95eb1dd24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b269de-e093-4c50-8793-edf81b8f95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3e68b5-f501-4cfd-b68d-007d809279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3e5f71-2254-43d6-bf4f-6e06a5c51ab0}" ma:internalName="TaxCatchAll" ma:showField="CatchAllData" ma:web="813e68b5-f501-4cfd-b68d-007d80927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10f26e-652d-44f3-8330-95eb1dd24042">
      <Terms xmlns="http://schemas.microsoft.com/office/infopath/2007/PartnerControls"/>
    </lcf76f155ced4ddcb4097134ff3c332f>
    <TaxCatchAll xmlns="813e68b5-f501-4cfd-b68d-007d809279f6" xsi:nil="true"/>
  </documentManagement>
</p:properties>
</file>

<file path=customXml/itemProps1.xml><?xml version="1.0" encoding="utf-8"?>
<ds:datastoreItem xmlns:ds="http://schemas.openxmlformats.org/officeDocument/2006/customXml" ds:itemID="{9774548B-DDDF-41B4-87D9-F107141E4DE5}">
  <ds:schemaRefs>
    <ds:schemaRef ds:uri="http://schemas.openxmlformats.org/officeDocument/2006/bibliography"/>
  </ds:schemaRefs>
</ds:datastoreItem>
</file>

<file path=customXml/itemProps2.xml><?xml version="1.0" encoding="utf-8"?>
<ds:datastoreItem xmlns:ds="http://schemas.openxmlformats.org/officeDocument/2006/customXml" ds:itemID="{BFF5748D-E546-4876-8E46-68157839621D}"/>
</file>

<file path=customXml/itemProps3.xml><?xml version="1.0" encoding="utf-8"?>
<ds:datastoreItem xmlns:ds="http://schemas.openxmlformats.org/officeDocument/2006/customXml" ds:itemID="{75456CAE-881C-475B-979D-0D34ED41A2D1}"/>
</file>

<file path=customXml/itemProps4.xml><?xml version="1.0" encoding="utf-8"?>
<ds:datastoreItem xmlns:ds="http://schemas.openxmlformats.org/officeDocument/2006/customXml" ds:itemID="{70957AEF-8853-4DE2-9223-23F5C26C1E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Oregon DHS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DHS-OIS-NDS</dc:creator>
  <cp:keywords/>
  <dc:description/>
  <cp:lastModifiedBy>Emma Ainsley</cp:lastModifiedBy>
  <cp:revision>4</cp:revision>
  <cp:lastPrinted>2024-04-25T17:45:00Z</cp:lastPrinted>
  <dcterms:created xsi:type="dcterms:W3CDTF">2024-07-17T15:29:00Z</dcterms:created>
  <dcterms:modified xsi:type="dcterms:W3CDTF">2025-06-24T15:25:12Z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2024-04-25T17:18:57Z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050016fc-fee8-4f56-9e01-b605d5fed60d</vt:lpwstr>
  </property>
  <property fmtid="{D5CDD505-2E9C-101B-9397-08002B2CF9AE}" pid="8" name="MSIP_Label_ebdd6eeb-0dd0-4927-947e-a759f08fcf55_ContentBits">
    <vt:lpwstr>0</vt:lpwstr>
  </property>
  <property fmtid="{D5CDD505-2E9C-101B-9397-08002B2CF9AE}" pid="9" name="ContentTypeId">
    <vt:lpwstr>0x01010098AC11FFCD944C45826B5A1A7012B3BA</vt:lpwstr>
  </property>
  <property fmtid="{D5CDD505-2E9C-101B-9397-08002B2CF9AE}" pid="10" name="MediaServiceImageTags">
    <vt:lpwstr/>
  </property>
</Properties>
</file>