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8645BB" w14:textId="77777777" w:rsidR="00DB0B85" w:rsidRPr="00DB0B85" w:rsidRDefault="00DB0B85" w:rsidP="00DB0B85">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DB0B85">
        <w:rPr>
          <w:rFonts w:ascii="Times New Roman" w:eastAsia="Times New Roman" w:hAnsi="Times New Roman" w:cs="Times New Roman"/>
          <w:b/>
          <w:bCs/>
          <w:kern w:val="36"/>
          <w:sz w:val="48"/>
          <w:szCs w:val="48"/>
          <w14:ligatures w14:val="none"/>
        </w:rPr>
        <w:t>Food Service Committee Meeting Minutes</w:t>
      </w:r>
    </w:p>
    <w:p w14:paraId="2D2DCA1C" w14:textId="77777777" w:rsidR="00DB0B85" w:rsidRPr="00DB0B85" w:rsidRDefault="00DB0B85" w:rsidP="00DB0B85">
      <w:pPr>
        <w:spacing w:before="100" w:beforeAutospacing="1" w:after="100" w:afterAutospacing="1" w:line="240" w:lineRule="auto"/>
        <w:rPr>
          <w:rFonts w:ascii="Times New Roman" w:eastAsia="Times New Roman" w:hAnsi="Times New Roman" w:cs="Times New Roman"/>
          <w:kern w:val="0"/>
          <w14:ligatures w14:val="none"/>
        </w:rPr>
      </w:pPr>
      <w:r w:rsidRPr="00DB0B85">
        <w:rPr>
          <w:rFonts w:ascii="Times New Roman" w:eastAsia="Times New Roman" w:hAnsi="Times New Roman" w:cs="Times New Roman"/>
          <w:b/>
          <w:bCs/>
          <w:kern w:val="0"/>
          <w14:ligatures w14:val="none"/>
        </w:rPr>
        <w:t>Date:</w:t>
      </w:r>
      <w:r w:rsidRPr="00DB0B85">
        <w:rPr>
          <w:rFonts w:ascii="Times New Roman" w:eastAsia="Times New Roman" w:hAnsi="Times New Roman" w:cs="Times New Roman"/>
          <w:kern w:val="0"/>
          <w14:ligatures w14:val="none"/>
        </w:rPr>
        <w:t xml:space="preserve"> May 21, 2026</w:t>
      </w:r>
      <w:r w:rsidRPr="00DB0B85">
        <w:rPr>
          <w:rFonts w:ascii="Times New Roman" w:eastAsia="Times New Roman" w:hAnsi="Times New Roman" w:cs="Times New Roman"/>
          <w:kern w:val="0"/>
          <w14:ligatures w14:val="none"/>
        </w:rPr>
        <w:br/>
      </w:r>
      <w:r w:rsidRPr="00DB0B85">
        <w:rPr>
          <w:rFonts w:ascii="Times New Roman" w:eastAsia="Times New Roman" w:hAnsi="Times New Roman" w:cs="Times New Roman"/>
          <w:b/>
          <w:bCs/>
          <w:kern w:val="0"/>
          <w14:ligatures w14:val="none"/>
        </w:rPr>
        <w:t>Time:</w:t>
      </w:r>
      <w:r w:rsidRPr="00DB0B85">
        <w:rPr>
          <w:rFonts w:ascii="Times New Roman" w:eastAsia="Times New Roman" w:hAnsi="Times New Roman" w:cs="Times New Roman"/>
          <w:kern w:val="0"/>
          <w14:ligatures w14:val="none"/>
        </w:rPr>
        <w:t xml:space="preserve"> 2:00 PM – 3:20 PM</w:t>
      </w:r>
    </w:p>
    <w:p w14:paraId="50AF7055" w14:textId="77777777" w:rsidR="00DB0B85" w:rsidRPr="00DB0B85" w:rsidRDefault="00DB0B85" w:rsidP="00DB0B85">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DB0B85">
        <w:rPr>
          <w:rFonts w:ascii="Times New Roman" w:eastAsia="Times New Roman" w:hAnsi="Times New Roman" w:cs="Times New Roman"/>
          <w:b/>
          <w:bCs/>
          <w:kern w:val="0"/>
          <w:sz w:val="36"/>
          <w:szCs w:val="36"/>
          <w14:ligatures w14:val="none"/>
        </w:rPr>
        <w:t>Attendees</w:t>
      </w:r>
    </w:p>
    <w:p w14:paraId="757556C0" w14:textId="77777777" w:rsidR="00DB0B85" w:rsidRPr="00DB0B85" w:rsidRDefault="00DB0B85" w:rsidP="00DB0B85">
      <w:pPr>
        <w:spacing w:before="100" w:beforeAutospacing="1" w:after="100" w:afterAutospacing="1" w:line="240" w:lineRule="auto"/>
        <w:rPr>
          <w:rFonts w:ascii="Times New Roman" w:eastAsia="Times New Roman" w:hAnsi="Times New Roman" w:cs="Times New Roman"/>
          <w:kern w:val="0"/>
          <w14:ligatures w14:val="none"/>
        </w:rPr>
      </w:pPr>
      <w:r w:rsidRPr="00DB0B85">
        <w:rPr>
          <w:rFonts w:ascii="Times New Roman" w:eastAsia="Times New Roman" w:hAnsi="Times New Roman" w:cs="Times New Roman"/>
          <w:kern w:val="0"/>
          <w14:ligatures w14:val="none"/>
        </w:rPr>
        <w:t>Lisa Easley, Jeff Kline, Ken Stablein, Elvira Scolieri, Christine Lazjo, Melinda Barbiaux, Andrew Barbiaux, Alexander Barbiaux, Elliott Diaz, Keegan Easley, and Chansen Frank.</w:t>
      </w:r>
    </w:p>
    <w:p w14:paraId="318DF6D7" w14:textId="77777777" w:rsidR="00DB0B85" w:rsidRPr="00DB0B85" w:rsidRDefault="00AF2005" w:rsidP="00DB0B85">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pict w14:anchorId="37D7FB8A">
          <v:rect id="_x0000_i1025" style="width:0;height:1.5pt" o:hralign="center" o:hrstd="t" o:hr="t" fillcolor="#a0a0a0" stroked="f"/>
        </w:pict>
      </w:r>
    </w:p>
    <w:p w14:paraId="2E436FF2" w14:textId="77777777" w:rsidR="00DB0B85" w:rsidRPr="00DB0B85" w:rsidRDefault="00DB0B85" w:rsidP="00DB0B85">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DB0B85">
        <w:rPr>
          <w:rFonts w:ascii="Times New Roman" w:eastAsia="Times New Roman" w:hAnsi="Times New Roman" w:cs="Times New Roman"/>
          <w:b/>
          <w:bCs/>
          <w:kern w:val="0"/>
          <w:sz w:val="36"/>
          <w:szCs w:val="36"/>
          <w14:ligatures w14:val="none"/>
        </w:rPr>
        <w:t>Meeting Overview</w:t>
      </w:r>
    </w:p>
    <w:p w14:paraId="6C2A6895" w14:textId="77777777" w:rsidR="00DB0B85" w:rsidRPr="00DB0B85" w:rsidRDefault="00DB0B85" w:rsidP="00DB0B85">
      <w:pPr>
        <w:spacing w:before="100" w:beforeAutospacing="1" w:after="100" w:afterAutospacing="1" w:line="240" w:lineRule="auto"/>
        <w:rPr>
          <w:rFonts w:ascii="Times New Roman" w:eastAsia="Times New Roman" w:hAnsi="Times New Roman" w:cs="Times New Roman"/>
          <w:kern w:val="0"/>
          <w14:ligatures w14:val="none"/>
        </w:rPr>
      </w:pPr>
      <w:r w:rsidRPr="00DB0B85">
        <w:rPr>
          <w:rFonts w:ascii="Times New Roman" w:eastAsia="Times New Roman" w:hAnsi="Times New Roman" w:cs="Times New Roman"/>
          <w:kern w:val="0"/>
          <w14:ligatures w14:val="none"/>
        </w:rPr>
        <w:t>The meeting began at 2:00 PM with introductions of all attendees.</w:t>
      </w:r>
    </w:p>
    <w:p w14:paraId="31FB1BE2" w14:textId="77777777" w:rsidR="00DB0B85" w:rsidRPr="00DB0B85" w:rsidRDefault="00DB0B85" w:rsidP="00DB0B85">
      <w:pPr>
        <w:spacing w:before="100" w:beforeAutospacing="1" w:after="100" w:afterAutospacing="1" w:line="240" w:lineRule="auto"/>
        <w:rPr>
          <w:rFonts w:ascii="Times New Roman" w:eastAsia="Times New Roman" w:hAnsi="Times New Roman" w:cs="Times New Roman"/>
          <w:kern w:val="0"/>
          <w14:ligatures w14:val="none"/>
        </w:rPr>
      </w:pPr>
      <w:r w:rsidRPr="00DB0B85">
        <w:rPr>
          <w:rFonts w:ascii="Times New Roman" w:eastAsia="Times New Roman" w:hAnsi="Times New Roman" w:cs="Times New Roman"/>
          <w:kern w:val="0"/>
          <w14:ligatures w14:val="none"/>
        </w:rPr>
        <w:t>Ken Stablein, District Manager for Metz Culinary Management, provided an overview of the National School Lunch Program (NSLP), including program requirements such as daily calorie guidelines and whole grain standards. He also reviewed the district’s breakfast program, noting that breakfast is provided free of charge to all students and discussing the variety of breakfast options currently available.</w:t>
      </w:r>
    </w:p>
    <w:p w14:paraId="09697B68" w14:textId="77777777" w:rsidR="00DB0B85" w:rsidRPr="00DB0B85" w:rsidRDefault="00DB0B85" w:rsidP="00DB0B85">
      <w:pPr>
        <w:spacing w:before="100" w:beforeAutospacing="1" w:after="100" w:afterAutospacing="1" w:line="240" w:lineRule="auto"/>
        <w:rPr>
          <w:rFonts w:ascii="Times New Roman" w:eastAsia="Times New Roman" w:hAnsi="Times New Roman" w:cs="Times New Roman"/>
          <w:kern w:val="0"/>
          <w14:ligatures w14:val="none"/>
        </w:rPr>
      </w:pPr>
      <w:r w:rsidRPr="00DB0B85">
        <w:rPr>
          <w:rFonts w:ascii="Times New Roman" w:eastAsia="Times New Roman" w:hAnsi="Times New Roman" w:cs="Times New Roman"/>
          <w:kern w:val="0"/>
          <w14:ligatures w14:val="none"/>
        </w:rPr>
        <w:t>The committee discussed plans to increase communication with families beginning in the 2026–2027 school year through a Food Service Newsletter that will be distributed more frequently than once annually. In addition, survey results completed by 6th and 8th grade students during lunch periods were reviewed and discussed.</w:t>
      </w:r>
    </w:p>
    <w:p w14:paraId="2EAFF124" w14:textId="77777777" w:rsidR="00DB0B85" w:rsidRPr="00DB0B85" w:rsidRDefault="00AF2005" w:rsidP="00DB0B85">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pict w14:anchorId="73D99F11">
          <v:rect id="_x0000_i1026" style="width:0;height:1.5pt" o:hralign="center" o:hrstd="t" o:hr="t" fillcolor="#a0a0a0" stroked="f"/>
        </w:pict>
      </w:r>
    </w:p>
    <w:p w14:paraId="2EC2B9F0" w14:textId="77777777" w:rsidR="00DB0B85" w:rsidRPr="00DB0B85" w:rsidRDefault="00DB0B85" w:rsidP="00DB0B85">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DB0B85">
        <w:rPr>
          <w:rFonts w:ascii="Times New Roman" w:eastAsia="Times New Roman" w:hAnsi="Times New Roman" w:cs="Times New Roman"/>
          <w:b/>
          <w:bCs/>
          <w:kern w:val="0"/>
          <w:sz w:val="36"/>
          <w:szCs w:val="36"/>
          <w14:ligatures w14:val="none"/>
        </w:rPr>
        <w:t>Student and Parent Feedback</w:t>
      </w:r>
    </w:p>
    <w:p w14:paraId="7F63E714" w14:textId="77777777" w:rsidR="00DB0B85" w:rsidRPr="00DB0B85" w:rsidRDefault="00DB0B85" w:rsidP="00DB0B85">
      <w:pPr>
        <w:spacing w:before="100" w:beforeAutospacing="1" w:after="100" w:afterAutospacing="1" w:line="240" w:lineRule="auto"/>
        <w:rPr>
          <w:rFonts w:ascii="Times New Roman" w:eastAsia="Times New Roman" w:hAnsi="Times New Roman" w:cs="Times New Roman"/>
          <w:kern w:val="0"/>
          <w14:ligatures w14:val="none"/>
        </w:rPr>
      </w:pPr>
      <w:r w:rsidRPr="00DB0B85">
        <w:rPr>
          <w:rFonts w:ascii="Times New Roman" w:eastAsia="Times New Roman" w:hAnsi="Times New Roman" w:cs="Times New Roman"/>
          <w:kern w:val="0"/>
          <w14:ligatures w14:val="none"/>
        </w:rPr>
        <w:t>Students and parents participated in an open discussion regarding menu offerings, favorite items, concerns, and suggestions for future menu additions.</w:t>
      </w:r>
    </w:p>
    <w:p w14:paraId="36A4E1A1" w14:textId="77777777" w:rsidR="00DB0B85" w:rsidRPr="00DB0B85" w:rsidRDefault="00DB0B85" w:rsidP="00DB0B85">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DB0B85">
        <w:rPr>
          <w:rFonts w:ascii="Times New Roman" w:eastAsia="Times New Roman" w:hAnsi="Times New Roman" w:cs="Times New Roman"/>
          <w:b/>
          <w:bCs/>
          <w:kern w:val="0"/>
          <w:sz w:val="27"/>
          <w:szCs w:val="27"/>
          <w14:ligatures w14:val="none"/>
        </w:rPr>
        <w:t>Popular Menu Items</w:t>
      </w:r>
    </w:p>
    <w:p w14:paraId="6E709E99" w14:textId="77777777" w:rsidR="00DB0B85" w:rsidRPr="00DB0B85" w:rsidRDefault="00DB0B85" w:rsidP="00DB0B85">
      <w:pPr>
        <w:spacing w:before="100" w:beforeAutospacing="1" w:after="100" w:afterAutospacing="1" w:line="240" w:lineRule="auto"/>
        <w:rPr>
          <w:rFonts w:ascii="Times New Roman" w:eastAsia="Times New Roman" w:hAnsi="Times New Roman" w:cs="Times New Roman"/>
          <w:kern w:val="0"/>
          <w14:ligatures w14:val="none"/>
        </w:rPr>
      </w:pPr>
      <w:r w:rsidRPr="00DB0B85">
        <w:rPr>
          <w:rFonts w:ascii="Times New Roman" w:eastAsia="Times New Roman" w:hAnsi="Times New Roman" w:cs="Times New Roman"/>
          <w:kern w:val="0"/>
          <w14:ligatures w14:val="none"/>
        </w:rPr>
        <w:t>Students identified several menu items they particularly enjoy, including:</w:t>
      </w:r>
    </w:p>
    <w:p w14:paraId="71814DDD" w14:textId="77777777" w:rsidR="00DB0B85" w:rsidRPr="00DB0B85" w:rsidRDefault="00DB0B85" w:rsidP="00DB0B85">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DB0B85">
        <w:rPr>
          <w:rFonts w:ascii="Times New Roman" w:eastAsia="Times New Roman" w:hAnsi="Times New Roman" w:cs="Times New Roman"/>
          <w:kern w:val="0"/>
          <w14:ligatures w14:val="none"/>
        </w:rPr>
        <w:t xml:space="preserve">Pizza sticks </w:t>
      </w:r>
    </w:p>
    <w:p w14:paraId="089501E9" w14:textId="77777777" w:rsidR="00DB0B85" w:rsidRPr="00DB0B85" w:rsidRDefault="00DB0B85" w:rsidP="00DB0B85">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DB0B85">
        <w:rPr>
          <w:rFonts w:ascii="Times New Roman" w:eastAsia="Times New Roman" w:hAnsi="Times New Roman" w:cs="Times New Roman"/>
          <w:kern w:val="0"/>
          <w14:ligatures w14:val="none"/>
        </w:rPr>
        <w:t xml:space="preserve">Pasta dishes </w:t>
      </w:r>
    </w:p>
    <w:p w14:paraId="57770D67" w14:textId="77777777" w:rsidR="00DB0B85" w:rsidRPr="00DB0B85" w:rsidRDefault="00DB0B85" w:rsidP="00DB0B85">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DB0B85">
        <w:rPr>
          <w:rFonts w:ascii="Times New Roman" w:eastAsia="Times New Roman" w:hAnsi="Times New Roman" w:cs="Times New Roman"/>
          <w:kern w:val="0"/>
          <w14:ligatures w14:val="none"/>
        </w:rPr>
        <w:t xml:space="preserve">Nacho Grande </w:t>
      </w:r>
    </w:p>
    <w:p w14:paraId="0D4A0662" w14:textId="77777777" w:rsidR="00DB0B85" w:rsidRPr="00DB0B85" w:rsidRDefault="00DB0B85" w:rsidP="00DB0B85">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DB0B85">
        <w:rPr>
          <w:rFonts w:ascii="Times New Roman" w:eastAsia="Times New Roman" w:hAnsi="Times New Roman" w:cs="Times New Roman"/>
          <w:kern w:val="0"/>
          <w14:ligatures w14:val="none"/>
        </w:rPr>
        <w:t xml:space="preserve">Grilled cheese </w:t>
      </w:r>
    </w:p>
    <w:p w14:paraId="6BE38888" w14:textId="77777777" w:rsidR="00DB0B85" w:rsidRPr="00DB0B85" w:rsidRDefault="00DB0B85" w:rsidP="00DB0B85">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DB0B85">
        <w:rPr>
          <w:rFonts w:ascii="Times New Roman" w:eastAsia="Times New Roman" w:hAnsi="Times New Roman" w:cs="Times New Roman"/>
          <w:kern w:val="0"/>
          <w14:ligatures w14:val="none"/>
        </w:rPr>
        <w:t xml:space="preserve">Macaroni and cheese </w:t>
      </w:r>
    </w:p>
    <w:p w14:paraId="12F9CCAF" w14:textId="77777777" w:rsidR="00DB0B85" w:rsidRPr="00DB0B85" w:rsidRDefault="00DB0B85" w:rsidP="00DB0B85">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DB0B85">
        <w:rPr>
          <w:rFonts w:ascii="Times New Roman" w:eastAsia="Times New Roman" w:hAnsi="Times New Roman" w:cs="Times New Roman"/>
          <w:kern w:val="0"/>
          <w14:ligatures w14:val="none"/>
        </w:rPr>
        <w:t xml:space="preserve">Mashed potato bowls </w:t>
      </w:r>
    </w:p>
    <w:p w14:paraId="142E120B" w14:textId="77777777" w:rsidR="00DB0B85" w:rsidRDefault="00DB0B85" w:rsidP="00DB0B85">
      <w:pPr>
        <w:spacing w:before="100" w:beforeAutospacing="1" w:after="100" w:afterAutospacing="1" w:line="240" w:lineRule="auto"/>
        <w:rPr>
          <w:rFonts w:ascii="Times New Roman" w:eastAsia="Times New Roman" w:hAnsi="Times New Roman" w:cs="Times New Roman"/>
          <w:kern w:val="0"/>
          <w14:ligatures w14:val="none"/>
        </w:rPr>
      </w:pPr>
      <w:r w:rsidRPr="00DB0B85">
        <w:rPr>
          <w:rFonts w:ascii="Times New Roman" w:eastAsia="Times New Roman" w:hAnsi="Times New Roman" w:cs="Times New Roman"/>
          <w:kern w:val="0"/>
          <w14:ligatures w14:val="none"/>
        </w:rPr>
        <w:t>Although students expressed that they enjoy the Nacho Grande meal, several commented that the nacho cheese sauce is too spicy due to the inclusion of jalapeños. Students suggested offering jalapeños on the side instead, which was viewed as a reasonable recommendation by the committee.</w:t>
      </w:r>
    </w:p>
    <w:p w14:paraId="7DAAA250" w14:textId="77777777" w:rsidR="00DB0B85" w:rsidRPr="00DB0B85" w:rsidRDefault="00DB0B85" w:rsidP="00DB0B85">
      <w:pPr>
        <w:spacing w:before="100" w:beforeAutospacing="1" w:after="100" w:afterAutospacing="1" w:line="240" w:lineRule="auto"/>
        <w:rPr>
          <w:rFonts w:ascii="Times New Roman" w:eastAsia="Times New Roman" w:hAnsi="Times New Roman" w:cs="Times New Roman"/>
          <w:kern w:val="0"/>
          <w14:ligatures w14:val="none"/>
        </w:rPr>
      </w:pPr>
    </w:p>
    <w:p w14:paraId="4676F9E0" w14:textId="77777777" w:rsidR="00DB0B85" w:rsidRPr="00DB0B85" w:rsidRDefault="00DB0B85" w:rsidP="00DB0B85">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DB0B85">
        <w:rPr>
          <w:rFonts w:ascii="Times New Roman" w:eastAsia="Times New Roman" w:hAnsi="Times New Roman" w:cs="Times New Roman"/>
          <w:b/>
          <w:bCs/>
          <w:kern w:val="0"/>
          <w:sz w:val="27"/>
          <w:szCs w:val="27"/>
          <w14:ligatures w14:val="none"/>
        </w:rPr>
        <w:lastRenderedPageBreak/>
        <w:t>Chicken Product Concerns</w:t>
      </w:r>
    </w:p>
    <w:p w14:paraId="5D5CE3F5" w14:textId="77777777" w:rsidR="00DB0B85" w:rsidRPr="00DB0B85" w:rsidRDefault="00DB0B85" w:rsidP="00DB0B85">
      <w:pPr>
        <w:spacing w:before="100" w:beforeAutospacing="1" w:after="100" w:afterAutospacing="1" w:line="240" w:lineRule="auto"/>
        <w:rPr>
          <w:rFonts w:ascii="Times New Roman" w:eastAsia="Times New Roman" w:hAnsi="Times New Roman" w:cs="Times New Roman"/>
          <w:kern w:val="0"/>
          <w14:ligatures w14:val="none"/>
        </w:rPr>
      </w:pPr>
      <w:r w:rsidRPr="00DB0B85">
        <w:rPr>
          <w:rFonts w:ascii="Times New Roman" w:eastAsia="Times New Roman" w:hAnsi="Times New Roman" w:cs="Times New Roman"/>
          <w:kern w:val="0"/>
          <w14:ligatures w14:val="none"/>
        </w:rPr>
        <w:t>A major topic of discussion centered around chicken products, specifically nuggets, tenders, and popcorn chicken. Students and parents noted concerns regarding the current product quality and expressed a preference for returning to the previously used all-white meat chicken products. A request was made to transition back to all-white meat chicken items for the 2026–2027 school year.</w:t>
      </w:r>
    </w:p>
    <w:p w14:paraId="4FA2292F" w14:textId="77777777" w:rsidR="00DB0B85" w:rsidRPr="00DB0B85" w:rsidRDefault="00DB0B85" w:rsidP="00DB0B85">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DB0B85">
        <w:rPr>
          <w:rFonts w:ascii="Times New Roman" w:eastAsia="Times New Roman" w:hAnsi="Times New Roman" w:cs="Times New Roman"/>
          <w:b/>
          <w:bCs/>
          <w:kern w:val="0"/>
          <w:sz w:val="27"/>
          <w:szCs w:val="27"/>
          <w14:ligatures w14:val="none"/>
        </w:rPr>
        <w:t>Product Availability and Running Out of Items</w:t>
      </w:r>
    </w:p>
    <w:p w14:paraId="1B12E198" w14:textId="77777777" w:rsidR="00DB0B85" w:rsidRPr="00DB0B85" w:rsidRDefault="00DB0B85" w:rsidP="00DB0B85">
      <w:pPr>
        <w:spacing w:before="100" w:beforeAutospacing="1" w:after="100" w:afterAutospacing="1" w:line="240" w:lineRule="auto"/>
        <w:rPr>
          <w:rFonts w:ascii="Times New Roman" w:eastAsia="Times New Roman" w:hAnsi="Times New Roman" w:cs="Times New Roman"/>
          <w:kern w:val="0"/>
          <w14:ligatures w14:val="none"/>
        </w:rPr>
      </w:pPr>
      <w:r w:rsidRPr="00DB0B85">
        <w:rPr>
          <w:rFonts w:ascii="Times New Roman" w:eastAsia="Times New Roman" w:hAnsi="Times New Roman" w:cs="Times New Roman"/>
          <w:kern w:val="0"/>
          <w14:ligatures w14:val="none"/>
        </w:rPr>
        <w:t>Students raised concerns regarding menu items frequently running out before all lunch periods are served. Specific examples included:</w:t>
      </w:r>
    </w:p>
    <w:p w14:paraId="3E653ED0" w14:textId="77777777" w:rsidR="00DB0B85" w:rsidRPr="00DB0B85" w:rsidRDefault="00DB0B85" w:rsidP="00DB0B85">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DB0B85">
        <w:rPr>
          <w:rFonts w:ascii="Times New Roman" w:eastAsia="Times New Roman" w:hAnsi="Times New Roman" w:cs="Times New Roman"/>
          <w:kern w:val="0"/>
          <w14:ligatures w14:val="none"/>
        </w:rPr>
        <w:t xml:space="preserve">Muffins at breakfast, with students reporting that quantities are often insufficient for student demand </w:t>
      </w:r>
    </w:p>
    <w:p w14:paraId="4D278D0D" w14:textId="77777777" w:rsidR="00DB0B85" w:rsidRPr="00DB0B85" w:rsidRDefault="00DB0B85" w:rsidP="00DB0B85">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DB0B85">
        <w:rPr>
          <w:rFonts w:ascii="Times New Roman" w:eastAsia="Times New Roman" w:hAnsi="Times New Roman" w:cs="Times New Roman"/>
          <w:kern w:val="0"/>
          <w14:ligatures w14:val="none"/>
        </w:rPr>
        <w:t xml:space="preserve">Pretzel buns running out after the first of three lunch periods </w:t>
      </w:r>
    </w:p>
    <w:p w14:paraId="015AFD40" w14:textId="77777777" w:rsidR="00DB0B85" w:rsidRPr="00DB0B85" w:rsidRDefault="00DB0B85" w:rsidP="00DB0B85">
      <w:pPr>
        <w:spacing w:before="100" w:beforeAutospacing="1" w:after="100" w:afterAutospacing="1" w:line="240" w:lineRule="auto"/>
        <w:rPr>
          <w:rFonts w:ascii="Times New Roman" w:eastAsia="Times New Roman" w:hAnsi="Times New Roman" w:cs="Times New Roman"/>
          <w:kern w:val="0"/>
          <w14:ligatures w14:val="none"/>
        </w:rPr>
      </w:pPr>
      <w:r w:rsidRPr="00DB0B85">
        <w:rPr>
          <w:rFonts w:ascii="Times New Roman" w:eastAsia="Times New Roman" w:hAnsi="Times New Roman" w:cs="Times New Roman"/>
          <w:kern w:val="0"/>
          <w14:ligatures w14:val="none"/>
        </w:rPr>
        <w:t>Students also discussed dissatisfaction with some whole grain products. Mr. Stablein explained that NSLP guidelines require grain products to contain at least 51% whole grains. One student suggested incorporating one non-whole grain day per week. The committee acknowledged that whole grain products have historically been a challenge for student acceptance and discussed exploring higher-quality whole grain options that may be more appealing to students.</w:t>
      </w:r>
    </w:p>
    <w:p w14:paraId="1AB22558" w14:textId="77777777" w:rsidR="00DB0B85" w:rsidRPr="00DB0B85" w:rsidRDefault="00DB0B85" w:rsidP="00DB0B85">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DB0B85">
        <w:rPr>
          <w:rFonts w:ascii="Times New Roman" w:eastAsia="Times New Roman" w:hAnsi="Times New Roman" w:cs="Times New Roman"/>
          <w:b/>
          <w:bCs/>
          <w:kern w:val="0"/>
          <w:sz w:val="27"/>
          <w:szCs w:val="27"/>
          <w14:ligatures w14:val="none"/>
        </w:rPr>
        <w:t>PB&amp;J and Breakfast Item Concerns</w:t>
      </w:r>
    </w:p>
    <w:p w14:paraId="3F4F5113" w14:textId="77777777" w:rsidR="00DB0B85" w:rsidRPr="00DB0B85" w:rsidRDefault="00DB0B85" w:rsidP="00DB0B85">
      <w:pPr>
        <w:spacing w:before="100" w:beforeAutospacing="1" w:after="100" w:afterAutospacing="1" w:line="240" w:lineRule="auto"/>
        <w:rPr>
          <w:rFonts w:ascii="Times New Roman" w:eastAsia="Times New Roman" w:hAnsi="Times New Roman" w:cs="Times New Roman"/>
          <w:kern w:val="0"/>
          <w14:ligatures w14:val="none"/>
        </w:rPr>
      </w:pPr>
      <w:r w:rsidRPr="00DB0B85">
        <w:rPr>
          <w:rFonts w:ascii="Times New Roman" w:eastAsia="Times New Roman" w:hAnsi="Times New Roman" w:cs="Times New Roman"/>
          <w:kern w:val="0"/>
          <w14:ligatures w14:val="none"/>
        </w:rPr>
        <w:t xml:space="preserve">Students reported that the peanut butter and jelly sandwiches are frequently “soggy” and difficult to eat. Mr. Stablein stated that he would investigate the cause and also explore additional </w:t>
      </w:r>
      <w:proofErr w:type="spellStart"/>
      <w:r w:rsidRPr="00DB0B85">
        <w:rPr>
          <w:rFonts w:ascii="Times New Roman" w:eastAsia="Times New Roman" w:hAnsi="Times New Roman" w:cs="Times New Roman"/>
          <w:kern w:val="0"/>
          <w14:ligatures w14:val="none"/>
        </w:rPr>
        <w:t>Uncrustables</w:t>
      </w:r>
      <w:proofErr w:type="spellEnd"/>
      <w:r w:rsidRPr="00DB0B85">
        <w:rPr>
          <w:rFonts w:ascii="Times New Roman" w:eastAsia="Times New Roman" w:hAnsi="Times New Roman" w:cs="Times New Roman"/>
          <w:kern w:val="0"/>
          <w14:ligatures w14:val="none"/>
        </w:rPr>
        <w:t xml:space="preserve"> flavors such as Nutella, raspberry, and honey varieties.</w:t>
      </w:r>
    </w:p>
    <w:p w14:paraId="60E61C68" w14:textId="77777777" w:rsidR="00DB0B85" w:rsidRPr="00DB0B85" w:rsidRDefault="00DB0B85" w:rsidP="00DB0B85">
      <w:pPr>
        <w:spacing w:before="100" w:beforeAutospacing="1" w:after="100" w:afterAutospacing="1" w:line="240" w:lineRule="auto"/>
        <w:rPr>
          <w:rFonts w:ascii="Times New Roman" w:eastAsia="Times New Roman" w:hAnsi="Times New Roman" w:cs="Times New Roman"/>
          <w:kern w:val="0"/>
          <w14:ligatures w14:val="none"/>
        </w:rPr>
      </w:pPr>
      <w:r w:rsidRPr="00DB0B85">
        <w:rPr>
          <w:rFonts w:ascii="Times New Roman" w:eastAsia="Times New Roman" w:hAnsi="Times New Roman" w:cs="Times New Roman"/>
          <w:kern w:val="0"/>
          <w14:ligatures w14:val="none"/>
        </w:rPr>
        <w:t>Students also noted that French toast sticks are enjoyable when prepared properly but are sometimes overly hard. Staff reminded students that they are permitted to return food items that are unsatisfactory and request an alternative meal. Students shared that they are often uncomfortable doing so because they feel the response from cafeteria staff is not always welcoming. Administration indicated that this concern would be addressed with food service staff.</w:t>
      </w:r>
    </w:p>
    <w:p w14:paraId="76DCA37C" w14:textId="77777777" w:rsidR="00DB0B85" w:rsidRPr="00DB0B85" w:rsidRDefault="00DB0B85" w:rsidP="00DB0B85">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DB0B85">
        <w:rPr>
          <w:rFonts w:ascii="Times New Roman" w:eastAsia="Times New Roman" w:hAnsi="Times New Roman" w:cs="Times New Roman"/>
          <w:b/>
          <w:bCs/>
          <w:kern w:val="0"/>
          <w:sz w:val="27"/>
          <w:szCs w:val="27"/>
          <w14:ligatures w14:val="none"/>
        </w:rPr>
        <w:t>Parent Feedback</w:t>
      </w:r>
    </w:p>
    <w:p w14:paraId="0978C6DC" w14:textId="77777777" w:rsidR="00DB0B85" w:rsidRPr="00DB0B85" w:rsidRDefault="00DB0B85" w:rsidP="00DB0B85">
      <w:pPr>
        <w:spacing w:before="100" w:beforeAutospacing="1" w:after="100" w:afterAutospacing="1" w:line="240" w:lineRule="auto"/>
        <w:rPr>
          <w:rFonts w:ascii="Times New Roman" w:eastAsia="Times New Roman" w:hAnsi="Times New Roman" w:cs="Times New Roman"/>
          <w:kern w:val="0"/>
          <w14:ligatures w14:val="none"/>
        </w:rPr>
      </w:pPr>
      <w:r w:rsidRPr="00DB0B85">
        <w:rPr>
          <w:rFonts w:ascii="Times New Roman" w:eastAsia="Times New Roman" w:hAnsi="Times New Roman" w:cs="Times New Roman"/>
          <w:kern w:val="0"/>
          <w14:ligatures w14:val="none"/>
        </w:rPr>
        <w:t>Parents echoed concerns regarding the chicken products and repetitive menu cycles, noting examples such as tacos being served every Tuesday and pasta every Thursday. Parents also requested additional healthy meal options beyond the salad bar and expressed concerns that popular items such as grilled chicken frequently run out before later lunch periods.</w:t>
      </w:r>
    </w:p>
    <w:p w14:paraId="79718E4E" w14:textId="77777777" w:rsidR="00DB0B85" w:rsidRPr="00DB0B85" w:rsidRDefault="00AF2005" w:rsidP="00DB0B85">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pict w14:anchorId="7EB84961">
          <v:rect id="_x0000_i1027" style="width:0;height:1.5pt" o:hralign="center" o:hrstd="t" o:hr="t" fillcolor="#a0a0a0" stroked="f"/>
        </w:pict>
      </w:r>
    </w:p>
    <w:p w14:paraId="146D42DF" w14:textId="77777777" w:rsidR="00DB0B85" w:rsidRPr="00DB0B85" w:rsidRDefault="00DB0B85" w:rsidP="00DB0B85">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DB0B85">
        <w:rPr>
          <w:rFonts w:ascii="Times New Roman" w:eastAsia="Times New Roman" w:hAnsi="Times New Roman" w:cs="Times New Roman"/>
          <w:b/>
          <w:bCs/>
          <w:kern w:val="0"/>
          <w:sz w:val="36"/>
          <w:szCs w:val="36"/>
          <w14:ligatures w14:val="none"/>
        </w:rPr>
        <w:t>General Observations</w:t>
      </w:r>
    </w:p>
    <w:p w14:paraId="3EAB144B" w14:textId="77777777" w:rsidR="00DB0B85" w:rsidRPr="00DB0B85" w:rsidRDefault="00DB0B85" w:rsidP="00DB0B85">
      <w:pPr>
        <w:spacing w:before="100" w:beforeAutospacing="1" w:after="100" w:afterAutospacing="1" w:line="240" w:lineRule="auto"/>
        <w:rPr>
          <w:rFonts w:ascii="Times New Roman" w:eastAsia="Times New Roman" w:hAnsi="Times New Roman" w:cs="Times New Roman"/>
          <w:kern w:val="0"/>
          <w14:ligatures w14:val="none"/>
        </w:rPr>
      </w:pPr>
      <w:r w:rsidRPr="00DB0B85">
        <w:rPr>
          <w:rFonts w:ascii="Times New Roman" w:eastAsia="Times New Roman" w:hAnsi="Times New Roman" w:cs="Times New Roman"/>
          <w:kern w:val="0"/>
          <w14:ligatures w14:val="none"/>
        </w:rPr>
        <w:t>The middle school students who participated were highly engaged, respectful, communicative, and solution-oriented throughout the meeting. Students thoughtfully expressed both concerns and recommendations regarding the food service program.</w:t>
      </w:r>
    </w:p>
    <w:p w14:paraId="44364C53" w14:textId="570E7F7D" w:rsidR="00DB0B85" w:rsidRPr="00DB0B85" w:rsidRDefault="00DB0B85" w:rsidP="00DB0B85">
      <w:pPr>
        <w:spacing w:before="100" w:beforeAutospacing="1" w:after="100" w:afterAutospacing="1" w:line="240" w:lineRule="auto"/>
        <w:rPr>
          <w:rFonts w:ascii="Times New Roman" w:eastAsia="Times New Roman" w:hAnsi="Times New Roman" w:cs="Times New Roman"/>
          <w:kern w:val="0"/>
          <w14:ligatures w14:val="none"/>
        </w:rPr>
      </w:pPr>
      <w:r w:rsidRPr="00DB0B85">
        <w:rPr>
          <w:rFonts w:ascii="Times New Roman" w:eastAsia="Times New Roman" w:hAnsi="Times New Roman" w:cs="Times New Roman"/>
          <w:kern w:val="0"/>
          <w14:ligatures w14:val="none"/>
        </w:rPr>
        <w:t xml:space="preserve">Mr. Stablein invited students and parents to participate in a follow-up meeting in October 2026. The tentative meeting dates are October </w:t>
      </w:r>
      <w:r w:rsidR="000F328B">
        <w:rPr>
          <w:rFonts w:ascii="Times New Roman" w:eastAsia="Times New Roman" w:hAnsi="Times New Roman" w:cs="Times New Roman"/>
          <w:kern w:val="0"/>
          <w14:ligatures w14:val="none"/>
        </w:rPr>
        <w:t>14, 2026</w:t>
      </w:r>
      <w:r w:rsidRPr="00DB0B85">
        <w:rPr>
          <w:rFonts w:ascii="Times New Roman" w:eastAsia="Times New Roman" w:hAnsi="Times New Roman" w:cs="Times New Roman"/>
          <w:kern w:val="0"/>
          <w14:ligatures w14:val="none"/>
        </w:rPr>
        <w:t xml:space="preserve"> or October </w:t>
      </w:r>
      <w:r w:rsidR="000F328B">
        <w:rPr>
          <w:rFonts w:ascii="Times New Roman" w:eastAsia="Times New Roman" w:hAnsi="Times New Roman" w:cs="Times New Roman"/>
          <w:kern w:val="0"/>
          <w14:ligatures w14:val="none"/>
        </w:rPr>
        <w:t>15</w:t>
      </w:r>
      <w:r w:rsidRPr="00DB0B85">
        <w:rPr>
          <w:rFonts w:ascii="Times New Roman" w:eastAsia="Times New Roman" w:hAnsi="Times New Roman" w:cs="Times New Roman"/>
          <w:kern w:val="0"/>
          <w14:ligatures w14:val="none"/>
        </w:rPr>
        <w:t>, 2026.</w:t>
      </w:r>
    </w:p>
    <w:p w14:paraId="721AE623" w14:textId="77777777" w:rsidR="00DB0B85" w:rsidRPr="00DB0B85" w:rsidRDefault="00AF2005" w:rsidP="00DB0B85">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lastRenderedPageBreak/>
        <w:pict w14:anchorId="7EE41854">
          <v:rect id="_x0000_i1028" style="width:0;height:1.5pt" o:hralign="center" o:hrstd="t" o:hr="t" fillcolor="#a0a0a0" stroked="f"/>
        </w:pict>
      </w:r>
    </w:p>
    <w:p w14:paraId="0CFBD2B1" w14:textId="77777777" w:rsidR="00DB0B85" w:rsidRPr="00DB0B85" w:rsidRDefault="00DB0B85" w:rsidP="00DB0B85">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DB0B85">
        <w:rPr>
          <w:rFonts w:ascii="Times New Roman" w:eastAsia="Times New Roman" w:hAnsi="Times New Roman" w:cs="Times New Roman"/>
          <w:b/>
          <w:bCs/>
          <w:kern w:val="36"/>
          <w:sz w:val="48"/>
          <w:szCs w:val="48"/>
          <w14:ligatures w14:val="none"/>
        </w:rPr>
        <w:t>Follow-Up Action Items</w:t>
      </w:r>
    </w:p>
    <w:p w14:paraId="33CE7B16" w14:textId="77777777" w:rsidR="00DB0B85" w:rsidRPr="00DB0B85" w:rsidRDefault="00DB0B85" w:rsidP="00DB0B85">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DB0B85">
        <w:rPr>
          <w:rFonts w:ascii="Times New Roman" w:eastAsia="Times New Roman" w:hAnsi="Times New Roman" w:cs="Times New Roman"/>
          <w:b/>
          <w:bCs/>
          <w:kern w:val="0"/>
          <w:sz w:val="36"/>
          <w:szCs w:val="36"/>
          <w14:ligatures w14:val="none"/>
        </w:rPr>
        <w:t>Lunch Program</w:t>
      </w:r>
    </w:p>
    <w:p w14:paraId="1354C9F8" w14:textId="77777777" w:rsidR="00DB0B85" w:rsidRPr="00DB0B85" w:rsidRDefault="00DB0B85" w:rsidP="00DB0B85">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DB0B85">
        <w:rPr>
          <w:rFonts w:ascii="Times New Roman" w:eastAsia="Times New Roman" w:hAnsi="Times New Roman" w:cs="Times New Roman"/>
          <w:kern w:val="0"/>
          <w14:ligatures w14:val="none"/>
        </w:rPr>
        <w:t xml:space="preserve">Return to all-white meat chicken products </w:t>
      </w:r>
    </w:p>
    <w:p w14:paraId="36D4F3CE" w14:textId="77777777" w:rsidR="00DB0B85" w:rsidRPr="00DB0B85" w:rsidRDefault="00DB0B85" w:rsidP="00DB0B85">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DB0B85">
        <w:rPr>
          <w:rFonts w:ascii="Times New Roman" w:eastAsia="Times New Roman" w:hAnsi="Times New Roman" w:cs="Times New Roman"/>
          <w:kern w:val="0"/>
          <w14:ligatures w14:val="none"/>
        </w:rPr>
        <w:t xml:space="preserve">Explore higher-quality hamburger patties </w:t>
      </w:r>
    </w:p>
    <w:p w14:paraId="2299EEF8" w14:textId="77777777" w:rsidR="00DB0B85" w:rsidRPr="00DB0B85" w:rsidRDefault="00DB0B85" w:rsidP="00DB0B85">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DB0B85">
        <w:rPr>
          <w:rFonts w:ascii="Times New Roman" w:eastAsia="Times New Roman" w:hAnsi="Times New Roman" w:cs="Times New Roman"/>
          <w:kern w:val="0"/>
          <w14:ligatures w14:val="none"/>
        </w:rPr>
        <w:t xml:space="preserve">Improve inventory management to ensure menu items remain available throughout all three lunch periods </w:t>
      </w:r>
    </w:p>
    <w:p w14:paraId="06715E5D" w14:textId="77777777" w:rsidR="00DB0B85" w:rsidRPr="00DB0B85" w:rsidRDefault="00DB0B85" w:rsidP="00DB0B85">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DB0B85">
        <w:rPr>
          <w:rFonts w:ascii="Times New Roman" w:eastAsia="Times New Roman" w:hAnsi="Times New Roman" w:cs="Times New Roman"/>
          <w:kern w:val="0"/>
          <w14:ligatures w14:val="none"/>
        </w:rPr>
        <w:t xml:space="preserve">Increase the frequency of popular menu items such as pizza sticks, macaroni and cheese, and grilled cheese </w:t>
      </w:r>
    </w:p>
    <w:p w14:paraId="463DC717" w14:textId="77777777" w:rsidR="00DB0B85" w:rsidRPr="00DB0B85" w:rsidRDefault="00DB0B85" w:rsidP="00DB0B85">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DB0B85">
        <w:rPr>
          <w:rFonts w:ascii="Times New Roman" w:eastAsia="Times New Roman" w:hAnsi="Times New Roman" w:cs="Times New Roman"/>
          <w:kern w:val="0"/>
          <w14:ligatures w14:val="none"/>
        </w:rPr>
        <w:t xml:space="preserve">Serve jalapeños separately rather than mixing them into nacho cheese </w:t>
      </w:r>
    </w:p>
    <w:p w14:paraId="4B0B84C3" w14:textId="3ED671F7" w:rsidR="00DB0B85" w:rsidRPr="00DB0B85" w:rsidRDefault="000F328B" w:rsidP="00DB0B85">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DB0B85">
        <w:rPr>
          <w:rFonts w:ascii="Times New Roman" w:eastAsia="Times New Roman" w:hAnsi="Times New Roman" w:cs="Times New Roman"/>
          <w:kern w:val="0"/>
          <w14:ligatures w14:val="none"/>
        </w:rPr>
        <w:t>V</w:t>
      </w:r>
      <w:r w:rsidR="00EC42FA">
        <w:rPr>
          <w:rFonts w:ascii="Times New Roman" w:eastAsia="Times New Roman" w:hAnsi="Times New Roman" w:cs="Times New Roman"/>
          <w:kern w:val="0"/>
          <w14:ligatures w14:val="none"/>
        </w:rPr>
        <w:t>a</w:t>
      </w:r>
      <w:r w:rsidRPr="00DB0B85">
        <w:rPr>
          <w:rFonts w:ascii="Times New Roman" w:eastAsia="Times New Roman" w:hAnsi="Times New Roman" w:cs="Times New Roman"/>
          <w:kern w:val="0"/>
          <w14:ligatures w14:val="none"/>
        </w:rPr>
        <w:t>ry</w:t>
      </w:r>
      <w:r w:rsidR="00DB0B85" w:rsidRPr="00DB0B85">
        <w:rPr>
          <w:rFonts w:ascii="Times New Roman" w:eastAsia="Times New Roman" w:hAnsi="Times New Roman" w:cs="Times New Roman"/>
          <w:kern w:val="0"/>
          <w14:ligatures w14:val="none"/>
        </w:rPr>
        <w:t xml:space="preserve"> menu scheduling to avoid repetitive weekly meal patterns </w:t>
      </w:r>
    </w:p>
    <w:p w14:paraId="13F10AA7" w14:textId="4193B7EC" w:rsidR="00DB0B85" w:rsidRPr="00DB0B85" w:rsidRDefault="00EC42FA" w:rsidP="00DB0B85">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DB0B85">
        <w:rPr>
          <w:rFonts w:ascii="Times New Roman" w:eastAsia="Times New Roman" w:hAnsi="Times New Roman" w:cs="Times New Roman"/>
          <w:kern w:val="0"/>
          <w14:ligatures w14:val="none"/>
        </w:rPr>
        <w:t>Introducing</w:t>
      </w:r>
      <w:r w:rsidR="00DB0B85" w:rsidRPr="00DB0B85">
        <w:rPr>
          <w:rFonts w:ascii="Times New Roman" w:eastAsia="Times New Roman" w:hAnsi="Times New Roman" w:cs="Times New Roman"/>
          <w:kern w:val="0"/>
          <w14:ligatures w14:val="none"/>
        </w:rPr>
        <w:t xml:space="preserve"> new menu options requested by students, including: </w:t>
      </w:r>
    </w:p>
    <w:p w14:paraId="21326C08" w14:textId="77777777" w:rsidR="00DB0B85" w:rsidRPr="00DB0B85" w:rsidRDefault="00DB0B85" w:rsidP="00DB0B85">
      <w:pPr>
        <w:numPr>
          <w:ilvl w:val="1"/>
          <w:numId w:val="3"/>
        </w:numPr>
        <w:spacing w:before="100" w:beforeAutospacing="1" w:after="100" w:afterAutospacing="1" w:line="240" w:lineRule="auto"/>
        <w:rPr>
          <w:rFonts w:ascii="Times New Roman" w:eastAsia="Times New Roman" w:hAnsi="Times New Roman" w:cs="Times New Roman"/>
          <w:kern w:val="0"/>
          <w14:ligatures w14:val="none"/>
        </w:rPr>
      </w:pPr>
      <w:r w:rsidRPr="00DB0B85">
        <w:rPr>
          <w:rFonts w:ascii="Times New Roman" w:eastAsia="Times New Roman" w:hAnsi="Times New Roman" w:cs="Times New Roman"/>
          <w:kern w:val="0"/>
          <w14:ligatures w14:val="none"/>
        </w:rPr>
        <w:t xml:space="preserve">Burrito bowls </w:t>
      </w:r>
    </w:p>
    <w:p w14:paraId="26672DB3" w14:textId="77777777" w:rsidR="00DB0B85" w:rsidRPr="00DB0B85" w:rsidRDefault="00DB0B85" w:rsidP="00DB0B85">
      <w:pPr>
        <w:numPr>
          <w:ilvl w:val="1"/>
          <w:numId w:val="3"/>
        </w:numPr>
        <w:spacing w:before="100" w:beforeAutospacing="1" w:after="100" w:afterAutospacing="1" w:line="240" w:lineRule="auto"/>
        <w:rPr>
          <w:rFonts w:ascii="Times New Roman" w:eastAsia="Times New Roman" w:hAnsi="Times New Roman" w:cs="Times New Roman"/>
          <w:kern w:val="0"/>
          <w14:ligatures w14:val="none"/>
        </w:rPr>
      </w:pPr>
      <w:r w:rsidRPr="00DB0B85">
        <w:rPr>
          <w:rFonts w:ascii="Times New Roman" w:eastAsia="Times New Roman" w:hAnsi="Times New Roman" w:cs="Times New Roman"/>
          <w:kern w:val="0"/>
          <w14:ligatures w14:val="none"/>
        </w:rPr>
        <w:t xml:space="preserve">Chicken wings </w:t>
      </w:r>
    </w:p>
    <w:p w14:paraId="5F50E7BE" w14:textId="77777777" w:rsidR="00DB0B85" w:rsidRPr="00DB0B85" w:rsidRDefault="00DB0B85" w:rsidP="00DB0B85">
      <w:pPr>
        <w:numPr>
          <w:ilvl w:val="1"/>
          <w:numId w:val="3"/>
        </w:numPr>
        <w:spacing w:before="100" w:beforeAutospacing="1" w:after="100" w:afterAutospacing="1" w:line="240" w:lineRule="auto"/>
        <w:rPr>
          <w:rFonts w:ascii="Times New Roman" w:eastAsia="Times New Roman" w:hAnsi="Times New Roman" w:cs="Times New Roman"/>
          <w:kern w:val="0"/>
          <w14:ligatures w14:val="none"/>
        </w:rPr>
      </w:pPr>
      <w:r w:rsidRPr="00DB0B85">
        <w:rPr>
          <w:rFonts w:ascii="Times New Roman" w:eastAsia="Times New Roman" w:hAnsi="Times New Roman" w:cs="Times New Roman"/>
          <w:kern w:val="0"/>
          <w14:ligatures w14:val="none"/>
        </w:rPr>
        <w:t xml:space="preserve">Baked potato bar </w:t>
      </w:r>
    </w:p>
    <w:p w14:paraId="3DD75B4F" w14:textId="77777777" w:rsidR="00DB0B85" w:rsidRPr="00DB0B85" w:rsidRDefault="00DB0B85" w:rsidP="00DB0B85">
      <w:pPr>
        <w:numPr>
          <w:ilvl w:val="1"/>
          <w:numId w:val="3"/>
        </w:numPr>
        <w:spacing w:before="100" w:beforeAutospacing="1" w:after="100" w:afterAutospacing="1" w:line="240" w:lineRule="auto"/>
        <w:rPr>
          <w:rFonts w:ascii="Times New Roman" w:eastAsia="Times New Roman" w:hAnsi="Times New Roman" w:cs="Times New Roman"/>
          <w:kern w:val="0"/>
          <w14:ligatures w14:val="none"/>
        </w:rPr>
      </w:pPr>
      <w:r w:rsidRPr="00DB0B85">
        <w:rPr>
          <w:rFonts w:ascii="Times New Roman" w:eastAsia="Times New Roman" w:hAnsi="Times New Roman" w:cs="Times New Roman"/>
          <w:kern w:val="0"/>
          <w14:ligatures w14:val="none"/>
        </w:rPr>
        <w:t xml:space="preserve">Burger bar </w:t>
      </w:r>
    </w:p>
    <w:p w14:paraId="09D6C623" w14:textId="77777777" w:rsidR="00DB0B85" w:rsidRPr="00DB0B85" w:rsidRDefault="00DB0B85" w:rsidP="00DB0B85">
      <w:pPr>
        <w:numPr>
          <w:ilvl w:val="1"/>
          <w:numId w:val="3"/>
        </w:numPr>
        <w:spacing w:before="100" w:beforeAutospacing="1" w:after="100" w:afterAutospacing="1" w:line="240" w:lineRule="auto"/>
        <w:rPr>
          <w:rFonts w:ascii="Times New Roman" w:eastAsia="Times New Roman" w:hAnsi="Times New Roman" w:cs="Times New Roman"/>
          <w:kern w:val="0"/>
          <w14:ligatures w14:val="none"/>
        </w:rPr>
      </w:pPr>
      <w:r w:rsidRPr="00DB0B85">
        <w:rPr>
          <w:rFonts w:ascii="Times New Roman" w:eastAsia="Times New Roman" w:hAnsi="Times New Roman" w:cs="Times New Roman"/>
          <w:kern w:val="0"/>
          <w14:ligatures w14:val="none"/>
        </w:rPr>
        <w:t xml:space="preserve">Subs </w:t>
      </w:r>
    </w:p>
    <w:p w14:paraId="0F7BD76D" w14:textId="77777777" w:rsidR="00DB0B85" w:rsidRPr="00DB0B85" w:rsidRDefault="00DB0B85" w:rsidP="00DB0B85">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DB0B85">
        <w:rPr>
          <w:rFonts w:ascii="Times New Roman" w:eastAsia="Times New Roman" w:hAnsi="Times New Roman" w:cs="Times New Roman"/>
          <w:kern w:val="0"/>
          <w14:ligatures w14:val="none"/>
        </w:rPr>
        <w:t xml:space="preserve">Speak with cafeteria staff regarding student interactions and approachability </w:t>
      </w:r>
    </w:p>
    <w:p w14:paraId="1D04389B" w14:textId="5783357B" w:rsidR="00DB0B85" w:rsidRPr="00DB0B85" w:rsidRDefault="00DB0B85" w:rsidP="00DB0B85">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DB0B85">
        <w:rPr>
          <w:rFonts w:ascii="Times New Roman" w:eastAsia="Times New Roman" w:hAnsi="Times New Roman" w:cs="Times New Roman"/>
          <w:kern w:val="0"/>
          <w14:ligatures w14:val="none"/>
        </w:rPr>
        <w:t xml:space="preserve">Investigate methods to prevent </w:t>
      </w:r>
      <w:proofErr w:type="spellStart"/>
      <w:r w:rsidR="00EC42FA" w:rsidRPr="00DB0B85">
        <w:rPr>
          <w:rFonts w:ascii="Times New Roman" w:eastAsia="Times New Roman" w:hAnsi="Times New Roman" w:cs="Times New Roman"/>
          <w:kern w:val="0"/>
          <w14:ligatures w14:val="none"/>
        </w:rPr>
        <w:t>Uncrus</w:t>
      </w:r>
      <w:r w:rsidR="00780180">
        <w:rPr>
          <w:rFonts w:ascii="Times New Roman" w:eastAsia="Times New Roman" w:hAnsi="Times New Roman" w:cs="Times New Roman"/>
          <w:kern w:val="0"/>
          <w14:ligatures w14:val="none"/>
        </w:rPr>
        <w:t>t</w:t>
      </w:r>
      <w:r w:rsidR="00EC42FA" w:rsidRPr="00DB0B85">
        <w:rPr>
          <w:rFonts w:ascii="Times New Roman" w:eastAsia="Times New Roman" w:hAnsi="Times New Roman" w:cs="Times New Roman"/>
          <w:kern w:val="0"/>
          <w14:ligatures w14:val="none"/>
        </w:rPr>
        <w:t>able</w:t>
      </w:r>
      <w:r w:rsidR="00EC42FA">
        <w:rPr>
          <w:rFonts w:ascii="Times New Roman" w:eastAsia="Times New Roman" w:hAnsi="Times New Roman" w:cs="Times New Roman"/>
          <w:kern w:val="0"/>
          <w14:ligatures w14:val="none"/>
        </w:rPr>
        <w:t>s</w:t>
      </w:r>
      <w:proofErr w:type="spellEnd"/>
      <w:r w:rsidRPr="00DB0B85">
        <w:rPr>
          <w:rFonts w:ascii="Times New Roman" w:eastAsia="Times New Roman" w:hAnsi="Times New Roman" w:cs="Times New Roman"/>
          <w:kern w:val="0"/>
          <w14:ligatures w14:val="none"/>
        </w:rPr>
        <w:t xml:space="preserve"> from becoming soggy and explore additional flavor offerings </w:t>
      </w:r>
    </w:p>
    <w:p w14:paraId="45FC5B24" w14:textId="77777777" w:rsidR="00DB0B85" w:rsidRPr="00DB0B85" w:rsidRDefault="00DB0B85" w:rsidP="00DB0B85">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DB0B85">
        <w:rPr>
          <w:rFonts w:ascii="Times New Roman" w:eastAsia="Times New Roman" w:hAnsi="Times New Roman" w:cs="Times New Roman"/>
          <w:b/>
          <w:bCs/>
          <w:kern w:val="0"/>
          <w:sz w:val="36"/>
          <w:szCs w:val="36"/>
          <w14:ligatures w14:val="none"/>
        </w:rPr>
        <w:t>Breakfast Program</w:t>
      </w:r>
    </w:p>
    <w:p w14:paraId="7D413CD5" w14:textId="77777777" w:rsidR="00DB0B85" w:rsidRPr="00DB0B85" w:rsidRDefault="00DB0B85" w:rsidP="00DB0B85">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DB0B85">
        <w:rPr>
          <w:rFonts w:ascii="Times New Roman" w:eastAsia="Times New Roman" w:hAnsi="Times New Roman" w:cs="Times New Roman"/>
          <w:kern w:val="0"/>
          <w14:ligatures w14:val="none"/>
        </w:rPr>
        <w:t xml:space="preserve">Increase quantities of muffins and breakfast sandwiches </w:t>
      </w:r>
    </w:p>
    <w:p w14:paraId="4AC79F87" w14:textId="77777777" w:rsidR="00DB0B85" w:rsidRPr="00DB0B85" w:rsidRDefault="00DB0B85" w:rsidP="00DB0B85">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DB0B85">
        <w:rPr>
          <w:rFonts w:ascii="Times New Roman" w:eastAsia="Times New Roman" w:hAnsi="Times New Roman" w:cs="Times New Roman"/>
          <w:kern w:val="0"/>
          <w14:ligatures w14:val="none"/>
        </w:rPr>
        <w:t xml:space="preserve">Explore adding sausage pancake-on-a-stick options </w:t>
      </w:r>
    </w:p>
    <w:p w14:paraId="673FEA76" w14:textId="77777777" w:rsidR="00DB0B85" w:rsidRPr="00DB0B85" w:rsidRDefault="00DB0B85" w:rsidP="00DB0B85">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DB0B85">
        <w:rPr>
          <w:rFonts w:ascii="Times New Roman" w:eastAsia="Times New Roman" w:hAnsi="Times New Roman" w:cs="Times New Roman"/>
          <w:kern w:val="0"/>
          <w14:ligatures w14:val="none"/>
        </w:rPr>
        <w:t xml:space="preserve">Consider implementing a fruit bar and/or waffle bar </w:t>
      </w:r>
    </w:p>
    <w:p w14:paraId="1A12AAB4" w14:textId="77777777" w:rsidR="00DB0B85" w:rsidRDefault="00DB0B85" w:rsidP="00DB0B85">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DB0B85">
        <w:rPr>
          <w:rFonts w:ascii="Times New Roman" w:eastAsia="Times New Roman" w:hAnsi="Times New Roman" w:cs="Times New Roman"/>
          <w:kern w:val="0"/>
          <w14:ligatures w14:val="none"/>
        </w:rPr>
        <w:t>Increase availability of seasonal fruit offerings</w:t>
      </w:r>
    </w:p>
    <w:p w14:paraId="57FA37F5" w14:textId="77777777" w:rsidR="00B44109" w:rsidRPr="00DB0B85" w:rsidRDefault="00B44109" w:rsidP="00B44109">
      <w:pPr>
        <w:spacing w:before="100" w:beforeAutospacing="1" w:after="100" w:afterAutospacing="1" w:line="240" w:lineRule="auto"/>
        <w:ind w:left="720"/>
        <w:rPr>
          <w:rFonts w:ascii="Times New Roman" w:eastAsia="Times New Roman" w:hAnsi="Times New Roman" w:cs="Times New Roman"/>
          <w:kern w:val="0"/>
          <w14:ligatures w14:val="none"/>
        </w:rPr>
      </w:pPr>
    </w:p>
    <w:p w14:paraId="1CF62A42" w14:textId="21A34EA3" w:rsidR="003A2ADF" w:rsidRDefault="00B44109">
      <w:pPr>
        <w:rPr>
          <w:rFonts w:ascii="Times New Roman" w:eastAsia="Times New Roman" w:hAnsi="Times New Roman" w:cs="Times New Roman"/>
          <w:b/>
          <w:bCs/>
          <w:kern w:val="0"/>
          <w:sz w:val="36"/>
          <w:szCs w:val="36"/>
          <w14:ligatures w14:val="none"/>
        </w:rPr>
      </w:pPr>
      <w:r>
        <w:rPr>
          <w:rFonts w:ascii="Times New Roman" w:eastAsia="Times New Roman" w:hAnsi="Times New Roman" w:cs="Times New Roman"/>
          <w:b/>
          <w:bCs/>
          <w:kern w:val="0"/>
          <w:sz w:val="36"/>
          <w:szCs w:val="36"/>
          <w14:ligatures w14:val="none"/>
        </w:rPr>
        <w:t>Food Service Committee</w:t>
      </w:r>
    </w:p>
    <w:p w14:paraId="0CB69714" w14:textId="3CBDA7B2" w:rsidR="00D07316" w:rsidRDefault="00D07316" w:rsidP="00D07316">
      <w:pPr>
        <w:pStyle w:val="ListParagraph"/>
        <w:numPr>
          <w:ilvl w:val="0"/>
          <w:numId w:val="5"/>
        </w:numPr>
      </w:pPr>
      <w:r>
        <w:t>If any Student, Parent , HTSD staff</w:t>
      </w:r>
      <w:r w:rsidR="00A81A25">
        <w:t xml:space="preserve"> and or faculty would like to join the food service committee, please contact Lisa Easley at </w:t>
      </w:r>
      <w:hyperlink r:id="rId5" w:history="1">
        <w:r w:rsidR="002B5874" w:rsidRPr="006458E8">
          <w:rPr>
            <w:rStyle w:val="Hyperlink"/>
          </w:rPr>
          <w:t>easley@ht-sd.org</w:t>
        </w:r>
      </w:hyperlink>
      <w:r w:rsidR="002B5874">
        <w:t>.</w:t>
      </w:r>
    </w:p>
    <w:p w14:paraId="35924B6F" w14:textId="3DA913F9" w:rsidR="002B5874" w:rsidRDefault="002B5874" w:rsidP="00D07316">
      <w:pPr>
        <w:pStyle w:val="ListParagraph"/>
        <w:numPr>
          <w:ilvl w:val="0"/>
          <w:numId w:val="5"/>
        </w:numPr>
      </w:pPr>
      <w:r w:rsidRPr="00DB0B85">
        <w:rPr>
          <w:rFonts w:ascii="Times New Roman" w:eastAsia="Times New Roman" w:hAnsi="Times New Roman" w:cs="Times New Roman"/>
          <w:kern w:val="0"/>
          <w14:ligatures w14:val="none"/>
        </w:rPr>
        <w:t xml:space="preserve">The tentative meeting dates are October </w:t>
      </w:r>
      <w:r>
        <w:rPr>
          <w:rFonts w:ascii="Times New Roman" w:eastAsia="Times New Roman" w:hAnsi="Times New Roman" w:cs="Times New Roman"/>
          <w:kern w:val="0"/>
          <w14:ligatures w14:val="none"/>
        </w:rPr>
        <w:t>14, 2026</w:t>
      </w:r>
      <w:r w:rsidRPr="00DB0B85">
        <w:rPr>
          <w:rFonts w:ascii="Times New Roman" w:eastAsia="Times New Roman" w:hAnsi="Times New Roman" w:cs="Times New Roman"/>
          <w:kern w:val="0"/>
          <w14:ligatures w14:val="none"/>
        </w:rPr>
        <w:t xml:space="preserve"> or October </w:t>
      </w:r>
      <w:r>
        <w:rPr>
          <w:rFonts w:ascii="Times New Roman" w:eastAsia="Times New Roman" w:hAnsi="Times New Roman" w:cs="Times New Roman"/>
          <w:kern w:val="0"/>
          <w14:ligatures w14:val="none"/>
        </w:rPr>
        <w:t>15</w:t>
      </w:r>
      <w:r w:rsidRPr="00DB0B85">
        <w:rPr>
          <w:rFonts w:ascii="Times New Roman" w:eastAsia="Times New Roman" w:hAnsi="Times New Roman" w:cs="Times New Roman"/>
          <w:kern w:val="0"/>
          <w14:ligatures w14:val="none"/>
        </w:rPr>
        <w:t>, 2026.</w:t>
      </w:r>
    </w:p>
    <w:sectPr w:rsidR="002B5874" w:rsidSect="00DB0B85">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B67EF0"/>
    <w:multiLevelType w:val="multilevel"/>
    <w:tmpl w:val="2A882D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C276C9E"/>
    <w:multiLevelType w:val="multilevel"/>
    <w:tmpl w:val="7E980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C864E07"/>
    <w:multiLevelType w:val="multilevel"/>
    <w:tmpl w:val="70AAB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FAD2CBD"/>
    <w:multiLevelType w:val="multilevel"/>
    <w:tmpl w:val="09A0A2F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3CC5E2E"/>
    <w:multiLevelType w:val="hybridMultilevel"/>
    <w:tmpl w:val="C9B80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177915">
    <w:abstractNumId w:val="0"/>
  </w:num>
  <w:num w:numId="2" w16cid:durableId="1091855835">
    <w:abstractNumId w:val="1"/>
  </w:num>
  <w:num w:numId="3" w16cid:durableId="1833372200">
    <w:abstractNumId w:val="3"/>
  </w:num>
  <w:num w:numId="4" w16cid:durableId="2103918133">
    <w:abstractNumId w:val="2"/>
  </w:num>
  <w:num w:numId="5" w16cid:durableId="62619994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0B85"/>
    <w:rsid w:val="000700DC"/>
    <w:rsid w:val="000F328B"/>
    <w:rsid w:val="002B5874"/>
    <w:rsid w:val="003A2ADF"/>
    <w:rsid w:val="005B6352"/>
    <w:rsid w:val="00780180"/>
    <w:rsid w:val="00980170"/>
    <w:rsid w:val="00A81A25"/>
    <w:rsid w:val="00B44109"/>
    <w:rsid w:val="00CC7F32"/>
    <w:rsid w:val="00D07316"/>
    <w:rsid w:val="00DB0B85"/>
    <w:rsid w:val="00EC42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A617A0"/>
  <w15:chartTrackingRefBased/>
  <w15:docId w15:val="{91415E72-44B6-45D7-A3AD-8342BCA81B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B0B8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B0B8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B0B8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B0B8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B0B8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B0B8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B0B8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B0B8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B0B8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0B8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B0B8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B0B8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B0B8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B0B8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B0B8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B0B8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B0B8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B0B85"/>
    <w:rPr>
      <w:rFonts w:eastAsiaTheme="majorEastAsia" w:cstheme="majorBidi"/>
      <w:color w:val="272727" w:themeColor="text1" w:themeTint="D8"/>
    </w:rPr>
  </w:style>
  <w:style w:type="paragraph" w:styleId="Title">
    <w:name w:val="Title"/>
    <w:basedOn w:val="Normal"/>
    <w:next w:val="Normal"/>
    <w:link w:val="TitleChar"/>
    <w:uiPriority w:val="10"/>
    <w:qFormat/>
    <w:rsid w:val="00DB0B8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B0B8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B0B8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B0B8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B0B85"/>
    <w:pPr>
      <w:spacing w:before="160"/>
      <w:jc w:val="center"/>
    </w:pPr>
    <w:rPr>
      <w:i/>
      <w:iCs/>
      <w:color w:val="404040" w:themeColor="text1" w:themeTint="BF"/>
    </w:rPr>
  </w:style>
  <w:style w:type="character" w:customStyle="1" w:styleId="QuoteChar">
    <w:name w:val="Quote Char"/>
    <w:basedOn w:val="DefaultParagraphFont"/>
    <w:link w:val="Quote"/>
    <w:uiPriority w:val="29"/>
    <w:rsid w:val="00DB0B85"/>
    <w:rPr>
      <w:i/>
      <w:iCs/>
      <w:color w:val="404040" w:themeColor="text1" w:themeTint="BF"/>
    </w:rPr>
  </w:style>
  <w:style w:type="paragraph" w:styleId="ListParagraph">
    <w:name w:val="List Paragraph"/>
    <w:basedOn w:val="Normal"/>
    <w:uiPriority w:val="34"/>
    <w:qFormat/>
    <w:rsid w:val="00DB0B85"/>
    <w:pPr>
      <w:ind w:left="720"/>
      <w:contextualSpacing/>
    </w:pPr>
  </w:style>
  <w:style w:type="character" w:styleId="IntenseEmphasis">
    <w:name w:val="Intense Emphasis"/>
    <w:basedOn w:val="DefaultParagraphFont"/>
    <w:uiPriority w:val="21"/>
    <w:qFormat/>
    <w:rsid w:val="00DB0B85"/>
    <w:rPr>
      <w:i/>
      <w:iCs/>
      <w:color w:val="0F4761" w:themeColor="accent1" w:themeShade="BF"/>
    </w:rPr>
  </w:style>
  <w:style w:type="paragraph" w:styleId="IntenseQuote">
    <w:name w:val="Intense Quote"/>
    <w:basedOn w:val="Normal"/>
    <w:next w:val="Normal"/>
    <w:link w:val="IntenseQuoteChar"/>
    <w:uiPriority w:val="30"/>
    <w:qFormat/>
    <w:rsid w:val="00DB0B8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B0B85"/>
    <w:rPr>
      <w:i/>
      <w:iCs/>
      <w:color w:val="0F4761" w:themeColor="accent1" w:themeShade="BF"/>
    </w:rPr>
  </w:style>
  <w:style w:type="character" w:styleId="IntenseReference">
    <w:name w:val="Intense Reference"/>
    <w:basedOn w:val="DefaultParagraphFont"/>
    <w:uiPriority w:val="32"/>
    <w:qFormat/>
    <w:rsid w:val="00DB0B85"/>
    <w:rPr>
      <w:b/>
      <w:bCs/>
      <w:smallCaps/>
      <w:color w:val="0F4761" w:themeColor="accent1" w:themeShade="BF"/>
      <w:spacing w:val="5"/>
    </w:rPr>
  </w:style>
  <w:style w:type="character" w:styleId="Hyperlink">
    <w:name w:val="Hyperlink"/>
    <w:basedOn w:val="DefaultParagraphFont"/>
    <w:uiPriority w:val="99"/>
    <w:unhideWhenUsed/>
    <w:rsid w:val="002B5874"/>
    <w:rPr>
      <w:color w:val="467886" w:themeColor="hyperlink"/>
      <w:u w:val="single"/>
    </w:rPr>
  </w:style>
  <w:style w:type="character" w:styleId="UnresolvedMention">
    <w:name w:val="Unresolved Mention"/>
    <w:basedOn w:val="DefaultParagraphFont"/>
    <w:uiPriority w:val="99"/>
    <w:semiHidden/>
    <w:unhideWhenUsed/>
    <w:rsid w:val="002B587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easley@ht-sd.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866</Words>
  <Characters>4938</Characters>
  <Application>Microsoft Office Word</Application>
  <DocSecurity>0</DocSecurity>
  <Lines>41</Lines>
  <Paragraphs>11</Paragraphs>
  <ScaleCrop>false</ScaleCrop>
  <Company>HTSD</Company>
  <LinksUpToDate>false</LinksUpToDate>
  <CharactersWithSpaces>5793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Easley, Lisa</dc:creator>
  <cp:keywords/>
  <dc:description/>
  <cp:lastModifiedBy>Easley, Lisa</cp:lastModifiedBy>
  <cp:revision>8</cp:revision>
  <cp:lastPrinted>2026-05-22T12:43:00Z</cp:lastPrinted>
  <dcterms:created xsi:type="dcterms:W3CDTF">2026-05-22T12:41:00Z</dcterms:created>
  <dcterms:modified xsi:type="dcterms:W3CDTF">2026-06-24T12:41:00Z</dcterms:modified>
</cp:coreProperties>
</file>