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2BD78D" w14:textId="77777777" w:rsidR="009C0B40" w:rsidRDefault="00BA52D5">
      <w:pPr>
        <w:pStyle w:val="normal0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School Site Council (SSC)/ ELAC  Agenda</w:t>
      </w:r>
    </w:p>
    <w:p w14:paraId="3BF91BAF" w14:textId="77777777" w:rsidR="009C0B40" w:rsidRDefault="00BA52D5">
      <w:pPr>
        <w:pStyle w:val="normal0"/>
        <w:jc w:val="center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</w:t>
      </w:r>
    </w:p>
    <w:p w14:paraId="5EA7CBC9" w14:textId="77777777" w:rsidR="009C0B40" w:rsidRDefault="00BA52D5">
      <w:pPr>
        <w:pStyle w:val="normal0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</w:rPr>
        <w:t xml:space="preserve">     </w:t>
      </w:r>
      <w:r>
        <w:rPr>
          <w:rFonts w:ascii="Merriweather" w:eastAsia="Merriweather" w:hAnsi="Merriweather" w:cs="Merriweather"/>
          <w:b/>
        </w:rPr>
        <w:t xml:space="preserve">  School: Moffett Elementary          </w:t>
      </w:r>
      <w:r>
        <w:rPr>
          <w:rFonts w:ascii="Merriweather" w:eastAsia="Merriweather" w:hAnsi="Merriweather" w:cs="Merriweather"/>
          <w:b/>
        </w:rPr>
        <w:tab/>
        <w:t xml:space="preserve">        </w:t>
      </w:r>
      <w:r>
        <w:rPr>
          <w:rFonts w:ascii="Merriweather" w:eastAsia="Merriweather" w:hAnsi="Merriweather" w:cs="Merriweather"/>
          <w:b/>
        </w:rPr>
        <w:tab/>
        <w:t>Date: June 12, 2020</w:t>
      </w:r>
    </w:p>
    <w:p w14:paraId="6641B53C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</w:t>
      </w:r>
    </w:p>
    <w:p w14:paraId="01D2A920" w14:textId="77777777" w:rsidR="009C0B40" w:rsidRDefault="00BA52D5">
      <w:pPr>
        <w:pStyle w:val="normal0"/>
        <w:numPr>
          <w:ilvl w:val="0"/>
          <w:numId w:val="1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Opening        </w:t>
      </w:r>
      <w:r>
        <w:rPr>
          <w:rFonts w:ascii="Merriweather" w:eastAsia="Merriweather" w:hAnsi="Merriweather" w:cs="Merriweather"/>
        </w:rPr>
        <w:tab/>
        <w:t xml:space="preserve">        </w:t>
      </w:r>
      <w:r>
        <w:rPr>
          <w:rFonts w:ascii="Merriweather" w:eastAsia="Merriweather" w:hAnsi="Merriweather" w:cs="Merriweather"/>
        </w:rPr>
        <w:tab/>
        <w:t xml:space="preserve">        </w:t>
      </w:r>
      <w:r>
        <w:rPr>
          <w:rFonts w:ascii="Merriweather" w:eastAsia="Merriweather" w:hAnsi="Merriweather" w:cs="Merriweather"/>
        </w:rPr>
        <w:tab/>
        <w:t xml:space="preserve">        </w:t>
      </w:r>
      <w:r>
        <w:rPr>
          <w:rFonts w:ascii="Merriweather" w:eastAsia="Merriweather" w:hAnsi="Merriweather" w:cs="Merriweather"/>
        </w:rPr>
        <w:tab/>
        <w:t xml:space="preserve">        </w:t>
      </w:r>
      <w:r>
        <w:rPr>
          <w:rFonts w:ascii="Merriweather" w:eastAsia="Merriweather" w:hAnsi="Merriweather" w:cs="Merriweather"/>
        </w:rPr>
        <w:tab/>
        <w:t xml:space="preserve">        </w:t>
      </w:r>
      <w:r>
        <w:rPr>
          <w:rFonts w:ascii="Merriweather" w:eastAsia="Merriweather" w:hAnsi="Merriweather" w:cs="Merriweather"/>
        </w:rPr>
        <w:tab/>
        <w:t xml:space="preserve">        </w:t>
      </w:r>
      <w:r>
        <w:rPr>
          <w:rFonts w:ascii="Merriweather" w:eastAsia="Merriweather" w:hAnsi="Merriweather" w:cs="Merriweather"/>
        </w:rPr>
        <w:tab/>
        <w:t xml:space="preserve">   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</w:t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President</w:t>
      </w:r>
    </w:p>
    <w:p w14:paraId="09AEDA70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 </w:t>
      </w:r>
      <w:r>
        <w:rPr>
          <w:rFonts w:ascii="Merriweather" w:eastAsia="Merriweather" w:hAnsi="Merriweather" w:cs="Merriweather"/>
        </w:rPr>
        <w:tab/>
        <w:t xml:space="preserve">        </w:t>
      </w:r>
      <w:r>
        <w:rPr>
          <w:rFonts w:ascii="Merriweather" w:eastAsia="Merriweather" w:hAnsi="Merriweather" w:cs="Merriweather"/>
        </w:rPr>
        <w:tab/>
      </w:r>
    </w:p>
    <w:p w14:paraId="13FEBBCE" w14:textId="77777777" w:rsidR="009C0B40" w:rsidRDefault="00BA52D5">
      <w:pPr>
        <w:pStyle w:val="normal0"/>
        <w:numPr>
          <w:ilvl w:val="0"/>
          <w:numId w:val="1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Approval Of Minutes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</w:t>
      </w:r>
      <w:r w:rsidR="00BB7B1A">
        <w:rPr>
          <w:rFonts w:ascii="Merriweather" w:eastAsia="Merriweather" w:hAnsi="Merriweather" w:cs="Merriweather"/>
        </w:rPr>
        <w:tab/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 xml:space="preserve">Secretary </w:t>
      </w:r>
    </w:p>
    <w:p w14:paraId="2E779263" w14:textId="77777777" w:rsidR="009C0B40" w:rsidRDefault="009C0B40">
      <w:pPr>
        <w:pStyle w:val="normal0"/>
        <w:rPr>
          <w:rFonts w:ascii="Merriweather" w:eastAsia="Merriweather" w:hAnsi="Merriweather" w:cs="Merriweather"/>
        </w:rPr>
      </w:pPr>
    </w:p>
    <w:p w14:paraId="3C37B246" w14:textId="77777777" w:rsidR="009C0B40" w:rsidRDefault="00BA52D5">
      <w:pPr>
        <w:pStyle w:val="normal0"/>
        <w:numPr>
          <w:ilvl w:val="0"/>
          <w:numId w:val="1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Visitor’s Comments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 w:rsidR="00BB7B1A">
        <w:rPr>
          <w:rFonts w:ascii="Merriweather" w:eastAsia="Merriweather" w:hAnsi="Merriweather" w:cs="Merriweather"/>
        </w:rPr>
        <w:tab/>
        <w:t xml:space="preserve">            </w:t>
      </w:r>
      <w:r>
        <w:rPr>
          <w:rFonts w:ascii="Merriweather" w:eastAsia="Merriweather" w:hAnsi="Merriweather" w:cs="Merriweather"/>
          <w:i/>
          <w:sz w:val="18"/>
          <w:szCs w:val="18"/>
        </w:rPr>
        <w:t xml:space="preserve"> President</w:t>
      </w:r>
    </w:p>
    <w:p w14:paraId="3FBF0281" w14:textId="77777777" w:rsidR="009C0B40" w:rsidRDefault="009C0B40">
      <w:pPr>
        <w:pStyle w:val="normal0"/>
        <w:rPr>
          <w:rFonts w:ascii="Merriweather" w:eastAsia="Merriweather" w:hAnsi="Merriweather" w:cs="Merriweather"/>
        </w:rPr>
      </w:pPr>
    </w:p>
    <w:p w14:paraId="1DCFF392" w14:textId="77777777" w:rsidR="009C0B40" w:rsidRPr="00BB7B1A" w:rsidRDefault="00BA52D5" w:rsidP="00BB7B1A">
      <w:pPr>
        <w:pStyle w:val="normal0"/>
        <w:numPr>
          <w:ilvl w:val="0"/>
          <w:numId w:val="1"/>
        </w:numPr>
        <w:rPr>
          <w:rFonts w:ascii="Merriweather" w:eastAsia="Merriweather" w:hAnsi="Merriweather" w:cs="Merriweather"/>
        </w:rPr>
      </w:pPr>
      <w:r>
        <w:rPr>
          <w:rFonts w:ascii="Nova Mono" w:eastAsia="Nova Mono" w:hAnsi="Nova Mono" w:cs="Nova Mono"/>
        </w:rPr>
        <w:t xml:space="preserve">English Language Learner Advisory Committee (ELAC) Legal Requirements discussed in the meeting (√) </w:t>
      </w:r>
      <w:r>
        <w:rPr>
          <w:rFonts w:ascii="Nova Mono" w:eastAsia="Nova Mono" w:hAnsi="Nova Mono" w:cs="Nova Mono"/>
        </w:rPr>
        <w:tab/>
      </w:r>
      <w:r>
        <w:rPr>
          <w:rFonts w:ascii="Nova Mono" w:eastAsia="Nova Mono" w:hAnsi="Nova Mono" w:cs="Nova Mono"/>
        </w:rPr>
        <w:tab/>
      </w:r>
      <w:r>
        <w:rPr>
          <w:rFonts w:ascii="Merriweather" w:eastAsia="Merriweather" w:hAnsi="Merriweather" w:cs="Merriweather"/>
        </w:rPr>
        <w:tab/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 w:rsidR="00BB7B1A">
        <w:rPr>
          <w:rFonts w:ascii="Merriweather" w:eastAsia="Merriweather" w:hAnsi="Merriweather" w:cs="Merriweather"/>
        </w:rPr>
        <w:tab/>
      </w:r>
      <w:r w:rsidR="00BB7B1A">
        <w:rPr>
          <w:rFonts w:ascii="Merriweather" w:eastAsia="Merriweather" w:hAnsi="Merriweather" w:cs="Merriweather"/>
        </w:rPr>
        <w:tab/>
      </w:r>
      <w:r w:rsidR="00BB7B1A">
        <w:rPr>
          <w:rFonts w:ascii="Merriweather" w:eastAsia="Merriweather" w:hAnsi="Merriweather" w:cs="Merriweather"/>
        </w:rPr>
        <w:tab/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President</w:t>
      </w:r>
    </w:p>
    <w:tbl>
      <w:tblPr>
        <w:tblStyle w:val="a"/>
        <w:tblW w:w="8475" w:type="dxa"/>
        <w:tblInd w:w="9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7620"/>
      </w:tblGrid>
      <w:tr w:rsidR="009C0B40" w14:paraId="739ED484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FE04F" w14:textId="77777777" w:rsidR="009C0B40" w:rsidRDefault="00BA52D5">
            <w:pPr>
              <w:pStyle w:val="normal0"/>
              <w:rPr>
                <w:rFonts w:ascii="Merriweather" w:eastAsia="Merriweather" w:hAnsi="Merriweather" w:cs="Merriweather"/>
              </w:rPr>
            </w:pPr>
            <w:r>
              <w:rPr>
                <w:rFonts w:ascii="Nova Mono" w:eastAsia="Nova Mono" w:hAnsi="Nova Mono" w:cs="Nova Mono"/>
              </w:rPr>
              <w:t xml:space="preserve">    √</w:t>
            </w:r>
          </w:p>
        </w:tc>
        <w:tc>
          <w:tcPr>
            <w:tcW w:w="7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D2059" w14:textId="77777777" w:rsidR="009C0B40" w:rsidRDefault="00BA52D5">
            <w:pPr>
              <w:pStyle w:val="normal0"/>
              <w:rPr>
                <w:rFonts w:ascii="Merriweather" w:eastAsia="Merriweather" w:hAnsi="Merriweather" w:cs="Merriweather"/>
              </w:rPr>
            </w:pPr>
            <w:r>
              <w:rPr>
                <w:rFonts w:ascii="Merriweather" w:eastAsia="Merriweather" w:hAnsi="Merriweather" w:cs="Merriweather"/>
              </w:rPr>
              <w:t>1. Single School Plan</w:t>
            </w:r>
          </w:p>
        </w:tc>
      </w:tr>
      <w:tr w:rsidR="009C0B40" w14:paraId="0E77D839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BB228" w14:textId="77777777" w:rsidR="009C0B40" w:rsidRDefault="009C0B40">
            <w:pPr>
              <w:pStyle w:val="normal0"/>
              <w:widowControl w:val="0"/>
              <w:spacing w:line="240" w:lineRule="auto"/>
              <w:jc w:val="center"/>
              <w:rPr>
                <w:rFonts w:ascii="Merriweather" w:eastAsia="Merriweather" w:hAnsi="Merriweather" w:cs="Merriweather"/>
              </w:rPr>
            </w:pPr>
          </w:p>
        </w:tc>
        <w:tc>
          <w:tcPr>
            <w:tcW w:w="7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E7915" w14:textId="77777777" w:rsidR="009C0B40" w:rsidRDefault="00BA52D5">
            <w:pPr>
              <w:pStyle w:val="normal0"/>
              <w:rPr>
                <w:rFonts w:ascii="Merriweather" w:eastAsia="Merriweather" w:hAnsi="Merriweather" w:cs="Merriweather"/>
                <w:b/>
              </w:rPr>
            </w:pPr>
            <w:r>
              <w:rPr>
                <w:rFonts w:ascii="Merriweather" w:eastAsia="Merriweather" w:hAnsi="Merriweather" w:cs="Merriweather"/>
              </w:rPr>
              <w:t>2. School Needs Assessment</w:t>
            </w:r>
          </w:p>
        </w:tc>
      </w:tr>
      <w:tr w:rsidR="009C0B40" w14:paraId="1908A581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EC206" w14:textId="77777777" w:rsidR="009C0B40" w:rsidRDefault="00BA52D5">
            <w:pPr>
              <w:pStyle w:val="normal0"/>
              <w:jc w:val="center"/>
              <w:rPr>
                <w:rFonts w:ascii="Merriweather" w:eastAsia="Merriweather" w:hAnsi="Merriweather" w:cs="Merriweather"/>
              </w:rPr>
            </w:pPr>
            <w:r>
              <w:rPr>
                <w:rFonts w:ascii="Nova Mono" w:eastAsia="Nova Mono" w:hAnsi="Nova Mono" w:cs="Nova Mono"/>
              </w:rPr>
              <w:t>√</w:t>
            </w:r>
          </w:p>
        </w:tc>
        <w:tc>
          <w:tcPr>
            <w:tcW w:w="7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62651" w14:textId="77777777" w:rsidR="009C0B40" w:rsidRDefault="00BA52D5">
            <w:pPr>
              <w:pStyle w:val="normal0"/>
              <w:rPr>
                <w:rFonts w:ascii="Merriweather" w:eastAsia="Merriweather" w:hAnsi="Merriweather" w:cs="Merriweather"/>
              </w:rPr>
            </w:pPr>
            <w:r>
              <w:rPr>
                <w:rFonts w:ascii="Merriweather" w:eastAsia="Merriweather" w:hAnsi="Merriweather" w:cs="Merriweather"/>
              </w:rPr>
              <w:t>3. Annual Language Census</w:t>
            </w:r>
          </w:p>
        </w:tc>
      </w:tr>
      <w:tr w:rsidR="009C0B40" w14:paraId="6CF46DCE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2028D" w14:textId="77777777" w:rsidR="009C0B40" w:rsidRDefault="009C0B40">
            <w:pPr>
              <w:pStyle w:val="normal0"/>
              <w:jc w:val="center"/>
              <w:rPr>
                <w:rFonts w:ascii="Merriweather" w:eastAsia="Merriweather" w:hAnsi="Merriweather" w:cs="Merriweather"/>
              </w:rPr>
            </w:pPr>
          </w:p>
        </w:tc>
        <w:tc>
          <w:tcPr>
            <w:tcW w:w="7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8E05E" w14:textId="77777777" w:rsidR="009C0B40" w:rsidRDefault="00BA52D5">
            <w:pPr>
              <w:pStyle w:val="normal0"/>
              <w:rPr>
                <w:rFonts w:ascii="Merriweather" w:eastAsia="Merriweather" w:hAnsi="Merriweather" w:cs="Merriweather"/>
              </w:rPr>
            </w:pPr>
            <w:r>
              <w:rPr>
                <w:rFonts w:ascii="Merriweather" w:eastAsia="Merriweather" w:hAnsi="Merriweather" w:cs="Merriweather"/>
              </w:rPr>
              <w:t>4. Importance of School Attendance</w:t>
            </w:r>
          </w:p>
        </w:tc>
      </w:tr>
    </w:tbl>
    <w:p w14:paraId="78257B1B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</w:p>
    <w:p w14:paraId="50F0C400" w14:textId="77777777" w:rsidR="009C0B40" w:rsidRDefault="00BA52D5">
      <w:pPr>
        <w:pStyle w:val="normal0"/>
        <w:ind w:left="720"/>
        <w:rPr>
          <w:rFonts w:ascii="Merriweather" w:eastAsia="Merriweather" w:hAnsi="Merriweather" w:cs="Merriweather"/>
          <w:i/>
          <w:sz w:val="18"/>
          <w:szCs w:val="18"/>
        </w:rPr>
      </w:pPr>
      <w:r>
        <w:rPr>
          <w:rFonts w:ascii="Merriweather" w:eastAsia="Merriweather" w:hAnsi="Merriweather" w:cs="Merriweather"/>
        </w:rPr>
        <w:t xml:space="preserve">              a.</w:t>
      </w:r>
      <w:r>
        <w:rPr>
          <w:rFonts w:ascii="Merriweather" w:eastAsia="Merriweather" w:hAnsi="Merriweather" w:cs="Merriweather"/>
          <w:sz w:val="14"/>
          <w:szCs w:val="14"/>
        </w:rPr>
        <w:t xml:space="preserve">      </w:t>
      </w:r>
      <w:r>
        <w:rPr>
          <w:rFonts w:ascii="Merriweather" w:eastAsia="Merriweather" w:hAnsi="Merriweather" w:cs="Merriweather"/>
        </w:rPr>
        <w:t>DELAC report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</w:t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DELAC</w:t>
      </w:r>
    </w:p>
    <w:p w14:paraId="3F9C2451" w14:textId="77777777" w:rsidR="009C0B40" w:rsidRDefault="00BA52D5">
      <w:pPr>
        <w:pStyle w:val="normal0"/>
        <w:ind w:left="72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  <w:i/>
          <w:sz w:val="18"/>
          <w:szCs w:val="18"/>
        </w:rPr>
        <w:tab/>
      </w:r>
      <w:r>
        <w:rPr>
          <w:rFonts w:ascii="Merriweather" w:eastAsia="Merriweather" w:hAnsi="Merriweather" w:cs="Merriweather"/>
        </w:rPr>
        <w:t>b.    ELPAC Updates/ Reclassification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</w:t>
      </w:r>
      <w:r w:rsidR="00BB7B1A">
        <w:rPr>
          <w:rFonts w:ascii="Merriweather" w:eastAsia="Merriweather" w:hAnsi="Merriweather" w:cs="Merriweather"/>
        </w:rPr>
        <w:tab/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CPA</w:t>
      </w:r>
    </w:p>
    <w:p w14:paraId="642A1BFA" w14:textId="77777777" w:rsidR="009C0B40" w:rsidRDefault="00BA52D5">
      <w:pPr>
        <w:pStyle w:val="normal0"/>
        <w:ind w:left="72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  <w:t>c.    Annual Language Census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</w:t>
      </w:r>
      <w:r w:rsidR="00BB7B1A">
        <w:rPr>
          <w:rFonts w:ascii="Merriweather" w:eastAsia="Merriweather" w:hAnsi="Merriweather" w:cs="Merriweather"/>
        </w:rPr>
        <w:tab/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CPA</w:t>
      </w:r>
    </w:p>
    <w:p w14:paraId="3E803CE2" w14:textId="77777777" w:rsidR="009C0B40" w:rsidRDefault="00BA52D5">
      <w:pPr>
        <w:pStyle w:val="normal0"/>
        <w:ind w:left="720"/>
        <w:rPr>
          <w:rFonts w:ascii="Merriweather" w:eastAsia="Merriweather" w:hAnsi="Merriweather" w:cs="Merriweather"/>
          <w:i/>
          <w:sz w:val="18"/>
          <w:szCs w:val="18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</w:p>
    <w:p w14:paraId="58AC75A1" w14:textId="77777777" w:rsidR="009C0B40" w:rsidRDefault="00BA52D5">
      <w:pPr>
        <w:pStyle w:val="normal0"/>
        <w:numPr>
          <w:ilvl w:val="0"/>
          <w:numId w:val="1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Old Business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</w:t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President</w:t>
      </w:r>
    </w:p>
    <w:p w14:paraId="6B297EEC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a.  Student Plan For Achievement (SPSA) - Actions &amp; Goals </w:t>
      </w:r>
    </w:p>
    <w:p w14:paraId="31F710FB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with budget (2019-20)</w:t>
      </w:r>
      <w:r>
        <w:rPr>
          <w:rFonts w:ascii="Merriweather" w:eastAsia="Merriweather" w:hAnsi="Merriweather" w:cs="Merriweather"/>
        </w:rPr>
        <w:tab/>
        <w:t xml:space="preserve"> (see-New Business- 6c)</w:t>
      </w:r>
    </w:p>
    <w:p w14:paraId="6E5340BA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>b.  Approve- Preliminary  Budget for 2020-21 school year</w:t>
      </w:r>
    </w:p>
    <w:p w14:paraId="0AE70DB8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(see- New Business- 6d) </w:t>
      </w:r>
    </w:p>
    <w:p w14:paraId="5D05FFEB" w14:textId="77777777" w:rsidR="009C0B40" w:rsidRDefault="00BA52D5" w:rsidP="00BA52D5">
      <w:pPr>
        <w:pStyle w:val="Heading7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A37BD6D" w14:textId="77777777" w:rsidR="009C0B40" w:rsidRDefault="00BA52D5">
      <w:pPr>
        <w:pStyle w:val="normal0"/>
        <w:numPr>
          <w:ilvl w:val="0"/>
          <w:numId w:val="1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New Business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</w:t>
      </w:r>
      <w:r w:rsidR="00BB7B1A">
        <w:rPr>
          <w:rFonts w:ascii="Merriweather" w:eastAsia="Merriweather" w:hAnsi="Merriweather" w:cs="Merriweather"/>
        </w:rPr>
        <w:tab/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President</w:t>
      </w:r>
    </w:p>
    <w:p w14:paraId="576ADD61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a.    Parent Policy-Review and Approve for 2020-2021 </w:t>
      </w:r>
    </w:p>
    <w:p w14:paraId="39BBC9D3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   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  school year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</w:t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CPA</w:t>
      </w:r>
    </w:p>
    <w:p w14:paraId="743A7998" w14:textId="77777777" w:rsidR="009C0B40" w:rsidRDefault="00BA52D5">
      <w:pPr>
        <w:pStyle w:val="normal0"/>
        <w:ind w:left="720" w:firstLine="72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b.    Family/ School Compacts - Review and Approve for </w:t>
      </w:r>
    </w:p>
    <w:p w14:paraId="0257A32D" w14:textId="77777777" w:rsidR="009C0B40" w:rsidRDefault="00BA52D5">
      <w:pPr>
        <w:pStyle w:val="normal0"/>
        <w:ind w:left="144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       2020-2021 school year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</w:t>
      </w:r>
      <w:r w:rsidR="00BB7B1A">
        <w:rPr>
          <w:rFonts w:ascii="Merriweather" w:eastAsia="Merriweather" w:hAnsi="Merriweather" w:cs="Merriweather"/>
        </w:rPr>
        <w:tab/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CPA</w:t>
      </w:r>
    </w:p>
    <w:p w14:paraId="2A746C35" w14:textId="3EE0D751" w:rsidR="00BA52D5" w:rsidRDefault="00BA52D5">
      <w:pPr>
        <w:pStyle w:val="normal0"/>
        <w:ind w:left="720" w:firstLine="72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c.    Presentation – Wriring Program Online – Review and Approve</w:t>
      </w:r>
    </w:p>
    <w:p w14:paraId="771B98A3" w14:textId="7F787D1F" w:rsidR="009C0B40" w:rsidRDefault="00BA52D5">
      <w:pPr>
        <w:pStyle w:val="normal0"/>
        <w:ind w:left="720" w:firstLine="72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d.    Student Plan For Achievement (SPSA) - Actions &amp; Goals </w:t>
      </w:r>
    </w:p>
    <w:p w14:paraId="78BB9442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 with budget (2019-20)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</w:t>
      </w:r>
      <w:r w:rsidR="00BB7B1A">
        <w:rPr>
          <w:rFonts w:ascii="Merriweather" w:eastAsia="Merriweather" w:hAnsi="Merriweather" w:cs="Merriweather"/>
        </w:rPr>
        <w:tab/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Principal</w:t>
      </w:r>
    </w:p>
    <w:p w14:paraId="4F33A03C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 1. Parent Participation </w:t>
      </w:r>
    </w:p>
    <w:p w14:paraId="0A970C2B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Merriweather" w:eastAsia="Merriweather" w:hAnsi="Merriweather" w:cs="Merriweather"/>
        </w:rPr>
        <w:t>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Merriweather" w:eastAsia="Merriweather" w:hAnsi="Merriweather" w:cs="Merriweather"/>
        </w:rPr>
        <w:t>Review actions and goals</w:t>
      </w:r>
    </w:p>
    <w:p w14:paraId="5FBA9673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  <w:t xml:space="preserve">   </w:t>
      </w:r>
      <w:r>
        <w:rPr>
          <w:rFonts w:ascii="Merriweather" w:eastAsia="Merriweather" w:hAnsi="Merriweather" w:cs="Merriweather"/>
        </w:rPr>
        <w:t>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Merriweather" w:eastAsia="Merriweather" w:hAnsi="Merriweather" w:cs="Merriweather"/>
        </w:rPr>
        <w:t>Evaluate actions &amp; goals  (Fully/ Partial/ Minimally)</w:t>
      </w:r>
    </w:p>
    <w:p w14:paraId="142AA8E6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  <w:t xml:space="preserve">  </w:t>
      </w:r>
      <w:r>
        <w:rPr>
          <w:rFonts w:ascii="Merriweather" w:eastAsia="Merriweather" w:hAnsi="Merriweather" w:cs="Merriweather"/>
        </w:rPr>
        <w:t>iii.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Merriweather" w:eastAsia="Merriweather" w:hAnsi="Merriweather" w:cs="Merriweather"/>
        </w:rPr>
        <w:t>Conclusi</w:t>
      </w:r>
      <w:r>
        <w:rPr>
          <w:rFonts w:ascii="Merriweather" w:eastAsia="Merriweather" w:hAnsi="Merriweather" w:cs="Merriweather"/>
          <w:i/>
        </w:rPr>
        <w:t xml:space="preserve">ons </w:t>
      </w:r>
      <w:r>
        <w:rPr>
          <w:rFonts w:ascii="Merriweather" w:eastAsia="Merriweather" w:hAnsi="Merriweather" w:cs="Merriweather"/>
        </w:rPr>
        <w:t>and Recommendations</w:t>
      </w:r>
    </w:p>
    <w:p w14:paraId="439E4158" w14:textId="77777777" w:rsidR="009C0B40" w:rsidRDefault="009C0B40">
      <w:pPr>
        <w:pStyle w:val="normal0"/>
        <w:rPr>
          <w:rFonts w:ascii="Merriweather" w:eastAsia="Merriweather" w:hAnsi="Merriweather" w:cs="Merriweather"/>
        </w:rPr>
      </w:pPr>
    </w:p>
    <w:p w14:paraId="293D92E1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 2. Increase Graduation Rate </w:t>
      </w:r>
    </w:p>
    <w:p w14:paraId="3A388746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  <w:i/>
        </w:rPr>
        <w:tab/>
      </w:r>
      <w:r>
        <w:rPr>
          <w:rFonts w:ascii="Merriweather" w:eastAsia="Merriweather" w:hAnsi="Merriweather" w:cs="Merriweather"/>
          <w:i/>
        </w:rPr>
        <w:tab/>
      </w:r>
      <w:r>
        <w:rPr>
          <w:rFonts w:ascii="Merriweather" w:eastAsia="Merriweather" w:hAnsi="Merriweather" w:cs="Merriweather"/>
          <w:i/>
        </w:rPr>
        <w:tab/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Merriweather" w:eastAsia="Merriweather" w:hAnsi="Merriweather" w:cs="Merriweather"/>
        </w:rPr>
        <w:t>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Merriweather" w:eastAsia="Merriweather" w:hAnsi="Merriweather" w:cs="Merriweather"/>
        </w:rPr>
        <w:t>Review actions and goals</w:t>
      </w:r>
    </w:p>
    <w:p w14:paraId="25AA517D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  <w:t xml:space="preserve">   </w:t>
      </w:r>
      <w:r>
        <w:rPr>
          <w:rFonts w:ascii="Merriweather" w:eastAsia="Merriweather" w:hAnsi="Merriweather" w:cs="Merriweather"/>
        </w:rPr>
        <w:t>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Merriweather" w:eastAsia="Merriweather" w:hAnsi="Merriweather" w:cs="Merriweather"/>
        </w:rPr>
        <w:t>Evaluate actions &amp; goals  (Fully/ Partial/ Minimally)</w:t>
      </w:r>
    </w:p>
    <w:p w14:paraId="1204DFB6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  <w:t xml:space="preserve">  </w:t>
      </w:r>
      <w:r>
        <w:rPr>
          <w:rFonts w:ascii="Merriweather" w:eastAsia="Merriweather" w:hAnsi="Merriweather" w:cs="Merriweather"/>
        </w:rPr>
        <w:t>iii.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Merriweather" w:eastAsia="Merriweather" w:hAnsi="Merriweather" w:cs="Merriweather"/>
        </w:rPr>
        <w:t>Conclusions and Recommendations</w:t>
      </w:r>
    </w:p>
    <w:p w14:paraId="6006FE8A" w14:textId="77777777" w:rsidR="009C0B40" w:rsidRDefault="009C0B40">
      <w:pPr>
        <w:pStyle w:val="normal0"/>
        <w:rPr>
          <w:rFonts w:ascii="Merriweather" w:eastAsia="Merriweather" w:hAnsi="Merriweather" w:cs="Merriweather"/>
        </w:rPr>
      </w:pPr>
    </w:p>
    <w:p w14:paraId="075FE188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 3. ELD</w:t>
      </w:r>
    </w:p>
    <w:p w14:paraId="045BD961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  <w:i/>
        </w:rPr>
        <w:t xml:space="preserve"> </w:t>
      </w:r>
      <w:r>
        <w:rPr>
          <w:rFonts w:ascii="Merriweather" w:eastAsia="Merriweather" w:hAnsi="Merriweather" w:cs="Merriweather"/>
          <w:i/>
        </w:rPr>
        <w:tab/>
      </w:r>
      <w:r>
        <w:rPr>
          <w:rFonts w:ascii="Merriweather" w:eastAsia="Merriweather" w:hAnsi="Merriweather" w:cs="Merriweather"/>
          <w:i/>
        </w:rPr>
        <w:tab/>
      </w:r>
      <w:r>
        <w:rPr>
          <w:rFonts w:ascii="Merriweather" w:eastAsia="Merriweather" w:hAnsi="Merriweather" w:cs="Merriweather"/>
          <w:i/>
        </w:rPr>
        <w:tab/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Merriweather" w:eastAsia="Merriweather" w:hAnsi="Merriweather" w:cs="Merriweather"/>
        </w:rPr>
        <w:t>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Merriweather" w:eastAsia="Merriweather" w:hAnsi="Merriweather" w:cs="Merriweather"/>
        </w:rPr>
        <w:t>Review actions and goals</w:t>
      </w:r>
    </w:p>
    <w:p w14:paraId="52AF0FD7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  <w:t xml:space="preserve">   </w:t>
      </w:r>
      <w:r>
        <w:rPr>
          <w:rFonts w:ascii="Merriweather" w:eastAsia="Merriweather" w:hAnsi="Merriweather" w:cs="Merriweather"/>
        </w:rPr>
        <w:t>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Merriweather" w:eastAsia="Merriweather" w:hAnsi="Merriweather" w:cs="Merriweather"/>
        </w:rPr>
        <w:t>Evaluate actions &amp; goals  (Fully/ Partial/ Minimally)</w:t>
      </w:r>
    </w:p>
    <w:p w14:paraId="20FF8E63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  <w:t xml:space="preserve">  </w:t>
      </w:r>
      <w:r>
        <w:rPr>
          <w:rFonts w:ascii="Merriweather" w:eastAsia="Merriweather" w:hAnsi="Merriweather" w:cs="Merriweather"/>
        </w:rPr>
        <w:t>iii.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Merriweather" w:eastAsia="Merriweather" w:hAnsi="Merriweather" w:cs="Merriweather"/>
        </w:rPr>
        <w:t>Conclusions and Recommendations</w:t>
      </w:r>
    </w:p>
    <w:p w14:paraId="0706394B" w14:textId="77777777" w:rsidR="009C0B40" w:rsidRDefault="009C0B40">
      <w:pPr>
        <w:pStyle w:val="normal0"/>
        <w:rPr>
          <w:rFonts w:ascii="Merriweather" w:eastAsia="Merriweather" w:hAnsi="Merriweather" w:cs="Merriweather"/>
        </w:rPr>
      </w:pPr>
    </w:p>
    <w:p w14:paraId="14D0B71C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 4.  Safe Environment for Conducive Learning</w:t>
      </w:r>
    </w:p>
    <w:p w14:paraId="260D5DE1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  <w:i/>
        </w:rPr>
        <w:t xml:space="preserve"> </w:t>
      </w:r>
      <w:r>
        <w:rPr>
          <w:rFonts w:ascii="Merriweather" w:eastAsia="Merriweather" w:hAnsi="Merriweather" w:cs="Merriweather"/>
          <w:i/>
        </w:rPr>
        <w:tab/>
      </w:r>
      <w:r>
        <w:rPr>
          <w:rFonts w:ascii="Merriweather" w:eastAsia="Merriweather" w:hAnsi="Merriweather" w:cs="Merriweather"/>
          <w:i/>
        </w:rPr>
        <w:tab/>
      </w:r>
      <w:r>
        <w:rPr>
          <w:rFonts w:ascii="Merriweather" w:eastAsia="Merriweather" w:hAnsi="Merriweather" w:cs="Merriweather"/>
          <w:i/>
        </w:rPr>
        <w:tab/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Merriweather" w:eastAsia="Merriweather" w:hAnsi="Merriweather" w:cs="Merriweather"/>
        </w:rPr>
        <w:t>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Merriweather" w:eastAsia="Merriweather" w:hAnsi="Merriweather" w:cs="Merriweather"/>
        </w:rPr>
        <w:t>Review actions and goals</w:t>
      </w:r>
    </w:p>
    <w:p w14:paraId="69D736C2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  <w:t xml:space="preserve">   </w:t>
      </w:r>
      <w:r>
        <w:rPr>
          <w:rFonts w:ascii="Merriweather" w:eastAsia="Merriweather" w:hAnsi="Merriweather" w:cs="Merriweather"/>
        </w:rPr>
        <w:t>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Merriweather" w:eastAsia="Merriweather" w:hAnsi="Merriweather" w:cs="Merriweather"/>
        </w:rPr>
        <w:t>Evaluate actions &amp; goals  (Fully/ Partial/ Minimally)</w:t>
      </w:r>
    </w:p>
    <w:p w14:paraId="005CAF42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  <w:t xml:space="preserve">  </w:t>
      </w:r>
      <w:r>
        <w:rPr>
          <w:rFonts w:ascii="Merriweather" w:eastAsia="Merriweather" w:hAnsi="Merriweather" w:cs="Merriweather"/>
        </w:rPr>
        <w:t>iii.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Merriweather" w:eastAsia="Merriweather" w:hAnsi="Merriweather" w:cs="Merriweather"/>
        </w:rPr>
        <w:t>Conclusions and Recommendations</w:t>
      </w:r>
    </w:p>
    <w:p w14:paraId="7EBC3756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  </w:t>
      </w:r>
    </w:p>
    <w:p w14:paraId="15A3DF93" w14:textId="5DA928CD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>e.   Preliminary  Budget - School Year 2020-2021 - Review &amp; Approve</w:t>
      </w:r>
    </w:p>
    <w:p w14:paraId="4AC4B988" w14:textId="77777777" w:rsidR="009C0B40" w:rsidRDefault="009C0B40">
      <w:pPr>
        <w:pStyle w:val="normal0"/>
        <w:rPr>
          <w:rFonts w:ascii="Merriweather" w:eastAsia="Merriweather" w:hAnsi="Merriweather" w:cs="Merriweather"/>
        </w:rPr>
      </w:pPr>
    </w:p>
    <w:p w14:paraId="780E79E8" w14:textId="77777777" w:rsidR="009C0B40" w:rsidRDefault="00BA52D5">
      <w:pPr>
        <w:pStyle w:val="normal0"/>
        <w:numPr>
          <w:ilvl w:val="0"/>
          <w:numId w:val="1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Items for Approval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 </w:t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 xml:space="preserve">President </w:t>
      </w:r>
    </w:p>
    <w:p w14:paraId="5E67C1E0" w14:textId="384FC573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  <w:t xml:space="preserve">             a.      Approval for Parent Policy  for 2020-2021 school year</w:t>
      </w:r>
      <w:r>
        <w:rPr>
          <w:rFonts w:ascii="Merriweather" w:eastAsia="Merriweather" w:hAnsi="Merriweather" w:cs="Merriweather"/>
        </w:rPr>
        <w:tab/>
      </w:r>
    </w:p>
    <w:p w14:paraId="4D858D4F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>b.      Approval for Family/ School Compacts  for 2020-2021 school year</w:t>
      </w:r>
    </w:p>
    <w:p w14:paraId="52B11019" w14:textId="749A3FF0" w:rsidR="00BA52D5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c.       Approval of </w:t>
      </w:r>
      <w:r w:rsidR="008A1725">
        <w:rPr>
          <w:rFonts w:ascii="Merriweather" w:eastAsia="Merriweather" w:hAnsi="Merriweather" w:cs="Merriweather"/>
        </w:rPr>
        <w:t>Writing program online for 2020-2021</w:t>
      </w:r>
    </w:p>
    <w:p w14:paraId="178AEEDC" w14:textId="78807B20" w:rsidR="009C0B40" w:rsidRDefault="0085545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>d</w:t>
      </w:r>
      <w:bookmarkStart w:id="0" w:name="_GoBack"/>
      <w:bookmarkEnd w:id="0"/>
      <w:r w:rsidR="00BA52D5">
        <w:rPr>
          <w:rFonts w:ascii="Merriweather" w:eastAsia="Merriweather" w:hAnsi="Merriweather" w:cs="Merriweather"/>
        </w:rPr>
        <w:t xml:space="preserve">.      Approval of the Preliminary  Budget - School Year 2020-2021 </w:t>
      </w:r>
    </w:p>
    <w:p w14:paraId="47FA3B9F" w14:textId="77777777" w:rsidR="009C0B40" w:rsidRDefault="00BA52D5">
      <w:pPr>
        <w:pStyle w:val="normal0"/>
        <w:ind w:left="1440"/>
        <w:rPr>
          <w:rFonts w:ascii="Merriweather" w:eastAsia="Merriweather" w:hAnsi="Merriweather" w:cs="Merriweather"/>
          <w:sz w:val="18"/>
          <w:szCs w:val="18"/>
        </w:rPr>
      </w:pPr>
      <w:r>
        <w:rPr>
          <w:rFonts w:ascii="Merriweather" w:eastAsia="Merriweather" w:hAnsi="Merriweather" w:cs="Merriweather"/>
        </w:rPr>
        <w:t xml:space="preserve">         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</w:p>
    <w:p w14:paraId="65CE2A76" w14:textId="77777777" w:rsidR="009C0B40" w:rsidRDefault="00BA52D5">
      <w:pPr>
        <w:pStyle w:val="normal0"/>
        <w:numPr>
          <w:ilvl w:val="0"/>
          <w:numId w:val="1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School Updates / Other presentations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 </w:t>
      </w:r>
      <w:r w:rsidR="00BB7B1A">
        <w:rPr>
          <w:rFonts w:ascii="Merriweather" w:eastAsia="Merriweather" w:hAnsi="Merriweather" w:cs="Merriweather"/>
        </w:rPr>
        <w:tab/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 xml:space="preserve">President </w:t>
      </w:r>
    </w:p>
    <w:p w14:paraId="313FD9B1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a.       School Updates </w:t>
      </w:r>
      <w:r>
        <w:rPr>
          <w:rFonts w:ascii="Merriweather" w:eastAsia="Merriweather" w:hAnsi="Merriweather" w:cs="Merriweather"/>
        </w:rPr>
        <w:tab/>
      </w:r>
    </w:p>
    <w:p w14:paraId="798F398F" w14:textId="77777777" w:rsidR="009C0B40" w:rsidRDefault="00BA52D5">
      <w:pPr>
        <w:pStyle w:val="normal0"/>
        <w:ind w:left="720" w:firstLine="72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b.       Closing Remarks for SSC members of 2019-20</w:t>
      </w:r>
      <w:r>
        <w:rPr>
          <w:rFonts w:ascii="Merriweather" w:eastAsia="Merriweather" w:hAnsi="Merriweather" w:cs="Merriweather"/>
        </w:rPr>
        <w:tab/>
      </w:r>
    </w:p>
    <w:p w14:paraId="06A01020" w14:textId="77777777" w:rsidR="009C0B40" w:rsidRDefault="00BA52D5">
      <w:pPr>
        <w:pStyle w:val="normal0"/>
        <w:ind w:left="720" w:firstLine="720"/>
        <w:rPr>
          <w:rFonts w:ascii="Merriweather" w:eastAsia="Merriweather" w:hAnsi="Merriweather" w:cs="Merriweather"/>
          <w:i/>
          <w:sz w:val="18"/>
          <w:szCs w:val="18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</w:p>
    <w:p w14:paraId="459741C3" w14:textId="77777777" w:rsidR="009C0B40" w:rsidRDefault="00BA52D5">
      <w:pPr>
        <w:pStyle w:val="normal0"/>
        <w:numPr>
          <w:ilvl w:val="0"/>
          <w:numId w:val="1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Items for next month’s agenda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 </w:t>
      </w:r>
      <w:r w:rsidR="00BB7B1A">
        <w:rPr>
          <w:rFonts w:ascii="Merriweather" w:eastAsia="Merriweather" w:hAnsi="Merriweather" w:cs="Merriweather"/>
        </w:rPr>
        <w:tab/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President</w:t>
      </w:r>
    </w:p>
    <w:p w14:paraId="56C2C123" w14:textId="77777777" w:rsidR="009C0B40" w:rsidRDefault="00BA52D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>a.   TBD</w:t>
      </w:r>
    </w:p>
    <w:p w14:paraId="087839C1" w14:textId="77777777" w:rsidR="009C0B40" w:rsidRDefault="009C0B40">
      <w:pPr>
        <w:pStyle w:val="normal0"/>
        <w:rPr>
          <w:rFonts w:ascii="Merriweather" w:eastAsia="Merriweather" w:hAnsi="Merriweather" w:cs="Merriweather"/>
        </w:rPr>
      </w:pPr>
    </w:p>
    <w:p w14:paraId="074C5305" w14:textId="77777777" w:rsidR="009C0B40" w:rsidRDefault="00BA52D5">
      <w:pPr>
        <w:pStyle w:val="normal0"/>
        <w:numPr>
          <w:ilvl w:val="0"/>
          <w:numId w:val="1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Closing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 </w:t>
      </w:r>
      <w:r w:rsidR="00BB7B1A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President</w:t>
      </w:r>
    </w:p>
    <w:p w14:paraId="1619993F" w14:textId="77777777" w:rsidR="009C0B40" w:rsidRDefault="00BA52D5">
      <w:pPr>
        <w:pStyle w:val="normal0"/>
        <w:ind w:left="720" w:firstLine="720"/>
        <w:rPr>
          <w:rFonts w:ascii="Merriweather" w:eastAsia="Merriweather" w:hAnsi="Merriweather" w:cs="Merriweather"/>
          <w:i/>
          <w:sz w:val="18"/>
          <w:szCs w:val="18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</w:t>
      </w:r>
    </w:p>
    <w:p w14:paraId="6F18C2BA" w14:textId="77777777" w:rsidR="009C0B40" w:rsidRDefault="009C0B40">
      <w:pPr>
        <w:pStyle w:val="normal0"/>
        <w:jc w:val="center"/>
        <w:rPr>
          <w:rFonts w:ascii="Merriweather" w:eastAsia="Merriweather" w:hAnsi="Merriweather" w:cs="Merriweather"/>
          <w:b/>
        </w:rPr>
      </w:pPr>
    </w:p>
    <w:p w14:paraId="23F3464B" w14:textId="77777777" w:rsidR="009C0B40" w:rsidRDefault="00BA52D5">
      <w:pPr>
        <w:pStyle w:val="normal0"/>
        <w:jc w:val="center"/>
        <w:rPr>
          <w:b/>
        </w:rPr>
      </w:pPr>
      <w:r>
        <w:rPr>
          <w:rFonts w:ascii="Merriweather" w:eastAsia="Merriweather" w:hAnsi="Merriweather" w:cs="Merriweather"/>
          <w:b/>
        </w:rPr>
        <w:t>Next SSC meeting</w:t>
      </w:r>
      <w:r>
        <w:rPr>
          <w:rFonts w:ascii="Merriweather" w:eastAsia="Merriweather" w:hAnsi="Merriweather" w:cs="Merriweather"/>
        </w:rPr>
        <w:t>:</w:t>
      </w:r>
      <w:r>
        <w:rPr>
          <w:rFonts w:ascii="Merriweather" w:eastAsia="Merriweather" w:hAnsi="Merriweather" w:cs="Merriweather"/>
          <w:b/>
        </w:rPr>
        <w:t>TBD</w:t>
      </w:r>
    </w:p>
    <w:sectPr w:rsidR="009C0B40">
      <w:headerReference w:type="default" r:id="rId8"/>
      <w:footerReference w:type="default" r:id="rId9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EC5D02" w14:textId="77777777" w:rsidR="00BA52D5" w:rsidRDefault="00BA52D5">
      <w:pPr>
        <w:spacing w:line="240" w:lineRule="auto"/>
      </w:pPr>
      <w:r>
        <w:separator/>
      </w:r>
    </w:p>
  </w:endnote>
  <w:endnote w:type="continuationSeparator" w:id="0">
    <w:p w14:paraId="41363D18" w14:textId="77777777" w:rsidR="00BA52D5" w:rsidRDefault="00BA52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Merriweather">
    <w:altName w:val="Times New Roman"/>
    <w:charset w:val="00"/>
    <w:family w:val="auto"/>
    <w:pitch w:val="default"/>
  </w:font>
  <w:font w:name="Nova Mono">
    <w:altName w:val="Times New Roman"/>
    <w:charset w:val="00"/>
    <w:family w:val="auto"/>
    <w:pitch w:val="default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070E0" w14:textId="77777777" w:rsidR="00BA52D5" w:rsidRDefault="00BA52D5">
    <w:pPr>
      <w:pStyle w:val="normal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67670CAD" w14:textId="77777777" w:rsidR="00BA52D5" w:rsidRDefault="00BA52D5">
    <w:pPr>
      <w:pStyle w:val="normal0"/>
    </w:pPr>
  </w:p>
  <w:p w14:paraId="775E37BD" w14:textId="77777777" w:rsidR="00BA52D5" w:rsidRDefault="00BA52D5">
    <w:pPr>
      <w:pStyle w:val="normal0"/>
    </w:pPr>
  </w:p>
  <w:p w14:paraId="748D4744" w14:textId="77777777" w:rsidR="00BA52D5" w:rsidRDefault="00BA52D5">
    <w:pPr>
      <w:pStyle w:val="normal0"/>
      <w:rPr>
        <w:rFonts w:ascii="Merriweather" w:eastAsia="Merriweather" w:hAnsi="Merriweather" w:cs="Merriweather"/>
        <w:color w:val="666666"/>
        <w:sz w:val="18"/>
        <w:szCs w:val="18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rFonts w:ascii="Merriweather" w:eastAsia="Merriweather" w:hAnsi="Merriweather" w:cs="Merriweather"/>
        <w:color w:val="666666"/>
        <w:sz w:val="18"/>
        <w:szCs w:val="18"/>
      </w:rPr>
      <w:t>Revised:1/24/20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DC744D" w14:textId="77777777" w:rsidR="00BA52D5" w:rsidRDefault="00BA52D5">
      <w:pPr>
        <w:spacing w:line="240" w:lineRule="auto"/>
      </w:pPr>
      <w:r>
        <w:separator/>
      </w:r>
    </w:p>
  </w:footnote>
  <w:footnote w:type="continuationSeparator" w:id="0">
    <w:p w14:paraId="0307A1A5" w14:textId="77777777" w:rsidR="00BA52D5" w:rsidRDefault="00BA52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622CC" w14:textId="77777777" w:rsidR="00BA52D5" w:rsidRDefault="00BA52D5">
    <w:pPr>
      <w:pStyle w:val="normal0"/>
    </w:pPr>
    <w:r>
      <w:t xml:space="preserve">                                                       </w:t>
    </w:r>
    <w:r>
      <w:rPr>
        <w:noProof/>
        <w:lang w:val="en-US"/>
      </w:rPr>
      <w:drawing>
        <wp:anchor distT="114300" distB="114300" distL="114300" distR="114300" simplePos="0" relativeHeight="251658240" behindDoc="0" locked="0" layoutInCell="1" hidden="0" allowOverlap="1" wp14:anchorId="56F920E9" wp14:editId="2E705C9E">
          <wp:simplePos x="0" y="0"/>
          <wp:positionH relativeFrom="column">
            <wp:posOffset>5676900</wp:posOffset>
          </wp:positionH>
          <wp:positionV relativeFrom="paragraph">
            <wp:posOffset>190500</wp:posOffset>
          </wp:positionV>
          <wp:extent cx="819150" cy="652463"/>
          <wp:effectExtent l="0" t="0" r="0" b="0"/>
          <wp:wrapSquare wrapText="bothSides" distT="114300" distB="11430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6524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114300" distB="114300" distL="114300" distR="114300" simplePos="0" relativeHeight="251659264" behindDoc="0" locked="0" layoutInCell="1" hidden="0" allowOverlap="1" wp14:anchorId="279DE84D" wp14:editId="6FE58FB6">
          <wp:simplePos x="0" y="0"/>
          <wp:positionH relativeFrom="column">
            <wp:posOffset>-476249</wp:posOffset>
          </wp:positionH>
          <wp:positionV relativeFrom="paragraph">
            <wp:posOffset>209550</wp:posOffset>
          </wp:positionV>
          <wp:extent cx="661988" cy="752475"/>
          <wp:effectExtent l="0" t="0" r="0" b="0"/>
          <wp:wrapSquare wrapText="bothSides" distT="114300" distB="11430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8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7D1BC35" w14:textId="77777777" w:rsidR="00BA52D5" w:rsidRDefault="00BA52D5">
    <w:pPr>
      <w:pStyle w:val="normal0"/>
      <w:jc w:val="center"/>
    </w:pPr>
    <w:r>
      <w:t>Lennox School District</w:t>
    </w:r>
  </w:p>
  <w:p w14:paraId="042E1DC4" w14:textId="77777777" w:rsidR="00BA52D5" w:rsidRDefault="00BA52D5">
    <w:pPr>
      <w:pStyle w:val="normal0"/>
      <w:jc w:val="center"/>
    </w:pPr>
  </w:p>
  <w:p w14:paraId="783899E1" w14:textId="77777777" w:rsidR="00BA52D5" w:rsidRDefault="00BA52D5">
    <w:pPr>
      <w:pStyle w:val="normal0"/>
      <w:jc w:val="center"/>
    </w:pPr>
  </w:p>
  <w:p w14:paraId="2E7436FD" w14:textId="77777777" w:rsidR="00BA52D5" w:rsidRDefault="00BA52D5">
    <w:pPr>
      <w:pStyle w:val="normal0"/>
      <w:jc w:val="center"/>
    </w:pPr>
    <w:r>
      <w:t xml:space="preserve">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6499F"/>
    <w:multiLevelType w:val="multilevel"/>
    <w:tmpl w:val="498013E0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1">
    <w:nsid w:val="618024DF"/>
    <w:multiLevelType w:val="multilevel"/>
    <w:tmpl w:val="689812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691D4B97"/>
    <w:multiLevelType w:val="multilevel"/>
    <w:tmpl w:val="380ED1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7E486A4A"/>
    <w:multiLevelType w:val="multilevel"/>
    <w:tmpl w:val="E79016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C0B40"/>
    <w:rsid w:val="005C0E37"/>
    <w:rsid w:val="00855455"/>
    <w:rsid w:val="008A1725"/>
    <w:rsid w:val="009C0B40"/>
    <w:rsid w:val="00BA52D5"/>
    <w:rsid w:val="00BB2FE6"/>
    <w:rsid w:val="00BB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80BE6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A52D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rsid w:val="00BA52D5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A52D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rsid w:val="00BA52D5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3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472</Words>
  <Characters>2692</Characters>
  <Application>Microsoft Macintosh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Liz Rosales</cp:lastModifiedBy>
  <cp:revision>6</cp:revision>
  <dcterms:created xsi:type="dcterms:W3CDTF">2020-06-09T19:04:00Z</dcterms:created>
  <dcterms:modified xsi:type="dcterms:W3CDTF">2020-06-10T15:58:00Z</dcterms:modified>
</cp:coreProperties>
</file>