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Fine Woodworking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48.0703 Cabinetmaking and Millwork)</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Scott Ribarchik</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sribarchik@bcths.com</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2199</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 </w:t>
      </w:r>
    </w:p>
    <w:p w:rsidR="00000000" w:rsidDel="00000000" w:rsidP="00000000" w:rsidRDefault="00000000" w:rsidRPr="00000000" w14:paraId="0000000F">
      <w:pPr>
        <w:shd w:fill="ffffff" w:val="clear"/>
        <w:spacing w:after="30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Students learn the necessary skills for drawing, designing, cutting, assembling, and finishing a woodworking project.  Through a series of assigned woodworking projects, students learn to draw/read blueprints by hand and through our computerized drafting software, operate various tools &amp; machinery, apply the finish in our spray booth, and install finished projects.  Students will have the opportunity to be trained on all of our NEW state-of-the-art machinery including our CNC Laser, CNC Router, UpCut Cutoff Saw, Straight Line Rip Saw, SawStop Table Saws, Festool Miter Saws, Surface Planer, Jointers, Lathes, Shapers, Bandsaw, Scroll Saws, Panel Saw, Pocket-Hole Machine, Drill Press, Wide Belt Sander, Multi-Router, Spray booth, and many more! </w:t>
      </w:r>
    </w:p>
    <w:p w:rsidR="00000000" w:rsidDel="00000000" w:rsidP="00000000" w:rsidRDefault="00000000" w:rsidRPr="00000000" w14:paraId="00000010">
      <w:pPr>
        <w:shd w:fill="ffffff" w:val="clear"/>
        <w:spacing w:after="30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Fine Woodworking focuses on creating all the interior woodwork that you find on the inside of your home, from the hardwood floors &amp; trim, to kitchen cabinets &amp; furniture throughout.  Kitchens &amp; bathrooms are the most expensive rooms within a home, and that is what we specialize in!  Students will have the ability to work on live projects from around the school, or complete project requests from community members, such as the construction of kitchen cabinets as pictured below, allowing the students to gain valuable real-world experience throughout the program. Experienced Juniors &amp; Seniors will also have the ability to design and build a woodworking project of their choosing.  Junior &amp; Senior students will have the opportunity to participate in the Cooperative Education Program where they will receive on-site training at one of the many finish carpentry businesses around Bucks County, allowing them to earn wages and further their skills while still being a student.  Upon graduation, this program will well-equip students to gain skillful employment in all finish carpentry/woodworking industries, attend college, or join our armed forces. Through the use of learning guides, lectures, demonstrations, internships, co-op, and the above projects, we feel we can best prepare our students for careers in any of the woodworking &amp; finish carpentry fields.</w:t>
      </w:r>
    </w:p>
    <w:p w:rsidR="00000000" w:rsidDel="00000000" w:rsidP="00000000" w:rsidRDefault="00000000" w:rsidRPr="00000000" w14:paraId="00000011">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3">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Woodworking program have the opportunity to earn the following certifications.</w:t>
      </w:r>
    </w:p>
    <w:p w:rsidR="00000000" w:rsidDel="00000000" w:rsidP="00000000" w:rsidRDefault="00000000" w:rsidRPr="00000000" w14:paraId="00000014">
      <w:pPr>
        <w:spacing w:after="0" w:line="240" w:lineRule="auto"/>
        <w:ind w:left="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5">
      <w:pPr>
        <w:numPr>
          <w:ilvl w:val="0"/>
          <w:numId w:val="6"/>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CareerSafe OSHA10 - General Industry</w:t>
      </w:r>
    </w:p>
    <w:p w:rsidR="00000000" w:rsidDel="00000000" w:rsidP="00000000" w:rsidRDefault="00000000" w:rsidRPr="00000000" w14:paraId="00000016">
      <w:pPr>
        <w:numPr>
          <w:ilvl w:val="0"/>
          <w:numId w:val="6"/>
        </w:numPr>
        <w:shd w:fill="ffffff" w:val="clear"/>
        <w:spacing w:after="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S/P2 Safety Construction Training Certification</w:t>
      </w:r>
      <w:r w:rsidDel="00000000" w:rsidR="00000000" w:rsidRPr="00000000">
        <w:rPr>
          <w:rtl w:val="0"/>
        </w:rPr>
      </w:r>
    </w:p>
    <w:p w:rsidR="00000000" w:rsidDel="00000000" w:rsidP="00000000" w:rsidRDefault="00000000" w:rsidRPr="00000000" w14:paraId="00000017">
      <w:pPr>
        <w:numPr>
          <w:ilvl w:val="0"/>
          <w:numId w:val="6"/>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CareerSafe OSHA10 - Construction</w:t>
      </w:r>
    </w:p>
    <w:p w:rsidR="00000000" w:rsidDel="00000000" w:rsidP="00000000" w:rsidRDefault="00000000" w:rsidRPr="00000000" w14:paraId="00000018">
      <w:pPr>
        <w:numPr>
          <w:ilvl w:val="0"/>
          <w:numId w:val="6"/>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NOCTI Competent &amp; Advanced Certificates</w:t>
      </w:r>
    </w:p>
    <w:p w:rsidR="00000000" w:rsidDel="00000000" w:rsidP="00000000" w:rsidRDefault="00000000" w:rsidRPr="00000000" w14:paraId="00000019">
      <w:pPr>
        <w:shd w:fill="ffffff" w:val="clea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numPr>
          <w:ilvl w:val="0"/>
          <w:numId w:val="6"/>
        </w:numPr>
        <w:shd w:fill="ffffff" w:val="clea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AWI (Architectural Woodwork Institute)</w:t>
      </w:r>
    </w:p>
    <w:p w:rsidR="00000000" w:rsidDel="00000000" w:rsidP="00000000" w:rsidRDefault="00000000" w:rsidRPr="00000000" w14:paraId="0000001B">
      <w:pPr>
        <w:numPr>
          <w:ilvl w:val="0"/>
          <w:numId w:val="6"/>
        </w:numPr>
        <w:shd w:fill="ffffff" w:val="clear"/>
        <w:spacing w:after="0" w:line="240" w:lineRule="auto"/>
        <w:ind w:left="720" w:hanging="360"/>
        <w:rPr>
          <w:rFonts w:ascii="Times New Roman" w:cs="Times New Roman" w:eastAsia="Times New Roman" w:hAnsi="Times New Roman"/>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American Ladder Institute (Step Ladder, Extension Ladder, Articulated Ladder, Mobile Ladder)</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 accomplishment of various tasks:  </w:t>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2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27">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8">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Fine Woodworking Program at BCTHS, students will be instructed and assessed on the following task units:</w:t>
      </w:r>
    </w:p>
    <w:p w:rsidR="00000000" w:rsidDel="00000000" w:rsidP="00000000" w:rsidRDefault="00000000" w:rsidRPr="00000000" w14:paraId="00000029">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FWW100 - Personal Safety</w:t>
      </w:r>
    </w:p>
    <w:p w:rsidR="00000000" w:rsidDel="00000000" w:rsidP="00000000" w:rsidRDefault="00000000" w:rsidRPr="00000000" w14:paraId="0000002A">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FWW200 - Lumber &amp; Cabinet Making Materials</w:t>
      </w:r>
    </w:p>
    <w:p w:rsidR="00000000" w:rsidDel="00000000" w:rsidP="00000000" w:rsidRDefault="00000000" w:rsidRPr="00000000" w14:paraId="0000002B">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FWW300 - Blueprint</w:t>
      </w:r>
    </w:p>
    <w:p w:rsidR="00000000" w:rsidDel="00000000" w:rsidP="00000000" w:rsidRDefault="00000000" w:rsidRPr="00000000" w14:paraId="0000002C">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FWW400 - Hand Tools</w:t>
      </w:r>
    </w:p>
    <w:p w:rsidR="00000000" w:rsidDel="00000000" w:rsidP="00000000" w:rsidRDefault="00000000" w:rsidRPr="00000000" w14:paraId="0000002D">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FWW600 - Stationary Power Equipment</w:t>
      </w:r>
    </w:p>
    <w:p w:rsidR="00000000" w:rsidDel="00000000" w:rsidP="00000000" w:rsidRDefault="00000000" w:rsidRPr="00000000" w14:paraId="0000002E">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FWW800 - Portable Power Tools</w:t>
      </w:r>
    </w:p>
    <w:p w:rsidR="00000000" w:rsidDel="00000000" w:rsidP="00000000" w:rsidRDefault="00000000" w:rsidRPr="00000000" w14:paraId="0000002F">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FWW900 - Machining and Related Operations</w:t>
      </w:r>
    </w:p>
    <w:p w:rsidR="00000000" w:rsidDel="00000000" w:rsidP="00000000" w:rsidRDefault="00000000" w:rsidRPr="00000000" w14:paraId="00000030">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FWW1000 - Cutting and Shaping Common Wood Joints</w:t>
      </w:r>
    </w:p>
    <w:p w:rsidR="00000000" w:rsidDel="00000000" w:rsidP="00000000" w:rsidRDefault="00000000" w:rsidRPr="00000000" w14:paraId="00000031">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FWW1100 - Glues and Adhesives</w:t>
      </w:r>
    </w:p>
    <w:p w:rsidR="00000000" w:rsidDel="00000000" w:rsidP="00000000" w:rsidRDefault="00000000" w:rsidRPr="00000000" w14:paraId="00000032">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FWW1200 - Plastic Laminates</w:t>
      </w:r>
    </w:p>
    <w:p w:rsidR="00000000" w:rsidDel="00000000" w:rsidP="00000000" w:rsidRDefault="00000000" w:rsidRPr="00000000" w14:paraId="00000033">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FWW1300 - Procedures for Assembly</w:t>
      </w:r>
    </w:p>
    <w:p w:rsidR="00000000" w:rsidDel="00000000" w:rsidP="00000000" w:rsidRDefault="00000000" w:rsidRPr="00000000" w14:paraId="00000034">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FWW1400 - Hardware Installation</w:t>
      </w:r>
    </w:p>
    <w:p w:rsidR="00000000" w:rsidDel="00000000" w:rsidP="00000000" w:rsidRDefault="00000000" w:rsidRPr="00000000" w14:paraId="00000035">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FWW1500 - Computer Numerical Controlled (CNC) Machines</w:t>
      </w:r>
    </w:p>
    <w:p w:rsidR="00000000" w:rsidDel="00000000" w:rsidP="00000000" w:rsidRDefault="00000000" w:rsidRPr="00000000" w14:paraId="00000036">
      <w:pPr>
        <w:widowControl w:val="0"/>
        <w:numPr>
          <w:ilvl w:val="0"/>
          <w:numId w:val="4"/>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FWW1600 - Finishing Procedures</w:t>
      </w:r>
    </w:p>
    <w:p w:rsidR="00000000" w:rsidDel="00000000" w:rsidP="00000000" w:rsidRDefault="00000000" w:rsidRPr="00000000" w14:paraId="00000037">
      <w:pPr>
        <w:widowControl w:val="0"/>
        <w:numPr>
          <w:ilvl w:val="0"/>
          <w:numId w:val="4"/>
        </w:numPr>
        <w:shd w:fill="ffffff" w:val="clear"/>
        <w:spacing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FWW1700 - Installation</w:t>
      </w:r>
    </w:p>
    <w:p w:rsidR="00000000" w:rsidDel="00000000" w:rsidP="00000000" w:rsidRDefault="00000000" w:rsidRPr="00000000" w14:paraId="0000003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A">
      <w:pPr>
        <w:widowControl w:val="0"/>
        <w:numPr>
          <w:ilvl w:val="0"/>
          <w:numId w:val="3"/>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always be prepared with their shop uniform shirts every day.  </w:t>
      </w:r>
    </w:p>
    <w:p w:rsidR="00000000" w:rsidDel="00000000" w:rsidP="00000000" w:rsidRDefault="00000000" w:rsidRPr="00000000" w14:paraId="0000003B">
      <w:pPr>
        <w:widowControl w:val="0"/>
        <w:numPr>
          <w:ilvl w:val="0"/>
          <w:numId w:val="3"/>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may, and are encouraged to, purchase more than two shirts from the store if available.  </w:t>
      </w:r>
    </w:p>
    <w:p w:rsidR="00000000" w:rsidDel="00000000" w:rsidP="00000000" w:rsidRDefault="00000000" w:rsidRPr="00000000" w14:paraId="0000003C">
      <w:pPr>
        <w:widowControl w:val="0"/>
        <w:numPr>
          <w:ilvl w:val="0"/>
          <w:numId w:val="3"/>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Hooded sweatshirts will also be available for sale in the store but are not required.  </w:t>
      </w:r>
    </w:p>
    <w:p w:rsidR="00000000" w:rsidDel="00000000" w:rsidP="00000000" w:rsidRDefault="00000000" w:rsidRPr="00000000" w14:paraId="0000003D">
      <w:pPr>
        <w:widowControl w:val="0"/>
        <w:numPr>
          <w:ilvl w:val="0"/>
          <w:numId w:val="3"/>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required to purchase shop uniform shirts from the school store, one short-sleeved &amp; one long-sleeved ARE REQUIRED (Mr. Ribarchik will instruct on color).  </w:t>
      </w:r>
    </w:p>
    <w:p w:rsidR="00000000" w:rsidDel="00000000" w:rsidP="00000000" w:rsidRDefault="00000000" w:rsidRPr="00000000" w14:paraId="0000003E">
      <w:pPr>
        <w:numPr>
          <w:ilvl w:val="0"/>
          <w:numId w:val="3"/>
        </w:numPr>
        <w:spacing w:after="0" w:line="249" w:lineRule="auto"/>
        <w:ind w:left="720" w:right="2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Carpenter pants or jeans are recommended.  </w:t>
      </w:r>
    </w:p>
    <w:p w:rsidR="00000000" w:rsidDel="00000000" w:rsidP="00000000" w:rsidRDefault="00000000" w:rsidRPr="00000000" w14:paraId="0000003F">
      <w:pPr>
        <w:numPr>
          <w:ilvl w:val="0"/>
          <w:numId w:val="3"/>
        </w:numPr>
        <w:spacing w:after="0" w:line="249" w:lineRule="auto"/>
        <w:ind w:left="720" w:right="2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the hot days at the beginning of the school year and near the end of the school year, shorts may be worn if they’re jean or khaki type shorts or cargo shorts.</w:t>
      </w:r>
    </w:p>
    <w:p w:rsidR="00000000" w:rsidDel="00000000" w:rsidP="00000000" w:rsidRDefault="00000000" w:rsidRPr="00000000" w14:paraId="00000040">
      <w:pPr>
        <w:numPr>
          <w:ilvl w:val="0"/>
          <w:numId w:val="3"/>
        </w:numPr>
        <w:spacing w:after="0" w:line="249" w:lineRule="auto"/>
        <w:ind w:left="720" w:right="2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gym shorts, no sweat pants, no pajama pants, etc.; Industry appropriate attire only.</w:t>
      </w:r>
    </w:p>
    <w:p w:rsidR="00000000" w:rsidDel="00000000" w:rsidP="00000000" w:rsidRDefault="00000000" w:rsidRPr="00000000" w14:paraId="00000041">
      <w:pPr>
        <w:numPr>
          <w:ilvl w:val="0"/>
          <w:numId w:val="3"/>
        </w:numPr>
        <w:spacing w:after="0" w:line="249" w:lineRule="auto"/>
        <w:ind w:left="720" w:right="240" w:hanging="360"/>
        <w:rPr>
          <w:u w:val="none"/>
        </w:rPr>
      </w:pPr>
      <w:r w:rsidDel="00000000" w:rsidR="00000000" w:rsidRPr="00000000">
        <w:rPr>
          <w:rFonts w:ascii="Times New Roman" w:cs="Times New Roman" w:eastAsia="Times New Roman" w:hAnsi="Times New Roman"/>
          <w:b w:val="1"/>
          <w:bCs w:val="1"/>
          <w:rtl w:val="0"/>
        </w:rPr>
        <w:t xml:space="preserve">No jewelry </w:t>
      </w:r>
      <w:r w:rsidDel="00000000" w:rsidR="00000000" w:rsidRPr="00000000">
        <w:rPr>
          <w:rFonts w:ascii="Times New Roman" w:cs="Times New Roman" w:eastAsia="Times New Roman" w:hAnsi="Times New Roman"/>
          <w:b w:val="1"/>
          <w:bCs w:val="1"/>
          <w:u w:val="single"/>
          <w:rtl w:val="0"/>
        </w:rPr>
        <w:t xml:space="preserve">of any kind</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rtl w:val="0"/>
        </w:rPr>
        <w:t xml:space="preserve">is to be worn</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042">
      <w:pPr>
        <w:numPr>
          <w:ilvl w:val="0"/>
          <w:numId w:val="3"/>
        </w:numPr>
        <w:spacing w:after="0" w:line="249" w:lineRule="auto"/>
        <w:ind w:left="720" w:right="2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loose-fitting clothing will be permitted at any time.  </w:t>
      </w:r>
    </w:p>
    <w:p w:rsidR="00000000" w:rsidDel="00000000" w:rsidP="00000000" w:rsidRDefault="00000000" w:rsidRPr="00000000" w14:paraId="00000043">
      <w:pPr>
        <w:numPr>
          <w:ilvl w:val="0"/>
          <w:numId w:val="3"/>
        </w:numPr>
        <w:spacing w:after="0" w:line="249" w:lineRule="auto"/>
        <w:ind w:left="720" w:right="240" w:hanging="360"/>
        <w:rPr>
          <w:u w:val="none"/>
        </w:rPr>
      </w:pPr>
      <w:r w:rsidDel="00000000" w:rsidR="00000000" w:rsidRPr="00000000">
        <w:rPr>
          <w:rFonts w:ascii="Times New Roman" w:cs="Times New Roman" w:eastAsia="Times New Roman" w:hAnsi="Times New Roman"/>
          <w:b w:val="1"/>
          <w:bCs w:val="1"/>
          <w:rtl w:val="0"/>
        </w:rPr>
        <w:t xml:space="preserve">Long hair </w:t>
      </w:r>
      <w:r w:rsidDel="00000000" w:rsidR="00000000" w:rsidRPr="00000000">
        <w:rPr>
          <w:rFonts w:ascii="Times New Roman" w:cs="Times New Roman" w:eastAsia="Times New Roman" w:hAnsi="Times New Roman"/>
          <w:b w:val="1"/>
          <w:bCs w:val="1"/>
          <w:u w:val="single"/>
          <w:rtl w:val="0"/>
        </w:rPr>
        <w:t xml:space="preserve">MUST</w:t>
      </w:r>
      <w:r w:rsidDel="00000000" w:rsidR="00000000" w:rsidRPr="00000000">
        <w:rPr>
          <w:rFonts w:ascii="Times New Roman" w:cs="Times New Roman" w:eastAsia="Times New Roman" w:hAnsi="Times New Roman"/>
          <w:b w:val="1"/>
          <w:bCs w:val="1"/>
          <w:rtl w:val="0"/>
        </w:rPr>
        <w:t xml:space="preserve"> be tied back.  </w:t>
      </w:r>
      <w:r w:rsidDel="00000000" w:rsidR="00000000" w:rsidRPr="00000000">
        <w:rPr>
          <w:rFonts w:ascii="Times New Roman" w:cs="Times New Roman" w:eastAsia="Times New Roman" w:hAnsi="Times New Roman"/>
          <w:color w:val="ff0000"/>
          <w:rtl w:val="0"/>
        </w:rPr>
        <w:t xml:space="preserve"> </w:t>
      </w:r>
      <w:r w:rsidDel="00000000" w:rsidR="00000000" w:rsidRPr="00000000">
        <w:rPr>
          <w:rtl w:val="0"/>
        </w:rPr>
      </w:r>
    </w:p>
    <w:p w:rsidR="00000000" w:rsidDel="00000000" w:rsidP="00000000" w:rsidRDefault="00000000" w:rsidRPr="00000000" w14:paraId="00000044">
      <w:pPr>
        <w:numPr>
          <w:ilvl w:val="0"/>
          <w:numId w:val="3"/>
        </w:numPr>
        <w:spacing w:after="242" w:line="249" w:lineRule="auto"/>
        <w:ind w:left="720" w:right="240"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b w:val="1"/>
          <w:bCs w:val="1"/>
          <w:rtl w:val="0"/>
        </w:rPr>
        <w:t xml:space="preserve">Boots – </w:t>
      </w:r>
      <w:r w:rsidDel="00000000" w:rsidR="00000000" w:rsidRPr="00000000">
        <w:rPr>
          <w:rFonts w:ascii="Times New Roman" w:cs="Times New Roman" w:eastAsia="Times New Roman" w:hAnsi="Times New Roman"/>
          <w:rtl w:val="0"/>
        </w:rPr>
        <w:t xml:space="preserve">(Students are required to purchase this required footwear, absolutely NO open-toed shoes: i.e. flip flops, sandals, etc.)</w:t>
      </w:r>
    </w:p>
    <w:p w:rsidR="00000000" w:rsidDel="00000000" w:rsidP="00000000" w:rsidRDefault="00000000" w:rsidRPr="00000000" w14:paraId="0000004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6">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47">
      <w:pPr>
        <w:widowControl w:val="0"/>
        <w:spacing w:after="0" w:before="0" w:line="240"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8">
      <w:pPr>
        <w:widowControl w:val="0"/>
        <w:numPr>
          <w:ilvl w:val="0"/>
          <w:numId w:val="3"/>
        </w:numPr>
        <w:shd w:fill="ffffff" w:val="clea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PENCIL - Students must come prepared with a #2 pen every day, no "clicky" pens.</w:t>
      </w:r>
    </w:p>
    <w:p w:rsidR="00000000" w:rsidDel="00000000" w:rsidP="00000000" w:rsidRDefault="00000000" w:rsidRPr="00000000" w14:paraId="00000049">
      <w:pPr>
        <w:widowControl w:val="0"/>
        <w:numPr>
          <w:ilvl w:val="0"/>
          <w:numId w:val="3"/>
        </w:numPr>
        <w:shd w:fill="ffffff" w:val="clea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GLASSES - Students have issued a pair of glasses from the school nurse at the beginning of the year.  "Regular" or "Over the glasses" type of safety glasses are available.  If they are lost, stolen, broken, students are to pay for a replacement pair in the Main Office.  Students may also purchase their own from a local store, and they need to be clear lenses, no tinted lenses. </w:t>
      </w:r>
    </w:p>
    <w:p w:rsidR="00000000" w:rsidDel="00000000" w:rsidP="00000000" w:rsidRDefault="00000000" w:rsidRPr="00000000" w14:paraId="0000004A">
      <w:pPr>
        <w:widowControl w:val="0"/>
        <w:numPr>
          <w:ilvl w:val="0"/>
          <w:numId w:val="3"/>
        </w:numPr>
        <w:shd w:fill="ffffff" w:val="clea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TAPE MEASURE - Students are required to purchase their tape measure.  The recommended tape measure for Fine Woodworking is a Stanley PowerLock 16 Ft. tape measure.</w:t>
      </w:r>
    </w:p>
    <w:p w:rsidR="00000000" w:rsidDel="00000000" w:rsidP="00000000" w:rsidRDefault="00000000" w:rsidRPr="00000000" w14:paraId="0000004B">
      <w:pPr>
        <w:widowControl w:val="0"/>
        <w:numPr>
          <w:ilvl w:val="0"/>
          <w:numId w:val="3"/>
        </w:numPr>
        <w:shd w:fill="ffffff" w:val="clea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1-1/2" - 3-RING, VIEW STYLE BINDER - Students are required to purchase two, 3-Ring Binders for their portfolio &amp; notebook in this class.  Students need a 1-1/2", Color: Black, View Style, 3 Ring Binder.   </w:t>
      </w:r>
    </w:p>
    <w:p w:rsidR="00000000" w:rsidDel="00000000" w:rsidP="00000000" w:rsidRDefault="00000000" w:rsidRPr="00000000" w14:paraId="0000004C">
      <w:pPr>
        <w:widowControl w:val="0"/>
        <w:numPr>
          <w:ilvl w:val="0"/>
          <w:numId w:val="3"/>
        </w:numPr>
        <w:shd w:fill="ffffff" w:val="clea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LAB WORKBOOK - Students are required to purchase the "Modern Cabinetmaking - Fifth Edition, Lab Workbook".  A one-time purchase at the start of their 10th-grade school year to the main office, students must bring their receipt to Mr. Ribarchik after purchase is made.  </w:t>
      </w:r>
    </w:p>
    <w:p w:rsidR="00000000" w:rsidDel="00000000" w:rsidP="00000000" w:rsidRDefault="00000000" w:rsidRPr="00000000" w14:paraId="0000004D">
      <w:pPr>
        <w:widowControl w:val="0"/>
        <w:numPr>
          <w:ilvl w:val="0"/>
          <w:numId w:val="3"/>
        </w:numPr>
        <w:shd w:fill="ffffff" w:val="clear"/>
        <w:spacing w:after="0" w:before="0" w:line="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OSHA10 CERTIFICATION - 10th-grade students are required to purchase the CareerSafe OSHA10 General Industry Certification course, a one-time purchase at the start of their 10th-grade school year.  Students must bring their receipt to Mr. Ribarchik after purchase is made.     </w:t>
      </w:r>
    </w:p>
    <w:p w:rsidR="00000000" w:rsidDel="00000000" w:rsidP="00000000" w:rsidRDefault="00000000" w:rsidRPr="00000000" w14:paraId="0000004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and Resources</w:t>
      </w:r>
    </w:p>
    <w:p w:rsidR="00000000" w:rsidDel="00000000" w:rsidP="00000000" w:rsidRDefault="00000000" w:rsidRPr="00000000" w14:paraId="0000005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or assignments may be accessed through Google classroom and delivered by the instructor.  Student grading will be completed in Skyward and Program Task Tracking will be completed in CTE360.  The textbooks &amp; resources used in this program are:</w:t>
      </w:r>
    </w:p>
    <w:p w:rsidR="00000000" w:rsidDel="00000000" w:rsidP="00000000" w:rsidRDefault="00000000" w:rsidRPr="00000000" w14:paraId="0000005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Modern Cabinetmaking - 6th Edition, Patrick Molzahn, William Umstattd, Charles Davis </w:t>
      </w:r>
    </w:p>
    <w:p w:rsidR="00000000" w:rsidDel="00000000" w:rsidP="00000000" w:rsidRDefault="00000000" w:rsidRPr="00000000" w14:paraId="00000054">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Modern Cabinetmaking Workbook - 6th Edition, Brian Skates, Nancy Henke-Konopasek  </w:t>
      </w:r>
    </w:p>
    <w:p w:rsidR="00000000" w:rsidDel="00000000" w:rsidP="00000000" w:rsidRDefault="00000000" w:rsidRPr="00000000" w14:paraId="00000055">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VCarve Pro CADD Software</w:t>
      </w:r>
    </w:p>
    <w:p w:rsidR="00000000" w:rsidDel="00000000" w:rsidP="00000000" w:rsidRDefault="00000000" w:rsidRPr="00000000" w14:paraId="00000056">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Velocity CNC Router Software  </w:t>
      </w:r>
    </w:p>
    <w:p w:rsidR="00000000" w:rsidDel="00000000" w:rsidP="00000000" w:rsidRDefault="00000000" w:rsidRPr="00000000" w14:paraId="00000057">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CorelDRAW CADD Software</w:t>
      </w:r>
    </w:p>
    <w:p w:rsidR="00000000" w:rsidDel="00000000" w:rsidP="00000000" w:rsidRDefault="00000000" w:rsidRPr="00000000" w14:paraId="00000058">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Touch Laser Photo CADD Software</w:t>
      </w:r>
    </w:p>
    <w:p w:rsidR="00000000" w:rsidDel="00000000" w:rsidP="00000000" w:rsidRDefault="00000000" w:rsidRPr="00000000" w14:paraId="00000059">
      <w:pPr>
        <w:numPr>
          <w:ilvl w:val="0"/>
          <w:numId w:val="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Universal Laser Systems Control CNC Software </w:t>
      </w:r>
    </w:p>
    <w:p w:rsidR="00000000" w:rsidDel="00000000" w:rsidP="00000000" w:rsidRDefault="00000000" w:rsidRPr="00000000" w14:paraId="0000005A">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Cricut CADD Software </w:t>
      </w:r>
      <w:r w:rsidDel="00000000" w:rsidR="00000000" w:rsidRPr="00000000">
        <w:rPr>
          <w:rtl w:val="0"/>
        </w:rPr>
      </w:r>
    </w:p>
    <w:p w:rsidR="00000000" w:rsidDel="00000000" w:rsidP="00000000" w:rsidRDefault="00000000" w:rsidRPr="00000000" w14:paraId="0000005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SkillsUSA</w:t>
      </w:r>
    </w:p>
    <w:p w:rsidR="00000000" w:rsidDel="00000000" w:rsidP="00000000" w:rsidRDefault="00000000" w:rsidRPr="00000000" w14:paraId="0000005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3425</w:t>
      </w:r>
    </w:p>
    <w:p w:rsidR="00000000" w:rsidDel="00000000" w:rsidP="00000000" w:rsidRDefault="00000000" w:rsidRPr="00000000" w14:paraId="0000005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w:t>
      </w:r>
    </w:p>
    <w:p w:rsidR="00000000" w:rsidDel="00000000" w:rsidP="00000000" w:rsidRDefault="00000000" w:rsidRPr="00000000" w14:paraId="0000006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5">
      <w:pPr>
        <w:widowControl w:val="0"/>
        <w:spacing w:after="160" w:line="259"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6">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7">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8">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9">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A">
      <w:pPr>
        <w:widowControl w:val="0"/>
        <w:numPr>
          <w:ilvl w:val="0"/>
          <w:numId w:val="1"/>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career-ready skills</w:t>
      </w:r>
    </w:p>
    <w:p w:rsidR="00000000" w:rsidDel="00000000" w:rsidP="00000000" w:rsidRDefault="00000000" w:rsidRPr="00000000" w14:paraId="0000006B">
      <w:pPr>
        <w:widowControl w:val="0"/>
        <w:numPr>
          <w:ilvl w:val="0"/>
          <w:numId w:val="1"/>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C">
      <w:pPr>
        <w:widowControl w:val="0"/>
        <w:numPr>
          <w:ilvl w:val="0"/>
          <w:numId w:val="1"/>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D">
      <w:pPr>
        <w:widowControl w:val="0"/>
        <w:numPr>
          <w:ilvl w:val="0"/>
          <w:numId w:val="1"/>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6F">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0">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1">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2">
      <w:pPr>
        <w:widowControl w:val="0"/>
        <w:numPr>
          <w:ilvl w:val="0"/>
          <w:numId w:val="7"/>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7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74">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(4th marking-period) and Senior students are eligible to participate in the School-to-Career program after completing a pre-evaluation form.</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Half day co-op for senior students, come to school in the morning, leave at 10:15am for work).</w:t>
      </w:r>
    </w:p>
    <w:p w:rsidR="00000000" w:rsidDel="00000000" w:rsidP="00000000" w:rsidRDefault="00000000" w:rsidRPr="00000000" w14:paraId="0000007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w:t>
      </w:r>
    </w:p>
    <w:p w:rsidR="00000000" w:rsidDel="00000000" w:rsidP="00000000" w:rsidRDefault="00000000" w:rsidRPr="00000000" w14:paraId="0000007F">
      <w:pPr>
        <w:shd w:fill="ffffff" w:val="clear"/>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8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4">
      <w:pPr>
        <w:widowControl w:val="0"/>
        <w:numPr>
          <w:ilvl w:val="0"/>
          <w:numId w:val="5"/>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5">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6">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7">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8">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9">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A">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B">
      <w:pPr>
        <w:widowControl w:val="0"/>
        <w:numPr>
          <w:ilvl w:val="0"/>
          <w:numId w:val="5"/>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C">
      <w:pPr>
        <w:widowControl w:val="0"/>
        <w:numPr>
          <w:ilvl w:val="0"/>
          <w:numId w:val="5"/>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individual program area.  Some programs may have more strict safety requirements given the machinery present.  Students are not permitted to use any tools or equipment unless they have received and documented appropriate training. </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50%</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25%</w:t>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25%</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 </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students have the ability to make-up work if they are absent.  It is the students responsibility to inquire with the instructor what they missed and how to make it up.  Points will be lost each day that an assignment is late/failed to be turned in.  Deadlines set by the instructor for (included but not limited to) assignments such as signature forms,  uniform orders, purchases, field trips/forms, etc. are strictly enforced as there is much planning involved with these processes. If there is ever an issue with meeting a deadline set forth, it is the students responsibility to relay this information to the instructor as soon as possible before the deadline, so proper accommodations can be made if needed.   </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 </w:t>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Phones, Air Pods, headphones, electronics, etc. are NOT permitted in the Fine Woodworking Program, no exceptions, this reflects industry standards.  There is zero tolerance for this policy and phones will be confiscated if this policy is abused.  All electronics should be away and stored BEFORE entering the program, they should not be seen.  If there is an emergency or any extenuating circumstances, this must be communicated to the instructor beforehand.  </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changed to the maximum points available. Students who are late/unexcused will receive a work ethic grade of 50% of the maximum points available for the day.  If the lateness is excused, the student will receive an opportunity to make up the assignment and have their work ethic changed to the maximum points available. </w:t>
      </w:r>
    </w:p>
    <w:p w:rsidR="00000000" w:rsidDel="00000000" w:rsidP="00000000" w:rsidRDefault="00000000" w:rsidRPr="00000000" w14:paraId="0000009F">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hbzYVYrV9kVMUp6liwDkAeHzLw==">CgMxLjA4AHIhMXZ2VGg3VlRLN3o5WEx4cUJ1dmdMRjBOcExwTTF3bzVZ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