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Automotive Technology</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47.0604 Automobile/Automotive Mechanics Technology/Technician)</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Allan Young/James Manganell</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ind w:lef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hyperlink r:id="rId7">
        <w:r w:rsidDel="00000000" w:rsidR="00000000" w:rsidRPr="00000000">
          <w:rPr>
            <w:rFonts w:ascii="Times New Roman" w:cs="Times New Roman" w:eastAsia="Times New Roman" w:hAnsi="Times New Roman"/>
            <w:color w:val="1155cc"/>
            <w:u w:val="single"/>
            <w:rtl w:val="0"/>
          </w:rPr>
          <w:t xml:space="preserve">ayoung@bcths.com</w:t>
        </w:r>
      </w:hyperlink>
      <w:r w:rsidDel="00000000" w:rsidR="00000000" w:rsidRPr="00000000">
        <w:rPr>
          <w:rtl w:val="0"/>
        </w:rPr>
        <w:t xml:space="preserve">, </w:t>
      </w:r>
      <w:hyperlink r:id="rId8">
        <w:r w:rsidDel="00000000" w:rsidR="00000000" w:rsidRPr="00000000">
          <w:rPr>
            <w:rFonts w:ascii="Times New Roman" w:cs="Times New Roman" w:eastAsia="Times New Roman" w:hAnsi="Times New Roman"/>
            <w:color w:val="1155cc"/>
            <w:u w:val="single"/>
            <w:rtl w:val="0"/>
          </w:rPr>
          <w:t xml:space="preserve">jmanganell@bcths.com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2384/2394</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B">
      <w:pPr>
        <w:rPr>
          <w:rFonts w:ascii="Times New Roman" w:cs="Times New Roman" w:eastAsia="Times New Roman" w:hAnsi="Times New Roman"/>
        </w:rPr>
        <w:sectPr>
          <w:headerReference r:id="rId9" w:type="default"/>
          <w:headerReference r:id="rId10" w:type="first"/>
          <w:footerReference r:id="rId11" w:type="default"/>
          <w:footerReference r:id="rId12"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D">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F">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Advancements in automobile safety, fuel management and comfort have led to an increasing reliance on computers and electronic components that make cars operate efficiently. Today’s auto technicians must be well-educated and continue training to stay on the cutting edge of advances in computer and electronic technology. They also must be skilled in all aspects of mechanical repair procedures and knowledgeable about service intervals and similar maintenance requirements on a wide variety of vehicles. The need for technicians to understand electrical/electronics, is going to be one of the most important skills in vehicle repairs today. Students will have hands-on practices with digital multimeters, test lights, lab scopes, and a variety of scan tools. Students will learn and understand OHMS law application, voltage, amperage, and current. In addition, the proper way to test and service batteries, starters, and charging systems will be taught. Lighting systems, gauges and electrical accessories are also included in this program. Students will complete 230 hours of engine performance discipline and will experience hands-on practices with special tools and equipment to understand the general engine diagnosis, computer engine controls, ignition systems, fuel, air, and exhaust systems.</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2">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Automotive Technology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p>
    <w:p w:rsidR="00000000" w:rsidDel="00000000" w:rsidP="00000000" w:rsidRDefault="00000000" w:rsidRPr="00000000" w14:paraId="00000013">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ASE (Automotive Service Excellence Certification) </w:t>
      </w:r>
      <w:r w:rsidDel="00000000" w:rsidR="00000000" w:rsidRPr="00000000">
        <w:rPr>
          <w:rtl w:val="0"/>
        </w:rPr>
      </w:r>
    </w:p>
    <w:p w:rsidR="00000000" w:rsidDel="00000000" w:rsidP="00000000" w:rsidRDefault="00000000" w:rsidRPr="00000000" w14:paraId="00000014">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AYES Certification </w:t>
      </w:r>
      <w:r w:rsidDel="00000000" w:rsidR="00000000" w:rsidRPr="00000000">
        <w:rPr>
          <w:rtl w:val="0"/>
        </w:rPr>
      </w:r>
    </w:p>
    <w:p w:rsidR="00000000" w:rsidDel="00000000" w:rsidP="00000000" w:rsidRDefault="00000000" w:rsidRPr="00000000" w14:paraId="00000015">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 Emission Certification </w:t>
      </w:r>
      <w:r w:rsidDel="00000000" w:rsidR="00000000" w:rsidRPr="00000000">
        <w:rPr>
          <w:rtl w:val="0"/>
        </w:rPr>
      </w:r>
    </w:p>
    <w:p w:rsidR="00000000" w:rsidDel="00000000" w:rsidP="00000000" w:rsidRDefault="00000000" w:rsidRPr="00000000" w14:paraId="00000016">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Certified Emissions Inspector </w:t>
      </w:r>
      <w:r w:rsidDel="00000000" w:rsidR="00000000" w:rsidRPr="00000000">
        <w:rPr>
          <w:rtl w:val="0"/>
        </w:rPr>
      </w:r>
    </w:p>
    <w:p w:rsidR="00000000" w:rsidDel="00000000" w:rsidP="00000000" w:rsidRDefault="00000000" w:rsidRPr="00000000" w14:paraId="00000017">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 Safety Inspection License</w:t>
      </w:r>
      <w:r w:rsidDel="00000000" w:rsidR="00000000" w:rsidRPr="00000000">
        <w:rPr>
          <w:rtl w:val="0"/>
        </w:rPr>
      </w:r>
    </w:p>
    <w:p w:rsidR="00000000" w:rsidDel="00000000" w:rsidP="00000000" w:rsidRDefault="00000000" w:rsidRPr="00000000" w14:paraId="00000018">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Certified Safety Inspector, Cat 1</w:t>
      </w:r>
      <w:r w:rsidDel="00000000" w:rsidR="00000000" w:rsidRPr="00000000">
        <w:rPr>
          <w:rtl w:val="0"/>
        </w:rPr>
      </w:r>
    </w:p>
    <w:p w:rsidR="00000000" w:rsidDel="00000000" w:rsidP="00000000" w:rsidRDefault="00000000" w:rsidRPr="00000000" w14:paraId="00000019">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S/P2 </w:t>
      </w:r>
      <w:r w:rsidDel="00000000" w:rsidR="00000000" w:rsidRPr="00000000">
        <w:rPr>
          <w:rtl w:val="0"/>
        </w:rPr>
      </w:r>
    </w:p>
    <w:p w:rsidR="00000000" w:rsidDel="00000000" w:rsidP="00000000" w:rsidRDefault="00000000" w:rsidRPr="00000000" w14:paraId="0000001A">
      <w:pPr>
        <w:numPr>
          <w:ilvl w:val="0"/>
          <w:numId w:val="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Section 609 Certification for Refrigerant, Recycling &amp; Recovery </w:t>
      </w:r>
      <w:r w:rsidDel="00000000" w:rsidR="00000000" w:rsidRPr="00000000">
        <w:rPr>
          <w:rtl w:val="0"/>
        </w:rPr>
      </w:r>
    </w:p>
    <w:p w:rsidR="00000000" w:rsidDel="00000000" w:rsidP="00000000" w:rsidRDefault="00000000" w:rsidRPr="00000000" w14:paraId="0000001B">
      <w:pPr>
        <w:numPr>
          <w:ilvl w:val="0"/>
          <w:numId w:val="3"/>
        </w:numPr>
        <w:spacing w:line="240" w:lineRule="auto"/>
        <w:ind w:left="720" w:hanging="360"/>
        <w:rPr>
          <w:rFonts w:ascii="Times New Roman" w:cs="Times New Roman" w:eastAsia="Times New Roman" w:hAnsi="Times New Roman"/>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Heartsaver AED, CPR &amp; First Aid</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skill/task. Some additional training and practice is required.  </w:t>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Students are considered highly qualified for entry-level employment in this skill/task.</w:t>
      </w:r>
    </w:p>
    <w:p w:rsidR="00000000" w:rsidDel="00000000" w:rsidP="00000000" w:rsidRDefault="00000000" w:rsidRPr="00000000" w14:paraId="00000025">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6">
      <w:pPr>
        <w:widowControl w:val="0"/>
        <w:spacing w:before="2.8106689453125" w:line="230.5638313293457" w:lineRule="auto"/>
        <w:ind w:left="0" w:right="170.46630859375" w:firstLine="0"/>
        <w:rPr>
          <w:rFonts w:ascii="Times New Roman" w:cs="Times New Roman" w:eastAsia="Times New Roman" w:hAnsi="Times New Roman"/>
        </w:rPr>
        <w:sectPr>
          <w:headerReference r:id="rId13"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Automotive Technology program at BCTHS, students will be instructed and assessed on the following task units:</w:t>
      </w:r>
    </w:p>
    <w:p w:rsidR="00000000" w:rsidDel="00000000" w:rsidP="00000000" w:rsidRDefault="00000000" w:rsidRPr="00000000" w14:paraId="00000027">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Orientation </w:t>
      </w:r>
    </w:p>
    <w:p w:rsidR="00000000" w:rsidDel="00000000" w:rsidP="00000000" w:rsidRDefault="00000000" w:rsidRPr="00000000" w14:paraId="00000028">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Safety</w:t>
      </w:r>
    </w:p>
    <w:p w:rsidR="00000000" w:rsidDel="00000000" w:rsidP="00000000" w:rsidRDefault="00000000" w:rsidRPr="00000000" w14:paraId="00000029">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Tools/Fasteners </w:t>
      </w:r>
    </w:p>
    <w:p w:rsidR="00000000" w:rsidDel="00000000" w:rsidP="00000000" w:rsidRDefault="00000000" w:rsidRPr="00000000" w14:paraId="0000002A">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Certifications</w:t>
      </w:r>
    </w:p>
    <w:p w:rsidR="00000000" w:rsidDel="00000000" w:rsidP="00000000" w:rsidRDefault="00000000" w:rsidRPr="00000000" w14:paraId="0000002B">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Suspension and Steering</w:t>
      </w:r>
    </w:p>
    <w:p w:rsidR="00000000" w:rsidDel="00000000" w:rsidP="00000000" w:rsidRDefault="00000000" w:rsidRPr="00000000" w14:paraId="0000002C">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Brakes</w:t>
      </w:r>
    </w:p>
    <w:p w:rsidR="00000000" w:rsidDel="00000000" w:rsidP="00000000" w:rsidRDefault="00000000" w:rsidRPr="00000000" w14:paraId="0000002D">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Electrical/Electronic Systems</w:t>
      </w:r>
    </w:p>
    <w:p w:rsidR="00000000" w:rsidDel="00000000" w:rsidP="00000000" w:rsidRDefault="00000000" w:rsidRPr="00000000" w14:paraId="0000002E">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Engine Performance </w:t>
      </w:r>
    </w:p>
    <w:p w:rsidR="00000000" w:rsidDel="00000000" w:rsidP="00000000" w:rsidRDefault="00000000" w:rsidRPr="00000000" w14:paraId="0000002F">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Engine Repair</w:t>
      </w:r>
    </w:p>
    <w:p w:rsidR="00000000" w:rsidDel="00000000" w:rsidP="00000000" w:rsidRDefault="00000000" w:rsidRPr="00000000" w14:paraId="00000030">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Automatic Transmission and Transaxle </w:t>
      </w:r>
    </w:p>
    <w:p w:rsidR="00000000" w:rsidDel="00000000" w:rsidP="00000000" w:rsidRDefault="00000000" w:rsidRPr="00000000" w14:paraId="00000031">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Manual DriveTrain and Axles </w:t>
      </w:r>
    </w:p>
    <w:p w:rsidR="00000000" w:rsidDel="00000000" w:rsidP="00000000" w:rsidRDefault="00000000" w:rsidRPr="00000000" w14:paraId="00000032">
      <w:pPr>
        <w:widowControl w:val="0"/>
        <w:numPr>
          <w:ilvl w:val="0"/>
          <w:numId w:val="5"/>
        </w:numPr>
        <w:shd w:fill="ffffff" w:val="clear"/>
        <w:spacing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1200 Heating and Air Conditioning</w:t>
      </w:r>
    </w:p>
    <w:p w:rsidR="00000000" w:rsidDel="00000000" w:rsidP="00000000" w:rsidRDefault="00000000" w:rsidRPr="00000000" w14:paraId="00000033">
      <w:pPr>
        <w:widowControl w:val="0"/>
        <w:shd w:fill="ffffff" w:val="clear"/>
        <w:spacing w:line="230.5638313293457"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5">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6">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Program Shirt </w:t>
      </w:r>
    </w:p>
    <w:p w:rsidR="00000000" w:rsidDel="00000000" w:rsidP="00000000" w:rsidRDefault="00000000" w:rsidRPr="00000000" w14:paraId="00000037">
      <w:pPr>
        <w:widowControl w:val="0"/>
        <w:numPr>
          <w:ilvl w:val="0"/>
          <w:numId w:val="8"/>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Dark blue or black one or two-piece uniform (short or long-sleeved).   </w:t>
      </w:r>
    </w:p>
    <w:p w:rsidR="00000000" w:rsidDel="00000000" w:rsidP="00000000" w:rsidRDefault="00000000" w:rsidRPr="00000000" w14:paraId="00000038">
      <w:pPr>
        <w:widowControl w:val="0"/>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OSHA-compliant footwear (ASTM-F2413-24)</w:t>
      </w:r>
    </w:p>
    <w:p w:rsidR="00000000" w:rsidDel="00000000" w:rsidP="00000000" w:rsidRDefault="00000000" w:rsidRPr="00000000" w14:paraId="00000039">
      <w:pPr>
        <w:widowControl w:val="0"/>
        <w:numPr>
          <w:ilvl w:val="0"/>
          <w:numId w:val="8"/>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students will be required to remain in proper attire for the entire time they are in their respective program areas. </w:t>
      </w:r>
    </w:p>
    <w:p w:rsidR="00000000" w:rsidDel="00000000" w:rsidP="00000000" w:rsidRDefault="00000000" w:rsidRPr="00000000" w14:paraId="0000003A">
      <w:pPr>
        <w:widowControl w:val="0"/>
        <w:numPr>
          <w:ilvl w:val="0"/>
          <w:numId w:val="8"/>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 safety is of the utmost importance, street clothes that present a safety violation will not be acceptable. Parents and students may refer to the “Student Handbook and Code of Conduct”, online at bcths.com for clarification of proper street clothing. </w:t>
      </w:r>
    </w:p>
    <w:p w:rsidR="00000000" w:rsidDel="00000000" w:rsidP="00000000" w:rsidRDefault="00000000" w:rsidRPr="00000000" w14:paraId="0000003B">
      <w:pPr>
        <w:numPr>
          <w:ilvl w:val="0"/>
          <w:numId w:val="8"/>
        </w:numPr>
        <w:spacing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Safety glasses will be issued at the beginning of the school year.  If safety glasses are lost, the student must purchase a new pair (approximately $5 from the Main Office). If the student wishes to purchase safety glasses, they must be approved by the school. </w:t>
      </w:r>
    </w:p>
    <w:p w:rsidR="00000000" w:rsidDel="00000000" w:rsidP="00000000" w:rsidRDefault="00000000" w:rsidRPr="00000000" w14:paraId="0000003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Other Requirements</w:t>
      </w:r>
      <w:r w:rsidDel="00000000" w:rsidR="00000000" w:rsidRPr="00000000">
        <w:rPr>
          <w:rtl w:val="0"/>
        </w:rPr>
      </w:r>
    </w:p>
    <w:p w:rsidR="00000000" w:rsidDel="00000000" w:rsidP="00000000" w:rsidRDefault="00000000" w:rsidRPr="00000000" w14:paraId="0000003D">
      <w:pPr>
        <w:widowControl w:val="0"/>
        <w:numPr>
          <w:ilvl w:val="0"/>
          <w:numId w:val="2"/>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loitering in on vehicles, instructor must give permission to enter vehicles</w:t>
      </w:r>
    </w:p>
    <w:p w:rsidR="00000000" w:rsidDel="00000000" w:rsidP="00000000" w:rsidRDefault="00000000" w:rsidRPr="00000000" w14:paraId="0000003E">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(2-3") 3 ring binder to store learning guides</w:t>
      </w:r>
    </w:p>
    <w:p w:rsidR="00000000" w:rsidDel="00000000" w:rsidP="00000000" w:rsidRDefault="00000000" w:rsidRPr="00000000" w14:paraId="0000003F">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Pencils and pens.</w:t>
      </w:r>
    </w:p>
    <w:p w:rsidR="00000000" w:rsidDel="00000000" w:rsidP="00000000" w:rsidRDefault="00000000" w:rsidRPr="00000000" w14:paraId="00000040">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notebook or lined paper for the 3 ringed binder.</w:t>
      </w:r>
    </w:p>
    <w:p w:rsidR="00000000" w:rsidDel="00000000" w:rsidP="00000000" w:rsidRDefault="00000000" w:rsidRPr="00000000" w14:paraId="00000041">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TI30XIIS calculator (approximate cost - $12.00).</w:t>
      </w:r>
    </w:p>
    <w:p w:rsidR="00000000" w:rsidDel="00000000" w:rsidP="00000000" w:rsidRDefault="00000000" w:rsidRPr="00000000" w14:paraId="00000042">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school purchased, lock for the shop locker room, at an approximate cost of $7.00. </w:t>
      </w:r>
    </w:p>
    <w:p w:rsidR="00000000" w:rsidDel="00000000" w:rsidP="00000000" w:rsidRDefault="00000000" w:rsidRPr="00000000" w14:paraId="00000043">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Clipboard (optional but recommended) Program Requirements/Costs (approximate)</w:t>
      </w:r>
    </w:p>
    <w:p w:rsidR="00000000" w:rsidDel="00000000" w:rsidP="00000000" w:rsidRDefault="00000000" w:rsidRPr="00000000" w14:paraId="00000044">
      <w:pPr>
        <w:widowControl w:val="0"/>
        <w:numPr>
          <w:ilvl w:val="0"/>
          <w:numId w:val="2"/>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Workbook - $48</w:t>
      </w:r>
    </w:p>
    <w:p w:rsidR="00000000" w:rsidDel="00000000" w:rsidP="00000000" w:rsidRDefault="00000000" w:rsidRPr="00000000" w14:paraId="00000045">
      <w:pPr>
        <w:widowControl w:val="0"/>
        <w:numPr>
          <w:ilvl w:val="0"/>
          <w:numId w:val="2"/>
        </w:numPr>
        <w:spacing w:before="0"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rtl w:val="0"/>
        </w:rPr>
        <w:t xml:space="preserve">Freshman/New Students: A payment of $48 for a work book is </w:t>
      </w:r>
      <w:r w:rsidDel="00000000" w:rsidR="00000000" w:rsidRPr="00000000">
        <w:rPr>
          <w:rFonts w:ascii="Times New Roman" w:cs="Times New Roman" w:eastAsia="Times New Roman" w:hAnsi="Times New Roman"/>
          <w:highlight w:val="white"/>
          <w:rtl w:val="0"/>
        </w:rPr>
        <w:t xml:space="preserve">due in the main office by August 28TH. The purpose is to be compliant with the Department of Education as well as the NATEF National Automotive Technicians Education Foundation. Bucks County Technical High School must comply with the new regulations set by NATEF and the Department of Education. Students are encouraged to bring their pink receipts with them on the first day of school. For more information, please visit </w:t>
      </w:r>
      <w:hyperlink r:id="rId14">
        <w:r w:rsidDel="00000000" w:rsidR="00000000" w:rsidRPr="00000000">
          <w:rPr>
            <w:rFonts w:ascii="Times New Roman" w:cs="Times New Roman" w:eastAsia="Times New Roman" w:hAnsi="Times New Roman"/>
            <w:color w:val="1155cc"/>
            <w:highlight w:val="white"/>
            <w:u w:val="single"/>
            <w:rtl w:val="0"/>
          </w:rPr>
          <w:t xml:space="preserve">http://www.natef.org/NATEF-and-You/Students-Parents.aspx</w:t>
        </w:r>
      </w:hyperlink>
      <w:r w:rsidDel="00000000" w:rsidR="00000000" w:rsidRPr="00000000">
        <w:rPr>
          <w:rtl w:val="0"/>
        </w:rPr>
      </w:r>
    </w:p>
    <w:p w:rsidR="00000000" w:rsidDel="00000000" w:rsidP="00000000" w:rsidRDefault="00000000" w:rsidRPr="00000000" w14:paraId="00000046">
      <w:pPr>
        <w:widowControl w:val="0"/>
        <w:spacing w:before="2.8106689453125" w:line="230.5638313293457" w:lineRule="auto"/>
        <w:ind w:left="0" w:right="170.46630859375"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47">
      <w:pPr>
        <w:widowControl w:val="0"/>
        <w:spacing w:before="2.8106689453125" w:line="230.5638313293457" w:lineRule="auto"/>
        <w:ind w:left="0" w:right="170.46630859375"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Automotive Technology Juniors &amp; Seniors are required to have a basic hand tool set as listed: NOTE: Standard fractional wrenches and sockets are optional </w:t>
      </w:r>
    </w:p>
    <w:p w:rsidR="00000000" w:rsidDel="00000000" w:rsidP="00000000" w:rsidRDefault="00000000" w:rsidRPr="00000000" w14:paraId="00000048">
      <w:pPr>
        <w:widowControl w:val="0"/>
        <w:numPr>
          <w:ilvl w:val="0"/>
          <w:numId w:val="9"/>
        </w:numPr>
        <w:spacing w:after="0" w:before="2.8106689453125"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Locking tool box </w:t>
      </w:r>
      <w:r w:rsidDel="00000000" w:rsidR="00000000" w:rsidRPr="00000000">
        <w:rPr>
          <w:rtl w:val="0"/>
        </w:rPr>
      </w:r>
    </w:p>
    <w:p w:rsidR="00000000" w:rsidDel="00000000" w:rsidP="00000000" w:rsidRDefault="00000000" w:rsidRPr="00000000" w14:paraId="00000049">
      <w:pPr>
        <w:widowControl w:val="0"/>
        <w:numPr>
          <w:ilvl w:val="0"/>
          <w:numId w:val="9"/>
        </w:numPr>
        <w:spacing w:after="0" w:before="0"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Socket sets 1/4" Drive (3/16" to 1/2" &amp; 5mm to 10mm) 3/8" Drive (1/4" to 3/4" &amp; 10mm to 21mm) ½" Drive (½" to 1" &amp; 12 mm to 21mm) </w:t>
      </w:r>
      <w:r w:rsidDel="00000000" w:rsidR="00000000" w:rsidRPr="00000000">
        <w:rPr>
          <w:rtl w:val="0"/>
        </w:rPr>
      </w:r>
    </w:p>
    <w:p w:rsidR="00000000" w:rsidDel="00000000" w:rsidP="00000000" w:rsidRDefault="00000000" w:rsidRPr="00000000" w14:paraId="0000004A">
      <w:pPr>
        <w:widowControl w:val="0"/>
        <w:numPr>
          <w:ilvl w:val="0"/>
          <w:numId w:val="9"/>
        </w:numPr>
        <w:spacing w:after="0" w:before="0"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Wrench sets Combination (box and open end)1/4" to 1" &amp; 8mm to 21mm </w:t>
      </w:r>
      <w:r w:rsidDel="00000000" w:rsidR="00000000" w:rsidRPr="00000000">
        <w:rPr>
          <w:rtl w:val="0"/>
        </w:rPr>
      </w:r>
    </w:p>
    <w:p w:rsidR="00000000" w:rsidDel="00000000" w:rsidP="00000000" w:rsidRDefault="00000000" w:rsidRPr="00000000" w14:paraId="0000004B">
      <w:pPr>
        <w:widowControl w:val="0"/>
        <w:numPr>
          <w:ilvl w:val="0"/>
          <w:numId w:val="9"/>
        </w:numPr>
        <w:spacing w:after="0" w:before="0"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Screwdrivers Flat tip, Phillips, &amp; Torx. </w:t>
      </w:r>
      <w:r w:rsidDel="00000000" w:rsidR="00000000" w:rsidRPr="00000000">
        <w:rPr>
          <w:rtl w:val="0"/>
        </w:rPr>
      </w:r>
    </w:p>
    <w:p w:rsidR="00000000" w:rsidDel="00000000" w:rsidP="00000000" w:rsidRDefault="00000000" w:rsidRPr="00000000" w14:paraId="0000004C">
      <w:pPr>
        <w:widowControl w:val="0"/>
        <w:numPr>
          <w:ilvl w:val="0"/>
          <w:numId w:val="9"/>
        </w:numPr>
        <w:spacing w:after="0" w:before="0"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Pliers Slip joint, needle nose, locking &amp; side cutting </w:t>
      </w:r>
      <w:r w:rsidDel="00000000" w:rsidR="00000000" w:rsidRPr="00000000">
        <w:rPr>
          <w:rtl w:val="0"/>
        </w:rPr>
      </w:r>
    </w:p>
    <w:p w:rsidR="00000000" w:rsidDel="00000000" w:rsidP="00000000" w:rsidRDefault="00000000" w:rsidRPr="00000000" w14:paraId="0000004D">
      <w:pPr>
        <w:widowControl w:val="0"/>
        <w:numPr>
          <w:ilvl w:val="0"/>
          <w:numId w:val="9"/>
        </w:numPr>
        <w:spacing w:after="0" w:before="0"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Digital MultiMeter (good quality) </w:t>
      </w:r>
      <w:r w:rsidDel="00000000" w:rsidR="00000000" w:rsidRPr="00000000">
        <w:rPr>
          <w:rtl w:val="0"/>
        </w:rPr>
      </w:r>
    </w:p>
    <w:p w:rsidR="00000000" w:rsidDel="00000000" w:rsidP="00000000" w:rsidRDefault="00000000" w:rsidRPr="00000000" w14:paraId="0000004E">
      <w:pPr>
        <w:widowControl w:val="0"/>
        <w:numPr>
          <w:ilvl w:val="0"/>
          <w:numId w:val="9"/>
        </w:numPr>
        <w:spacing w:before="0" w:line="230.5638313293457" w:lineRule="auto"/>
        <w:ind w:left="720" w:right="170.46630859375"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Circuit tester (test light) NOTE: Odd sized sockets and specialty wrenches are not required. These will be available from the instructor upon demand. If a documented financial hardship prevents any student from obtaining the required clothing and/or equipment, arrangements can be made to find alternative sources of funding. Please contact our school nurse.</w:t>
      </w:r>
      <w:r w:rsidDel="00000000" w:rsidR="00000000" w:rsidRPr="00000000">
        <w:rPr>
          <w:rtl w:val="0"/>
        </w:rPr>
      </w:r>
    </w:p>
    <w:p w:rsidR="00000000" w:rsidDel="00000000" w:rsidP="00000000" w:rsidRDefault="00000000" w:rsidRPr="00000000" w14:paraId="0000004F">
      <w:pPr>
        <w:widowControl w:val="0"/>
        <w:numPr>
          <w:ilvl w:val="0"/>
          <w:numId w:val="9"/>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Tools may be required for students participating in an internship or cooperative education experience. </w:t>
      </w:r>
    </w:p>
    <w:p w:rsidR="00000000" w:rsidDel="00000000" w:rsidP="00000000" w:rsidRDefault="00000000" w:rsidRPr="00000000" w14:paraId="0000005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Automotive Technology program are:</w:t>
      </w:r>
    </w:p>
    <w:p w:rsidR="00000000" w:rsidDel="00000000" w:rsidP="00000000" w:rsidRDefault="00000000" w:rsidRPr="00000000" w14:paraId="00000056">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978-1-64564-688-4 Modern Automotive technology - TextBook </w:t>
      </w:r>
      <w:r w:rsidDel="00000000" w:rsidR="00000000" w:rsidRPr="00000000">
        <w:rPr>
          <w:rtl w:val="0"/>
        </w:rPr>
      </w:r>
    </w:p>
    <w:p w:rsidR="00000000" w:rsidDel="00000000" w:rsidP="00000000" w:rsidRDefault="00000000" w:rsidRPr="00000000" w14:paraId="00000057">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978-1-64564-689-1 Modern Automotive Technology - Workbook </w:t>
      </w:r>
      <w:r w:rsidDel="00000000" w:rsidR="00000000" w:rsidRPr="00000000">
        <w:rPr>
          <w:rtl w:val="0"/>
        </w:rPr>
      </w:r>
    </w:p>
    <w:p w:rsidR="00000000" w:rsidDel="00000000" w:rsidP="00000000" w:rsidRDefault="00000000" w:rsidRPr="00000000" w14:paraId="0000005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5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5B">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r w:rsidDel="00000000" w:rsidR="00000000" w:rsidRPr="00000000">
        <w:rPr>
          <w:rtl w:val="0"/>
        </w:rPr>
      </w:r>
    </w:p>
    <w:p w:rsidR="00000000" w:rsidDel="00000000" w:rsidP="00000000" w:rsidRDefault="00000000" w:rsidRPr="00000000" w14:paraId="0000005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E">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p>
    <w:p w:rsidR="00000000" w:rsidDel="00000000" w:rsidP="00000000" w:rsidRDefault="00000000" w:rsidRPr="00000000" w14:paraId="0000005F">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60">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1">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5">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6">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67">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8">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9">
      <w:pPr>
        <w:widowControl w:val="0"/>
        <w:numPr>
          <w:ilvl w:val="0"/>
          <w:numId w:val="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A">
      <w:pPr>
        <w:widowControl w:val="0"/>
        <w:spacing w:after="2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6B">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6C">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6D">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6E">
      <w:pPr>
        <w:widowControl w:val="0"/>
        <w:numPr>
          <w:ilvl w:val="0"/>
          <w:numId w:val="6"/>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6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Off-Campus Learning</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Typically, students must receive a “C” or better and have a good attendance and discipline record, similar to work-based learning.</w:t>
      </w:r>
      <w:r w:rsidDel="00000000" w:rsidR="00000000" w:rsidRPr="00000000">
        <w:rPr>
          <w:rtl w:val="0"/>
        </w:rPr>
      </w:r>
    </w:p>
    <w:p w:rsidR="00000000" w:rsidDel="00000000" w:rsidP="00000000" w:rsidRDefault="00000000" w:rsidRPr="00000000" w14:paraId="00000071">
      <w:pPr>
        <w:widowControl w:val="0"/>
        <w:spacing w:before="2.8106689453125" w:line="230.5638313293457" w:lineRule="auto"/>
        <w:ind w:left="72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73">
      <w:pP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r w:rsidDel="00000000" w:rsidR="00000000" w:rsidRPr="00000000">
        <w:rPr>
          <w:rtl w:val="0"/>
        </w:rPr>
      </w:r>
    </w:p>
    <w:p w:rsidR="00000000" w:rsidDel="00000000" w:rsidP="00000000" w:rsidRDefault="00000000" w:rsidRPr="00000000" w14:paraId="0000007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7C">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7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bCs w:val="1"/>
          <w:color w:val="222222"/>
          <w:rtl w:val="0"/>
        </w:rPr>
        <w:t xml:space="preserve">Coop </w:t>
      </w:r>
      <w:r w:rsidDel="00000000" w:rsidR="00000000" w:rsidRPr="00000000">
        <w:rPr>
          <w:rFonts w:ascii="Times New Roman" w:cs="Times New Roman" w:eastAsia="Times New Roman" w:hAnsi="Times New Roman"/>
          <w:color w:val="222222"/>
          <w:rtl w:val="0"/>
        </w:rPr>
        <w:t xml:space="preserve">students receive 70% of grade from employers, 30% grade from Instructor, diagnostic sheet turned in on Coop days outlining one job they performed that day.</w:t>
      </w:r>
    </w:p>
    <w:p w:rsidR="00000000" w:rsidDel="00000000" w:rsidP="00000000" w:rsidRDefault="00000000" w:rsidRPr="00000000" w14:paraId="0000007F">
      <w:pPr>
        <w:widowControl w:val="0"/>
        <w:spacing w:before="2.8106689453125" w:line="230.5638313293457" w:lineRule="auto"/>
        <w:ind w:left="720" w:right="170.46630859375" w:firstLine="0"/>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8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4">
      <w:pPr>
        <w:widowControl w:val="0"/>
        <w:numPr>
          <w:ilvl w:val="0"/>
          <w:numId w:val="7"/>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5">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6">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7">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8">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9">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A">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B">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C">
      <w:pPr>
        <w:widowControl w:val="0"/>
        <w:numPr>
          <w:ilvl w:val="0"/>
          <w:numId w:val="7"/>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40%</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30%</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Late Assignment Policy:</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i w:val="1"/>
          <w:iCs w:val="1"/>
          <w:rtl w:val="0"/>
        </w:rPr>
        <w:t xml:space="preserve">As</w:t>
      </w:r>
      <w:r w:rsidDel="00000000" w:rsidR="00000000" w:rsidRPr="00000000">
        <w:rPr>
          <w:rFonts w:ascii="Times New Roman" w:cs="Times New Roman" w:eastAsia="Times New Roman" w:hAnsi="Times New Roman"/>
          <w:rtl w:val="0"/>
        </w:rPr>
        <w:t xml:space="preserve">signments are due by 1:30 pm on the date outlined in Google Classroom.  Overdue assignments will be graded at 50% for the next 24 hours.  Assignments received beyond 24 hours. Will be graded at 25%. </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Cell Phone Policy: </w:t>
      </w:r>
      <w:r w:rsidDel="00000000" w:rsidR="00000000" w:rsidRPr="00000000">
        <w:rPr>
          <w:rFonts w:ascii="Times New Roman" w:cs="Times New Roman" w:eastAsia="Times New Roman" w:hAnsi="Times New Roman"/>
          <w:rtl w:val="0"/>
        </w:rPr>
        <w:t xml:space="preserve">Silenced electronic devices are placed in a storage container before the beginning of each class. Electronic devices are allowed 10 minutes before: gym, lunch, and end of school day.</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sectPr>
      <w:type w:val="continuous"/>
      <w:pgSz w:h="15840" w:w="12240" w:orient="portrait"/>
      <w:pgMar w:bottom="162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161925</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3" Type="http://schemas.openxmlformats.org/officeDocument/2006/relationships/header" Target="head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hyperlink" Target="http://www.natef.org/NATEF-and-You/Students-Parents.asp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young@bcths.com" TargetMode="External"/><Relationship Id="rId8" Type="http://schemas.openxmlformats.org/officeDocument/2006/relationships/hyperlink" Target="mailto:jmanganell@bcth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K3snkw5QGxZ0JbJTDbDgoNTM3Q==">CgMxLjA4AHIhMWFuMVJXLWU1aFgxRGw3cmRIUjZuT0hZeGt5WUdEbE1R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