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05CE" w14:textId="18A3071E" w:rsidR="00E707F7" w:rsidRDefault="00321008" w:rsidP="00321008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Clearbrook Elementary School </w:t>
      </w:r>
    </w:p>
    <w:p w14:paraId="6C64C3DD" w14:textId="1A457596" w:rsidR="00321008" w:rsidRDefault="00321008" w:rsidP="00321008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202</w:t>
      </w:r>
      <w:r w:rsidR="00741882">
        <w:rPr>
          <w:rFonts w:ascii="Cambria" w:hAnsi="Cambria"/>
          <w:sz w:val="28"/>
          <w:szCs w:val="28"/>
        </w:rPr>
        <w:t>6</w:t>
      </w:r>
      <w:r>
        <w:rPr>
          <w:rFonts w:ascii="Cambria" w:hAnsi="Cambria"/>
          <w:sz w:val="28"/>
          <w:szCs w:val="28"/>
        </w:rPr>
        <w:t>- 202</w:t>
      </w:r>
      <w:r w:rsidR="00741882">
        <w:rPr>
          <w:rFonts w:ascii="Cambria" w:hAnsi="Cambria"/>
          <w:sz w:val="28"/>
          <w:szCs w:val="28"/>
        </w:rPr>
        <w:t>7</w:t>
      </w:r>
      <w:r>
        <w:rPr>
          <w:rFonts w:ascii="Cambria" w:hAnsi="Cambria"/>
          <w:sz w:val="28"/>
          <w:szCs w:val="28"/>
        </w:rPr>
        <w:t xml:space="preserve"> School Supply List </w:t>
      </w:r>
    </w:p>
    <w:p w14:paraId="30F5EEEB" w14:textId="593EBF44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6 boxes of crayons (24 count) </w:t>
      </w:r>
    </w:p>
    <w:p w14:paraId="45BBCE3A" w14:textId="4B4B868A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18 glue sticks </w:t>
      </w:r>
    </w:p>
    <w:p w14:paraId="4CB26B76" w14:textId="3D2FF03F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package of pink erasers  </w:t>
      </w:r>
    </w:p>
    <w:p w14:paraId="406CFF1B" w14:textId="77EF828A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pair of child safety scissors  </w:t>
      </w:r>
    </w:p>
    <w:p w14:paraId="7361AF47" w14:textId="2A575D7B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pocket folder- with </w:t>
      </w:r>
      <w:proofErr w:type="gramStart"/>
      <w:r>
        <w:rPr>
          <w:rFonts w:ascii="Cambria" w:hAnsi="Cambria"/>
          <w:sz w:val="28"/>
          <w:szCs w:val="28"/>
        </w:rPr>
        <w:t>brads</w:t>
      </w:r>
      <w:proofErr w:type="gramEnd"/>
      <w:r>
        <w:rPr>
          <w:rFonts w:ascii="Cambria" w:hAnsi="Cambria"/>
          <w:sz w:val="28"/>
          <w:szCs w:val="28"/>
        </w:rPr>
        <w:t xml:space="preserve"> </w:t>
      </w:r>
    </w:p>
    <w:p w14:paraId="388694D9" w14:textId="0FE05772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2 spiral one- subject notebook (wide ruled) </w:t>
      </w:r>
    </w:p>
    <w:p w14:paraId="6268E3FB" w14:textId="6EDE11D6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primary journal, drawing space on the top with handwriting lines on the bottom </w:t>
      </w:r>
    </w:p>
    <w:p w14:paraId="598E5531" w14:textId="3D3FDF22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2- 6 count packages of thin line dry </w:t>
      </w:r>
      <w:proofErr w:type="gramStart"/>
      <w:r>
        <w:rPr>
          <w:rFonts w:ascii="Cambria" w:hAnsi="Cambria"/>
          <w:sz w:val="28"/>
          <w:szCs w:val="28"/>
        </w:rPr>
        <w:t>erase</w:t>
      </w:r>
      <w:proofErr w:type="gramEnd"/>
      <w:r>
        <w:rPr>
          <w:rFonts w:ascii="Cambria" w:hAnsi="Cambria"/>
          <w:sz w:val="28"/>
          <w:szCs w:val="28"/>
        </w:rPr>
        <w:t xml:space="preserve"> markers (black only) </w:t>
      </w:r>
    </w:p>
    <w:p w14:paraId="3AB885B0" w14:textId="1CFDD9F9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2 packages of pre- sharpened pencils  </w:t>
      </w:r>
    </w:p>
    <w:p w14:paraId="7DA54B3B" w14:textId="70F26F1F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box of plastic zipper bags (Boys- sandwich size, Girls- gallon size) </w:t>
      </w:r>
    </w:p>
    <w:p w14:paraId="0A0CC216" w14:textId="1A02E754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4 boxes of tissues </w:t>
      </w:r>
    </w:p>
    <w:p w14:paraId="2135617A" w14:textId="11C538EA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plastic pencil box (no zippers) </w:t>
      </w:r>
    </w:p>
    <w:p w14:paraId="6A43C163" w14:textId="4D368758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backpack </w:t>
      </w:r>
    </w:p>
    <w:p w14:paraId="6E381AED" w14:textId="7E6CF81F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white board eraser </w:t>
      </w:r>
    </w:p>
    <w:p w14:paraId="4D58F3CD" w14:textId="3488751E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Donations: </w:t>
      </w:r>
    </w:p>
    <w:p w14:paraId="4B97FE81" w14:textId="7C7AA2ED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large package of paper towels </w:t>
      </w:r>
    </w:p>
    <w:p w14:paraId="512B3934" w14:textId="263FCAA4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 container of anti- bacterial wipes </w:t>
      </w:r>
    </w:p>
    <w:p w14:paraId="5763C3DC" w14:textId="47C4621A" w:rsidR="00321008" w:rsidRDefault="00321008" w:rsidP="0032100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1 package of play</w:t>
      </w:r>
      <w:r w:rsidR="006D2711">
        <w:rPr>
          <w:rFonts w:ascii="Cambria" w:hAnsi="Cambria"/>
          <w:sz w:val="28"/>
          <w:szCs w:val="28"/>
        </w:rPr>
        <w:t>dough</w:t>
      </w:r>
    </w:p>
    <w:p w14:paraId="72D017E4" w14:textId="77777777" w:rsidR="00321008" w:rsidRPr="00321008" w:rsidRDefault="00321008" w:rsidP="00321008">
      <w:pPr>
        <w:rPr>
          <w:rFonts w:ascii="Cambria" w:hAnsi="Cambria"/>
          <w:sz w:val="28"/>
          <w:szCs w:val="28"/>
        </w:rPr>
      </w:pPr>
    </w:p>
    <w:sectPr w:rsidR="00321008" w:rsidRPr="00321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08"/>
    <w:rsid w:val="002642BD"/>
    <w:rsid w:val="003068B0"/>
    <w:rsid w:val="00321008"/>
    <w:rsid w:val="006D2711"/>
    <w:rsid w:val="00741882"/>
    <w:rsid w:val="00D63F40"/>
    <w:rsid w:val="00E707F7"/>
    <w:rsid w:val="00F4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F5CDC"/>
  <w15:chartTrackingRefBased/>
  <w15:docId w15:val="{FF176937-F8A3-467D-9494-3E132881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Savannah Lucas</dc:creator>
  <cp:keywords/>
  <dc:description/>
  <cp:lastModifiedBy>Kellie Moore</cp:lastModifiedBy>
  <cp:revision>2</cp:revision>
  <cp:lastPrinted>2026-05-28T18:03:00Z</cp:lastPrinted>
  <dcterms:created xsi:type="dcterms:W3CDTF">2026-05-29T15:39:00Z</dcterms:created>
  <dcterms:modified xsi:type="dcterms:W3CDTF">2026-05-29T15:39:00Z</dcterms:modified>
</cp:coreProperties>
</file>