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C0659" w14:textId="172A5FE1"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483865">
        <w:rPr>
          <w:rFonts w:ascii="Arial" w:hAnsi="Arial" w:cs="Arial"/>
          <w:b/>
          <w:sz w:val="36"/>
          <w:szCs w:val="36"/>
        </w:rPr>
        <w:t>804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3637EF0"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DE3CA9">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7F746B">
        <w:rPr>
          <w:rFonts w:ascii="Arial" w:hAnsi="Arial" w:cs="Arial"/>
        </w:rPr>
        <w:t>1</w:t>
      </w:r>
      <w:r w:rsidR="00DE3CA9">
        <w:rPr>
          <w:rFonts w:ascii="Arial" w:hAnsi="Arial" w:cs="Arial"/>
        </w:rPr>
        <w:t>2</w:t>
      </w:r>
      <w:r w:rsidR="00AB0102">
        <w:rPr>
          <w:rFonts w:ascii="Arial" w:hAnsi="Arial" w:cs="Arial"/>
        </w:rPr>
        <w:t>:</w:t>
      </w:r>
      <w:r w:rsidR="00DE3CA9">
        <w:rPr>
          <w:rFonts w:ascii="Arial" w:hAnsi="Arial" w:cs="Arial"/>
        </w:rPr>
        <w:t>00</w:t>
      </w:r>
      <w:r w:rsidRPr="0069266D">
        <w:rPr>
          <w:rFonts w:ascii="Arial" w:hAnsi="Arial" w:cs="Arial"/>
        </w:rPr>
        <w:t xml:space="preserve"> </w:t>
      </w:r>
      <w:r w:rsidR="007F746B">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3E153C">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F8688F">
        <w:rPr>
          <w:rFonts w:ascii="Arial" w:hAnsi="Arial" w:cs="Arial"/>
        </w:rPr>
        <w:t>1</w:t>
      </w:r>
      <w:r w:rsidR="007C2896">
        <w:rPr>
          <w:rFonts w:ascii="Arial" w:hAnsi="Arial" w:cs="Arial"/>
        </w:rPr>
        <w:t>2</w:t>
      </w:r>
      <w:r w:rsidR="00E73915">
        <w:rPr>
          <w:rFonts w:ascii="Arial" w:hAnsi="Arial" w:cs="Arial"/>
        </w:rPr>
        <w:t>t</w:t>
      </w:r>
      <w:r w:rsidR="00870CE9">
        <w:rPr>
          <w:rFonts w:ascii="Arial" w:hAnsi="Arial" w:cs="Arial"/>
        </w:rPr>
        <w:t>h</w:t>
      </w:r>
      <w:r w:rsidRPr="0069266D">
        <w:rPr>
          <w:rFonts w:ascii="Arial" w:hAnsi="Arial" w:cs="Arial"/>
        </w:rPr>
        <w:t xml:space="preserve"> day of </w:t>
      </w:r>
      <w:r w:rsidR="007C2896">
        <w:rPr>
          <w:rFonts w:ascii="Arial" w:hAnsi="Arial" w:cs="Arial"/>
        </w:rPr>
        <w:t>May</w:t>
      </w:r>
      <w:r w:rsidR="00AA5D7D">
        <w:rPr>
          <w:rFonts w:ascii="Arial" w:hAnsi="Arial" w:cs="Arial"/>
        </w:rPr>
        <w:t xml:space="preserve"> </w:t>
      </w:r>
      <w:r w:rsidR="00AB6AF9">
        <w:rPr>
          <w:rFonts w:ascii="Arial" w:hAnsi="Arial" w:cs="Arial"/>
        </w:rPr>
        <w:t>202</w:t>
      </w:r>
      <w:r w:rsidR="00AE7106">
        <w:rPr>
          <w:rFonts w:ascii="Arial" w:hAnsi="Arial" w:cs="Arial"/>
        </w:rPr>
        <w:t>6</w:t>
      </w:r>
      <w:r>
        <w:rPr>
          <w:rFonts w:ascii="Arial" w:hAnsi="Arial" w:cs="Arial"/>
        </w:rPr>
        <w:t xml:space="preserve">.  The members of the Somerset Board of Education are as follows: </w:t>
      </w:r>
      <w:r w:rsidR="00B0214B">
        <w:rPr>
          <w:rFonts w:ascii="Arial" w:hAnsi="Arial" w:cs="Arial"/>
        </w:rPr>
        <w:t>Scott P. Gulock,</w:t>
      </w:r>
      <w:r>
        <w:rPr>
          <w:rFonts w:ascii="Arial" w:hAnsi="Arial" w:cs="Arial"/>
        </w:rPr>
        <w:t xml:space="preserve"> </w:t>
      </w:r>
      <w:r w:rsidR="00093AA2">
        <w:rPr>
          <w:rFonts w:ascii="Arial" w:hAnsi="Arial" w:cs="Arial"/>
        </w:rPr>
        <w:t xml:space="preserve">Samantha J. Richardson,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5CA6D47B" w14:textId="637FD2F2" w:rsidR="00DE3CA9" w:rsidRDefault="00DE3CA9" w:rsidP="0045185B">
      <w:pPr>
        <w:jc w:val="both"/>
        <w:rPr>
          <w:rFonts w:ascii="Arial" w:hAnsi="Arial" w:cs="Arial"/>
          <w:b/>
          <w:szCs w:val="24"/>
        </w:rPr>
      </w:pPr>
      <w:r>
        <w:rPr>
          <w:rFonts w:ascii="Arial" w:hAnsi="Arial" w:cs="Arial"/>
        </w:rPr>
        <w:t>Scott P. Gulock</w:t>
      </w:r>
      <w:r w:rsidR="00B804B8">
        <w:rPr>
          <w:rFonts w:ascii="Arial" w:hAnsi="Arial" w:cs="Arial"/>
        </w:rPr>
        <w:t xml:space="preserve">, </w:t>
      </w:r>
      <w:r w:rsidR="009C3BC6">
        <w:rPr>
          <w:rFonts w:ascii="Arial" w:hAnsi="Arial" w:cs="Arial"/>
        </w:rPr>
        <w:t>C</w:t>
      </w:r>
      <w:r w:rsidR="00346379">
        <w:rPr>
          <w:rFonts w:ascii="Arial" w:hAnsi="Arial" w:cs="Arial"/>
        </w:rPr>
        <w:t>hair</w:t>
      </w:r>
      <w:r>
        <w:rPr>
          <w:rFonts w:ascii="Arial" w:hAnsi="Arial" w:cs="Arial"/>
        </w:rPr>
        <w:t>man</w:t>
      </w:r>
      <w:r w:rsidR="00346379">
        <w:rPr>
          <w:rFonts w:ascii="Arial" w:hAnsi="Arial" w:cs="Arial"/>
        </w:rPr>
        <w:t>, called the</w:t>
      </w:r>
      <w:r w:rsidR="00895B3D">
        <w:rPr>
          <w:rFonts w:ascii="Arial" w:hAnsi="Arial" w:cs="Arial"/>
        </w:rPr>
        <w:t xml:space="preserve"> </w:t>
      </w:r>
      <w:r w:rsidR="00005025">
        <w:rPr>
          <w:rFonts w:ascii="Arial" w:hAnsi="Arial" w:cs="Arial"/>
        </w:rPr>
        <w:t>May 12</w:t>
      </w:r>
      <w:r w:rsidR="00424034">
        <w:rPr>
          <w:rFonts w:ascii="Arial" w:hAnsi="Arial" w:cs="Arial"/>
        </w:rPr>
        <w:t>,</w:t>
      </w:r>
      <w:r w:rsidR="00821E14">
        <w:rPr>
          <w:rFonts w:ascii="Arial" w:hAnsi="Arial" w:cs="Arial"/>
        </w:rPr>
        <w:t xml:space="preserve"> 202</w:t>
      </w:r>
      <w:r w:rsidR="00D94946">
        <w:rPr>
          <w:rFonts w:ascii="Arial" w:hAnsi="Arial" w:cs="Arial"/>
        </w:rPr>
        <w:t>6</w:t>
      </w:r>
      <w:r w:rsidR="00346379">
        <w:rPr>
          <w:rFonts w:ascii="Arial" w:hAnsi="Arial" w:cs="Arial"/>
        </w:rPr>
        <w:t xml:space="preserve">, </w:t>
      </w:r>
      <w:r>
        <w:rPr>
          <w:rFonts w:ascii="Arial" w:hAnsi="Arial" w:cs="Arial"/>
        </w:rPr>
        <w:t>Regular Monthly</w:t>
      </w:r>
      <w:r w:rsidR="00125629">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B804B8">
        <w:rPr>
          <w:rFonts w:ascii="Arial" w:hAnsi="Arial" w:cs="Arial"/>
        </w:rPr>
        <w:t>1</w:t>
      </w:r>
      <w:r>
        <w:rPr>
          <w:rFonts w:ascii="Arial" w:hAnsi="Arial" w:cs="Arial"/>
        </w:rPr>
        <w:t>2</w:t>
      </w:r>
      <w:r w:rsidR="00523C8B">
        <w:rPr>
          <w:rFonts w:ascii="Arial" w:hAnsi="Arial" w:cs="Arial"/>
        </w:rPr>
        <w:t>:</w:t>
      </w:r>
      <w:r>
        <w:rPr>
          <w:rFonts w:ascii="Arial" w:hAnsi="Arial" w:cs="Arial"/>
        </w:rPr>
        <w:t>0</w:t>
      </w:r>
      <w:r w:rsidR="00005025">
        <w:rPr>
          <w:rFonts w:ascii="Arial" w:hAnsi="Arial" w:cs="Arial"/>
        </w:rPr>
        <w:t>0</w:t>
      </w:r>
      <w:r w:rsidR="00523C8B">
        <w:rPr>
          <w:rFonts w:ascii="Arial" w:hAnsi="Arial" w:cs="Arial"/>
        </w:rPr>
        <w:t xml:space="preserve"> </w:t>
      </w:r>
      <w:r w:rsidR="00B804B8">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 xml:space="preserve">Kyle B. Lively, </w:t>
      </w:r>
      <w:r w:rsidR="00BB1E81">
        <w:rPr>
          <w:rFonts w:ascii="Arial" w:hAnsi="Arial" w:cs="Arial"/>
        </w:rPr>
        <w:t>Superintendent</w:t>
      </w:r>
      <w:r w:rsidR="00F40E34">
        <w:rPr>
          <w:rFonts w:ascii="Arial" w:hAnsi="Arial" w:cs="Arial"/>
        </w:rPr>
        <w:t>;</w:t>
      </w:r>
      <w:r w:rsidR="00093AA2">
        <w:rPr>
          <w:rFonts w:ascii="Arial" w:hAnsi="Arial" w:cs="Arial"/>
        </w:rPr>
        <w:t xml:space="preserve"> </w:t>
      </w:r>
      <w:r>
        <w:rPr>
          <w:rFonts w:ascii="Arial" w:hAnsi="Arial" w:cs="Arial"/>
        </w:rPr>
        <w:t xml:space="preserve">Scott P. Gulock, Chairman; </w:t>
      </w:r>
      <w:r w:rsidR="000A0E1F">
        <w:rPr>
          <w:rFonts w:ascii="Arial" w:hAnsi="Arial" w:cs="Arial"/>
        </w:rPr>
        <w:t>Dr. Elaine A. Wilson, Vice Chair;</w:t>
      </w:r>
      <w:r w:rsidR="00815236">
        <w:rPr>
          <w:rFonts w:ascii="Arial" w:hAnsi="Arial" w:cs="Arial"/>
        </w:rPr>
        <w:t xml:space="preserve"> </w:t>
      </w:r>
      <w:r w:rsidR="00005025">
        <w:rPr>
          <w:rFonts w:ascii="Arial" w:hAnsi="Arial" w:cs="Arial"/>
        </w:rPr>
        <w:t>Samantha J. Richardson, Member</w:t>
      </w:r>
      <w:r w:rsidR="00005025">
        <w:rPr>
          <w:rFonts w:ascii="Arial" w:hAnsi="Arial" w:cs="Arial"/>
        </w:rPr>
        <w:t xml:space="preserve">; </w:t>
      </w:r>
      <w:r>
        <w:rPr>
          <w:rFonts w:ascii="Arial" w:hAnsi="Arial" w:cs="Arial"/>
        </w:rPr>
        <w:t xml:space="preserve">John W. Tuttle IV, Member; </w:t>
      </w:r>
      <w:r w:rsidR="00A215B2">
        <w:rPr>
          <w:rFonts w:ascii="Arial" w:hAnsi="Arial" w:cs="Arial"/>
        </w:rPr>
        <w:t>Paula J. Wheeler, Member</w:t>
      </w:r>
      <w:r w:rsidR="00EF2F52">
        <w:rPr>
          <w:rFonts w:ascii="Arial" w:hAnsi="Arial" w:cs="Arial"/>
        </w:rPr>
        <w:t>; and</w:t>
      </w:r>
      <w:r w:rsidR="0045185B">
        <w:rPr>
          <w:rFonts w:ascii="Arial" w:hAnsi="Arial" w:cs="Arial"/>
        </w:rPr>
        <w:t xml:space="preserve"> </w:t>
      </w:r>
      <w:r>
        <w:rPr>
          <w:rFonts w:ascii="Arial" w:hAnsi="Arial" w:cs="Arial"/>
        </w:rPr>
        <w:t>Winter Huff, Board Attorney</w:t>
      </w:r>
      <w:r w:rsidR="00EF2F52">
        <w:rPr>
          <w:rFonts w:ascii="Arial" w:hAnsi="Arial" w:cs="Arial"/>
        </w:rPr>
        <w:t>.</w:t>
      </w:r>
    </w:p>
    <w:p w14:paraId="1930528B" w14:textId="3CDD7610" w:rsidR="00DE3CA9" w:rsidRPr="00347514" w:rsidRDefault="00DE3CA9" w:rsidP="00DE3CA9">
      <w:pPr>
        <w:pStyle w:val="NormalWeb"/>
        <w:jc w:val="both"/>
        <w:rPr>
          <w:rFonts w:ascii="Arial" w:hAnsi="Arial" w:cs="Arial"/>
          <w:b/>
          <w:bCs/>
          <w:color w:val="000000"/>
          <w:u w:val="single"/>
        </w:rPr>
      </w:pPr>
      <w:r w:rsidRPr="00DE3CA9">
        <w:rPr>
          <w:rFonts w:ascii="Arial" w:hAnsi="Arial" w:cs="Arial"/>
          <w:b/>
          <w:bCs/>
          <w:color w:val="000000"/>
        </w:rPr>
        <w:t xml:space="preserve">A. </w:t>
      </w:r>
      <w:r w:rsidRPr="00347514">
        <w:rPr>
          <w:rFonts w:ascii="Arial" w:hAnsi="Arial" w:cs="Arial"/>
          <w:b/>
          <w:bCs/>
          <w:color w:val="000000"/>
          <w:u w:val="single"/>
        </w:rPr>
        <w:t xml:space="preserve">Approve/Amend Agenda for </w:t>
      </w:r>
      <w:r w:rsidR="00483865">
        <w:rPr>
          <w:rFonts w:ascii="Arial" w:hAnsi="Arial" w:cs="Arial"/>
          <w:b/>
          <w:bCs/>
          <w:color w:val="000000"/>
          <w:u w:val="single"/>
        </w:rPr>
        <w:t>May</w:t>
      </w:r>
      <w:r w:rsidR="00017C41">
        <w:rPr>
          <w:rFonts w:ascii="Arial" w:hAnsi="Arial" w:cs="Arial"/>
          <w:b/>
          <w:bCs/>
          <w:color w:val="000000"/>
          <w:u w:val="single"/>
        </w:rPr>
        <w:t xml:space="preserve"> 1</w:t>
      </w:r>
      <w:r w:rsidR="00483865">
        <w:rPr>
          <w:rFonts w:ascii="Arial" w:hAnsi="Arial" w:cs="Arial"/>
          <w:b/>
          <w:bCs/>
          <w:color w:val="000000"/>
          <w:u w:val="single"/>
        </w:rPr>
        <w:t>2</w:t>
      </w:r>
      <w:r w:rsidR="00347514">
        <w:rPr>
          <w:rFonts w:ascii="Arial" w:hAnsi="Arial" w:cs="Arial"/>
          <w:b/>
          <w:bCs/>
          <w:color w:val="000000"/>
          <w:u w:val="single"/>
        </w:rPr>
        <w:t>, 2026</w:t>
      </w:r>
      <w:r w:rsidRPr="00347514">
        <w:rPr>
          <w:rFonts w:ascii="Arial" w:hAnsi="Arial" w:cs="Arial"/>
          <w:b/>
          <w:bCs/>
          <w:color w:val="000000"/>
          <w:u w:val="single"/>
        </w:rPr>
        <w:t>, Regular Monthly Board Meeting</w:t>
      </w:r>
    </w:p>
    <w:p w14:paraId="7840D0E6" w14:textId="593F373A" w:rsidR="00347514" w:rsidRDefault="00DE3CA9" w:rsidP="00347514">
      <w:pPr>
        <w:pStyle w:val="NormalWeb"/>
        <w:spacing w:before="0" w:beforeAutospacing="0" w:after="0" w:afterAutospacing="0"/>
        <w:jc w:val="both"/>
        <w:rPr>
          <w:rFonts w:ascii="Arial" w:hAnsi="Arial" w:cs="Arial"/>
          <w:color w:val="000000"/>
        </w:rPr>
      </w:pPr>
      <w:r w:rsidRPr="00347514">
        <w:rPr>
          <w:rFonts w:ascii="Arial" w:hAnsi="Arial" w:cs="Arial"/>
          <w:b/>
          <w:bCs/>
          <w:color w:val="000000"/>
        </w:rPr>
        <w:t>0</w:t>
      </w:r>
      <w:r w:rsidR="00483865">
        <w:rPr>
          <w:rFonts w:ascii="Arial" w:hAnsi="Arial" w:cs="Arial"/>
          <w:b/>
          <w:bCs/>
          <w:color w:val="000000"/>
        </w:rPr>
        <w:t>5</w:t>
      </w:r>
      <w:r w:rsidRPr="00347514">
        <w:rPr>
          <w:rFonts w:ascii="Arial" w:hAnsi="Arial" w:cs="Arial"/>
          <w:b/>
          <w:bCs/>
          <w:color w:val="000000"/>
        </w:rPr>
        <w:t>-2</w:t>
      </w:r>
      <w:r w:rsidR="00347514">
        <w:rPr>
          <w:rFonts w:ascii="Arial" w:hAnsi="Arial" w:cs="Arial"/>
          <w:b/>
          <w:bCs/>
          <w:color w:val="000000"/>
        </w:rPr>
        <w:t>6</w:t>
      </w:r>
      <w:r w:rsidRPr="00347514">
        <w:rPr>
          <w:rFonts w:ascii="Arial" w:hAnsi="Arial" w:cs="Arial"/>
          <w:b/>
          <w:bCs/>
          <w:color w:val="000000"/>
        </w:rPr>
        <w:t>-01</w:t>
      </w:r>
      <w:r w:rsidRPr="00DE3CA9">
        <w:rPr>
          <w:rFonts w:ascii="Arial" w:hAnsi="Arial" w:cs="Arial"/>
          <w:color w:val="000000"/>
        </w:rPr>
        <w:t xml:space="preserve"> </w:t>
      </w:r>
      <w:r w:rsidR="00347514">
        <w:rPr>
          <w:rFonts w:ascii="Arial" w:hAnsi="Arial" w:cs="Arial"/>
          <w:color w:val="000000"/>
        </w:rPr>
        <w:tab/>
      </w:r>
      <w:r w:rsidRPr="00DE3CA9">
        <w:rPr>
          <w:rFonts w:ascii="Arial" w:hAnsi="Arial" w:cs="Arial"/>
          <w:color w:val="000000"/>
        </w:rPr>
        <w:t xml:space="preserve">Superintendent Lively recommended the board </w:t>
      </w:r>
      <w:r w:rsidR="00017C41">
        <w:rPr>
          <w:rFonts w:ascii="Arial" w:hAnsi="Arial" w:cs="Arial"/>
          <w:color w:val="000000"/>
        </w:rPr>
        <w:t>approve</w:t>
      </w:r>
      <w:r w:rsidRPr="00DE3CA9">
        <w:rPr>
          <w:rFonts w:ascii="Arial" w:hAnsi="Arial" w:cs="Arial"/>
          <w:color w:val="000000"/>
        </w:rPr>
        <w:t xml:space="preserve"> the </w:t>
      </w:r>
      <w:r w:rsidR="00483865">
        <w:rPr>
          <w:rFonts w:ascii="Arial" w:hAnsi="Arial" w:cs="Arial"/>
          <w:color w:val="000000"/>
        </w:rPr>
        <w:t>May 12</w:t>
      </w:r>
      <w:r w:rsidR="00347514">
        <w:rPr>
          <w:rFonts w:ascii="Arial" w:hAnsi="Arial" w:cs="Arial"/>
          <w:color w:val="000000"/>
        </w:rPr>
        <w:t>, 2026</w:t>
      </w:r>
      <w:r w:rsidRPr="00DE3CA9">
        <w:rPr>
          <w:rFonts w:ascii="Arial" w:hAnsi="Arial" w:cs="Arial"/>
          <w:color w:val="000000"/>
        </w:rPr>
        <w:t xml:space="preserve">, Regular Monthly Board Meeting Agenda. </w:t>
      </w:r>
      <w:r w:rsidR="0088753A">
        <w:rPr>
          <w:rFonts w:ascii="Arial" w:hAnsi="Arial" w:cs="Arial"/>
          <w:color w:val="000000"/>
        </w:rPr>
        <w:t>Dr. Elaine A. Wilson</w:t>
      </w:r>
      <w:r w:rsidRPr="00DE3CA9">
        <w:rPr>
          <w:rFonts w:ascii="Arial" w:hAnsi="Arial" w:cs="Arial"/>
          <w:color w:val="000000"/>
        </w:rPr>
        <w:t xml:space="preserve"> made a motion to accept the Superintendent’s recommendation. </w:t>
      </w:r>
      <w:r w:rsidR="00483865">
        <w:rPr>
          <w:rFonts w:ascii="Arial" w:hAnsi="Arial" w:cs="Arial"/>
          <w:color w:val="000000"/>
        </w:rPr>
        <w:t>John W. Tuttle IV</w:t>
      </w:r>
      <w:r w:rsidRPr="00DE3CA9">
        <w:rPr>
          <w:rFonts w:ascii="Arial" w:hAnsi="Arial" w:cs="Arial"/>
          <w:color w:val="000000"/>
        </w:rPr>
        <w:t xml:space="preserve"> seconded the motion. The motion carried.</w:t>
      </w:r>
    </w:p>
    <w:p w14:paraId="13C1B9AA" w14:textId="6CF55F38" w:rsidR="00DE3CA9" w:rsidRPr="00347514" w:rsidRDefault="00DE3CA9" w:rsidP="00347514">
      <w:pPr>
        <w:pStyle w:val="NormalWeb"/>
        <w:spacing w:before="0" w:beforeAutospacing="0" w:after="0" w:afterAutospacing="0"/>
        <w:ind w:firstLine="720"/>
        <w:jc w:val="both"/>
        <w:rPr>
          <w:rFonts w:ascii="Arial" w:hAnsi="Arial" w:cs="Arial"/>
          <w:b/>
          <w:bCs/>
          <w:color w:val="000000"/>
        </w:rPr>
      </w:pPr>
      <w:r w:rsidRPr="00347514">
        <w:rPr>
          <w:rFonts w:ascii="Arial" w:hAnsi="Arial" w:cs="Arial"/>
          <w:b/>
          <w:bCs/>
          <w:color w:val="000000"/>
        </w:rPr>
        <w:t>The following votes were recorded:</w:t>
      </w:r>
      <w:r w:rsidR="00347514" w:rsidRPr="00347514">
        <w:rPr>
          <w:rFonts w:ascii="Arial" w:hAnsi="Arial" w:cs="Arial"/>
          <w:b/>
          <w:bCs/>
          <w:color w:val="000000"/>
        </w:rPr>
        <w:tab/>
      </w:r>
      <w:r w:rsidRPr="00347514">
        <w:rPr>
          <w:rFonts w:ascii="Arial" w:hAnsi="Arial" w:cs="Arial"/>
          <w:b/>
          <w:bCs/>
          <w:color w:val="000000"/>
        </w:rPr>
        <w:t xml:space="preserve"> Votes For:</w:t>
      </w:r>
      <w:r w:rsidR="00347514" w:rsidRPr="00347514">
        <w:rPr>
          <w:rFonts w:ascii="Arial" w:hAnsi="Arial" w:cs="Arial"/>
          <w:b/>
          <w:bCs/>
          <w:color w:val="000000"/>
        </w:rPr>
        <w:tab/>
      </w:r>
      <w:r w:rsidR="00483865">
        <w:rPr>
          <w:rFonts w:ascii="Arial" w:hAnsi="Arial" w:cs="Arial"/>
          <w:b/>
          <w:bCs/>
          <w:color w:val="000000"/>
        </w:rPr>
        <w:t>5</w:t>
      </w:r>
      <w:r w:rsidRPr="00347514">
        <w:rPr>
          <w:rFonts w:ascii="Arial" w:hAnsi="Arial" w:cs="Arial"/>
          <w:b/>
          <w:bCs/>
          <w:color w:val="000000"/>
        </w:rPr>
        <w:t xml:space="preserve"> </w:t>
      </w:r>
      <w:r w:rsidR="00347514" w:rsidRPr="00347514">
        <w:rPr>
          <w:rFonts w:ascii="Arial" w:hAnsi="Arial" w:cs="Arial"/>
          <w:b/>
          <w:bCs/>
          <w:color w:val="000000"/>
        </w:rPr>
        <w:tab/>
      </w:r>
      <w:r w:rsidRPr="00347514">
        <w:rPr>
          <w:rFonts w:ascii="Arial" w:hAnsi="Arial" w:cs="Arial"/>
          <w:b/>
          <w:bCs/>
          <w:color w:val="000000"/>
        </w:rPr>
        <w:t>Votes Against:</w:t>
      </w:r>
      <w:r w:rsidR="00347514" w:rsidRPr="00347514">
        <w:rPr>
          <w:rFonts w:ascii="Arial" w:hAnsi="Arial" w:cs="Arial"/>
          <w:b/>
          <w:bCs/>
          <w:color w:val="000000"/>
        </w:rPr>
        <w:tab/>
      </w:r>
      <w:r w:rsidRPr="00347514">
        <w:rPr>
          <w:rFonts w:ascii="Arial" w:hAnsi="Arial" w:cs="Arial"/>
          <w:b/>
          <w:bCs/>
          <w:color w:val="000000"/>
        </w:rPr>
        <w:t>0</w:t>
      </w:r>
    </w:p>
    <w:p w14:paraId="7D76DC23" w14:textId="69EC6653" w:rsidR="00DE3CA9" w:rsidRPr="00347514" w:rsidRDefault="00DE3CA9" w:rsidP="0045185B">
      <w:pPr>
        <w:jc w:val="both"/>
        <w:rPr>
          <w:rFonts w:ascii="Arial" w:hAnsi="Arial" w:cs="Arial"/>
          <w:b/>
          <w:bCs/>
          <w:szCs w:val="24"/>
        </w:rPr>
        <w:sectPr w:rsidR="00DE3CA9" w:rsidRPr="00347514" w:rsidSect="00BC4A46">
          <w:type w:val="continuous"/>
          <w:pgSz w:w="12240" w:h="15840"/>
          <w:pgMar w:top="720" w:right="720" w:bottom="720" w:left="720" w:header="720" w:footer="720" w:gutter="0"/>
          <w:cols w:space="720"/>
          <w:docGrid w:linePitch="360"/>
        </w:sectPr>
      </w:pPr>
    </w:p>
    <w:p w14:paraId="53E81DBB" w14:textId="1B823ED2" w:rsidR="004929F3" w:rsidRPr="00347514" w:rsidRDefault="004929F3" w:rsidP="00805C2F">
      <w:pPr>
        <w:pStyle w:val="NormalWeb"/>
        <w:spacing w:before="0" w:beforeAutospacing="0" w:after="0" w:afterAutospacing="0"/>
        <w:rPr>
          <w:rFonts w:ascii="Arial" w:hAnsi="Arial" w:cs="Arial"/>
          <w:b/>
          <w:bCs/>
          <w:color w:val="000000"/>
        </w:rPr>
        <w:sectPr w:rsidR="004929F3" w:rsidRPr="00347514" w:rsidSect="004929F3">
          <w:type w:val="continuous"/>
          <w:pgSz w:w="12240" w:h="15840"/>
          <w:pgMar w:top="720" w:right="720" w:bottom="720" w:left="720" w:header="720" w:footer="720" w:gutter="0"/>
          <w:cols w:num="2" w:space="720"/>
          <w:docGrid w:linePitch="360"/>
        </w:sectPr>
      </w:pPr>
    </w:p>
    <w:p w14:paraId="73643CAB" w14:textId="5B6A8934" w:rsidR="003238DA" w:rsidRDefault="003238DA" w:rsidP="008F52C2">
      <w:pPr>
        <w:pStyle w:val="ListParagraph"/>
        <w:numPr>
          <w:ilvl w:val="0"/>
          <w:numId w:val="1"/>
        </w:numPr>
        <w:rPr>
          <w:rFonts w:ascii="Arial" w:hAnsi="Arial" w:cs="Arial"/>
          <w:b/>
        </w:rPr>
      </w:pPr>
      <w:r>
        <w:rPr>
          <w:rFonts w:ascii="Arial" w:hAnsi="Arial" w:cs="Arial"/>
          <w:b/>
        </w:rPr>
        <w:t>Recognitions</w:t>
      </w:r>
    </w:p>
    <w:p w14:paraId="41E7DE4D" w14:textId="1CA59C87" w:rsidR="00E87335" w:rsidRPr="00E87335" w:rsidRDefault="00E87335" w:rsidP="003238DA">
      <w:pPr>
        <w:pStyle w:val="ListParagraph"/>
        <w:numPr>
          <w:ilvl w:val="0"/>
          <w:numId w:val="12"/>
        </w:numPr>
        <w:rPr>
          <w:rFonts w:ascii="Arial" w:hAnsi="Arial" w:cs="Arial"/>
          <w:b/>
          <w:i/>
          <w:iCs/>
          <w:u w:val="single"/>
        </w:rPr>
      </w:pPr>
      <w:r>
        <w:rPr>
          <w:rFonts w:ascii="Arial" w:hAnsi="Arial" w:cs="Arial"/>
          <w:b/>
          <w:u w:val="single"/>
        </w:rPr>
        <w:t>2026 Western Kentucky University Distinguished Educator Award</w:t>
      </w:r>
    </w:p>
    <w:p w14:paraId="031F89A5" w14:textId="37F497B4" w:rsidR="00E87335" w:rsidRDefault="00166CCC" w:rsidP="00E87335">
      <w:pPr>
        <w:pStyle w:val="ListParagraph"/>
        <w:rPr>
          <w:rFonts w:ascii="Arial" w:hAnsi="Arial" w:cs="Arial"/>
          <w:bCs/>
        </w:rPr>
      </w:pPr>
      <w:r>
        <w:rPr>
          <w:rFonts w:ascii="Arial" w:hAnsi="Arial" w:cs="Arial"/>
          <w:bCs/>
        </w:rPr>
        <w:t>Kelsey Meece was presented the award for High School Educator and Jeff Wesley was presented with School Leader award.</w:t>
      </w:r>
    </w:p>
    <w:p w14:paraId="0C176E1C" w14:textId="77777777" w:rsidR="00166CCC" w:rsidRPr="00E87335" w:rsidRDefault="00166CCC" w:rsidP="00E87335">
      <w:pPr>
        <w:pStyle w:val="ListParagraph"/>
        <w:rPr>
          <w:rFonts w:ascii="Arial" w:hAnsi="Arial" w:cs="Arial"/>
          <w:bCs/>
          <w:i/>
          <w:iCs/>
        </w:rPr>
      </w:pPr>
    </w:p>
    <w:p w14:paraId="2B847510" w14:textId="77777777" w:rsidR="00166CCC" w:rsidRPr="00166CCC" w:rsidRDefault="004775D5" w:rsidP="003238DA">
      <w:pPr>
        <w:pStyle w:val="ListParagraph"/>
        <w:numPr>
          <w:ilvl w:val="0"/>
          <w:numId w:val="12"/>
        </w:numPr>
        <w:rPr>
          <w:rFonts w:ascii="Arial" w:hAnsi="Arial" w:cs="Arial"/>
          <w:b/>
          <w:i/>
          <w:iCs/>
          <w:u w:val="single"/>
        </w:rPr>
      </w:pPr>
      <w:r w:rsidRPr="004775D5">
        <w:rPr>
          <w:rFonts w:ascii="Arial" w:hAnsi="Arial" w:cs="Arial"/>
          <w:b/>
          <w:u w:val="single"/>
        </w:rPr>
        <w:t>Hopkins Elementary School</w:t>
      </w:r>
    </w:p>
    <w:p w14:paraId="265521E9" w14:textId="6328B3BE" w:rsidR="003238DA" w:rsidRPr="004871E1" w:rsidRDefault="004775D5" w:rsidP="00166CCC">
      <w:pPr>
        <w:pStyle w:val="ListParagraph"/>
        <w:ind w:left="360"/>
        <w:rPr>
          <w:rFonts w:ascii="Arial" w:hAnsi="Arial" w:cs="Arial"/>
          <w:b/>
          <w:i/>
          <w:iCs/>
          <w:u w:val="single"/>
        </w:rPr>
      </w:pPr>
      <w:r w:rsidRPr="004775D5">
        <w:rPr>
          <w:rFonts w:ascii="Arial" w:hAnsi="Arial" w:cs="Arial"/>
          <w:b/>
          <w:u w:val="single"/>
        </w:rPr>
        <w:t xml:space="preserve">Character Salutes for the Month of </w:t>
      </w:r>
      <w:r w:rsidR="00166CCC">
        <w:rPr>
          <w:rFonts w:ascii="Arial" w:hAnsi="Arial" w:cs="Arial"/>
          <w:b/>
          <w:u w:val="single"/>
        </w:rPr>
        <w:t>April</w:t>
      </w:r>
      <w:r w:rsidR="00E82AF2">
        <w:rPr>
          <w:rFonts w:ascii="Arial" w:hAnsi="Arial" w:cs="Arial"/>
          <w:b/>
          <w:u w:val="single"/>
        </w:rPr>
        <w:t xml:space="preserve"> - </w:t>
      </w:r>
      <w:r w:rsidR="00166CCC" w:rsidRPr="00166CCC">
        <w:rPr>
          <w:rFonts w:ascii="Arial" w:hAnsi="Arial" w:cs="Arial"/>
          <w:b/>
          <w:i/>
          <w:iCs/>
          <w:u w:val="single"/>
        </w:rPr>
        <w:t>Perseverance</w:t>
      </w:r>
    </w:p>
    <w:p w14:paraId="6B6164DB"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Stormie Couch and Matthew Sears - Kindergarten</w:t>
      </w:r>
    </w:p>
    <w:p w14:paraId="126709D1"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Barbara Jean Mounce and Kole LaFavers - 1st Grade</w:t>
      </w:r>
    </w:p>
    <w:p w14:paraId="15F04BE7"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Bennett Miller and Ariana Jones 2nd Grade</w:t>
      </w:r>
    </w:p>
    <w:p w14:paraId="3E9CA081"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 xml:space="preserve">Annabelle </w:t>
      </w:r>
      <w:proofErr w:type="spellStart"/>
      <w:r w:rsidRPr="00166CCC">
        <w:rPr>
          <w:rFonts w:ascii="Arial" w:hAnsi="Arial" w:cs="Arial"/>
          <w:color w:val="000000"/>
        </w:rPr>
        <w:t>Majullo</w:t>
      </w:r>
      <w:proofErr w:type="spellEnd"/>
      <w:r w:rsidRPr="00166CCC">
        <w:rPr>
          <w:rFonts w:ascii="Arial" w:hAnsi="Arial" w:cs="Arial"/>
          <w:color w:val="000000"/>
        </w:rPr>
        <w:t xml:space="preserve"> and Kayden Vaughn - 3rd Grade</w:t>
      </w:r>
    </w:p>
    <w:p w14:paraId="19C64890"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Joshua Smith and Layla Harlan - 4th Grade</w:t>
      </w:r>
    </w:p>
    <w:p w14:paraId="66DA6BAA" w14:textId="1F5A4439" w:rsid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 xml:space="preserve">Gabriela Fox and Casey Lawson </w:t>
      </w:r>
      <w:r>
        <w:rPr>
          <w:rFonts w:ascii="Arial" w:hAnsi="Arial" w:cs="Arial"/>
          <w:color w:val="000000"/>
        </w:rPr>
        <w:t>–</w:t>
      </w:r>
      <w:r w:rsidRPr="00166CCC">
        <w:rPr>
          <w:rFonts w:ascii="Arial" w:hAnsi="Arial" w:cs="Arial"/>
          <w:color w:val="000000"/>
        </w:rPr>
        <w:t xml:space="preserve"> Staff</w:t>
      </w:r>
    </w:p>
    <w:p w14:paraId="1B9C1280" w14:textId="77777777" w:rsidR="00166CCC" w:rsidRDefault="00166CCC" w:rsidP="00166CCC">
      <w:pPr>
        <w:pStyle w:val="NormalWeb"/>
        <w:spacing w:before="0" w:beforeAutospacing="0" w:after="0" w:afterAutospacing="0"/>
        <w:rPr>
          <w:rFonts w:ascii="Arial" w:hAnsi="Arial" w:cs="Arial"/>
          <w:color w:val="000000"/>
        </w:rPr>
      </w:pPr>
    </w:p>
    <w:p w14:paraId="5C79232D" w14:textId="2E4752C9" w:rsidR="00166CCC" w:rsidRDefault="00166CCC" w:rsidP="00166CCC">
      <w:pPr>
        <w:pStyle w:val="NormalWeb"/>
        <w:spacing w:before="0" w:beforeAutospacing="0" w:after="0" w:afterAutospacing="0"/>
        <w:ind w:firstLine="360"/>
        <w:rPr>
          <w:rFonts w:ascii="Arial" w:hAnsi="Arial" w:cs="Arial"/>
          <w:b/>
          <w:bCs/>
          <w:color w:val="000000"/>
          <w:u w:val="single"/>
        </w:rPr>
      </w:pPr>
      <w:r>
        <w:rPr>
          <w:rFonts w:ascii="Arial" w:hAnsi="Arial" w:cs="Arial"/>
          <w:b/>
          <w:bCs/>
          <w:color w:val="000000"/>
          <w:u w:val="single"/>
        </w:rPr>
        <w:t xml:space="preserve">Student Technology Leadership Program – </w:t>
      </w:r>
      <w:r w:rsidRPr="00166CCC">
        <w:rPr>
          <w:rFonts w:ascii="Arial" w:hAnsi="Arial" w:cs="Arial"/>
          <w:b/>
          <w:bCs/>
          <w:i/>
          <w:iCs/>
          <w:color w:val="000000"/>
          <w:u w:val="single"/>
        </w:rPr>
        <w:t>You Belong KY! Attendance</w:t>
      </w:r>
      <w:r>
        <w:rPr>
          <w:rFonts w:ascii="Arial" w:hAnsi="Arial" w:cs="Arial"/>
          <w:b/>
          <w:bCs/>
          <w:color w:val="000000"/>
          <w:u w:val="single"/>
        </w:rPr>
        <w:t xml:space="preserve"> </w:t>
      </w:r>
      <w:r w:rsidRPr="00166CCC">
        <w:rPr>
          <w:rFonts w:ascii="Arial" w:hAnsi="Arial" w:cs="Arial"/>
          <w:b/>
          <w:bCs/>
          <w:i/>
          <w:iCs/>
          <w:color w:val="000000"/>
          <w:u w:val="single"/>
        </w:rPr>
        <w:t>Matters</w:t>
      </w:r>
      <w:r>
        <w:rPr>
          <w:rFonts w:ascii="Arial" w:hAnsi="Arial" w:cs="Arial"/>
          <w:b/>
          <w:bCs/>
          <w:color w:val="000000"/>
          <w:u w:val="single"/>
        </w:rPr>
        <w:t xml:space="preserve"> Video,</w:t>
      </w:r>
    </w:p>
    <w:p w14:paraId="391544B8" w14:textId="013FAFE8" w:rsidR="00166CCC" w:rsidRDefault="00166CCC" w:rsidP="00166CCC">
      <w:pPr>
        <w:pStyle w:val="NormalWeb"/>
        <w:spacing w:before="0" w:beforeAutospacing="0" w:after="0" w:afterAutospacing="0"/>
        <w:ind w:firstLine="360"/>
        <w:rPr>
          <w:rFonts w:ascii="Arial" w:hAnsi="Arial" w:cs="Arial"/>
          <w:color w:val="000000"/>
        </w:rPr>
      </w:pPr>
      <w:r>
        <w:rPr>
          <w:rFonts w:ascii="Arial" w:hAnsi="Arial" w:cs="Arial"/>
          <w:b/>
          <w:bCs/>
          <w:color w:val="000000"/>
          <w:u w:val="single"/>
        </w:rPr>
        <w:t xml:space="preserve"> 2</w:t>
      </w:r>
      <w:r w:rsidRPr="00166CCC">
        <w:rPr>
          <w:rFonts w:ascii="Arial" w:hAnsi="Arial" w:cs="Arial"/>
          <w:b/>
          <w:bCs/>
          <w:color w:val="000000"/>
          <w:u w:val="single"/>
          <w:vertAlign w:val="superscript"/>
        </w:rPr>
        <w:t>nd</w:t>
      </w:r>
      <w:r>
        <w:rPr>
          <w:rFonts w:ascii="Arial" w:hAnsi="Arial" w:cs="Arial"/>
          <w:b/>
          <w:bCs/>
          <w:color w:val="000000"/>
          <w:u w:val="single"/>
        </w:rPr>
        <w:t xml:space="preserve"> Place Statewide</w:t>
      </w:r>
    </w:p>
    <w:p w14:paraId="6C55CE83" w14:textId="77777777" w:rsidR="00166CCC" w:rsidRPr="00166CCC" w:rsidRDefault="00166CCC" w:rsidP="00166CCC">
      <w:pPr>
        <w:pStyle w:val="NormalWeb"/>
        <w:spacing w:before="0" w:beforeAutospacing="0" w:after="0" w:afterAutospacing="0"/>
        <w:rPr>
          <w:rFonts w:ascii="Arial" w:hAnsi="Arial" w:cs="Arial"/>
          <w:color w:val="000000"/>
        </w:rPr>
      </w:pPr>
      <w:r>
        <w:rPr>
          <w:rFonts w:ascii="Arial" w:hAnsi="Arial" w:cs="Arial"/>
          <w:color w:val="000000"/>
        </w:rPr>
        <w:tab/>
      </w:r>
      <w:r w:rsidRPr="00166CCC">
        <w:rPr>
          <w:rFonts w:ascii="Arial" w:hAnsi="Arial" w:cs="Arial"/>
          <w:color w:val="000000"/>
        </w:rPr>
        <w:t>Sadie Anderson</w:t>
      </w:r>
    </w:p>
    <w:p w14:paraId="32E06E5A"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Kimber Caldwell</w:t>
      </w:r>
    </w:p>
    <w:p w14:paraId="66F648C9"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Parker Godbey</w:t>
      </w:r>
    </w:p>
    <w:p w14:paraId="11533BE9"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Brenlyn Keith</w:t>
      </w:r>
    </w:p>
    <w:p w14:paraId="412E1AE8"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Sadie Meeks</w:t>
      </w:r>
    </w:p>
    <w:p w14:paraId="20CB1824"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Miyah Miller</w:t>
      </w:r>
    </w:p>
    <w:p w14:paraId="2A69D919" w14:textId="77777777" w:rsidR="00166CCC" w:rsidRPr="00166CCC" w:rsidRDefault="00166CCC" w:rsidP="00166CCC">
      <w:pPr>
        <w:pStyle w:val="NormalWeb"/>
        <w:spacing w:before="0" w:beforeAutospacing="0" w:after="0" w:afterAutospacing="0"/>
        <w:ind w:left="720"/>
        <w:rPr>
          <w:rFonts w:ascii="Arial" w:hAnsi="Arial" w:cs="Arial"/>
          <w:color w:val="000000"/>
        </w:rPr>
      </w:pPr>
      <w:r w:rsidRPr="00166CCC">
        <w:rPr>
          <w:rFonts w:ascii="Arial" w:hAnsi="Arial" w:cs="Arial"/>
          <w:color w:val="000000"/>
        </w:rPr>
        <w:t>John Tuttle</w:t>
      </w:r>
    </w:p>
    <w:p w14:paraId="7337A057" w14:textId="77777777" w:rsidR="00166CCC" w:rsidRDefault="00166CCC" w:rsidP="004871E1">
      <w:pPr>
        <w:pStyle w:val="NormalWeb"/>
        <w:spacing w:before="0" w:beforeAutospacing="0" w:after="0" w:afterAutospacing="0"/>
        <w:ind w:left="720"/>
        <w:rPr>
          <w:rFonts w:ascii="Arial" w:hAnsi="Arial" w:cs="Arial"/>
          <w:color w:val="000000"/>
        </w:rPr>
      </w:pPr>
    </w:p>
    <w:p w14:paraId="0891A459" w14:textId="00E77182" w:rsidR="006101DF" w:rsidRPr="004871E1" w:rsidRDefault="004775D5" w:rsidP="004775D5">
      <w:pPr>
        <w:pStyle w:val="NormalWeb"/>
        <w:numPr>
          <w:ilvl w:val="0"/>
          <w:numId w:val="12"/>
        </w:numPr>
        <w:spacing w:before="0" w:beforeAutospacing="0" w:after="0" w:afterAutospacing="0"/>
        <w:rPr>
          <w:rFonts w:ascii="Arial" w:hAnsi="Arial" w:cs="Arial"/>
          <w:b/>
          <w:bCs/>
          <w:i/>
          <w:iCs/>
          <w:color w:val="000000"/>
          <w:u w:val="single"/>
        </w:rPr>
      </w:pPr>
      <w:r w:rsidRPr="004775D5">
        <w:rPr>
          <w:rFonts w:ascii="Arial" w:hAnsi="Arial" w:cs="Arial"/>
          <w:b/>
          <w:bCs/>
          <w:color w:val="000000"/>
          <w:u w:val="single"/>
        </w:rPr>
        <w:t>Meece Middle School</w:t>
      </w:r>
      <w:r w:rsidR="00457459">
        <w:rPr>
          <w:rFonts w:ascii="Arial" w:hAnsi="Arial" w:cs="Arial"/>
          <w:b/>
          <w:bCs/>
          <w:color w:val="000000"/>
          <w:u w:val="single"/>
        </w:rPr>
        <w:t xml:space="preserve"> – Character Salutes for the Month of </w:t>
      </w:r>
      <w:r w:rsidR="00485680">
        <w:rPr>
          <w:rFonts w:ascii="Arial" w:hAnsi="Arial" w:cs="Arial"/>
          <w:b/>
          <w:bCs/>
          <w:color w:val="000000"/>
          <w:u w:val="single"/>
        </w:rPr>
        <w:t>April</w:t>
      </w:r>
      <w:r w:rsidR="004871E1">
        <w:rPr>
          <w:rFonts w:ascii="Arial" w:hAnsi="Arial" w:cs="Arial"/>
          <w:b/>
          <w:bCs/>
          <w:color w:val="000000"/>
          <w:u w:val="single"/>
        </w:rPr>
        <w:t xml:space="preserve"> - </w:t>
      </w:r>
      <w:r w:rsidR="00485680" w:rsidRPr="00485680">
        <w:rPr>
          <w:rFonts w:ascii="Arial" w:hAnsi="Arial" w:cs="Arial"/>
          <w:b/>
          <w:bCs/>
          <w:i/>
          <w:iCs/>
          <w:color w:val="000000"/>
          <w:u w:val="single"/>
        </w:rPr>
        <w:t>Perseverance</w:t>
      </w:r>
    </w:p>
    <w:p w14:paraId="0B87EA00"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Jack Burnett - 5th Grade</w:t>
      </w:r>
    </w:p>
    <w:p w14:paraId="7828B1BA"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Brantley Harrison - 6th Grade</w:t>
      </w:r>
    </w:p>
    <w:p w14:paraId="4C372175"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Silvia Navas - 7th Grade</w:t>
      </w:r>
    </w:p>
    <w:p w14:paraId="7A0B6D20"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Taegan Bullock - 8th Grade</w:t>
      </w:r>
    </w:p>
    <w:p w14:paraId="23666CD9" w14:textId="17A46017" w:rsid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 xml:space="preserve">Dr. Carissa Crabtree </w:t>
      </w:r>
      <w:r>
        <w:rPr>
          <w:rFonts w:ascii="Arial" w:hAnsi="Arial" w:cs="Arial"/>
          <w:color w:val="000000"/>
        </w:rPr>
        <w:t>–</w:t>
      </w:r>
      <w:r w:rsidRPr="00485680">
        <w:rPr>
          <w:rFonts w:ascii="Arial" w:hAnsi="Arial" w:cs="Arial"/>
          <w:color w:val="000000"/>
        </w:rPr>
        <w:t xml:space="preserve"> Staff</w:t>
      </w:r>
    </w:p>
    <w:p w14:paraId="3622B25F" w14:textId="77777777" w:rsidR="00485680" w:rsidRDefault="00485680" w:rsidP="00485680">
      <w:pPr>
        <w:pStyle w:val="NormalWeb"/>
        <w:spacing w:before="0" w:beforeAutospacing="0" w:after="0" w:afterAutospacing="0"/>
        <w:rPr>
          <w:rFonts w:ascii="Arial" w:hAnsi="Arial" w:cs="Arial"/>
          <w:b/>
          <w:bCs/>
          <w:color w:val="000000"/>
          <w:sz w:val="36"/>
          <w:szCs w:val="36"/>
        </w:rPr>
      </w:pPr>
    </w:p>
    <w:p w14:paraId="0DEAB655" w14:textId="3C7A2D25" w:rsidR="00485680" w:rsidRDefault="00485680" w:rsidP="00485680">
      <w:pPr>
        <w:pStyle w:val="NormalWeb"/>
        <w:spacing w:before="0" w:beforeAutospacing="0" w:after="0" w:afterAutospacing="0"/>
        <w:rPr>
          <w:rFonts w:ascii="Arial" w:hAnsi="Arial" w:cs="Arial"/>
          <w:color w:val="000000"/>
        </w:rPr>
      </w:pPr>
      <w:r w:rsidRPr="006F697A">
        <w:rPr>
          <w:rFonts w:ascii="Arial" w:hAnsi="Arial" w:cs="Arial"/>
          <w:b/>
          <w:bCs/>
          <w:color w:val="000000"/>
          <w:sz w:val="36"/>
          <w:szCs w:val="36"/>
        </w:rPr>
        <w:lastRenderedPageBreak/>
        <w:t>2</w:t>
      </w:r>
      <w:r>
        <w:rPr>
          <w:rFonts w:ascii="Arial" w:hAnsi="Arial" w:cs="Arial"/>
          <w:b/>
          <w:bCs/>
          <w:color w:val="000000"/>
          <w:sz w:val="36"/>
          <w:szCs w:val="36"/>
        </w:rPr>
        <w:t>805</w:t>
      </w:r>
    </w:p>
    <w:p w14:paraId="0A4DDC09" w14:textId="4CCB6A74" w:rsidR="009B4031" w:rsidRDefault="009B4031" w:rsidP="00485680">
      <w:pPr>
        <w:pStyle w:val="NormalWeb"/>
        <w:spacing w:before="0" w:beforeAutospacing="0" w:after="0" w:afterAutospacing="0"/>
        <w:ind w:left="720"/>
        <w:rPr>
          <w:rFonts w:ascii="Arial" w:hAnsi="Arial" w:cs="Arial"/>
          <w:color w:val="000000"/>
        </w:rPr>
        <w:sectPr w:rsidR="009B4031" w:rsidSect="00BC4A46">
          <w:type w:val="continuous"/>
          <w:pgSz w:w="12240" w:h="15840"/>
          <w:pgMar w:top="720" w:right="720" w:bottom="720" w:left="720" w:header="720" w:footer="720" w:gutter="0"/>
          <w:cols w:space="720"/>
          <w:docGrid w:linePitch="360"/>
        </w:sectPr>
      </w:pPr>
    </w:p>
    <w:p w14:paraId="67FEEFFA" w14:textId="77777777" w:rsidR="009B4031" w:rsidRDefault="009B4031" w:rsidP="00485680">
      <w:pPr>
        <w:pStyle w:val="NormalWeb"/>
        <w:spacing w:before="0" w:beforeAutospacing="0" w:after="0" w:afterAutospacing="0"/>
        <w:ind w:firstLine="360"/>
        <w:jc w:val="both"/>
        <w:rPr>
          <w:rFonts w:ascii="Arial" w:hAnsi="Arial" w:cs="Arial"/>
          <w:b/>
          <w:bCs/>
          <w:color w:val="000000"/>
          <w:u w:val="single"/>
        </w:rPr>
        <w:sectPr w:rsidR="009B4031" w:rsidSect="009B4031">
          <w:type w:val="continuous"/>
          <w:pgSz w:w="12240" w:h="15840"/>
          <w:pgMar w:top="720" w:right="720" w:bottom="720" w:left="720" w:header="720" w:footer="720" w:gutter="0"/>
          <w:cols w:num="2" w:space="720"/>
          <w:docGrid w:linePitch="360"/>
        </w:sectPr>
      </w:pPr>
    </w:p>
    <w:p w14:paraId="5E9A25F0" w14:textId="77777777" w:rsidR="00485680" w:rsidRPr="00485680" w:rsidRDefault="004775D5" w:rsidP="00485680">
      <w:pPr>
        <w:pStyle w:val="NormalWeb"/>
        <w:numPr>
          <w:ilvl w:val="0"/>
          <w:numId w:val="12"/>
        </w:numPr>
        <w:spacing w:before="0" w:beforeAutospacing="0" w:after="0" w:afterAutospacing="0"/>
        <w:jc w:val="both"/>
        <w:rPr>
          <w:rFonts w:ascii="Arial" w:hAnsi="Arial" w:cs="Arial"/>
          <w:b/>
          <w:bCs/>
          <w:i/>
          <w:iCs/>
          <w:color w:val="000000"/>
          <w:u w:val="single"/>
        </w:rPr>
      </w:pPr>
      <w:r w:rsidRPr="009B4031">
        <w:rPr>
          <w:rFonts w:ascii="Arial" w:hAnsi="Arial" w:cs="Arial"/>
          <w:b/>
          <w:bCs/>
          <w:color w:val="000000"/>
          <w:u w:val="single"/>
        </w:rPr>
        <w:t>Somerset High School</w:t>
      </w:r>
    </w:p>
    <w:p w14:paraId="26EB1E67" w14:textId="05558C39" w:rsidR="009E6AD6" w:rsidRPr="004871E1" w:rsidRDefault="009E6AD6" w:rsidP="00485680">
      <w:pPr>
        <w:pStyle w:val="NormalWeb"/>
        <w:spacing w:before="0" w:beforeAutospacing="0" w:after="0" w:afterAutospacing="0"/>
        <w:ind w:left="360"/>
        <w:jc w:val="both"/>
        <w:rPr>
          <w:rFonts w:ascii="Arial" w:hAnsi="Arial" w:cs="Arial"/>
          <w:b/>
          <w:bCs/>
          <w:i/>
          <w:iCs/>
          <w:color w:val="000000"/>
          <w:u w:val="single"/>
        </w:rPr>
      </w:pPr>
      <w:r w:rsidRPr="009B4031">
        <w:rPr>
          <w:rFonts w:ascii="Arial" w:hAnsi="Arial" w:cs="Arial"/>
          <w:b/>
          <w:bCs/>
          <w:color w:val="000000"/>
          <w:u w:val="single"/>
        </w:rPr>
        <w:t xml:space="preserve">Character Salutes for the Month of </w:t>
      </w:r>
      <w:r w:rsidR="00485680">
        <w:rPr>
          <w:rFonts w:ascii="Arial" w:hAnsi="Arial" w:cs="Arial"/>
          <w:b/>
          <w:bCs/>
          <w:color w:val="000000"/>
          <w:u w:val="single"/>
        </w:rPr>
        <w:t>April</w:t>
      </w:r>
      <w:r w:rsidR="004871E1">
        <w:rPr>
          <w:rFonts w:ascii="Arial" w:hAnsi="Arial" w:cs="Arial"/>
          <w:b/>
          <w:bCs/>
          <w:color w:val="000000"/>
          <w:u w:val="single"/>
        </w:rPr>
        <w:t xml:space="preserve"> - </w:t>
      </w:r>
      <w:r w:rsidR="00485680" w:rsidRPr="00485680">
        <w:rPr>
          <w:rFonts w:ascii="Arial" w:hAnsi="Arial" w:cs="Arial"/>
          <w:b/>
          <w:bCs/>
          <w:i/>
          <w:iCs/>
          <w:color w:val="000000"/>
          <w:u w:val="single"/>
        </w:rPr>
        <w:t>Perseverance</w:t>
      </w:r>
    </w:p>
    <w:p w14:paraId="66E85AD5"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Madisyn Robertson – 9th Grade</w:t>
      </w:r>
    </w:p>
    <w:p w14:paraId="7AF18ED1"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Johnny Kirkpatrick – 10th Grade</w:t>
      </w:r>
    </w:p>
    <w:p w14:paraId="2000E848"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Emma Sanders – 11th Grade</w:t>
      </w:r>
    </w:p>
    <w:p w14:paraId="5DDBCB7A"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Emry Ann Pyles – 12th Grade</w:t>
      </w:r>
    </w:p>
    <w:p w14:paraId="5419DF6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Robin McDaniel - Staff</w:t>
      </w:r>
    </w:p>
    <w:p w14:paraId="4FCAB99A" w14:textId="77777777" w:rsidR="00AF1F6A" w:rsidRDefault="00AF1F6A" w:rsidP="00306D2F">
      <w:pPr>
        <w:pStyle w:val="NormalWeb"/>
        <w:spacing w:before="0" w:beforeAutospacing="0" w:after="0" w:afterAutospacing="0"/>
        <w:rPr>
          <w:rFonts w:ascii="Arial" w:hAnsi="Arial" w:cs="Arial"/>
          <w:color w:val="000000"/>
        </w:rPr>
      </w:pPr>
    </w:p>
    <w:p w14:paraId="124EB135" w14:textId="331559F4" w:rsidR="00AF1F6A" w:rsidRPr="00485680" w:rsidRDefault="00AF1F6A" w:rsidP="00AF1F6A">
      <w:pPr>
        <w:pStyle w:val="NormalWeb"/>
        <w:spacing w:before="0" w:beforeAutospacing="0" w:after="0" w:afterAutospacing="0"/>
        <w:rPr>
          <w:rFonts w:ascii="Arial" w:hAnsi="Arial" w:cs="Arial"/>
          <w:b/>
          <w:bCs/>
          <w:color w:val="000000"/>
          <w:u w:val="single"/>
        </w:rPr>
        <w:sectPr w:rsidR="00AF1F6A" w:rsidRPr="00485680" w:rsidSect="00BC4A46">
          <w:type w:val="continuous"/>
          <w:pgSz w:w="12240" w:h="15840"/>
          <w:pgMar w:top="720" w:right="720" w:bottom="720" w:left="720" w:header="720" w:footer="720" w:gutter="0"/>
          <w:cols w:space="720"/>
          <w:docGrid w:linePitch="360"/>
        </w:sectPr>
      </w:pPr>
      <w:r w:rsidRPr="00AF1F6A">
        <w:rPr>
          <w:rFonts w:ascii="Arial" w:hAnsi="Arial" w:cs="Arial"/>
          <w:b/>
          <w:bCs/>
          <w:color w:val="000000"/>
        </w:rPr>
        <w:t xml:space="preserve"> </w:t>
      </w:r>
      <w:r>
        <w:rPr>
          <w:rFonts w:ascii="Arial" w:hAnsi="Arial" w:cs="Arial"/>
          <w:b/>
          <w:bCs/>
          <w:color w:val="000000"/>
        </w:rPr>
        <w:t xml:space="preserve">   </w:t>
      </w:r>
      <w:r w:rsidR="00485680">
        <w:rPr>
          <w:rFonts w:ascii="Arial" w:hAnsi="Arial" w:cs="Arial"/>
          <w:b/>
          <w:bCs/>
          <w:color w:val="000000"/>
        </w:rPr>
        <w:t xml:space="preserve"> </w:t>
      </w:r>
      <w:r w:rsidR="00485680">
        <w:rPr>
          <w:rFonts w:ascii="Arial" w:hAnsi="Arial" w:cs="Arial"/>
          <w:b/>
          <w:bCs/>
          <w:color w:val="000000"/>
          <w:u w:val="single"/>
        </w:rPr>
        <w:t>Advanced Placement Testing/Passing Score – Spring 2025</w:t>
      </w:r>
    </w:p>
    <w:p w14:paraId="03CB5666"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Caden Alexander - U.S. History</w:t>
      </w:r>
    </w:p>
    <w:p w14:paraId="2ABE3B5B"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Wesley Arnett - Statistics, English Language</w:t>
      </w:r>
    </w:p>
    <w:p w14:paraId="5EF7E3A7"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Makenna Baker - English Language</w:t>
      </w:r>
    </w:p>
    <w:p w14:paraId="66E57673"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Bishop Barkalow - Human Geography</w:t>
      </w:r>
    </w:p>
    <w:p w14:paraId="0BFE127E"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Jakob Bartley - U.S. History</w:t>
      </w:r>
    </w:p>
    <w:p w14:paraId="2D1810CA"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Andrew Blakeman - U.S. Government &amp; Politics, Statistics, English Language</w:t>
      </w:r>
    </w:p>
    <w:p w14:paraId="0F48E4E3"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Olivia Bowers - Statistics</w:t>
      </w:r>
    </w:p>
    <w:p w14:paraId="7A818139"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Eowyn Brock - Human Geography</w:t>
      </w:r>
    </w:p>
    <w:p w14:paraId="554760B7"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Kayla Candido - English Language</w:t>
      </w:r>
    </w:p>
    <w:p w14:paraId="2E5633C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 xml:space="preserve">Corban </w:t>
      </w:r>
      <w:proofErr w:type="spellStart"/>
      <w:r w:rsidRPr="00485680">
        <w:rPr>
          <w:rFonts w:ascii="Arial" w:hAnsi="Arial" w:cs="Arial"/>
          <w:color w:val="000000"/>
        </w:rPr>
        <w:t>Cimala</w:t>
      </w:r>
      <w:proofErr w:type="spellEnd"/>
      <w:r w:rsidRPr="00485680">
        <w:rPr>
          <w:rFonts w:ascii="Arial" w:hAnsi="Arial" w:cs="Arial"/>
          <w:color w:val="000000"/>
        </w:rPr>
        <w:t xml:space="preserve"> - English Language</w:t>
      </w:r>
    </w:p>
    <w:p w14:paraId="3C0E522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Katie Dye - U.S. Government &amp; Politics, English Language</w:t>
      </w:r>
    </w:p>
    <w:p w14:paraId="0C73A194"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Jacob Estep - Human Geography</w:t>
      </w:r>
    </w:p>
    <w:p w14:paraId="4B0A6FB3"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Ava Foster - Human Geography</w:t>
      </w:r>
    </w:p>
    <w:p w14:paraId="6A6C040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Cadence Garland - English Language</w:t>
      </w:r>
    </w:p>
    <w:p w14:paraId="4CE4B214"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Charleston Girdler - Statistics, English Language</w:t>
      </w:r>
    </w:p>
    <w:p w14:paraId="7C90820D"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Madison Goins - Human Geography</w:t>
      </w:r>
    </w:p>
    <w:p w14:paraId="4EDA364A"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Eli Hackney - Computer Science Principles</w:t>
      </w:r>
    </w:p>
    <w:p w14:paraId="2461A19B"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Kaden Haste - U.S. Government &amp; Politics, English Language</w:t>
      </w:r>
    </w:p>
    <w:p w14:paraId="5081804A"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Catherine Horn - English Language</w:t>
      </w:r>
    </w:p>
    <w:p w14:paraId="13236D94"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Ian Horseman - Human Geography</w:t>
      </w:r>
    </w:p>
    <w:p w14:paraId="512F804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Mason Hurst - Human Geography</w:t>
      </w:r>
    </w:p>
    <w:p w14:paraId="265A43B9"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Owen Jacobs - U.S. Government &amp; Politics</w:t>
      </w:r>
    </w:p>
    <w:p w14:paraId="6FE4CEB2"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Madison Johnson - U.S. Government &amp; Politics</w:t>
      </w:r>
    </w:p>
    <w:p w14:paraId="37DA6F3C"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 xml:space="preserve">Matthew </w:t>
      </w:r>
      <w:proofErr w:type="spellStart"/>
      <w:r w:rsidRPr="00485680">
        <w:rPr>
          <w:rFonts w:ascii="Arial" w:hAnsi="Arial" w:cs="Arial"/>
          <w:color w:val="000000"/>
        </w:rPr>
        <w:t>Kargas</w:t>
      </w:r>
      <w:proofErr w:type="spellEnd"/>
      <w:r w:rsidRPr="00485680">
        <w:rPr>
          <w:rFonts w:ascii="Arial" w:hAnsi="Arial" w:cs="Arial"/>
          <w:color w:val="000000"/>
        </w:rPr>
        <w:t xml:space="preserve"> - English Language, Computer Science Principles</w:t>
      </w:r>
    </w:p>
    <w:p w14:paraId="51EA3247"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Gavyn Kozak - Human Geography</w:t>
      </w:r>
    </w:p>
    <w:p w14:paraId="2097B3B3"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Hannah Lackey - Human Geography</w:t>
      </w:r>
    </w:p>
    <w:p w14:paraId="76D58EB3"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Alexis Lamb - Chemistry</w:t>
      </w:r>
    </w:p>
    <w:p w14:paraId="79D05D76"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Laikin Lively - Human Geography</w:t>
      </w:r>
    </w:p>
    <w:p w14:paraId="499E828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Laural Lively - Human Geography</w:t>
      </w:r>
    </w:p>
    <w:p w14:paraId="61038A2E"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Logan Livesay - English Language</w:t>
      </w:r>
    </w:p>
    <w:p w14:paraId="5FD8E592"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Sarah McBride - English Language</w:t>
      </w:r>
    </w:p>
    <w:p w14:paraId="1EEBEA3B"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Austin McHone - Human Geography</w:t>
      </w:r>
    </w:p>
    <w:p w14:paraId="5B85AB41"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Cooper Neikirk - U.S. Government &amp; Politics, Statistics, English Language</w:t>
      </w:r>
    </w:p>
    <w:p w14:paraId="3207C3F1"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Clara Oakes - English Language</w:t>
      </w:r>
    </w:p>
    <w:p w14:paraId="6EF4BA88"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Macie Parker - English Language</w:t>
      </w:r>
    </w:p>
    <w:p w14:paraId="3DA4E646"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Shan Patel - Human Geography</w:t>
      </w:r>
    </w:p>
    <w:p w14:paraId="7A22D06F"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Macy Phelps - English Language</w:t>
      </w:r>
    </w:p>
    <w:p w14:paraId="24A33DB1"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Savannah Quezada - English Language</w:t>
      </w:r>
    </w:p>
    <w:p w14:paraId="25828372" w14:textId="77777777" w:rsidR="00485680" w:rsidRPr="00485680" w:rsidRDefault="00485680" w:rsidP="00485680">
      <w:pPr>
        <w:pStyle w:val="NormalWeb"/>
        <w:spacing w:before="0" w:beforeAutospacing="0" w:after="0" w:afterAutospacing="0"/>
        <w:ind w:left="720"/>
        <w:rPr>
          <w:rFonts w:ascii="Arial" w:hAnsi="Arial" w:cs="Arial"/>
          <w:color w:val="000000"/>
        </w:rPr>
      </w:pPr>
      <w:proofErr w:type="spellStart"/>
      <w:r w:rsidRPr="00485680">
        <w:rPr>
          <w:rFonts w:ascii="Arial" w:hAnsi="Arial" w:cs="Arial"/>
          <w:color w:val="000000"/>
        </w:rPr>
        <w:t>Kriscelyn</w:t>
      </w:r>
      <w:proofErr w:type="spellEnd"/>
      <w:r w:rsidRPr="00485680">
        <w:rPr>
          <w:rFonts w:ascii="Arial" w:hAnsi="Arial" w:cs="Arial"/>
          <w:color w:val="000000"/>
        </w:rPr>
        <w:t xml:space="preserve"> Randall - U.S. Government &amp; Politics</w:t>
      </w:r>
    </w:p>
    <w:p w14:paraId="1AF98595"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Jon Reynolds - English Language</w:t>
      </w:r>
    </w:p>
    <w:p w14:paraId="6F61345D" w14:textId="77777777" w:rsidR="00BC4503" w:rsidRPr="00394C2D" w:rsidRDefault="00BC4503" w:rsidP="00BC4503">
      <w:pPr>
        <w:pStyle w:val="ListParagraph"/>
        <w:ind w:left="3960"/>
        <w:jc w:val="right"/>
        <w:rPr>
          <w:rFonts w:ascii="Arial" w:hAnsi="Arial" w:cs="Arial"/>
          <w:b/>
          <w:sz w:val="36"/>
          <w:szCs w:val="36"/>
        </w:rPr>
      </w:pPr>
      <w:r w:rsidRPr="00394C2D">
        <w:rPr>
          <w:rFonts w:ascii="Arial" w:hAnsi="Arial" w:cs="Arial"/>
          <w:b/>
          <w:sz w:val="36"/>
          <w:szCs w:val="36"/>
        </w:rPr>
        <w:lastRenderedPageBreak/>
        <w:t>2</w:t>
      </w:r>
      <w:r>
        <w:rPr>
          <w:rFonts w:ascii="Arial" w:hAnsi="Arial" w:cs="Arial"/>
          <w:b/>
          <w:sz w:val="36"/>
          <w:szCs w:val="36"/>
        </w:rPr>
        <w:t>806</w:t>
      </w:r>
    </w:p>
    <w:p w14:paraId="71865E72" w14:textId="587A4CF1"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Braxton Robertson - Chemistry, Computer Science Principles</w:t>
      </w:r>
    </w:p>
    <w:p w14:paraId="4AE239E5"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Nevaeh Saylor - English Literature</w:t>
      </w:r>
    </w:p>
    <w:p w14:paraId="63D3D10B"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Kylie Sears - English Language</w:t>
      </w:r>
    </w:p>
    <w:p w14:paraId="50077E71"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Miller Washam - U.S. Government &amp; Politics, Statistics, English Language</w:t>
      </w:r>
    </w:p>
    <w:p w14:paraId="4A8AA106"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Noah West - U.S. Government &amp; Politics, U.S. History</w:t>
      </w:r>
    </w:p>
    <w:p w14:paraId="43503334"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Adyson Wharff - English Language</w:t>
      </w:r>
    </w:p>
    <w:p w14:paraId="76C92B6D"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Sarah White - English Language</w:t>
      </w:r>
    </w:p>
    <w:p w14:paraId="1E93F720"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Isabella Woodroof - English Language</w:t>
      </w:r>
    </w:p>
    <w:p w14:paraId="2D7C4A49" w14:textId="77777777" w:rsidR="00485680" w:rsidRPr="00485680" w:rsidRDefault="00485680" w:rsidP="00485680">
      <w:pPr>
        <w:pStyle w:val="NormalWeb"/>
        <w:spacing w:before="0" w:beforeAutospacing="0" w:after="0" w:afterAutospacing="0"/>
        <w:ind w:left="720"/>
        <w:rPr>
          <w:rFonts w:ascii="Arial" w:hAnsi="Arial" w:cs="Arial"/>
          <w:color w:val="000000"/>
        </w:rPr>
      </w:pPr>
      <w:r w:rsidRPr="00485680">
        <w:rPr>
          <w:rFonts w:ascii="Arial" w:hAnsi="Arial" w:cs="Arial"/>
          <w:color w:val="000000"/>
        </w:rPr>
        <w:t>Catherine Yeast - U.S. Government &amp; Politics, U.S. History</w:t>
      </w:r>
    </w:p>
    <w:p w14:paraId="6A3ADF4D" w14:textId="77777777" w:rsidR="00485680" w:rsidRDefault="00485680" w:rsidP="00B15622">
      <w:pPr>
        <w:pStyle w:val="NormalWeb"/>
        <w:spacing w:before="0" w:beforeAutospacing="0" w:after="0" w:afterAutospacing="0"/>
        <w:ind w:left="720"/>
        <w:jc w:val="both"/>
        <w:rPr>
          <w:rFonts w:ascii="Arial" w:hAnsi="Arial" w:cs="Arial"/>
          <w:color w:val="000000"/>
        </w:rPr>
        <w:sectPr w:rsidR="00485680" w:rsidSect="00485680">
          <w:type w:val="continuous"/>
          <w:pgSz w:w="12240" w:h="15840"/>
          <w:pgMar w:top="720" w:right="720" w:bottom="720" w:left="720" w:header="720" w:footer="720" w:gutter="0"/>
          <w:cols w:space="720"/>
          <w:docGrid w:linePitch="360"/>
        </w:sectPr>
      </w:pPr>
    </w:p>
    <w:p w14:paraId="6FF0FC11" w14:textId="13D27B05" w:rsidR="00B15622" w:rsidRDefault="00B15622" w:rsidP="00C0103B">
      <w:pPr>
        <w:pStyle w:val="NormalWeb"/>
        <w:spacing w:before="0" w:beforeAutospacing="0" w:after="0" w:afterAutospacing="0"/>
        <w:ind w:left="720"/>
        <w:jc w:val="both"/>
        <w:rPr>
          <w:rFonts w:ascii="Arial" w:hAnsi="Arial" w:cs="Arial"/>
          <w:color w:val="000000"/>
        </w:rPr>
        <w:sectPr w:rsidR="00B15622" w:rsidSect="00B15622">
          <w:type w:val="continuous"/>
          <w:pgSz w:w="12240" w:h="15840"/>
          <w:pgMar w:top="720" w:right="720" w:bottom="720" w:left="720" w:header="720" w:footer="720" w:gutter="0"/>
          <w:cols w:num="2" w:space="720"/>
          <w:docGrid w:linePitch="360"/>
        </w:sectPr>
      </w:pPr>
    </w:p>
    <w:p w14:paraId="62010404" w14:textId="27EFFF80" w:rsidR="004E1ADD" w:rsidRPr="000D7AB6" w:rsidRDefault="000127F0" w:rsidP="000D7AB6">
      <w:pPr>
        <w:pStyle w:val="ListParagraph"/>
        <w:numPr>
          <w:ilvl w:val="0"/>
          <w:numId w:val="1"/>
        </w:numPr>
        <w:contextualSpacing w:val="0"/>
        <w:rPr>
          <w:rFonts w:ascii="Arial" w:hAnsi="Arial" w:cs="Arial"/>
          <w:b/>
        </w:rPr>
      </w:pPr>
      <w:r>
        <w:rPr>
          <w:rFonts w:ascii="Arial" w:hAnsi="Arial" w:cs="Arial"/>
          <w:b/>
        </w:rPr>
        <w:t>Communica</w:t>
      </w:r>
      <w:r w:rsidR="00446A4D">
        <w:rPr>
          <w:rFonts w:ascii="Arial" w:hAnsi="Arial" w:cs="Arial"/>
          <w:b/>
        </w:rPr>
        <w:t>tion</w:t>
      </w:r>
      <w:r w:rsidR="000D7AB6">
        <w:rPr>
          <w:rFonts w:ascii="Arial" w:hAnsi="Arial" w:cs="Arial"/>
          <w:b/>
        </w:rPr>
        <w:t>s</w:t>
      </w:r>
    </w:p>
    <w:p w14:paraId="0B8E586A" w14:textId="1C749604" w:rsidR="000B64CE" w:rsidRDefault="00D84A3D" w:rsidP="00C95236">
      <w:pPr>
        <w:pStyle w:val="ListParagraph"/>
        <w:numPr>
          <w:ilvl w:val="0"/>
          <w:numId w:val="6"/>
        </w:numPr>
        <w:ind w:left="360"/>
        <w:jc w:val="both"/>
        <w:rPr>
          <w:rFonts w:ascii="Arial" w:hAnsi="Arial" w:cs="Arial"/>
          <w:b/>
          <w:u w:val="single"/>
        </w:rPr>
      </w:pPr>
      <w:r>
        <w:rPr>
          <w:rFonts w:ascii="Arial" w:hAnsi="Arial" w:cs="Arial"/>
          <w:b/>
          <w:u w:val="single"/>
        </w:rPr>
        <w:t>Annual Special Education and Preschool Report, Becki Hays – Director of Special Education</w:t>
      </w:r>
    </w:p>
    <w:p w14:paraId="70800F56" w14:textId="3B168D9E" w:rsidR="007B6B0E" w:rsidRPr="007B6B0E" w:rsidRDefault="00D84A3D" w:rsidP="006C4757">
      <w:pPr>
        <w:pStyle w:val="NormalWeb"/>
        <w:spacing w:before="0" w:beforeAutospacing="0" w:after="0" w:afterAutospacing="0"/>
        <w:ind w:left="360"/>
        <w:jc w:val="both"/>
        <w:rPr>
          <w:rFonts w:ascii="Arial" w:hAnsi="Arial" w:cs="Arial"/>
          <w:color w:val="000000"/>
        </w:rPr>
      </w:pPr>
      <w:r>
        <w:rPr>
          <w:rFonts w:ascii="Arial" w:hAnsi="Arial" w:cs="Arial"/>
          <w:color w:val="000000"/>
        </w:rPr>
        <w:t>Becki Hays, Director of Special Education, will present the annual reports on both the Special Education Department and the Preschool Department.</w:t>
      </w:r>
    </w:p>
    <w:p w14:paraId="377FAF4C" w14:textId="77777777" w:rsidR="000B64CE" w:rsidRPr="000B64CE" w:rsidRDefault="000B64CE" w:rsidP="000B64CE">
      <w:pPr>
        <w:pStyle w:val="ListParagraph"/>
        <w:ind w:left="360"/>
        <w:jc w:val="both"/>
        <w:rPr>
          <w:rFonts w:ascii="Arial" w:hAnsi="Arial" w:cs="Arial"/>
          <w:bCs/>
        </w:rPr>
      </w:pPr>
    </w:p>
    <w:p w14:paraId="38F67D58" w14:textId="1981661F" w:rsidR="003D512E" w:rsidRPr="00F20387" w:rsidRDefault="004F51AA" w:rsidP="00C95236">
      <w:pPr>
        <w:pStyle w:val="ListParagraph"/>
        <w:numPr>
          <w:ilvl w:val="0"/>
          <w:numId w:val="6"/>
        </w:numPr>
        <w:ind w:left="360"/>
        <w:jc w:val="both"/>
        <w:rPr>
          <w:rFonts w:ascii="Arial" w:hAnsi="Arial" w:cs="Arial"/>
          <w:b/>
          <w:u w:val="single"/>
        </w:rPr>
      </w:pPr>
      <w:r>
        <w:rPr>
          <w:rFonts w:ascii="Arial" w:hAnsi="Arial" w:cs="Arial"/>
          <w:b/>
          <w:u w:val="single"/>
        </w:rPr>
        <w:t xml:space="preserve">Hopkins Elementary </w:t>
      </w:r>
      <w:r w:rsidR="000127F0" w:rsidRPr="00BD5E4D">
        <w:rPr>
          <w:rFonts w:ascii="Arial" w:hAnsi="Arial" w:cs="Arial"/>
          <w:b/>
          <w:u w:val="single"/>
        </w:rPr>
        <w:t xml:space="preserve">School, </w:t>
      </w:r>
      <w:r w:rsidR="00F22ED2">
        <w:rPr>
          <w:rFonts w:ascii="Arial" w:hAnsi="Arial" w:cs="Arial"/>
          <w:b/>
          <w:u w:val="single"/>
        </w:rPr>
        <w:t>February</w:t>
      </w:r>
      <w:r w:rsidR="007B6B0E">
        <w:rPr>
          <w:rFonts w:ascii="Arial" w:hAnsi="Arial" w:cs="Arial"/>
          <w:b/>
          <w:u w:val="single"/>
        </w:rPr>
        <w:t xml:space="preserve"> 2026</w:t>
      </w:r>
      <w:r w:rsidR="000127F0" w:rsidRPr="00BD5E4D">
        <w:rPr>
          <w:rFonts w:ascii="Arial" w:hAnsi="Arial" w:cs="Arial"/>
          <w:b/>
          <w:u w:val="single"/>
        </w:rPr>
        <w:t xml:space="preserve"> Approved Site Based Decision Making (SBDM) Minutes</w:t>
      </w:r>
      <w:r w:rsidR="004E1ADD">
        <w:rPr>
          <w:rFonts w:ascii="Arial" w:hAnsi="Arial" w:cs="Arial"/>
          <w:b/>
          <w:u w:val="single"/>
        </w:rPr>
        <w:t xml:space="preserve">, </w:t>
      </w:r>
      <w:r w:rsidR="00F22ED2">
        <w:rPr>
          <w:rFonts w:ascii="Arial" w:hAnsi="Arial" w:cs="Arial"/>
          <w:b/>
          <w:u w:val="single"/>
        </w:rPr>
        <w:t>April</w:t>
      </w:r>
      <w:r w:rsidR="00624501">
        <w:rPr>
          <w:rFonts w:ascii="Arial" w:hAnsi="Arial" w:cs="Arial"/>
          <w:b/>
          <w:u w:val="single"/>
        </w:rPr>
        <w:t xml:space="preserve"> 202</w:t>
      </w:r>
      <w:r w:rsidR="003C0FE1">
        <w:rPr>
          <w:rFonts w:ascii="Arial" w:hAnsi="Arial" w:cs="Arial"/>
          <w:b/>
          <w:u w:val="single"/>
        </w:rPr>
        <w:t>6</w:t>
      </w:r>
      <w:r w:rsidR="00624501">
        <w:rPr>
          <w:rFonts w:ascii="Arial" w:hAnsi="Arial" w:cs="Arial"/>
          <w:b/>
          <w:u w:val="single"/>
        </w:rPr>
        <w:t xml:space="preserve"> School Allocation Funds, </w:t>
      </w:r>
      <w:r w:rsidR="00F22ED2">
        <w:rPr>
          <w:rFonts w:ascii="Arial" w:hAnsi="Arial" w:cs="Arial"/>
          <w:b/>
          <w:u w:val="single"/>
        </w:rPr>
        <w:t>April</w:t>
      </w:r>
      <w:r w:rsidR="00FE18AF">
        <w:rPr>
          <w:rFonts w:ascii="Arial" w:hAnsi="Arial" w:cs="Arial"/>
          <w:b/>
          <w:u w:val="single"/>
        </w:rPr>
        <w:t xml:space="preserve"> </w:t>
      </w:r>
      <w:r w:rsidR="00624501">
        <w:rPr>
          <w:rFonts w:ascii="Arial" w:hAnsi="Arial" w:cs="Arial"/>
          <w:b/>
          <w:u w:val="single"/>
        </w:rPr>
        <w:t>202</w:t>
      </w:r>
      <w:r w:rsidR="003C0FE1">
        <w:rPr>
          <w:rFonts w:ascii="Arial" w:hAnsi="Arial" w:cs="Arial"/>
          <w:b/>
          <w:u w:val="single"/>
        </w:rPr>
        <w:t>6</w:t>
      </w:r>
      <w:r w:rsidR="00624501">
        <w:rPr>
          <w:rFonts w:ascii="Arial" w:hAnsi="Arial" w:cs="Arial"/>
          <w:b/>
          <w:u w:val="single"/>
        </w:rPr>
        <w:t xml:space="preserve"> Activity Funds</w:t>
      </w:r>
    </w:p>
    <w:p w14:paraId="748FF742" w14:textId="44D7009C" w:rsidR="000127F0" w:rsidRDefault="00F70ADC" w:rsidP="00C95236">
      <w:pPr>
        <w:pStyle w:val="ListParagraph"/>
        <w:ind w:left="360"/>
        <w:jc w:val="both"/>
        <w:rPr>
          <w:rFonts w:ascii="Arial" w:hAnsi="Arial" w:cs="Arial"/>
        </w:rPr>
      </w:pPr>
      <w:r>
        <w:rPr>
          <w:rFonts w:ascii="Arial" w:hAnsi="Arial" w:cs="Arial"/>
        </w:rPr>
        <w:t>Hopkins Elementary</w:t>
      </w:r>
      <w:r w:rsidR="000127F0" w:rsidRPr="00BD5E4D">
        <w:rPr>
          <w:rFonts w:ascii="Arial" w:hAnsi="Arial" w:cs="Arial"/>
        </w:rPr>
        <w:t xml:space="preserve"> School is submitting to the board SBDM Minutes from the </w:t>
      </w:r>
      <w:r w:rsidR="00F22ED2">
        <w:rPr>
          <w:rFonts w:ascii="Arial" w:hAnsi="Arial" w:cs="Arial"/>
        </w:rPr>
        <w:t>February</w:t>
      </w:r>
      <w:r w:rsidR="007B6B0E">
        <w:rPr>
          <w:rFonts w:ascii="Arial" w:hAnsi="Arial" w:cs="Arial"/>
        </w:rPr>
        <w:t xml:space="preserve"> 2026</w:t>
      </w:r>
      <w:r w:rsidR="003C0FE1">
        <w:rPr>
          <w:rFonts w:ascii="Arial" w:hAnsi="Arial" w:cs="Arial"/>
        </w:rPr>
        <w:t xml:space="preserve"> </w:t>
      </w:r>
      <w:r w:rsidR="000127F0" w:rsidRPr="00BD5E4D">
        <w:rPr>
          <w:rFonts w:ascii="Arial" w:hAnsi="Arial" w:cs="Arial"/>
        </w:rPr>
        <w:t>meeting</w:t>
      </w:r>
      <w:r w:rsidR="00FE18AF">
        <w:rPr>
          <w:rFonts w:ascii="Arial" w:hAnsi="Arial" w:cs="Arial"/>
        </w:rPr>
        <w:t xml:space="preserve"> and the</w:t>
      </w:r>
      <w:r w:rsidR="00624501">
        <w:rPr>
          <w:rFonts w:ascii="Arial" w:hAnsi="Arial" w:cs="Arial"/>
        </w:rPr>
        <w:t xml:space="preserve"> </w:t>
      </w:r>
      <w:r w:rsidR="00F22ED2">
        <w:rPr>
          <w:rFonts w:ascii="Arial" w:hAnsi="Arial" w:cs="Arial"/>
        </w:rPr>
        <w:t>April</w:t>
      </w:r>
      <w:r w:rsidR="00624501">
        <w:rPr>
          <w:rFonts w:ascii="Arial" w:hAnsi="Arial" w:cs="Arial"/>
        </w:rPr>
        <w:t xml:space="preserve"> 202</w:t>
      </w:r>
      <w:r w:rsidR="003C0FE1">
        <w:rPr>
          <w:rFonts w:ascii="Arial" w:hAnsi="Arial" w:cs="Arial"/>
        </w:rPr>
        <w:t>6</w:t>
      </w:r>
      <w:r w:rsidR="00624501">
        <w:rPr>
          <w:rFonts w:ascii="Arial" w:hAnsi="Arial" w:cs="Arial"/>
        </w:rPr>
        <w:t xml:space="preserve"> Allocation and Activity Funds Reports</w:t>
      </w:r>
      <w:r w:rsidR="00FE18AF">
        <w:rPr>
          <w:rFonts w:ascii="Arial" w:hAnsi="Arial" w:cs="Arial"/>
        </w:rPr>
        <w:t xml:space="preserve"> as informational items</w:t>
      </w:r>
      <w:r w:rsidR="000127F0" w:rsidRPr="00BD5E4D">
        <w:rPr>
          <w:rFonts w:ascii="Arial" w:hAnsi="Arial" w:cs="Arial"/>
        </w:rPr>
        <w:t>.</w:t>
      </w:r>
    </w:p>
    <w:p w14:paraId="58D74F66" w14:textId="77777777" w:rsidR="00A16A49" w:rsidRPr="00BD5E4D" w:rsidRDefault="00A16A49" w:rsidP="00C95236">
      <w:pPr>
        <w:pStyle w:val="ListParagraph"/>
        <w:ind w:left="360"/>
        <w:jc w:val="both"/>
        <w:rPr>
          <w:rFonts w:ascii="Arial" w:hAnsi="Arial" w:cs="Arial"/>
        </w:rPr>
      </w:pPr>
    </w:p>
    <w:p w14:paraId="7DA0FF3E" w14:textId="1EAF2715" w:rsidR="00ED6DCA" w:rsidRPr="00A16A49" w:rsidRDefault="000127F0" w:rsidP="00A16A49">
      <w:pPr>
        <w:pStyle w:val="ListParagraph"/>
        <w:numPr>
          <w:ilvl w:val="0"/>
          <w:numId w:val="6"/>
        </w:numPr>
        <w:spacing w:line="259" w:lineRule="auto"/>
        <w:ind w:left="360"/>
        <w:jc w:val="both"/>
        <w:rPr>
          <w:rFonts w:ascii="Arial" w:eastAsia="Malgun Gothic Semilight" w:hAnsi="Arial" w:cs="Arial"/>
        </w:rPr>
      </w:pPr>
      <w:r w:rsidRPr="00A16A49">
        <w:rPr>
          <w:rFonts w:ascii="Arial" w:eastAsia="Malgun Gothic Semilight" w:hAnsi="Arial" w:cs="Arial"/>
          <w:b/>
          <w:u w:val="single"/>
        </w:rPr>
        <w:t xml:space="preserve">Meece Middle School, </w:t>
      </w:r>
      <w:r w:rsidR="00F22ED2">
        <w:rPr>
          <w:rFonts w:ascii="Arial" w:eastAsia="Malgun Gothic Semilight" w:hAnsi="Arial" w:cs="Arial"/>
          <w:b/>
          <w:u w:val="single"/>
        </w:rPr>
        <w:t>February</w:t>
      </w:r>
      <w:r w:rsidR="007B6B0E">
        <w:rPr>
          <w:rFonts w:ascii="Arial" w:eastAsia="Malgun Gothic Semilight" w:hAnsi="Arial" w:cs="Arial"/>
          <w:b/>
          <w:u w:val="single"/>
        </w:rPr>
        <w:t xml:space="preserve"> 2026</w:t>
      </w:r>
      <w:r w:rsidRPr="00A16A49">
        <w:rPr>
          <w:rFonts w:ascii="Arial" w:eastAsia="Malgun Gothic Semilight" w:hAnsi="Arial" w:cs="Arial"/>
          <w:b/>
          <w:u w:val="single"/>
        </w:rPr>
        <w:t xml:space="preserve"> Approved Site Based Decision Making (SBDM) Minutes, </w:t>
      </w:r>
      <w:r w:rsidR="00F22ED2">
        <w:rPr>
          <w:rFonts w:ascii="Arial" w:eastAsia="Malgun Gothic Semilight" w:hAnsi="Arial" w:cs="Arial"/>
          <w:b/>
          <w:u w:val="single"/>
        </w:rPr>
        <w:t>April</w:t>
      </w:r>
      <w:r w:rsidR="008322F3" w:rsidRPr="00A16A49">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School Allocation Funds, </w:t>
      </w:r>
      <w:r w:rsidR="00F22ED2">
        <w:rPr>
          <w:rFonts w:ascii="Arial" w:eastAsia="Malgun Gothic Semilight" w:hAnsi="Arial" w:cs="Arial"/>
          <w:b/>
          <w:u w:val="single"/>
        </w:rPr>
        <w:t>April</w:t>
      </w:r>
      <w:r w:rsidR="005A52AF">
        <w:rPr>
          <w:rFonts w:ascii="Arial" w:eastAsia="Malgun Gothic Semilight" w:hAnsi="Arial" w:cs="Arial"/>
          <w:b/>
          <w:u w:val="single"/>
        </w:rPr>
        <w:t xml:space="preserve"> </w:t>
      </w:r>
      <w:r w:rsidRPr="00A16A49">
        <w:rPr>
          <w:rFonts w:ascii="Arial" w:eastAsia="Malgun Gothic Semilight" w:hAnsi="Arial" w:cs="Arial"/>
          <w:b/>
          <w:u w:val="single"/>
        </w:rPr>
        <w:t>202</w:t>
      </w:r>
      <w:r w:rsidR="003C0FE1">
        <w:rPr>
          <w:rFonts w:ascii="Arial" w:eastAsia="Malgun Gothic Semilight" w:hAnsi="Arial" w:cs="Arial"/>
          <w:b/>
          <w:u w:val="single"/>
        </w:rPr>
        <w:t>6</w:t>
      </w:r>
      <w:r w:rsidRPr="00A16A49">
        <w:rPr>
          <w:rFonts w:ascii="Arial" w:eastAsia="Malgun Gothic Semilight" w:hAnsi="Arial" w:cs="Arial"/>
          <w:b/>
          <w:u w:val="single"/>
        </w:rPr>
        <w:t xml:space="preserve"> Activity Funds</w:t>
      </w:r>
    </w:p>
    <w:p w14:paraId="0A522D05" w14:textId="7C5CEAF3" w:rsidR="000127F0" w:rsidRPr="00165AD6" w:rsidRDefault="000127F0" w:rsidP="00C95236">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F22ED2">
        <w:rPr>
          <w:rFonts w:ascii="Arial" w:hAnsi="Arial" w:cs="Arial"/>
        </w:rPr>
        <w:t>February</w:t>
      </w:r>
      <w:r w:rsidR="007B6B0E">
        <w:rPr>
          <w:rFonts w:ascii="Arial" w:hAnsi="Arial" w:cs="Arial"/>
        </w:rPr>
        <w:t xml:space="preserve"> 2026</w:t>
      </w:r>
      <w:r w:rsidRPr="00165AD6">
        <w:rPr>
          <w:rFonts w:ascii="Arial" w:hAnsi="Arial" w:cs="Arial"/>
        </w:rPr>
        <w:t xml:space="preserve"> meeting</w:t>
      </w:r>
      <w:r w:rsidR="00F22ED2">
        <w:rPr>
          <w:rFonts w:ascii="Arial" w:hAnsi="Arial" w:cs="Arial"/>
        </w:rPr>
        <w:t>s</w:t>
      </w:r>
    </w:p>
    <w:p w14:paraId="0D95BCB6" w14:textId="6A4BE354" w:rsidR="000127F0" w:rsidRPr="00165AD6" w:rsidRDefault="000127F0" w:rsidP="00C95236">
      <w:pPr>
        <w:pStyle w:val="ListParagraph"/>
        <w:ind w:left="360"/>
        <w:jc w:val="both"/>
        <w:rPr>
          <w:rFonts w:ascii="Arial" w:hAnsi="Arial" w:cs="Arial"/>
        </w:rPr>
      </w:pPr>
      <w:r w:rsidRPr="00165AD6">
        <w:rPr>
          <w:rFonts w:ascii="Arial" w:hAnsi="Arial" w:cs="Arial"/>
        </w:rPr>
        <w:t xml:space="preserve">and the </w:t>
      </w:r>
      <w:r w:rsidR="00F22ED2">
        <w:rPr>
          <w:rFonts w:ascii="Arial" w:hAnsi="Arial" w:cs="Arial"/>
        </w:rPr>
        <w:t>April</w:t>
      </w:r>
      <w:r w:rsidRPr="00165AD6">
        <w:rPr>
          <w:rFonts w:ascii="Arial" w:hAnsi="Arial" w:cs="Arial"/>
        </w:rPr>
        <w:t xml:space="preserve"> 202</w:t>
      </w:r>
      <w:r w:rsidR="003C0FE1">
        <w:rPr>
          <w:rFonts w:ascii="Arial" w:hAnsi="Arial" w:cs="Arial"/>
        </w:rPr>
        <w:t>6</w:t>
      </w:r>
      <w:r w:rsidRPr="00165AD6">
        <w:rPr>
          <w:rFonts w:ascii="Arial" w:hAnsi="Arial" w:cs="Arial"/>
        </w:rPr>
        <w:t xml:space="preserve"> Allocation and Activity Funds Reports as informational items.</w:t>
      </w:r>
    </w:p>
    <w:p w14:paraId="5E3FFD91" w14:textId="77777777" w:rsidR="00B9553D" w:rsidRPr="009D5CB7" w:rsidRDefault="00B9553D" w:rsidP="00C95236">
      <w:pPr>
        <w:pStyle w:val="ListParagraph"/>
        <w:ind w:left="360"/>
        <w:jc w:val="both"/>
        <w:rPr>
          <w:rFonts w:ascii="Arial" w:hAnsi="Arial" w:cs="Arial"/>
          <w:b/>
          <w:bCs/>
        </w:rPr>
      </w:pPr>
    </w:p>
    <w:p w14:paraId="23AFB888" w14:textId="1A324409" w:rsidR="00D63318" w:rsidRPr="00C63C90" w:rsidRDefault="00D63318" w:rsidP="00D63318">
      <w:pPr>
        <w:pStyle w:val="ListParagraph"/>
        <w:numPr>
          <w:ilvl w:val="0"/>
          <w:numId w:val="6"/>
        </w:numPr>
        <w:spacing w:after="160" w:line="259" w:lineRule="auto"/>
        <w:ind w:left="360"/>
        <w:jc w:val="both"/>
        <w:rPr>
          <w:rFonts w:ascii="Arial" w:eastAsia="Malgun Gothic Semilight" w:hAnsi="Arial" w:cs="Arial"/>
          <w:b/>
          <w:u w:val="single"/>
        </w:rPr>
      </w:pPr>
      <w:r>
        <w:rPr>
          <w:rFonts w:ascii="Arial" w:eastAsia="Malgun Gothic Semilight" w:hAnsi="Arial" w:cs="Arial"/>
          <w:b/>
          <w:u w:val="single"/>
        </w:rPr>
        <w:t>Somerset High</w:t>
      </w:r>
      <w:r w:rsidRPr="00C63C90">
        <w:rPr>
          <w:rFonts w:ascii="Arial" w:eastAsia="Malgun Gothic Semilight" w:hAnsi="Arial" w:cs="Arial"/>
          <w:b/>
          <w:u w:val="single"/>
        </w:rPr>
        <w:t xml:space="preserve"> School, </w:t>
      </w:r>
      <w:r w:rsidR="00F22ED2">
        <w:rPr>
          <w:rFonts w:ascii="Arial" w:eastAsia="Malgun Gothic Semilight" w:hAnsi="Arial" w:cs="Arial"/>
          <w:b/>
          <w:u w:val="single"/>
        </w:rPr>
        <w:t>February</w:t>
      </w:r>
      <w:r>
        <w:rPr>
          <w:rFonts w:ascii="Arial" w:eastAsia="Malgun Gothic Semilight" w:hAnsi="Arial" w:cs="Arial"/>
          <w:b/>
          <w:u w:val="single"/>
        </w:rPr>
        <w:t xml:space="preserve"> 202</w:t>
      </w:r>
      <w:r w:rsidR="007B6B0E">
        <w:rPr>
          <w:rFonts w:ascii="Arial" w:eastAsia="Malgun Gothic Semilight" w:hAnsi="Arial" w:cs="Arial"/>
          <w:b/>
          <w:u w:val="single"/>
        </w:rPr>
        <w:t>6</w:t>
      </w:r>
      <w:r w:rsidRPr="00C63C90">
        <w:rPr>
          <w:rFonts w:ascii="Arial" w:eastAsia="Malgun Gothic Semilight" w:hAnsi="Arial" w:cs="Arial"/>
          <w:b/>
          <w:u w:val="single"/>
        </w:rPr>
        <w:t xml:space="preserve"> Approved Site Based Decision Making (SBDM) Minutes, </w:t>
      </w:r>
      <w:r w:rsidR="00F22ED2">
        <w:rPr>
          <w:rFonts w:ascii="Arial" w:eastAsia="Malgun Gothic Semilight" w:hAnsi="Arial" w:cs="Arial"/>
          <w:b/>
          <w:u w:val="single"/>
        </w:rPr>
        <w:t>April</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School Allocation Funds, </w:t>
      </w:r>
      <w:r w:rsidR="00F22ED2">
        <w:rPr>
          <w:rFonts w:ascii="Arial" w:eastAsia="Malgun Gothic Semilight" w:hAnsi="Arial" w:cs="Arial"/>
          <w:b/>
          <w:u w:val="single"/>
        </w:rPr>
        <w:t>April</w:t>
      </w:r>
      <w:r w:rsidRPr="00C63C90">
        <w:rPr>
          <w:rFonts w:ascii="Arial" w:eastAsia="Malgun Gothic Semilight" w:hAnsi="Arial" w:cs="Arial"/>
          <w:b/>
          <w:u w:val="single"/>
        </w:rPr>
        <w:t xml:space="preserve"> 202</w:t>
      </w:r>
      <w:r>
        <w:rPr>
          <w:rFonts w:ascii="Arial" w:eastAsia="Malgun Gothic Semilight" w:hAnsi="Arial" w:cs="Arial"/>
          <w:b/>
          <w:u w:val="single"/>
        </w:rPr>
        <w:t>6</w:t>
      </w:r>
      <w:r w:rsidRPr="00C63C90">
        <w:rPr>
          <w:rFonts w:ascii="Arial" w:eastAsia="Malgun Gothic Semilight" w:hAnsi="Arial" w:cs="Arial"/>
          <w:b/>
          <w:u w:val="single"/>
        </w:rPr>
        <w:t xml:space="preserve"> Activity Funds</w:t>
      </w:r>
    </w:p>
    <w:p w14:paraId="27471173" w14:textId="1D2FC130" w:rsidR="00D63318" w:rsidRDefault="00D63318" w:rsidP="00D63318">
      <w:pPr>
        <w:pStyle w:val="ListParagraph"/>
        <w:ind w:left="360"/>
        <w:jc w:val="both"/>
        <w:rPr>
          <w:rFonts w:ascii="Arial" w:hAnsi="Arial" w:cs="Arial"/>
        </w:rPr>
      </w:pPr>
      <w:r>
        <w:rPr>
          <w:rFonts w:ascii="Arial" w:hAnsi="Arial" w:cs="Arial"/>
        </w:rPr>
        <w:t>Somerset High</w:t>
      </w:r>
      <w:r w:rsidRPr="00470D3E">
        <w:rPr>
          <w:rFonts w:ascii="Arial" w:hAnsi="Arial" w:cs="Arial"/>
        </w:rPr>
        <w:t xml:space="preserve"> School submitt</w:t>
      </w:r>
      <w:r>
        <w:rPr>
          <w:rFonts w:ascii="Arial" w:hAnsi="Arial" w:cs="Arial"/>
        </w:rPr>
        <w:t>ed</w:t>
      </w:r>
      <w:r w:rsidRPr="00470D3E">
        <w:rPr>
          <w:rFonts w:ascii="Arial" w:hAnsi="Arial" w:cs="Arial"/>
        </w:rPr>
        <w:t xml:space="preserve"> to the board SBDM Minutes from the </w:t>
      </w:r>
      <w:r w:rsidR="00F22ED2">
        <w:rPr>
          <w:rFonts w:ascii="Arial" w:hAnsi="Arial" w:cs="Arial"/>
        </w:rPr>
        <w:t>February</w:t>
      </w:r>
      <w:r w:rsidR="007B6B0E">
        <w:rPr>
          <w:rFonts w:ascii="Arial" w:hAnsi="Arial" w:cs="Arial"/>
        </w:rPr>
        <w:t xml:space="preserve"> 2026</w:t>
      </w:r>
      <w:r>
        <w:rPr>
          <w:rFonts w:ascii="Arial" w:hAnsi="Arial" w:cs="Arial"/>
        </w:rPr>
        <w:t xml:space="preserve"> </w:t>
      </w:r>
      <w:r w:rsidRPr="00165AD6">
        <w:rPr>
          <w:rFonts w:ascii="Arial" w:hAnsi="Arial" w:cs="Arial"/>
        </w:rPr>
        <w:t>meeting and the</w:t>
      </w:r>
      <w:r>
        <w:rPr>
          <w:rFonts w:ascii="Arial" w:hAnsi="Arial" w:cs="Arial"/>
        </w:rPr>
        <w:t xml:space="preserve"> </w:t>
      </w:r>
      <w:r w:rsidR="00F22ED2">
        <w:rPr>
          <w:rFonts w:ascii="Arial" w:hAnsi="Arial" w:cs="Arial"/>
        </w:rPr>
        <w:t>April</w:t>
      </w:r>
      <w:r w:rsidRPr="00165AD6">
        <w:rPr>
          <w:rFonts w:ascii="Arial" w:hAnsi="Arial" w:cs="Arial"/>
        </w:rPr>
        <w:t xml:space="preserve"> 202</w:t>
      </w:r>
      <w:r>
        <w:rPr>
          <w:rFonts w:ascii="Arial" w:hAnsi="Arial" w:cs="Arial"/>
        </w:rPr>
        <w:t>6</w:t>
      </w:r>
      <w:r w:rsidRPr="00165AD6">
        <w:rPr>
          <w:rFonts w:ascii="Arial" w:hAnsi="Arial" w:cs="Arial"/>
        </w:rPr>
        <w:t xml:space="preserve"> Allocation and Activity Funds</w:t>
      </w:r>
      <w:r>
        <w:rPr>
          <w:rFonts w:ascii="Arial" w:hAnsi="Arial" w:cs="Arial"/>
        </w:rPr>
        <w:t xml:space="preserve"> Reports as informational items.</w:t>
      </w:r>
    </w:p>
    <w:p w14:paraId="663F3EF6" w14:textId="77777777" w:rsidR="00D63318" w:rsidRDefault="00D63318" w:rsidP="00D63318">
      <w:pPr>
        <w:pStyle w:val="ListParagraph"/>
        <w:ind w:left="360"/>
        <w:jc w:val="both"/>
        <w:rPr>
          <w:rFonts w:ascii="Arial" w:hAnsi="Arial" w:cs="Arial"/>
        </w:rPr>
      </w:pPr>
    </w:p>
    <w:p w14:paraId="3421B63C" w14:textId="77777777" w:rsidR="00D63318" w:rsidRPr="00D63318" w:rsidRDefault="00D63318" w:rsidP="00D63318">
      <w:pPr>
        <w:pStyle w:val="ListParagraph"/>
        <w:numPr>
          <w:ilvl w:val="0"/>
          <w:numId w:val="6"/>
        </w:numPr>
        <w:spacing w:after="160" w:line="259" w:lineRule="auto"/>
        <w:ind w:left="360"/>
        <w:rPr>
          <w:rFonts w:ascii="Arial" w:eastAsia="Malgun Gothic Semilight" w:hAnsi="Arial" w:cs="Arial"/>
          <w:b/>
          <w:u w:val="single"/>
        </w:rPr>
      </w:pPr>
      <w:r w:rsidRPr="00D63318">
        <w:rPr>
          <w:rFonts w:ascii="Arial" w:eastAsia="Malgun Gothic Semilight" w:hAnsi="Arial" w:cs="Arial"/>
          <w:b/>
          <w:u w:val="single"/>
        </w:rPr>
        <w:t>Citizens and Delegations</w:t>
      </w:r>
    </w:p>
    <w:p w14:paraId="0C58FE08" w14:textId="77777777" w:rsidR="00D63318" w:rsidRPr="00F70ADC" w:rsidRDefault="00D63318" w:rsidP="00D63318">
      <w:pPr>
        <w:pStyle w:val="ListParagraph"/>
        <w:spacing w:after="160" w:line="259" w:lineRule="auto"/>
        <w:ind w:left="360"/>
        <w:rPr>
          <w:rFonts w:ascii="Arial" w:eastAsia="Malgun Gothic Semilight" w:hAnsi="Arial" w:cs="Arial"/>
          <w:b/>
          <w:u w:val="single"/>
        </w:rPr>
      </w:pPr>
      <w:r>
        <w:rPr>
          <w:rFonts w:ascii="Arial" w:eastAsia="Malgun Gothic Semilight" w:hAnsi="Arial" w:cs="Arial"/>
        </w:rPr>
        <w:t>There was no communication from citizens and delegations.  No action required.</w:t>
      </w:r>
    </w:p>
    <w:p w14:paraId="06C9AF86" w14:textId="77777777" w:rsidR="00A15AC7" w:rsidRPr="001817E2" w:rsidRDefault="00A15AC7" w:rsidP="00EA5103">
      <w:pPr>
        <w:pStyle w:val="ListParagraph"/>
        <w:ind w:left="360"/>
        <w:rPr>
          <w:rFonts w:ascii="Arial" w:eastAsia="Malgun Gothic Semilight" w:hAnsi="Arial" w:cs="Arial"/>
          <w:b/>
        </w:rPr>
      </w:pPr>
    </w:p>
    <w:p w14:paraId="032F7768" w14:textId="025EB7E3" w:rsidR="00317C3E" w:rsidRPr="00A15AC7" w:rsidRDefault="00317C3E" w:rsidP="00D63318">
      <w:pPr>
        <w:pStyle w:val="ListParagraph"/>
        <w:numPr>
          <w:ilvl w:val="0"/>
          <w:numId w:val="1"/>
        </w:numPr>
        <w:rPr>
          <w:rFonts w:cs="Arial"/>
          <w:b/>
          <w:u w:val="single"/>
        </w:rPr>
      </w:pPr>
      <w:r w:rsidRPr="00F33F1B">
        <w:rPr>
          <w:rFonts w:ascii="Arial" w:hAnsi="Arial" w:cs="Arial"/>
          <w:b/>
        </w:rPr>
        <w:t>Superintendent’s Report</w:t>
      </w:r>
    </w:p>
    <w:p w14:paraId="4F049591" w14:textId="0B485634" w:rsidR="00317C3E" w:rsidRPr="00DA260C" w:rsidRDefault="00053095" w:rsidP="00D40B7B">
      <w:pPr>
        <w:pStyle w:val="ListParagraph"/>
        <w:numPr>
          <w:ilvl w:val="0"/>
          <w:numId w:val="5"/>
        </w:numPr>
        <w:rPr>
          <w:rFonts w:ascii="Arial" w:hAnsi="Arial" w:cs="Arial"/>
          <w:b/>
        </w:rPr>
      </w:pPr>
      <w:r>
        <w:rPr>
          <w:rFonts w:ascii="Arial" w:hAnsi="Arial" w:cs="Arial"/>
          <w:b/>
          <w:u w:val="single"/>
        </w:rPr>
        <w:t>Employment</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53C3D8FF" w:rsidR="00E611C6" w:rsidRDefault="00317C3E" w:rsidP="000A52A4">
      <w:pPr>
        <w:pStyle w:val="BodyText"/>
        <w:spacing w:line="360" w:lineRule="auto"/>
        <w:rPr>
          <w:rFonts w:cs="Arial"/>
          <w:b/>
          <w:u w:val="single"/>
        </w:rPr>
      </w:pPr>
      <w:r w:rsidRPr="00826FD1">
        <w:rPr>
          <w:rFonts w:cs="Arial"/>
          <w:b/>
          <w:u w:val="single"/>
        </w:rPr>
        <w:t>Employed</w:t>
      </w:r>
      <w:r>
        <w:rPr>
          <w:rFonts w:cs="Arial"/>
          <w:b/>
        </w:rPr>
        <w:tab/>
      </w:r>
      <w:r w:rsidR="00B207D2">
        <w:rPr>
          <w:rFonts w:cs="Arial"/>
          <w:b/>
        </w:rPr>
        <w:tab/>
      </w:r>
      <w:r>
        <w:rPr>
          <w:rFonts w:cs="Arial"/>
          <w:b/>
        </w:rPr>
        <w:tab/>
      </w:r>
      <w:r w:rsidRPr="00826FD1">
        <w:rPr>
          <w:rFonts w:cs="Arial"/>
          <w:b/>
          <w:u w:val="single"/>
        </w:rPr>
        <w:t xml:space="preserve">Position </w:t>
      </w:r>
      <w:r w:rsidR="007A34CC" w:rsidRPr="007A34CC">
        <w:rPr>
          <w:rFonts w:cs="Arial"/>
          <w:b/>
          <w:sz w:val="18"/>
          <w:szCs w:val="18"/>
          <w:u w:val="single"/>
        </w:rPr>
        <w:t>(t</w:t>
      </w:r>
      <w:r w:rsidRPr="007A34CC">
        <w:rPr>
          <w:rFonts w:cs="Arial"/>
          <w:b/>
          <w:sz w:val="18"/>
          <w:szCs w:val="18"/>
          <w:u w:val="single"/>
        </w:rPr>
        <w:t>ransfer</w:t>
      </w:r>
      <w:r w:rsidR="000106D6">
        <w:rPr>
          <w:rFonts w:cs="Arial"/>
          <w:b/>
          <w:sz w:val="18"/>
          <w:szCs w:val="18"/>
          <w:u w:val="single"/>
        </w:rPr>
        <w:t xml:space="preserve"> </w:t>
      </w:r>
      <w:r w:rsidR="007A34CC">
        <w:rPr>
          <w:rFonts w:cs="Arial"/>
          <w:b/>
          <w:sz w:val="18"/>
          <w:szCs w:val="18"/>
          <w:u w:val="single"/>
        </w:rPr>
        <w:t>t</w:t>
      </w:r>
      <w:r w:rsidRPr="005612F4">
        <w:rPr>
          <w:rFonts w:cs="Arial"/>
          <w:b/>
          <w:sz w:val="18"/>
          <w:szCs w:val="18"/>
          <w:u w:val="single"/>
        </w:rPr>
        <w:t>o/</w:t>
      </w:r>
      <w:r w:rsidR="007A34CC">
        <w:rPr>
          <w:rFonts w:cs="Arial"/>
          <w:b/>
          <w:sz w:val="18"/>
          <w:szCs w:val="18"/>
          <w:u w:val="single"/>
        </w:rPr>
        <w:t>f</w:t>
      </w:r>
      <w:r w:rsidRPr="005612F4">
        <w:rPr>
          <w:rFonts w:cs="Arial"/>
          <w:b/>
          <w:sz w:val="18"/>
          <w:szCs w:val="18"/>
          <w:u w:val="single"/>
        </w:rPr>
        <w:t>rom)</w:t>
      </w:r>
      <w:r w:rsidRPr="00826FD1">
        <w:rPr>
          <w:rFonts w:cs="Arial"/>
          <w:b/>
        </w:rPr>
        <w:tab/>
      </w:r>
      <w:r w:rsidRPr="00C629A6">
        <w:rPr>
          <w:rFonts w:cs="Arial"/>
          <w:b/>
        </w:rPr>
        <w:t xml:space="preserve">    </w:t>
      </w:r>
      <w:r w:rsidR="00D61244">
        <w:rPr>
          <w:rFonts w:cs="Arial"/>
          <w:b/>
        </w:rPr>
        <w:tab/>
      </w:r>
      <w:r w:rsidR="00D61244">
        <w:rPr>
          <w:rFonts w:cs="Arial"/>
          <w:b/>
        </w:rPr>
        <w:tab/>
      </w:r>
      <w:r w:rsidRPr="00C629A6">
        <w:rPr>
          <w:rFonts w:cs="Arial"/>
          <w:b/>
        </w:rPr>
        <w:t xml:space="preserve"> </w:t>
      </w:r>
      <w:r w:rsidR="00DC7AD7">
        <w:rPr>
          <w:rFonts w:cs="Arial"/>
          <w:b/>
        </w:rPr>
        <w:tab/>
      </w:r>
      <w:r w:rsidR="00061497">
        <w:rPr>
          <w:rFonts w:cs="Arial"/>
          <w:b/>
        </w:rPr>
        <w:tab/>
      </w:r>
      <w:r w:rsidRPr="00C629A6">
        <w:rPr>
          <w:rFonts w:cs="Arial"/>
          <w:b/>
          <w:u w:val="single"/>
        </w:rPr>
        <w:t>Effective D</w:t>
      </w:r>
      <w:r w:rsidRPr="00826FD1">
        <w:rPr>
          <w:rFonts w:cs="Arial"/>
          <w:b/>
          <w:u w:val="single"/>
        </w:rPr>
        <w:t>at</w:t>
      </w:r>
      <w:r>
        <w:rPr>
          <w:rFonts w:cs="Arial"/>
          <w:b/>
          <w:u w:val="single"/>
        </w:rPr>
        <w:t>e</w:t>
      </w:r>
    </w:p>
    <w:p w14:paraId="486DB92A" w14:textId="70D56F59"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Donnie Combs</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MMS Teacher (from MMS Principal)</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34656590" w14:textId="166AC624"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Teresa Bach</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MMS Principal (from Curr. Coach</w:t>
      </w:r>
      <w:r w:rsidR="006474C9">
        <w:rPr>
          <w:rFonts w:ascii="Arial" w:hAnsi="Arial" w:cs="Arial"/>
          <w:color w:val="000000"/>
        </w:rPr>
        <w:t xml:space="preserve"> </w:t>
      </w:r>
      <w:r w:rsidRPr="007D676D">
        <w:rPr>
          <w:rFonts w:ascii="Arial" w:hAnsi="Arial" w:cs="Arial"/>
          <w:color w:val="000000"/>
        </w:rPr>
        <w:t>HES)</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30F60EF8" w14:textId="34BB6BDF"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Mackenzie Bryant</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SACC Substitute</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04/01/2026</w:t>
      </w:r>
    </w:p>
    <w:p w14:paraId="6AA908C6" w14:textId="53B457B1"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Gwynne Baker</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SHS Principal (from Asst. Principal SHS)</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71C2751C" w14:textId="3C79DCBD"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Joan Herron</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HES Instructional Asst. II (from HES Cook/Baker)</w:t>
      </w:r>
      <w:r w:rsidR="006474C9">
        <w:rPr>
          <w:rFonts w:ascii="Arial" w:hAnsi="Arial" w:cs="Arial"/>
          <w:color w:val="000000"/>
        </w:rPr>
        <w:tab/>
      </w:r>
      <w:r w:rsidRPr="007D676D">
        <w:rPr>
          <w:rFonts w:ascii="Arial" w:hAnsi="Arial" w:cs="Arial"/>
          <w:color w:val="000000"/>
        </w:rPr>
        <w:t>07/01/2026</w:t>
      </w:r>
    </w:p>
    <w:p w14:paraId="4C13A390" w14:textId="376FBE26"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Jarod Hutchins</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Alumni Center Custodian</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05/11/2026</w:t>
      </w:r>
    </w:p>
    <w:p w14:paraId="2876B6D6" w14:textId="2E42D11F"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John Loman</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Bus Driver</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05/01/2026</w:t>
      </w:r>
    </w:p>
    <w:p w14:paraId="6D50FC51" w14:textId="2DDCB651"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Kal Colter</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SHS Science Teacher</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56ECA1B1" w14:textId="5DF0A249"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Chris Muse</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SHS Business/Marketing Teacher</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4F03DD4A" w14:textId="6AC02D06" w:rsid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Libby Jones</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SFSP Manager (Summer Feeding Program)</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05/26/2026</w:t>
      </w:r>
    </w:p>
    <w:p w14:paraId="3F0F630C" w14:textId="77777777" w:rsidR="006474C9" w:rsidRPr="00F60C0D" w:rsidRDefault="006474C9" w:rsidP="006474C9">
      <w:pPr>
        <w:pStyle w:val="NormalWeb"/>
        <w:spacing w:before="0" w:beforeAutospacing="0" w:after="0" w:afterAutospacing="0"/>
        <w:rPr>
          <w:rFonts w:ascii="Arial" w:hAnsi="Arial" w:cs="Arial"/>
          <w:b/>
          <w:bCs/>
          <w:color w:val="000000"/>
        </w:rPr>
      </w:pPr>
      <w:r w:rsidRPr="00874859">
        <w:rPr>
          <w:rFonts w:ascii="Arial" w:hAnsi="Arial" w:cs="Arial"/>
          <w:b/>
          <w:bCs/>
          <w:color w:val="000000"/>
          <w:sz w:val="36"/>
          <w:szCs w:val="36"/>
        </w:rPr>
        <w:lastRenderedPageBreak/>
        <w:t>2</w:t>
      </w:r>
      <w:r>
        <w:rPr>
          <w:rFonts w:ascii="Arial" w:hAnsi="Arial" w:cs="Arial"/>
          <w:b/>
          <w:bCs/>
          <w:color w:val="000000"/>
          <w:sz w:val="36"/>
          <w:szCs w:val="36"/>
        </w:rPr>
        <w:t>807</w:t>
      </w:r>
    </w:p>
    <w:p w14:paraId="15E1F107" w14:textId="77777777" w:rsidR="006474C9" w:rsidRPr="007D676D" w:rsidRDefault="006474C9" w:rsidP="007D676D">
      <w:pPr>
        <w:pStyle w:val="NormalWeb"/>
        <w:spacing w:before="0" w:beforeAutospacing="0" w:after="0" w:afterAutospacing="0"/>
        <w:rPr>
          <w:rFonts w:ascii="Arial" w:hAnsi="Arial" w:cs="Arial"/>
          <w:color w:val="000000"/>
        </w:rPr>
      </w:pPr>
    </w:p>
    <w:p w14:paraId="624D3F7D" w14:textId="79FF1496"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Natasha Hall</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SFSP Cook/Baker (Summer Feeding Program)</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05/26/2026</w:t>
      </w:r>
    </w:p>
    <w:p w14:paraId="488995EC" w14:textId="711017D9"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Norma Allen</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SFSP Cook/Baker (Summer Feeding Program)</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05/26/2026</w:t>
      </w:r>
    </w:p>
    <w:p w14:paraId="61494DB5" w14:textId="3FEE8ACB"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Leslie Betts</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HES Assistant Principal</w:t>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543703D3" w14:textId="74017A83" w:rsidR="007D676D" w:rsidRPr="007D676D" w:rsidRDefault="007D676D" w:rsidP="007D676D">
      <w:pPr>
        <w:pStyle w:val="NormalWeb"/>
        <w:spacing w:before="0" w:beforeAutospacing="0" w:after="0" w:afterAutospacing="0"/>
        <w:rPr>
          <w:rFonts w:ascii="Arial" w:hAnsi="Arial" w:cs="Arial"/>
          <w:color w:val="000000"/>
        </w:rPr>
      </w:pPr>
      <w:r w:rsidRPr="007D676D">
        <w:rPr>
          <w:rFonts w:ascii="Arial" w:hAnsi="Arial" w:cs="Arial"/>
          <w:color w:val="000000"/>
        </w:rPr>
        <w:t>Melissa Prichard</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HES Curriculum Coach (from HES Teacher)</w:t>
      </w:r>
      <w:r w:rsidR="006474C9">
        <w:rPr>
          <w:rFonts w:ascii="Arial" w:hAnsi="Arial" w:cs="Arial"/>
          <w:color w:val="000000"/>
        </w:rPr>
        <w:tab/>
      </w:r>
      <w:r w:rsidR="006474C9">
        <w:rPr>
          <w:rFonts w:ascii="Arial" w:hAnsi="Arial" w:cs="Arial"/>
          <w:color w:val="000000"/>
        </w:rPr>
        <w:tab/>
      </w:r>
      <w:r w:rsidRPr="007D676D">
        <w:rPr>
          <w:rFonts w:ascii="Arial" w:hAnsi="Arial" w:cs="Arial"/>
          <w:color w:val="000000"/>
        </w:rPr>
        <w:t>07/01/2026</w:t>
      </w:r>
    </w:p>
    <w:p w14:paraId="519DAF52" w14:textId="77777777" w:rsidR="00551690" w:rsidRPr="00953EEF" w:rsidRDefault="00551690" w:rsidP="0095697C">
      <w:pPr>
        <w:pStyle w:val="NormalWeb"/>
        <w:spacing w:before="0" w:beforeAutospacing="0" w:after="0" w:afterAutospacing="0"/>
        <w:rPr>
          <w:rFonts w:ascii="Arial" w:hAnsi="Arial" w:cs="Arial"/>
        </w:rPr>
      </w:pPr>
    </w:p>
    <w:p w14:paraId="210D1780" w14:textId="77777777" w:rsidR="0072618D" w:rsidRPr="006507F4" w:rsidRDefault="0072618D" w:rsidP="0072618D">
      <w:pPr>
        <w:pStyle w:val="ListParagraph"/>
        <w:numPr>
          <w:ilvl w:val="0"/>
          <w:numId w:val="5"/>
        </w:numPr>
        <w:rPr>
          <w:rFonts w:ascii="Arial" w:hAnsi="Arial" w:cs="Arial"/>
          <w:b/>
        </w:rPr>
      </w:pPr>
      <w:r w:rsidRPr="006507F4">
        <w:rPr>
          <w:rFonts w:ascii="Arial" w:hAnsi="Arial" w:cs="Arial"/>
          <w:b/>
          <w:u w:val="single"/>
        </w:rPr>
        <w:t>Resignations/Retirements/Dismissals</w:t>
      </w:r>
    </w:p>
    <w:p w14:paraId="0E4B5242" w14:textId="77777777" w:rsidR="0072618D" w:rsidRDefault="0072618D" w:rsidP="0072618D">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A9F6FC3" w14:textId="77777777" w:rsidR="0072618D" w:rsidRPr="00B207D2" w:rsidRDefault="0072618D" w:rsidP="0072618D"/>
    <w:p w14:paraId="518F781C" w14:textId="3F787B08" w:rsidR="0072618D" w:rsidRDefault="0072618D" w:rsidP="0072618D">
      <w:pPr>
        <w:spacing w:line="360" w:lineRule="auto"/>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00953EEF">
        <w:rPr>
          <w:rFonts w:ascii="Arial" w:hAnsi="Arial" w:cs="Arial"/>
          <w:b/>
          <w:szCs w:val="24"/>
        </w:rPr>
        <w:tab/>
      </w:r>
      <w:r w:rsidRPr="001A2B53">
        <w:rPr>
          <w:rFonts w:ascii="Arial" w:hAnsi="Arial" w:cs="Arial"/>
          <w:b/>
          <w:szCs w:val="24"/>
          <w:u w:val="single"/>
        </w:rPr>
        <w:t>Effective Date</w:t>
      </w:r>
      <w:r w:rsidR="00953EEF">
        <w:rPr>
          <w:rFonts w:ascii="Arial" w:hAnsi="Arial" w:cs="Arial"/>
          <w:b/>
          <w:szCs w:val="24"/>
        </w:rPr>
        <w:tab/>
      </w:r>
      <w:r w:rsidRPr="00B207D2">
        <w:rPr>
          <w:rFonts w:ascii="Arial" w:hAnsi="Arial" w:cs="Arial"/>
          <w:b/>
          <w:szCs w:val="24"/>
          <w:u w:val="single"/>
        </w:rPr>
        <w:t xml:space="preserve"> 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6A96044A" w14:textId="1B545039" w:rsidR="006474C9" w:rsidRPr="006474C9" w:rsidRDefault="006474C9" w:rsidP="006474C9">
      <w:pPr>
        <w:pStyle w:val="NormalWeb"/>
        <w:spacing w:before="0" w:beforeAutospacing="0" w:after="0" w:afterAutospacing="0"/>
        <w:rPr>
          <w:rFonts w:ascii="Arial" w:hAnsi="Arial" w:cs="Arial"/>
          <w:color w:val="000000"/>
        </w:rPr>
      </w:pPr>
      <w:r w:rsidRPr="006474C9">
        <w:rPr>
          <w:rFonts w:ascii="Arial" w:hAnsi="Arial" w:cs="Arial"/>
          <w:color w:val="000000"/>
        </w:rPr>
        <w:t>Kendra Salmons</w:t>
      </w:r>
      <w:r>
        <w:rPr>
          <w:rFonts w:ascii="Arial" w:hAnsi="Arial" w:cs="Arial"/>
          <w:color w:val="000000"/>
        </w:rPr>
        <w:tab/>
      </w:r>
      <w:r w:rsidRPr="006474C9">
        <w:rPr>
          <w:rFonts w:ascii="Arial" w:hAnsi="Arial" w:cs="Arial"/>
          <w:color w:val="000000"/>
        </w:rPr>
        <w:t>06/30/2026</w:t>
      </w:r>
      <w:r>
        <w:rPr>
          <w:rFonts w:ascii="Arial" w:hAnsi="Arial" w:cs="Arial"/>
          <w:color w:val="000000"/>
        </w:rPr>
        <w:tab/>
      </w:r>
      <w:r>
        <w:rPr>
          <w:rFonts w:ascii="Arial" w:hAnsi="Arial" w:cs="Arial"/>
          <w:color w:val="000000"/>
        </w:rPr>
        <w:tab/>
      </w:r>
      <w:r w:rsidRPr="006474C9">
        <w:rPr>
          <w:rFonts w:ascii="Arial" w:hAnsi="Arial" w:cs="Arial"/>
          <w:color w:val="000000"/>
        </w:rPr>
        <w:t>HES Teacher</w:t>
      </w:r>
      <w:r>
        <w:rPr>
          <w:rFonts w:ascii="Arial" w:hAnsi="Arial" w:cs="Arial"/>
          <w:color w:val="000000"/>
        </w:rPr>
        <w:tab/>
      </w:r>
      <w:r>
        <w:rPr>
          <w:rFonts w:ascii="Arial" w:hAnsi="Arial" w:cs="Arial"/>
          <w:color w:val="000000"/>
        </w:rPr>
        <w:tab/>
      </w:r>
      <w:r>
        <w:rPr>
          <w:rFonts w:ascii="Arial" w:hAnsi="Arial" w:cs="Arial"/>
          <w:color w:val="000000"/>
        </w:rPr>
        <w:tab/>
      </w:r>
      <w:r w:rsidRPr="006474C9">
        <w:rPr>
          <w:rFonts w:ascii="Arial" w:hAnsi="Arial" w:cs="Arial"/>
          <w:color w:val="000000"/>
        </w:rPr>
        <w:t>Resignation</w:t>
      </w:r>
    </w:p>
    <w:p w14:paraId="182F889E" w14:textId="7EC3616A" w:rsidR="006474C9" w:rsidRPr="006474C9" w:rsidRDefault="006474C9" w:rsidP="006474C9">
      <w:pPr>
        <w:pStyle w:val="NormalWeb"/>
        <w:spacing w:before="0" w:beforeAutospacing="0" w:after="0" w:afterAutospacing="0"/>
        <w:rPr>
          <w:rFonts w:ascii="Arial" w:hAnsi="Arial" w:cs="Arial"/>
          <w:color w:val="000000"/>
        </w:rPr>
      </w:pPr>
      <w:r w:rsidRPr="006474C9">
        <w:rPr>
          <w:rFonts w:ascii="Arial" w:hAnsi="Arial" w:cs="Arial"/>
          <w:color w:val="000000"/>
        </w:rPr>
        <w:t>Tonja Teal</w:t>
      </w:r>
      <w:r>
        <w:rPr>
          <w:rFonts w:ascii="Arial" w:hAnsi="Arial" w:cs="Arial"/>
          <w:color w:val="000000"/>
        </w:rPr>
        <w:tab/>
      </w:r>
      <w:r>
        <w:rPr>
          <w:rFonts w:ascii="Arial" w:hAnsi="Arial" w:cs="Arial"/>
          <w:color w:val="000000"/>
        </w:rPr>
        <w:tab/>
      </w:r>
      <w:r w:rsidRPr="006474C9">
        <w:rPr>
          <w:rFonts w:ascii="Arial" w:hAnsi="Arial" w:cs="Arial"/>
          <w:color w:val="000000"/>
        </w:rPr>
        <w:t xml:space="preserve">06/30/2026 </w:t>
      </w:r>
      <w:r>
        <w:rPr>
          <w:rFonts w:ascii="Arial" w:hAnsi="Arial" w:cs="Arial"/>
          <w:color w:val="000000"/>
        </w:rPr>
        <w:tab/>
      </w:r>
      <w:r>
        <w:rPr>
          <w:rFonts w:ascii="Arial" w:hAnsi="Arial" w:cs="Arial"/>
          <w:color w:val="000000"/>
        </w:rPr>
        <w:tab/>
      </w:r>
      <w:r w:rsidRPr="006474C9">
        <w:rPr>
          <w:rFonts w:ascii="Arial" w:hAnsi="Arial" w:cs="Arial"/>
          <w:color w:val="000000"/>
        </w:rPr>
        <w:t xml:space="preserve">HES Intervention Teacher </w:t>
      </w:r>
      <w:r>
        <w:rPr>
          <w:rFonts w:ascii="Arial" w:hAnsi="Arial" w:cs="Arial"/>
          <w:color w:val="000000"/>
        </w:rPr>
        <w:tab/>
      </w:r>
      <w:r>
        <w:rPr>
          <w:rFonts w:ascii="Arial" w:hAnsi="Arial" w:cs="Arial"/>
          <w:color w:val="000000"/>
        </w:rPr>
        <w:tab/>
      </w:r>
      <w:r w:rsidRPr="006474C9">
        <w:rPr>
          <w:rFonts w:ascii="Arial" w:hAnsi="Arial" w:cs="Arial"/>
          <w:color w:val="000000"/>
        </w:rPr>
        <w:t>Retirement</w:t>
      </w:r>
    </w:p>
    <w:p w14:paraId="7298C0EE" w14:textId="12E723CD" w:rsidR="006474C9" w:rsidRPr="006474C9" w:rsidRDefault="006474C9" w:rsidP="006474C9">
      <w:pPr>
        <w:pStyle w:val="NormalWeb"/>
        <w:spacing w:before="0" w:beforeAutospacing="0" w:after="0" w:afterAutospacing="0"/>
        <w:rPr>
          <w:rFonts w:ascii="Arial" w:hAnsi="Arial" w:cs="Arial"/>
          <w:color w:val="000000"/>
        </w:rPr>
      </w:pPr>
      <w:r w:rsidRPr="006474C9">
        <w:rPr>
          <w:rFonts w:ascii="Arial" w:hAnsi="Arial" w:cs="Arial"/>
          <w:color w:val="000000"/>
        </w:rPr>
        <w:t xml:space="preserve">Amanda Barber </w:t>
      </w:r>
      <w:r>
        <w:rPr>
          <w:rFonts w:ascii="Arial" w:hAnsi="Arial" w:cs="Arial"/>
          <w:color w:val="000000"/>
        </w:rPr>
        <w:tab/>
      </w:r>
      <w:r w:rsidRPr="006474C9">
        <w:rPr>
          <w:rFonts w:ascii="Arial" w:hAnsi="Arial" w:cs="Arial"/>
          <w:color w:val="000000"/>
        </w:rPr>
        <w:t xml:space="preserve">06/30/2026 </w:t>
      </w:r>
      <w:r>
        <w:rPr>
          <w:rFonts w:ascii="Arial" w:hAnsi="Arial" w:cs="Arial"/>
          <w:color w:val="000000"/>
        </w:rPr>
        <w:tab/>
      </w:r>
      <w:r>
        <w:rPr>
          <w:rFonts w:ascii="Arial" w:hAnsi="Arial" w:cs="Arial"/>
          <w:color w:val="000000"/>
        </w:rPr>
        <w:tab/>
      </w:r>
      <w:r w:rsidRPr="006474C9">
        <w:rPr>
          <w:rFonts w:ascii="Arial" w:hAnsi="Arial" w:cs="Arial"/>
          <w:color w:val="000000"/>
        </w:rPr>
        <w:t>HES Inst. Asst. II</w:t>
      </w:r>
      <w:r>
        <w:rPr>
          <w:rFonts w:ascii="Arial" w:hAnsi="Arial" w:cs="Arial"/>
          <w:color w:val="000000"/>
        </w:rPr>
        <w:tab/>
      </w:r>
      <w:r>
        <w:rPr>
          <w:rFonts w:ascii="Arial" w:hAnsi="Arial" w:cs="Arial"/>
          <w:color w:val="000000"/>
        </w:rPr>
        <w:tab/>
      </w:r>
      <w:r>
        <w:rPr>
          <w:rFonts w:ascii="Arial" w:hAnsi="Arial" w:cs="Arial"/>
          <w:color w:val="000000"/>
        </w:rPr>
        <w:tab/>
      </w:r>
      <w:r w:rsidRPr="006474C9">
        <w:rPr>
          <w:rFonts w:ascii="Arial" w:hAnsi="Arial" w:cs="Arial"/>
          <w:color w:val="000000"/>
        </w:rPr>
        <w:t>Resignation</w:t>
      </w:r>
    </w:p>
    <w:p w14:paraId="692E58C1" w14:textId="77777777" w:rsidR="006474C9" w:rsidRPr="006474C9" w:rsidRDefault="006474C9" w:rsidP="002B615F">
      <w:pPr>
        <w:pStyle w:val="NormalWeb"/>
        <w:spacing w:before="0" w:beforeAutospacing="0" w:after="0" w:afterAutospacing="0"/>
        <w:ind w:left="3600" w:firstLine="720"/>
        <w:rPr>
          <w:rFonts w:ascii="Arial" w:hAnsi="Arial" w:cs="Arial"/>
          <w:color w:val="000000"/>
        </w:rPr>
      </w:pPr>
      <w:r w:rsidRPr="006474C9">
        <w:rPr>
          <w:rFonts w:ascii="Arial" w:hAnsi="Arial" w:cs="Arial"/>
          <w:color w:val="000000"/>
        </w:rPr>
        <w:t>SACC Program Asst. I</w:t>
      </w:r>
    </w:p>
    <w:p w14:paraId="320FCC57" w14:textId="4884B0A7" w:rsidR="006474C9" w:rsidRPr="006474C9" w:rsidRDefault="006474C9" w:rsidP="006474C9">
      <w:pPr>
        <w:pStyle w:val="NormalWeb"/>
        <w:spacing w:before="0" w:beforeAutospacing="0" w:after="0" w:afterAutospacing="0"/>
        <w:rPr>
          <w:rFonts w:ascii="Arial" w:hAnsi="Arial" w:cs="Arial"/>
          <w:color w:val="000000"/>
        </w:rPr>
      </w:pPr>
      <w:r w:rsidRPr="006474C9">
        <w:rPr>
          <w:rFonts w:ascii="Arial" w:hAnsi="Arial" w:cs="Arial"/>
          <w:color w:val="000000"/>
        </w:rPr>
        <w:t xml:space="preserve">Lesley Carroll </w:t>
      </w:r>
      <w:r w:rsidR="002B615F">
        <w:rPr>
          <w:rFonts w:ascii="Arial" w:hAnsi="Arial" w:cs="Arial"/>
          <w:color w:val="000000"/>
        </w:rPr>
        <w:tab/>
      </w:r>
      <w:r w:rsidRPr="006474C9">
        <w:rPr>
          <w:rFonts w:ascii="Arial" w:hAnsi="Arial" w:cs="Arial"/>
          <w:color w:val="000000"/>
        </w:rPr>
        <w:t xml:space="preserve">06/30/2026 </w:t>
      </w:r>
      <w:r w:rsidR="002B615F">
        <w:rPr>
          <w:rFonts w:ascii="Arial" w:hAnsi="Arial" w:cs="Arial"/>
          <w:color w:val="000000"/>
        </w:rPr>
        <w:tab/>
      </w:r>
      <w:r w:rsidR="002B615F">
        <w:rPr>
          <w:rFonts w:ascii="Arial" w:hAnsi="Arial" w:cs="Arial"/>
          <w:color w:val="000000"/>
        </w:rPr>
        <w:tab/>
      </w:r>
      <w:r w:rsidRPr="006474C9">
        <w:rPr>
          <w:rFonts w:ascii="Arial" w:hAnsi="Arial" w:cs="Arial"/>
          <w:color w:val="000000"/>
        </w:rPr>
        <w:t xml:space="preserve">HES Instructional Asst. I </w:t>
      </w:r>
      <w:r w:rsidR="002B615F">
        <w:rPr>
          <w:rFonts w:ascii="Arial" w:hAnsi="Arial" w:cs="Arial"/>
          <w:color w:val="000000"/>
        </w:rPr>
        <w:tab/>
      </w:r>
      <w:r w:rsidR="002B615F">
        <w:rPr>
          <w:rFonts w:ascii="Arial" w:hAnsi="Arial" w:cs="Arial"/>
          <w:color w:val="000000"/>
        </w:rPr>
        <w:tab/>
      </w:r>
      <w:r w:rsidRPr="006474C9">
        <w:rPr>
          <w:rFonts w:ascii="Arial" w:hAnsi="Arial" w:cs="Arial"/>
          <w:color w:val="000000"/>
        </w:rPr>
        <w:t>Resignation</w:t>
      </w:r>
    </w:p>
    <w:p w14:paraId="231EF27C" w14:textId="0435DF4E" w:rsidR="006474C9" w:rsidRPr="006474C9" w:rsidRDefault="006474C9" w:rsidP="006474C9">
      <w:pPr>
        <w:pStyle w:val="NormalWeb"/>
        <w:spacing w:before="0" w:beforeAutospacing="0" w:after="0" w:afterAutospacing="0"/>
        <w:rPr>
          <w:rFonts w:ascii="Arial" w:hAnsi="Arial" w:cs="Arial"/>
          <w:color w:val="000000"/>
        </w:rPr>
      </w:pPr>
      <w:r w:rsidRPr="006474C9">
        <w:rPr>
          <w:rFonts w:ascii="Arial" w:hAnsi="Arial" w:cs="Arial"/>
          <w:color w:val="000000"/>
        </w:rPr>
        <w:t xml:space="preserve">Kathy Holfelder </w:t>
      </w:r>
      <w:r w:rsidR="002B615F">
        <w:rPr>
          <w:rFonts w:ascii="Arial" w:hAnsi="Arial" w:cs="Arial"/>
          <w:color w:val="000000"/>
        </w:rPr>
        <w:tab/>
      </w:r>
      <w:r w:rsidRPr="006474C9">
        <w:rPr>
          <w:rFonts w:ascii="Arial" w:hAnsi="Arial" w:cs="Arial"/>
          <w:color w:val="000000"/>
        </w:rPr>
        <w:t xml:space="preserve">06/30/2026 </w:t>
      </w:r>
      <w:r w:rsidR="002B615F">
        <w:rPr>
          <w:rFonts w:ascii="Arial" w:hAnsi="Arial" w:cs="Arial"/>
          <w:color w:val="000000"/>
        </w:rPr>
        <w:tab/>
      </w:r>
      <w:r w:rsidR="002B615F">
        <w:rPr>
          <w:rFonts w:ascii="Arial" w:hAnsi="Arial" w:cs="Arial"/>
          <w:color w:val="000000"/>
        </w:rPr>
        <w:tab/>
      </w:r>
      <w:r w:rsidRPr="006474C9">
        <w:rPr>
          <w:rFonts w:ascii="Arial" w:hAnsi="Arial" w:cs="Arial"/>
          <w:color w:val="000000"/>
        </w:rPr>
        <w:t xml:space="preserve">SHS Science Teacher </w:t>
      </w:r>
      <w:r w:rsidR="002B615F">
        <w:rPr>
          <w:rFonts w:ascii="Arial" w:hAnsi="Arial" w:cs="Arial"/>
          <w:color w:val="000000"/>
        </w:rPr>
        <w:tab/>
      </w:r>
      <w:r w:rsidR="002B615F">
        <w:rPr>
          <w:rFonts w:ascii="Arial" w:hAnsi="Arial" w:cs="Arial"/>
          <w:color w:val="000000"/>
        </w:rPr>
        <w:tab/>
      </w:r>
      <w:r w:rsidRPr="006474C9">
        <w:rPr>
          <w:rFonts w:ascii="Arial" w:hAnsi="Arial" w:cs="Arial"/>
          <w:color w:val="000000"/>
        </w:rPr>
        <w:t>Retirement</w:t>
      </w:r>
    </w:p>
    <w:p w14:paraId="035842E0" w14:textId="77777777" w:rsidR="00953EEF" w:rsidRDefault="00953EEF" w:rsidP="00953EEF">
      <w:pPr>
        <w:pStyle w:val="NormalWeb"/>
        <w:spacing w:before="0" w:beforeAutospacing="0" w:after="0" w:afterAutospacing="0"/>
        <w:rPr>
          <w:rFonts w:ascii="Arial" w:hAnsi="Arial" w:cs="Arial"/>
          <w:color w:val="000000"/>
        </w:rPr>
      </w:pPr>
    </w:p>
    <w:p w14:paraId="5E931474" w14:textId="260FBF8B" w:rsidR="00953EEF" w:rsidRPr="00394C2D" w:rsidRDefault="00394C2D" w:rsidP="00953EEF">
      <w:pPr>
        <w:pStyle w:val="NormalWeb"/>
        <w:numPr>
          <w:ilvl w:val="0"/>
          <w:numId w:val="5"/>
        </w:numPr>
        <w:spacing w:before="0" w:beforeAutospacing="0" w:after="0" w:afterAutospacing="0"/>
        <w:rPr>
          <w:color w:val="000000"/>
          <w:sz w:val="27"/>
          <w:szCs w:val="27"/>
        </w:rPr>
      </w:pPr>
      <w:r>
        <w:rPr>
          <w:rFonts w:ascii="Arial" w:hAnsi="Arial" w:cs="Arial"/>
          <w:b/>
          <w:bCs/>
          <w:color w:val="000000"/>
          <w:u w:val="single"/>
        </w:rPr>
        <w:t>Extra Service</w:t>
      </w:r>
    </w:p>
    <w:p w14:paraId="753453D5" w14:textId="5C65D65A" w:rsidR="00394C2D" w:rsidRDefault="00394C2D" w:rsidP="00394C2D">
      <w:pPr>
        <w:pStyle w:val="NormalWeb"/>
        <w:spacing w:before="0" w:beforeAutospacing="0" w:after="0" w:afterAutospacing="0"/>
        <w:ind w:left="360"/>
        <w:jc w:val="both"/>
        <w:rPr>
          <w:rFonts w:ascii="Arial" w:hAnsi="Arial" w:cs="Arial"/>
          <w:color w:val="000000"/>
        </w:rPr>
      </w:pPr>
      <w:r>
        <w:rPr>
          <w:rFonts w:ascii="Arial" w:hAnsi="Arial" w:cs="Arial"/>
          <w:color w:val="000000"/>
        </w:rPr>
        <w:t>The following personnel actions have been taken by the Superintendent between regular board meetings and are presented as information to the board.</w:t>
      </w:r>
    </w:p>
    <w:p w14:paraId="41C5994E" w14:textId="77777777" w:rsidR="00394C2D" w:rsidRPr="00394C2D" w:rsidRDefault="00394C2D" w:rsidP="00394C2D">
      <w:pPr>
        <w:pStyle w:val="NormalWeb"/>
        <w:spacing w:before="0" w:beforeAutospacing="0" w:after="0" w:afterAutospacing="0"/>
        <w:ind w:left="360"/>
        <w:jc w:val="both"/>
        <w:rPr>
          <w:color w:val="000000"/>
          <w:sz w:val="27"/>
          <w:szCs w:val="27"/>
        </w:rPr>
      </w:pPr>
    </w:p>
    <w:p w14:paraId="3DA70E48" w14:textId="3AFC328F" w:rsidR="00631382" w:rsidRPr="00631382" w:rsidRDefault="002B615F" w:rsidP="00631382">
      <w:pPr>
        <w:pStyle w:val="NormalWeb"/>
        <w:spacing w:before="0" w:beforeAutospacing="0" w:after="0" w:afterAutospacing="0"/>
        <w:rPr>
          <w:rFonts w:ascii="Arial" w:hAnsi="Arial" w:cs="Arial"/>
          <w:b/>
          <w:bCs/>
          <w:color w:val="000000"/>
          <w:u w:val="single"/>
        </w:rPr>
      </w:pPr>
      <w:r>
        <w:rPr>
          <w:rFonts w:ascii="Arial" w:hAnsi="Arial" w:cs="Arial"/>
          <w:b/>
          <w:bCs/>
          <w:color w:val="000000"/>
          <w:u w:val="single"/>
        </w:rPr>
        <w:t>May</w:t>
      </w:r>
      <w:r w:rsidR="00631382" w:rsidRPr="00631382">
        <w:rPr>
          <w:rFonts w:ascii="Arial" w:hAnsi="Arial" w:cs="Arial"/>
          <w:b/>
          <w:bCs/>
          <w:color w:val="000000"/>
          <w:u w:val="single"/>
        </w:rPr>
        <w:t xml:space="preserve"> 2026</w:t>
      </w:r>
    </w:p>
    <w:p w14:paraId="67EC0F29" w14:textId="77777777" w:rsidR="002B615F" w:rsidRPr="002B615F" w:rsidRDefault="002B615F" w:rsidP="002B615F">
      <w:pPr>
        <w:pStyle w:val="NormalWeb"/>
        <w:spacing w:before="0" w:beforeAutospacing="0" w:after="0" w:afterAutospacing="0"/>
        <w:rPr>
          <w:rFonts w:ascii="Arial" w:hAnsi="Arial" w:cs="Arial"/>
          <w:color w:val="000000"/>
        </w:rPr>
      </w:pPr>
      <w:r w:rsidRPr="002B615F">
        <w:rPr>
          <w:rFonts w:ascii="Arial" w:hAnsi="Arial" w:cs="Arial"/>
          <w:color w:val="000000"/>
        </w:rPr>
        <w:t>Brandon Hall - MMS Track Coach</w:t>
      </w:r>
    </w:p>
    <w:p w14:paraId="660E922D" w14:textId="77777777" w:rsidR="002B615F" w:rsidRDefault="002B615F" w:rsidP="002B615F">
      <w:pPr>
        <w:pStyle w:val="NormalWeb"/>
        <w:spacing w:before="0" w:beforeAutospacing="0" w:after="0" w:afterAutospacing="0"/>
        <w:rPr>
          <w:rFonts w:ascii="Arial" w:hAnsi="Arial" w:cs="Arial"/>
          <w:color w:val="000000"/>
        </w:rPr>
      </w:pPr>
      <w:r w:rsidRPr="002B615F">
        <w:rPr>
          <w:rFonts w:ascii="Arial" w:hAnsi="Arial" w:cs="Arial"/>
          <w:color w:val="000000"/>
        </w:rPr>
        <w:t>Bryce Russell - MMS Asst. Baseball Coach</w:t>
      </w:r>
    </w:p>
    <w:p w14:paraId="6327BB4D" w14:textId="77777777" w:rsidR="002B615F" w:rsidRPr="002B615F" w:rsidRDefault="002B615F" w:rsidP="002B615F">
      <w:pPr>
        <w:pStyle w:val="NormalWeb"/>
        <w:spacing w:before="0" w:beforeAutospacing="0" w:after="0" w:afterAutospacing="0"/>
        <w:rPr>
          <w:rFonts w:ascii="Arial" w:hAnsi="Arial" w:cs="Arial"/>
          <w:color w:val="000000"/>
        </w:rPr>
      </w:pPr>
    </w:p>
    <w:p w14:paraId="3D483FC0" w14:textId="5B93C454" w:rsidR="0072618D" w:rsidRPr="002B615F" w:rsidRDefault="002B615F" w:rsidP="002B615F">
      <w:pPr>
        <w:pStyle w:val="ListParagraph"/>
        <w:numPr>
          <w:ilvl w:val="0"/>
          <w:numId w:val="5"/>
        </w:numPr>
        <w:rPr>
          <w:rFonts w:ascii="Arial" w:hAnsi="Arial" w:cs="Arial"/>
          <w:bCs/>
        </w:rPr>
      </w:pPr>
      <w:r>
        <w:rPr>
          <w:rFonts w:ascii="Arial" w:hAnsi="Arial" w:cs="Arial"/>
          <w:b/>
          <w:u w:val="single"/>
        </w:rPr>
        <w:t>FY 2026 Certified Nonrenewal Letters</w:t>
      </w:r>
    </w:p>
    <w:p w14:paraId="392560D2" w14:textId="77777777" w:rsidR="002B615F" w:rsidRDefault="002B615F" w:rsidP="002B615F">
      <w:pPr>
        <w:pStyle w:val="NormalWeb"/>
        <w:spacing w:before="0" w:beforeAutospacing="0" w:after="0" w:afterAutospacing="0"/>
        <w:ind w:left="360"/>
        <w:rPr>
          <w:rFonts w:ascii="Arial" w:hAnsi="Arial" w:cs="Arial"/>
          <w:color w:val="000000"/>
        </w:rPr>
        <w:sectPr w:rsidR="002B615F" w:rsidSect="00BC4A46">
          <w:type w:val="continuous"/>
          <w:pgSz w:w="12240" w:h="15840"/>
          <w:pgMar w:top="720" w:right="720" w:bottom="720" w:left="720" w:header="720" w:footer="720" w:gutter="0"/>
          <w:cols w:space="720"/>
          <w:docGrid w:linePitch="360"/>
        </w:sectPr>
      </w:pPr>
    </w:p>
    <w:p w14:paraId="1252DD5C"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Ashley Alexander</w:t>
      </w:r>
    </w:p>
    <w:p w14:paraId="1002BCD6"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Rachel Bragg</w:t>
      </w:r>
    </w:p>
    <w:p w14:paraId="541309E0"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Zoe Cross</w:t>
      </w:r>
    </w:p>
    <w:p w14:paraId="796EAFB0"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Gabriela Fox</w:t>
      </w:r>
    </w:p>
    <w:p w14:paraId="2656E08F"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Amber Godsey</w:t>
      </w:r>
    </w:p>
    <w:p w14:paraId="6DF19DE5"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Sabryn Hudson</w:t>
      </w:r>
    </w:p>
    <w:p w14:paraId="69435320"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Sarah Knifley</w:t>
      </w:r>
    </w:p>
    <w:p w14:paraId="56D8D30F"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Amer Meece</w:t>
      </w:r>
    </w:p>
    <w:p w14:paraId="5725B785"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Sara Neikirk</w:t>
      </w:r>
    </w:p>
    <w:p w14:paraId="5CFE57AF"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Abigail Pendley</w:t>
      </w:r>
    </w:p>
    <w:p w14:paraId="2476C3C5"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Molly Schoolcraft</w:t>
      </w:r>
    </w:p>
    <w:p w14:paraId="7B412552"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Brooklyn Weeks</w:t>
      </w:r>
    </w:p>
    <w:p w14:paraId="0D41A2F1"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Jessica Wood</w:t>
      </w:r>
    </w:p>
    <w:p w14:paraId="2A14BD9C"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Christopher Burdine</w:t>
      </w:r>
    </w:p>
    <w:p w14:paraId="78BADD24"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Tammy Frazier</w:t>
      </w:r>
    </w:p>
    <w:p w14:paraId="33C29541"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Hank Gevedon</w:t>
      </w:r>
    </w:p>
    <w:p w14:paraId="4AE4BD19"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Kelly Kelsey</w:t>
      </w:r>
    </w:p>
    <w:p w14:paraId="443743CB" w14:textId="77777777" w:rsidR="002B615F" w:rsidRPr="002B615F" w:rsidRDefault="002B615F" w:rsidP="002B615F">
      <w:pPr>
        <w:pStyle w:val="NormalWeb"/>
        <w:spacing w:before="0" w:beforeAutospacing="0" w:after="0" w:afterAutospacing="0"/>
        <w:ind w:left="360"/>
        <w:rPr>
          <w:rFonts w:ascii="Arial" w:hAnsi="Arial" w:cs="Arial"/>
          <w:color w:val="000000"/>
        </w:rPr>
      </w:pPr>
      <w:proofErr w:type="spellStart"/>
      <w:r w:rsidRPr="002B615F">
        <w:rPr>
          <w:rFonts w:ascii="Arial" w:hAnsi="Arial" w:cs="Arial"/>
          <w:color w:val="000000"/>
        </w:rPr>
        <w:t>Arynda</w:t>
      </w:r>
      <w:proofErr w:type="spellEnd"/>
      <w:r w:rsidRPr="002B615F">
        <w:rPr>
          <w:rFonts w:ascii="Arial" w:hAnsi="Arial" w:cs="Arial"/>
          <w:color w:val="000000"/>
        </w:rPr>
        <w:t xml:space="preserve"> Nichols</w:t>
      </w:r>
    </w:p>
    <w:p w14:paraId="1730A92D"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Sara Poynter</w:t>
      </w:r>
    </w:p>
    <w:p w14:paraId="40D6E270"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Perri Sams</w:t>
      </w:r>
    </w:p>
    <w:p w14:paraId="0EB9BA48"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Heather Siefert</w:t>
      </w:r>
    </w:p>
    <w:p w14:paraId="062C1C99"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Alexis Tickle</w:t>
      </w:r>
    </w:p>
    <w:p w14:paraId="6551D526"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John Crockett</w:t>
      </w:r>
    </w:p>
    <w:p w14:paraId="0F6AFC28"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Brian Glass</w:t>
      </w:r>
    </w:p>
    <w:p w14:paraId="16584CD8"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Abby Hall</w:t>
      </w:r>
    </w:p>
    <w:p w14:paraId="5488CACA"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Adam Haste</w:t>
      </w:r>
    </w:p>
    <w:p w14:paraId="1ED89CCC"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Melanie Holtzclaw</w:t>
      </w:r>
    </w:p>
    <w:p w14:paraId="770409C9"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Brittany Johnson</w:t>
      </w:r>
    </w:p>
    <w:p w14:paraId="70F84F64"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Hannah King</w:t>
      </w:r>
    </w:p>
    <w:p w14:paraId="010A9469"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Katherine Nicholson</w:t>
      </w:r>
    </w:p>
    <w:p w14:paraId="0DEC34F9"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Sarah Patrick</w:t>
      </w:r>
    </w:p>
    <w:p w14:paraId="39B8EA1C"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Eleanor Reed</w:t>
      </w:r>
    </w:p>
    <w:p w14:paraId="05F9F540"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Ronika Roosa</w:t>
      </w:r>
    </w:p>
    <w:p w14:paraId="6142558A"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Trevor Shearer</w:t>
      </w:r>
    </w:p>
    <w:p w14:paraId="48D87F4D"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Alyson Shepherd</w:t>
      </w:r>
    </w:p>
    <w:p w14:paraId="34988397"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John Singleton</w:t>
      </w:r>
    </w:p>
    <w:p w14:paraId="59FD10CB"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Jordan Stigall</w:t>
      </w:r>
    </w:p>
    <w:p w14:paraId="5C7A2CE3"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 xml:space="preserve">Grant </w:t>
      </w:r>
      <w:proofErr w:type="spellStart"/>
      <w:r w:rsidRPr="002B615F">
        <w:rPr>
          <w:rFonts w:ascii="Arial" w:hAnsi="Arial" w:cs="Arial"/>
          <w:color w:val="000000"/>
        </w:rPr>
        <w:t>Tindle</w:t>
      </w:r>
      <w:proofErr w:type="spellEnd"/>
    </w:p>
    <w:p w14:paraId="5618E4F1" w14:textId="77777777" w:rsidR="002B615F" w:rsidRPr="002B615F" w:rsidRDefault="002B615F" w:rsidP="002B615F">
      <w:pPr>
        <w:pStyle w:val="NormalWeb"/>
        <w:spacing w:before="0" w:beforeAutospacing="0" w:after="0" w:afterAutospacing="0"/>
        <w:ind w:left="360"/>
        <w:rPr>
          <w:rFonts w:ascii="Arial" w:hAnsi="Arial" w:cs="Arial"/>
          <w:color w:val="000000"/>
        </w:rPr>
      </w:pPr>
      <w:r w:rsidRPr="002B615F">
        <w:rPr>
          <w:rFonts w:ascii="Arial" w:hAnsi="Arial" w:cs="Arial"/>
          <w:color w:val="000000"/>
        </w:rPr>
        <w:t>Mackenzie Walden</w:t>
      </w:r>
    </w:p>
    <w:p w14:paraId="6A001A73" w14:textId="77777777" w:rsidR="002B615F" w:rsidRDefault="002B615F" w:rsidP="002B615F">
      <w:pPr>
        <w:pStyle w:val="ListParagraph"/>
        <w:ind w:left="360"/>
        <w:rPr>
          <w:rFonts w:ascii="Arial" w:hAnsi="Arial" w:cs="Arial"/>
          <w:bCs/>
        </w:rPr>
        <w:sectPr w:rsidR="002B615F" w:rsidSect="002B615F">
          <w:type w:val="continuous"/>
          <w:pgSz w:w="12240" w:h="15840"/>
          <w:pgMar w:top="720" w:right="720" w:bottom="720" w:left="720" w:header="720" w:footer="720" w:gutter="0"/>
          <w:cols w:num="3" w:space="720"/>
          <w:docGrid w:linePitch="360"/>
        </w:sectPr>
      </w:pPr>
    </w:p>
    <w:p w14:paraId="25725AEC" w14:textId="77777777" w:rsidR="002B615F" w:rsidRPr="002B615F" w:rsidRDefault="002B615F" w:rsidP="002B615F">
      <w:pPr>
        <w:pStyle w:val="ListParagraph"/>
        <w:ind w:left="360"/>
        <w:rPr>
          <w:rFonts w:ascii="Arial" w:hAnsi="Arial" w:cs="Arial"/>
          <w:bCs/>
        </w:rPr>
      </w:pPr>
    </w:p>
    <w:p w14:paraId="73FBF0E0" w14:textId="486CE283" w:rsidR="002B615F" w:rsidRPr="008D181A" w:rsidRDefault="002B615F" w:rsidP="002B615F">
      <w:pPr>
        <w:pStyle w:val="ListParagraph"/>
        <w:numPr>
          <w:ilvl w:val="0"/>
          <w:numId w:val="5"/>
        </w:numPr>
        <w:rPr>
          <w:rFonts w:ascii="Arial" w:hAnsi="Arial" w:cs="Arial"/>
          <w:bCs/>
        </w:rPr>
      </w:pPr>
      <w:r>
        <w:rPr>
          <w:rFonts w:ascii="Arial" w:hAnsi="Arial" w:cs="Arial"/>
          <w:b/>
          <w:u w:val="single"/>
        </w:rPr>
        <w:t>FY 2026 Classified Nonrenewal Letters</w:t>
      </w:r>
    </w:p>
    <w:p w14:paraId="6835AF76" w14:textId="77777777" w:rsidR="00EE4179" w:rsidRDefault="00EE4179" w:rsidP="008D181A">
      <w:pPr>
        <w:pStyle w:val="NormalWeb"/>
        <w:spacing w:before="0" w:beforeAutospacing="0" w:after="0" w:afterAutospacing="0"/>
        <w:ind w:left="360"/>
        <w:rPr>
          <w:rFonts w:ascii="Arial" w:hAnsi="Arial" w:cs="Arial"/>
          <w:color w:val="000000"/>
        </w:rPr>
        <w:sectPr w:rsidR="00EE4179" w:rsidSect="00BC4A46">
          <w:type w:val="continuous"/>
          <w:pgSz w:w="12240" w:h="15840"/>
          <w:pgMar w:top="720" w:right="720" w:bottom="720" w:left="720" w:header="720" w:footer="720" w:gutter="0"/>
          <w:cols w:space="720"/>
          <w:docGrid w:linePitch="360"/>
        </w:sectPr>
      </w:pPr>
    </w:p>
    <w:p w14:paraId="1E479F52"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Brandi Alexander</w:t>
      </w:r>
    </w:p>
    <w:p w14:paraId="3CB7CD74"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Courtney Anderson</w:t>
      </w:r>
    </w:p>
    <w:p w14:paraId="7251AB9C"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Kendra Anderson</w:t>
      </w:r>
    </w:p>
    <w:p w14:paraId="42318305"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Lesley Carroll</w:t>
      </w:r>
    </w:p>
    <w:p w14:paraId="007C40B2"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Caitlyn Coffey</w:t>
      </w:r>
    </w:p>
    <w:p w14:paraId="39CA9307"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Cindy Criswell</w:t>
      </w:r>
    </w:p>
    <w:p w14:paraId="2B774D62"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Teresa Doan</w:t>
      </w:r>
    </w:p>
    <w:p w14:paraId="1AE085BD"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Shania Dykes</w:t>
      </w:r>
    </w:p>
    <w:p w14:paraId="32777509"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April Edwards</w:t>
      </w:r>
    </w:p>
    <w:p w14:paraId="2BD197CA"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Deanna Faught</w:t>
      </w:r>
    </w:p>
    <w:p w14:paraId="22B8D8BB"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Angela Flynn</w:t>
      </w:r>
    </w:p>
    <w:p w14:paraId="285F4830"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Madison Garland</w:t>
      </w:r>
    </w:p>
    <w:p w14:paraId="6A613380"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Jaslyn Garrett</w:t>
      </w:r>
    </w:p>
    <w:p w14:paraId="2E019C14"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Joshua Gregory</w:t>
      </w:r>
    </w:p>
    <w:p w14:paraId="0ECD784C"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Natasha Hall</w:t>
      </w:r>
    </w:p>
    <w:p w14:paraId="7B8CA498"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Robert Hardwick</w:t>
      </w:r>
    </w:p>
    <w:p w14:paraId="5D9342C5"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Joan Herron</w:t>
      </w:r>
    </w:p>
    <w:p w14:paraId="75755A9A"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Christopher Kirby</w:t>
      </w:r>
    </w:p>
    <w:p w14:paraId="3221BA63"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Lindsay Lovins</w:t>
      </w:r>
    </w:p>
    <w:p w14:paraId="52F825EE"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Samantha Patlan</w:t>
      </w:r>
    </w:p>
    <w:p w14:paraId="14D3FD9F"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Karen Semones</w:t>
      </w:r>
    </w:p>
    <w:p w14:paraId="23B56E4B"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 xml:space="preserve">Jared </w:t>
      </w:r>
      <w:proofErr w:type="spellStart"/>
      <w:r w:rsidRPr="008D181A">
        <w:rPr>
          <w:rFonts w:ascii="Arial" w:hAnsi="Arial" w:cs="Arial"/>
          <w:color w:val="000000"/>
        </w:rPr>
        <w:t>Stargle</w:t>
      </w:r>
      <w:proofErr w:type="spellEnd"/>
    </w:p>
    <w:p w14:paraId="0254E933"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Heidi Thompson</w:t>
      </w:r>
    </w:p>
    <w:p w14:paraId="0E82F49D"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Shawna VanHook</w:t>
      </w:r>
    </w:p>
    <w:p w14:paraId="0D6289C0" w14:textId="77777777" w:rsidR="00EE4179" w:rsidRDefault="00EE4179" w:rsidP="008D181A">
      <w:pPr>
        <w:pStyle w:val="NormalWeb"/>
        <w:spacing w:before="0" w:beforeAutospacing="0" w:after="0" w:afterAutospacing="0"/>
        <w:ind w:left="360"/>
        <w:rPr>
          <w:rFonts w:ascii="Arial" w:hAnsi="Arial" w:cs="Arial"/>
          <w:color w:val="000000"/>
        </w:rPr>
      </w:pPr>
    </w:p>
    <w:p w14:paraId="6E9933E8" w14:textId="10179B4C" w:rsidR="00EE4179" w:rsidRPr="00EE4179" w:rsidRDefault="00EE4179" w:rsidP="00EE4179">
      <w:pPr>
        <w:pStyle w:val="NormalWeb"/>
        <w:spacing w:before="0" w:beforeAutospacing="0" w:after="0" w:afterAutospacing="0"/>
        <w:ind w:left="1440" w:firstLine="720"/>
        <w:jc w:val="right"/>
        <w:rPr>
          <w:rFonts w:ascii="Arial" w:hAnsi="Arial" w:cs="Arial"/>
          <w:b/>
          <w:bCs/>
          <w:color w:val="000000"/>
          <w:sz w:val="36"/>
          <w:szCs w:val="36"/>
        </w:rPr>
        <w:sectPr w:rsidR="00EE4179" w:rsidRPr="00EE4179" w:rsidSect="00EE4179">
          <w:type w:val="continuous"/>
          <w:pgSz w:w="12240" w:h="15840"/>
          <w:pgMar w:top="720" w:right="720" w:bottom="720" w:left="720" w:header="720" w:footer="720" w:gutter="0"/>
          <w:cols w:num="3" w:space="720"/>
          <w:docGrid w:linePitch="360"/>
        </w:sectPr>
      </w:pPr>
    </w:p>
    <w:p w14:paraId="3871977C" w14:textId="755ECB43" w:rsidR="00EE4179" w:rsidRPr="00EE4179" w:rsidRDefault="00EE4179" w:rsidP="00EE4179">
      <w:pPr>
        <w:pStyle w:val="NormalWeb"/>
        <w:spacing w:before="0" w:beforeAutospacing="0" w:after="0" w:afterAutospacing="0"/>
        <w:ind w:left="360"/>
        <w:jc w:val="right"/>
        <w:rPr>
          <w:rFonts w:ascii="Arial" w:hAnsi="Arial" w:cs="Arial"/>
          <w:b/>
          <w:bCs/>
          <w:color w:val="000000"/>
          <w:sz w:val="36"/>
          <w:szCs w:val="36"/>
        </w:rPr>
      </w:pPr>
      <w:r w:rsidRPr="00EE4179">
        <w:rPr>
          <w:rFonts w:ascii="Arial" w:hAnsi="Arial" w:cs="Arial"/>
          <w:b/>
          <w:bCs/>
          <w:color w:val="000000"/>
          <w:sz w:val="36"/>
          <w:szCs w:val="36"/>
        </w:rPr>
        <w:t>2808</w:t>
      </w:r>
    </w:p>
    <w:p w14:paraId="5160E27C" w14:textId="77777777" w:rsidR="00EE4179" w:rsidRDefault="00EE4179" w:rsidP="008D181A">
      <w:pPr>
        <w:pStyle w:val="NormalWeb"/>
        <w:spacing w:before="0" w:beforeAutospacing="0" w:after="0" w:afterAutospacing="0"/>
        <w:ind w:left="360"/>
        <w:rPr>
          <w:rFonts w:ascii="Arial" w:hAnsi="Arial" w:cs="Arial"/>
          <w:color w:val="000000"/>
        </w:rPr>
        <w:sectPr w:rsidR="00EE4179" w:rsidSect="00BC4A46">
          <w:type w:val="continuous"/>
          <w:pgSz w:w="12240" w:h="15840"/>
          <w:pgMar w:top="720" w:right="720" w:bottom="720" w:left="720" w:header="720" w:footer="720" w:gutter="0"/>
          <w:cols w:space="720"/>
          <w:docGrid w:linePitch="360"/>
        </w:sectPr>
      </w:pPr>
    </w:p>
    <w:p w14:paraId="50EEEF85" w14:textId="76265AAD"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Ramona Watkins</w:t>
      </w:r>
    </w:p>
    <w:p w14:paraId="7967B2E8"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Kaitlynn Wolsey</w:t>
      </w:r>
    </w:p>
    <w:p w14:paraId="1A475636"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Haley Young</w:t>
      </w:r>
    </w:p>
    <w:p w14:paraId="3DC306B2"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Ashley Barnett</w:t>
      </w:r>
    </w:p>
    <w:p w14:paraId="7DE4B387"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Elizabeth Butler</w:t>
      </w:r>
    </w:p>
    <w:p w14:paraId="49C82C37"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Daniel Craw</w:t>
      </w:r>
    </w:p>
    <w:p w14:paraId="1F5522A8"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Greta Mounce</w:t>
      </w:r>
    </w:p>
    <w:p w14:paraId="201F575B"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Jennifer Sneed</w:t>
      </w:r>
    </w:p>
    <w:p w14:paraId="6D670D1B"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James Wesley</w:t>
      </w:r>
    </w:p>
    <w:p w14:paraId="256EB6DA"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Willa Witt</w:t>
      </w:r>
    </w:p>
    <w:p w14:paraId="23698E5B"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Norma Allen</w:t>
      </w:r>
    </w:p>
    <w:p w14:paraId="238705A3"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Topanga Brown</w:t>
      </w:r>
    </w:p>
    <w:p w14:paraId="0DF00A1F"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Reza Cook</w:t>
      </w:r>
    </w:p>
    <w:p w14:paraId="4CC0FAD0"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Susan Elmore</w:t>
      </w:r>
    </w:p>
    <w:p w14:paraId="2262D634"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Erika Hall</w:t>
      </w:r>
    </w:p>
    <w:p w14:paraId="44C05E29"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Mekyla Huckaby</w:t>
      </w:r>
    </w:p>
    <w:p w14:paraId="22E9197F"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Bailey Jones</w:t>
      </w:r>
    </w:p>
    <w:p w14:paraId="6383E55E"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Cameron Jones</w:t>
      </w:r>
    </w:p>
    <w:p w14:paraId="560324E2"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Andraya Ramirez</w:t>
      </w:r>
    </w:p>
    <w:p w14:paraId="51AAD4DB"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Mendy Brumfiel</w:t>
      </w:r>
    </w:p>
    <w:p w14:paraId="21B4BED6"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B. Michael Dobbs</w:t>
      </w:r>
    </w:p>
    <w:p w14:paraId="2E09D316"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Christopher Hines</w:t>
      </w:r>
    </w:p>
    <w:p w14:paraId="49F3C770"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Alicia Southerland</w:t>
      </w:r>
    </w:p>
    <w:p w14:paraId="2836E25D"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Jeffrey Taylor</w:t>
      </w:r>
    </w:p>
    <w:p w14:paraId="5C96D8FC"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Casey Lawson</w:t>
      </w:r>
    </w:p>
    <w:p w14:paraId="220F152A"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Maci Meece</w:t>
      </w:r>
    </w:p>
    <w:p w14:paraId="37ABA907"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Nichole Sharpe</w:t>
      </w:r>
    </w:p>
    <w:p w14:paraId="4F8030EF" w14:textId="77777777" w:rsidR="008D181A" w:rsidRPr="008D181A" w:rsidRDefault="008D181A" w:rsidP="008D181A">
      <w:pPr>
        <w:pStyle w:val="NormalWeb"/>
        <w:spacing w:before="0" w:beforeAutospacing="0" w:after="0" w:afterAutospacing="0"/>
        <w:ind w:left="360"/>
        <w:rPr>
          <w:rFonts w:ascii="Arial" w:hAnsi="Arial" w:cs="Arial"/>
          <w:color w:val="000000"/>
        </w:rPr>
      </w:pPr>
      <w:r w:rsidRPr="008D181A">
        <w:rPr>
          <w:rFonts w:ascii="Arial" w:hAnsi="Arial" w:cs="Arial"/>
          <w:color w:val="000000"/>
        </w:rPr>
        <w:t>Ty Tevis</w:t>
      </w:r>
    </w:p>
    <w:p w14:paraId="0CDDA0B7" w14:textId="77777777" w:rsidR="00EE4179" w:rsidRDefault="00EE4179" w:rsidP="008D181A">
      <w:pPr>
        <w:pStyle w:val="ListParagraph"/>
        <w:ind w:left="360"/>
        <w:rPr>
          <w:rFonts w:ascii="Arial" w:hAnsi="Arial" w:cs="Arial"/>
          <w:bCs/>
        </w:rPr>
        <w:sectPr w:rsidR="00EE4179" w:rsidSect="00EE4179">
          <w:type w:val="continuous"/>
          <w:pgSz w:w="12240" w:h="15840"/>
          <w:pgMar w:top="720" w:right="720" w:bottom="720" w:left="720" w:header="720" w:footer="720" w:gutter="0"/>
          <w:cols w:num="3" w:space="720"/>
          <w:docGrid w:linePitch="360"/>
        </w:sectPr>
      </w:pPr>
    </w:p>
    <w:p w14:paraId="78D04ED8" w14:textId="77777777" w:rsidR="008D181A" w:rsidRPr="002B615F" w:rsidRDefault="008D181A" w:rsidP="008D181A">
      <w:pPr>
        <w:pStyle w:val="ListParagraph"/>
        <w:ind w:left="360"/>
        <w:rPr>
          <w:rFonts w:ascii="Arial" w:hAnsi="Arial" w:cs="Arial"/>
          <w:bCs/>
        </w:rPr>
      </w:pPr>
    </w:p>
    <w:p w14:paraId="11D70624" w14:textId="045D409E" w:rsidR="00317C3E" w:rsidRDefault="00013939" w:rsidP="00805084">
      <w:pPr>
        <w:pStyle w:val="NormalWeb"/>
        <w:spacing w:before="0" w:beforeAutospacing="0" w:after="0" w:afterAutospacing="0"/>
        <w:jc w:val="center"/>
        <w:rPr>
          <w:rFonts w:ascii="Arial" w:hAnsi="Arial" w:cs="Arial"/>
          <w:b/>
        </w:rPr>
      </w:pPr>
      <w:r>
        <w:rPr>
          <w:rFonts w:ascii="Arial" w:hAnsi="Arial" w:cs="Arial"/>
          <w:b/>
        </w:rPr>
        <w:t xml:space="preserve">V. </w:t>
      </w:r>
      <w:r w:rsidR="00317C3E" w:rsidRPr="003D0281">
        <w:rPr>
          <w:rFonts w:ascii="Arial" w:hAnsi="Arial" w:cs="Arial"/>
          <w:b/>
        </w:rPr>
        <w:t>Treasurer’s Report</w:t>
      </w:r>
    </w:p>
    <w:p w14:paraId="5370E3D0" w14:textId="11A97935" w:rsidR="004C5F54" w:rsidRPr="00317F8B" w:rsidRDefault="00317C3E" w:rsidP="00317F8B">
      <w:pPr>
        <w:pStyle w:val="ListParagraph"/>
        <w:numPr>
          <w:ilvl w:val="0"/>
          <w:numId w:val="2"/>
        </w:numPr>
        <w:spacing w:after="160" w:line="259" w:lineRule="auto"/>
        <w:rPr>
          <w:rFonts w:ascii="Arial" w:eastAsia="Malgun Gothic Semilight" w:hAnsi="Arial" w:cs="Arial"/>
          <w:b/>
          <w:color w:val="0563C1" w:themeColor="hyperlink"/>
          <w:u w:val="single"/>
        </w:rPr>
      </w:pPr>
      <w:bookmarkStart w:id="2" w:name="_Hlk98246214"/>
      <w:r w:rsidRPr="008032CA">
        <w:rPr>
          <w:rFonts w:ascii="Arial" w:eastAsia="Malgun Gothic Semilight" w:hAnsi="Arial" w:cs="Arial"/>
          <w:b/>
          <w:u w:val="single"/>
        </w:rPr>
        <w:t xml:space="preserve">Financial Statement, </w:t>
      </w:r>
      <w:r w:rsidR="00006F29">
        <w:rPr>
          <w:rFonts w:ascii="Arial" w:eastAsia="Malgun Gothic Semilight" w:hAnsi="Arial" w:cs="Arial"/>
          <w:b/>
          <w:u w:val="single"/>
        </w:rPr>
        <w:t>April</w:t>
      </w:r>
      <w:r w:rsidRPr="008032CA">
        <w:rPr>
          <w:rFonts w:ascii="Arial" w:eastAsia="Malgun Gothic Semilight" w:hAnsi="Arial" w:cs="Arial"/>
          <w:b/>
          <w:u w:val="single"/>
        </w:rPr>
        <w:t xml:space="preserve"> 202</w:t>
      </w:r>
      <w:r w:rsidR="00F736B6">
        <w:rPr>
          <w:rFonts w:ascii="Arial" w:eastAsia="Malgun Gothic Semilight" w:hAnsi="Arial" w:cs="Arial"/>
          <w:b/>
          <w:u w:val="single"/>
        </w:rPr>
        <w:t>6</w:t>
      </w:r>
      <w:r w:rsidRPr="008032CA">
        <w:rPr>
          <w:rFonts w:ascii="Arial" w:eastAsia="Malgun Gothic Semilight" w:hAnsi="Arial" w:cs="Arial"/>
          <w:b/>
          <w:u w:val="single"/>
        </w:rPr>
        <w:t xml:space="preserve"> Balances, and </w:t>
      </w:r>
      <w:r w:rsidR="00006F29">
        <w:rPr>
          <w:rFonts w:ascii="Arial" w:eastAsia="Malgun Gothic Semilight" w:hAnsi="Arial" w:cs="Arial"/>
          <w:b/>
          <w:u w:val="single"/>
        </w:rPr>
        <w:t>April</w:t>
      </w:r>
      <w:r>
        <w:rPr>
          <w:rFonts w:ascii="Arial" w:eastAsia="Malgun Gothic Semilight" w:hAnsi="Arial" w:cs="Arial"/>
          <w:b/>
          <w:u w:val="single"/>
        </w:rPr>
        <w:t xml:space="preserve"> 20</w:t>
      </w:r>
      <w:r w:rsidRPr="008032CA">
        <w:rPr>
          <w:rFonts w:ascii="Arial" w:eastAsia="Malgun Gothic Semilight" w:hAnsi="Arial" w:cs="Arial"/>
          <w:b/>
          <w:u w:val="single"/>
        </w:rPr>
        <w:t>2</w:t>
      </w:r>
      <w:r w:rsidR="00F736B6">
        <w:rPr>
          <w:rFonts w:ascii="Arial" w:eastAsia="Malgun Gothic Semilight" w:hAnsi="Arial" w:cs="Arial"/>
          <w:b/>
          <w:u w:val="single"/>
        </w:rPr>
        <w:t>6</w:t>
      </w:r>
      <w:r w:rsidRPr="008032CA">
        <w:rPr>
          <w:rFonts w:ascii="Arial" w:eastAsia="Malgun Gothic Semilight" w:hAnsi="Arial" w:cs="Arial"/>
          <w:b/>
          <w:u w:val="single"/>
        </w:rPr>
        <w:t xml:space="preserve"> Munis Balance Sheets</w:t>
      </w:r>
    </w:p>
    <w:p w14:paraId="5D07B5ED" w14:textId="130D1AC3" w:rsidR="00317C3E" w:rsidRDefault="00795896" w:rsidP="004C4669">
      <w:pPr>
        <w:spacing w:line="360" w:lineRule="auto"/>
        <w:rPr>
          <w:rFonts w:ascii="Arial" w:hAnsi="Arial" w:cs="Arial"/>
          <w:szCs w:val="24"/>
        </w:rPr>
      </w:pPr>
      <w:r>
        <w:rPr>
          <w:rFonts w:ascii="Arial" w:hAnsi="Arial" w:cs="Arial"/>
          <w:b/>
          <w:szCs w:val="24"/>
        </w:rPr>
        <w:t>0</w:t>
      </w:r>
      <w:r w:rsidR="00006F29">
        <w:rPr>
          <w:rFonts w:ascii="Arial" w:hAnsi="Arial" w:cs="Arial"/>
          <w:b/>
          <w:szCs w:val="24"/>
        </w:rPr>
        <w:t>5</w:t>
      </w:r>
      <w:r w:rsidR="00317C3E" w:rsidRPr="00795896">
        <w:rPr>
          <w:rFonts w:ascii="Arial" w:hAnsi="Arial" w:cs="Arial"/>
          <w:b/>
          <w:szCs w:val="24"/>
        </w:rPr>
        <w:t>-2</w:t>
      </w:r>
      <w:r>
        <w:rPr>
          <w:rFonts w:ascii="Arial" w:hAnsi="Arial" w:cs="Arial"/>
          <w:b/>
          <w:szCs w:val="24"/>
        </w:rPr>
        <w:t>6</w:t>
      </w:r>
      <w:r w:rsidR="00317C3E" w:rsidRPr="00795896">
        <w:rPr>
          <w:rFonts w:ascii="Arial" w:hAnsi="Arial" w:cs="Arial"/>
          <w:b/>
          <w:szCs w:val="24"/>
        </w:rPr>
        <w:t>-0</w:t>
      </w:r>
      <w:r w:rsidR="00F736B6">
        <w:rPr>
          <w:rFonts w:ascii="Arial" w:hAnsi="Arial" w:cs="Arial"/>
          <w:b/>
          <w:szCs w:val="24"/>
        </w:rPr>
        <w:t>2</w:t>
      </w:r>
      <w:r w:rsidR="00317C3E">
        <w:rPr>
          <w:rFonts w:ascii="Arial" w:hAnsi="Arial" w:cs="Arial"/>
          <w:szCs w:val="24"/>
        </w:rPr>
        <w:tab/>
        <w:t xml:space="preserve">Beginning Cash Balance, </w:t>
      </w:r>
      <w:r w:rsidR="00006F29">
        <w:rPr>
          <w:rFonts w:ascii="Arial" w:hAnsi="Arial" w:cs="Arial"/>
          <w:szCs w:val="24"/>
        </w:rPr>
        <w:t>April</w:t>
      </w:r>
      <w:r w:rsidR="00317C3E" w:rsidRPr="000273BA">
        <w:rPr>
          <w:rFonts w:ascii="Arial" w:hAnsi="Arial" w:cs="Arial"/>
          <w:szCs w:val="24"/>
        </w:rPr>
        <w:t xml:space="preserve"> 1, </w:t>
      </w:r>
      <w:proofErr w:type="gramStart"/>
      <w:r w:rsidR="00317C3E" w:rsidRPr="000273BA">
        <w:rPr>
          <w:rFonts w:ascii="Arial" w:hAnsi="Arial" w:cs="Arial"/>
          <w:szCs w:val="24"/>
        </w:rPr>
        <w:t>202</w:t>
      </w:r>
      <w:r w:rsidR="00F736B6">
        <w:rPr>
          <w:rFonts w:ascii="Arial" w:hAnsi="Arial" w:cs="Arial"/>
          <w:szCs w:val="24"/>
        </w:rPr>
        <w:t>6</w:t>
      </w:r>
      <w:proofErr w:type="gramEnd"/>
      <w:r w:rsidR="004C4669">
        <w:rPr>
          <w:rFonts w:ascii="Arial" w:hAnsi="Arial" w:cs="Arial"/>
          <w:szCs w:val="24"/>
        </w:rPr>
        <w:tab/>
      </w:r>
      <w:r w:rsidR="00771621">
        <w:rPr>
          <w:rFonts w:ascii="Arial" w:hAnsi="Arial" w:cs="Arial"/>
          <w:szCs w:val="24"/>
        </w:rPr>
        <w:tab/>
      </w:r>
      <w:r w:rsidR="00FB580D">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sidR="00006F29" w:rsidRPr="00006F29">
        <w:rPr>
          <w:rFonts w:ascii="Arial" w:hAnsi="Arial" w:cs="Arial"/>
          <w:szCs w:val="24"/>
        </w:rPr>
        <w:t>35,701,227.52</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FD7B9E">
        <w:rPr>
          <w:rFonts w:ascii="Arial" w:hAnsi="Arial" w:cs="Arial"/>
          <w:szCs w:val="24"/>
        </w:rPr>
        <w:t xml:space="preserve">  </w:t>
      </w:r>
      <w:r w:rsidR="00006F29" w:rsidRPr="00006F29">
        <w:rPr>
          <w:rFonts w:ascii="Arial" w:hAnsi="Arial" w:cs="Arial"/>
          <w:szCs w:val="24"/>
        </w:rPr>
        <w:t>1,242,723.86</w:t>
      </w:r>
    </w:p>
    <w:p w14:paraId="5F5A934F" w14:textId="7D6224F3" w:rsidR="001F010C" w:rsidRPr="00F66F07" w:rsidRDefault="00317C3E" w:rsidP="00F66F07">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006F29" w:rsidRPr="00006F29">
        <w:rPr>
          <w:rFonts w:ascii="Arial" w:hAnsi="Arial" w:cs="Arial"/>
          <w:szCs w:val="24"/>
          <w:u w:val="single"/>
        </w:rPr>
        <w:t>105,077.61</w:t>
      </w:r>
    </w:p>
    <w:p w14:paraId="73A89301" w14:textId="35DC073E"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FD7B9E">
        <w:rPr>
          <w:rFonts w:ascii="Arial" w:hAnsi="Arial" w:cs="Arial"/>
        </w:rPr>
        <w:t xml:space="preserve">  </w:t>
      </w:r>
      <w:r w:rsidR="00006F29" w:rsidRPr="00006F29">
        <w:rPr>
          <w:rFonts w:ascii="Arial" w:hAnsi="Arial" w:cs="Arial"/>
        </w:rPr>
        <w:t>1,347,801.47</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71D04F76" w:rsidR="00317C3E"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sidR="001D20AF">
        <w:rPr>
          <w:rFonts w:ascii="Arial" w:hAnsi="Arial" w:cs="Arial"/>
        </w:rPr>
        <w:t xml:space="preserve"> </w:t>
      </w:r>
      <w:r w:rsidR="00006F29" w:rsidRPr="00006F29">
        <w:rPr>
          <w:rFonts w:ascii="Arial" w:hAnsi="Arial" w:cs="Arial"/>
        </w:rPr>
        <w:t>1,649,926.95</w:t>
      </w:r>
    </w:p>
    <w:p w14:paraId="254C8F94" w14:textId="15EC0D69"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1D20AF">
        <w:rPr>
          <w:rFonts w:ascii="Arial" w:hAnsi="Arial" w:cs="Arial"/>
          <w:u w:val="single"/>
        </w:rPr>
        <w:t xml:space="preserve"> </w:t>
      </w:r>
      <w:r w:rsidR="00006F29" w:rsidRPr="00006F29">
        <w:rPr>
          <w:rFonts w:ascii="Arial" w:hAnsi="Arial" w:cs="Arial"/>
          <w:u w:val="single"/>
        </w:rPr>
        <w:t>1,151,074.09</w:t>
      </w:r>
    </w:p>
    <w:p w14:paraId="052CD7FE" w14:textId="20BF8E14"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00006F29" w:rsidRPr="00006F29">
        <w:rPr>
          <w:rFonts w:ascii="Arial" w:hAnsi="Arial" w:cs="Arial"/>
        </w:rPr>
        <w:t>2,801,001.04</w:t>
      </w:r>
    </w:p>
    <w:p w14:paraId="2466D9BB" w14:textId="58A15AA7"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006F29">
        <w:rPr>
          <w:rFonts w:ascii="Arial" w:hAnsi="Arial" w:cs="Arial"/>
        </w:rPr>
        <w:t>April 30</w:t>
      </w:r>
      <w:r w:rsidRPr="000273BA">
        <w:rPr>
          <w:rFonts w:ascii="Arial" w:hAnsi="Arial" w:cs="Arial"/>
        </w:rPr>
        <w:t xml:space="preserve">, </w:t>
      </w:r>
      <w:proofErr w:type="gramStart"/>
      <w:r w:rsidRPr="000273BA">
        <w:rPr>
          <w:rFonts w:ascii="Arial" w:hAnsi="Arial" w:cs="Arial"/>
        </w:rPr>
        <w:t>202</w:t>
      </w:r>
      <w:r w:rsidR="00F736B6">
        <w:rPr>
          <w:rFonts w:ascii="Arial" w:hAnsi="Arial" w:cs="Arial"/>
        </w:rPr>
        <w:t>6</w:t>
      </w:r>
      <w:proofErr w:type="gramEnd"/>
      <w:r w:rsidR="00FB580D">
        <w:rPr>
          <w:rFonts w:ascii="Arial" w:hAnsi="Arial" w:cs="Arial"/>
        </w:rPr>
        <w:tab/>
      </w:r>
      <w:r w:rsidRPr="000273BA">
        <w:rPr>
          <w:rFonts w:ascii="Arial" w:hAnsi="Arial" w:cs="Arial"/>
        </w:rPr>
        <w:tab/>
      </w:r>
      <w:r w:rsidRPr="000273BA">
        <w:rPr>
          <w:rFonts w:ascii="Arial" w:hAnsi="Arial" w:cs="Arial"/>
        </w:rPr>
        <w:tab/>
      </w:r>
      <w:r w:rsidR="00771621">
        <w:rPr>
          <w:rFonts w:ascii="Arial" w:hAnsi="Arial" w:cs="Arial"/>
        </w:rPr>
        <w:tab/>
      </w:r>
      <w:r w:rsidRPr="000273BA">
        <w:rPr>
          <w:rFonts w:ascii="Arial" w:hAnsi="Arial" w:cs="Arial"/>
        </w:rPr>
        <w:t>$</w:t>
      </w:r>
      <w:r>
        <w:rPr>
          <w:rFonts w:ascii="Arial" w:hAnsi="Arial" w:cs="Arial"/>
        </w:rPr>
        <w:t xml:space="preserve"> </w:t>
      </w:r>
      <w:r w:rsidR="00006F29" w:rsidRPr="00006F29">
        <w:rPr>
          <w:rFonts w:ascii="Arial" w:hAnsi="Arial" w:cs="Arial"/>
        </w:rPr>
        <w:t>34,248,027.95</w:t>
      </w:r>
    </w:p>
    <w:p w14:paraId="18BBA617" w14:textId="36FD1DB4" w:rsidR="00317C3E" w:rsidRDefault="00317C3E" w:rsidP="00FD5606">
      <w:pPr>
        <w:ind w:left="2160" w:hanging="2160"/>
        <w:jc w:val="both"/>
        <w:rPr>
          <w:rFonts w:ascii="Arial" w:hAnsi="Arial" w:cs="Arial"/>
          <w:bCs/>
          <w:szCs w:val="24"/>
        </w:rPr>
      </w:pPr>
      <w:r w:rsidRPr="009D0027">
        <w:rPr>
          <w:rFonts w:ascii="Arial" w:hAnsi="Arial" w:cs="Arial"/>
          <w:bCs/>
          <w:szCs w:val="24"/>
        </w:rPr>
        <w:t>In accordance with KRS 424.220</w:t>
      </w:r>
      <w:r w:rsidR="00F03493">
        <w:rPr>
          <w:rFonts w:ascii="Arial" w:hAnsi="Arial" w:cs="Arial"/>
          <w:bCs/>
          <w:szCs w:val="24"/>
        </w:rPr>
        <w:t>,</w:t>
      </w:r>
      <w:r w:rsidRPr="009D0027">
        <w:rPr>
          <w:rFonts w:ascii="Arial" w:hAnsi="Arial" w:cs="Arial"/>
          <w:bCs/>
          <w:szCs w:val="24"/>
        </w:rPr>
        <w:t xml:space="preserve"> it is necessary for the board to review and approve the Financial</w:t>
      </w:r>
    </w:p>
    <w:p w14:paraId="61049F39" w14:textId="0703F59C" w:rsidR="00ED51E2" w:rsidRPr="0007115A" w:rsidRDefault="00317C3E" w:rsidP="00FD5606">
      <w:pPr>
        <w:ind w:left="2160" w:hanging="2160"/>
        <w:jc w:val="both"/>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5E02020F" w:rsidR="00317C3E" w:rsidRDefault="00317C3E" w:rsidP="00FD5606">
      <w:pPr>
        <w:ind w:left="2160" w:hanging="2160"/>
        <w:jc w:val="both"/>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006F29">
        <w:rPr>
          <w:rFonts w:ascii="Arial" w:hAnsi="Arial" w:cs="Arial"/>
          <w:bCs/>
          <w:szCs w:val="24"/>
        </w:rPr>
        <w:t>April</w:t>
      </w:r>
      <w:r w:rsidR="0062340D">
        <w:rPr>
          <w:rFonts w:ascii="Arial" w:hAnsi="Arial" w:cs="Arial"/>
          <w:bCs/>
          <w:szCs w:val="24"/>
        </w:rPr>
        <w:t xml:space="preserve"> </w:t>
      </w:r>
      <w:r>
        <w:rPr>
          <w:rFonts w:ascii="Arial" w:hAnsi="Arial" w:cs="Arial"/>
          <w:bCs/>
          <w:szCs w:val="24"/>
        </w:rPr>
        <w:t>202</w:t>
      </w:r>
      <w:r w:rsidR="00F736B6">
        <w:rPr>
          <w:rFonts w:ascii="Arial" w:hAnsi="Arial" w:cs="Arial"/>
          <w:bCs/>
          <w:szCs w:val="24"/>
        </w:rPr>
        <w:t>6</w:t>
      </w:r>
      <w:r>
        <w:rPr>
          <w:rFonts w:ascii="Arial" w:hAnsi="Arial" w:cs="Arial"/>
          <w:bCs/>
          <w:szCs w:val="24"/>
        </w:rPr>
        <w:t>.</w:t>
      </w:r>
      <w:r w:rsidRPr="009D0027">
        <w:rPr>
          <w:rFonts w:ascii="Arial" w:hAnsi="Arial" w:cs="Arial"/>
          <w:bCs/>
          <w:szCs w:val="24"/>
        </w:rPr>
        <w:t xml:space="preserve"> </w:t>
      </w:r>
      <w:bookmarkStart w:id="3" w:name="_Hlk97710106"/>
      <w:r>
        <w:rPr>
          <w:rFonts w:ascii="Arial" w:hAnsi="Arial" w:cs="Arial"/>
          <w:bCs/>
          <w:szCs w:val="24"/>
        </w:rPr>
        <w:t xml:space="preserve"> </w:t>
      </w:r>
      <w:bookmarkStart w:id="4" w:name="_Hlk198104596"/>
      <w:r w:rsidR="00006F29">
        <w:rPr>
          <w:rFonts w:ascii="Arial" w:hAnsi="Arial" w:cs="Arial"/>
          <w:bCs/>
          <w:szCs w:val="24"/>
        </w:rPr>
        <w:t>Dr. Elaine A. Wilson</w:t>
      </w:r>
      <w:bookmarkEnd w:id="4"/>
      <w:r w:rsidR="00006F29">
        <w:rPr>
          <w:rFonts w:ascii="Arial" w:hAnsi="Arial" w:cs="Arial"/>
          <w:bCs/>
          <w:szCs w:val="24"/>
        </w:rPr>
        <w:t xml:space="preserve"> </w:t>
      </w:r>
      <w:r w:rsidRPr="009D0027">
        <w:rPr>
          <w:rFonts w:ascii="Arial" w:hAnsi="Arial" w:cs="Arial"/>
          <w:bCs/>
          <w:szCs w:val="24"/>
        </w:rPr>
        <w:t>made a motion</w:t>
      </w:r>
    </w:p>
    <w:p w14:paraId="6E3C4EBB" w14:textId="7E6F3A88" w:rsidR="00FB580D" w:rsidRDefault="00317C3E" w:rsidP="00FD5606">
      <w:pPr>
        <w:ind w:left="2160" w:hanging="2160"/>
        <w:jc w:val="both"/>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006F29">
        <w:rPr>
          <w:rFonts w:ascii="Arial" w:hAnsi="Arial" w:cs="Arial"/>
          <w:bCs/>
          <w:szCs w:val="24"/>
        </w:rPr>
        <w:t xml:space="preserve">Paula J. Wheeler </w:t>
      </w:r>
      <w:r w:rsidRPr="009D0027">
        <w:rPr>
          <w:rFonts w:ascii="Arial" w:hAnsi="Arial" w:cs="Arial"/>
          <w:bCs/>
          <w:szCs w:val="24"/>
        </w:rPr>
        <w:t>seconded the</w:t>
      </w:r>
      <w:r w:rsidR="00193A7D">
        <w:rPr>
          <w:rFonts w:ascii="Arial" w:hAnsi="Arial" w:cs="Arial"/>
          <w:bCs/>
          <w:szCs w:val="24"/>
        </w:rPr>
        <w:t xml:space="preserve"> </w:t>
      </w:r>
      <w:r w:rsidR="00CB3789" w:rsidRPr="009D0027">
        <w:rPr>
          <w:rFonts w:ascii="Arial" w:hAnsi="Arial" w:cs="Arial"/>
          <w:bCs/>
          <w:szCs w:val="24"/>
        </w:rPr>
        <w:t xml:space="preserve">motion. </w:t>
      </w:r>
    </w:p>
    <w:p w14:paraId="4FEC89E5" w14:textId="0BD6B1E2" w:rsidR="00317C3E" w:rsidRPr="009D0027" w:rsidRDefault="00CB3789" w:rsidP="00FD5606">
      <w:pPr>
        <w:ind w:left="2160" w:hanging="2160"/>
        <w:jc w:val="both"/>
        <w:rPr>
          <w:rFonts w:ascii="Arial" w:hAnsi="Arial" w:cs="Arial"/>
          <w:bCs/>
          <w:szCs w:val="24"/>
        </w:rPr>
      </w:pPr>
      <w:r w:rsidRPr="009D0027">
        <w:rPr>
          <w:rFonts w:ascii="Arial" w:hAnsi="Arial" w:cs="Arial"/>
          <w:bCs/>
          <w:szCs w:val="24"/>
        </w:rPr>
        <w:t>The</w:t>
      </w:r>
      <w:r w:rsidR="00FB580D">
        <w:rPr>
          <w:rFonts w:ascii="Arial" w:hAnsi="Arial" w:cs="Arial"/>
          <w:bCs/>
          <w:szCs w:val="24"/>
        </w:rPr>
        <w:t xml:space="preserve"> </w:t>
      </w:r>
      <w:r w:rsidR="00317C3E" w:rsidRPr="009D0027">
        <w:rPr>
          <w:rFonts w:ascii="Arial" w:hAnsi="Arial" w:cs="Arial"/>
          <w:bCs/>
          <w:szCs w:val="24"/>
        </w:rPr>
        <w:t>motion carried.</w:t>
      </w:r>
    </w:p>
    <w:p w14:paraId="4072E88A" w14:textId="1594450B" w:rsidR="00317C3E" w:rsidRDefault="00317C3E" w:rsidP="00FD5606">
      <w:pPr>
        <w:ind w:left="720" w:firstLine="720"/>
        <w:jc w:val="both"/>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006F29">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5F7BA976" w14:textId="77777777" w:rsidR="00E43C4B" w:rsidRDefault="00E43C4B" w:rsidP="00FD5606">
      <w:pPr>
        <w:ind w:left="720" w:firstLine="720"/>
        <w:jc w:val="both"/>
        <w:rPr>
          <w:rFonts w:ascii="Arial" w:hAnsi="Arial" w:cs="Arial"/>
          <w:b/>
          <w:szCs w:val="24"/>
        </w:rPr>
      </w:pPr>
    </w:p>
    <w:p w14:paraId="75BF8E16" w14:textId="02ABF079"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2"/>
      <w:bookmarkEnd w:id="3"/>
      <w:r w:rsidRPr="00435040">
        <w:rPr>
          <w:rFonts w:ascii="Arial" w:eastAsia="Malgun Gothic Semilight" w:hAnsi="Arial" w:cs="Arial"/>
          <w:b/>
          <w:u w:val="single"/>
        </w:rPr>
        <w:t>Current Bills (</w:t>
      </w:r>
      <w:r w:rsidR="00B01379">
        <w:rPr>
          <w:rFonts w:ascii="Arial" w:eastAsia="Malgun Gothic Semilight" w:hAnsi="Arial" w:cs="Arial"/>
          <w:b/>
          <w:u w:val="single"/>
        </w:rPr>
        <w:t>April</w:t>
      </w:r>
      <w:r w:rsidR="000E4290">
        <w:rPr>
          <w:rFonts w:ascii="Arial" w:eastAsia="Malgun Gothic Semilight" w:hAnsi="Arial" w:cs="Arial"/>
          <w:b/>
          <w:u w:val="single"/>
        </w:rPr>
        <w:t>)</w:t>
      </w:r>
      <w:r w:rsidR="00AD2E99">
        <w:rPr>
          <w:rFonts w:ascii="Arial" w:eastAsia="Malgun Gothic Semilight" w:hAnsi="Arial" w:cs="Arial"/>
          <w:b/>
          <w:u w:val="single"/>
        </w:rPr>
        <w:t xml:space="preserve"> and </w:t>
      </w:r>
      <w:r w:rsidR="008823BE">
        <w:rPr>
          <w:rFonts w:ascii="Arial" w:eastAsia="Malgun Gothic Semilight" w:hAnsi="Arial" w:cs="Arial"/>
          <w:b/>
          <w:u w:val="single"/>
        </w:rPr>
        <w:t>(</w:t>
      </w:r>
      <w:r w:rsidR="00B01379">
        <w:rPr>
          <w:rFonts w:ascii="Arial" w:eastAsia="Malgun Gothic Semilight" w:hAnsi="Arial" w:cs="Arial"/>
          <w:b/>
          <w:u w:val="single"/>
        </w:rPr>
        <w:t>May</w:t>
      </w:r>
      <w:r w:rsidR="008823BE">
        <w:rPr>
          <w:rFonts w:ascii="Arial" w:eastAsia="Malgun Gothic Semilight" w:hAnsi="Arial" w:cs="Arial"/>
          <w:b/>
          <w:u w:val="single"/>
        </w:rPr>
        <w:t>)</w:t>
      </w:r>
    </w:p>
    <w:p w14:paraId="50BAD77B" w14:textId="2BB56AA8" w:rsidR="00317C3E" w:rsidRPr="005F5D87" w:rsidRDefault="00384193" w:rsidP="00317C3E">
      <w:pPr>
        <w:jc w:val="both"/>
        <w:rPr>
          <w:rFonts w:ascii="Arial" w:hAnsi="Arial" w:cs="Arial"/>
          <w:szCs w:val="24"/>
        </w:rPr>
      </w:pPr>
      <w:r>
        <w:rPr>
          <w:rFonts w:ascii="Arial" w:eastAsia="Malgun Gothic Semilight" w:hAnsi="Arial" w:cs="Arial"/>
          <w:b/>
          <w:szCs w:val="24"/>
        </w:rPr>
        <w:t>0</w:t>
      </w:r>
      <w:r w:rsidR="00B01379">
        <w:rPr>
          <w:rFonts w:ascii="Arial" w:eastAsia="Malgun Gothic Semilight" w:hAnsi="Arial" w:cs="Arial"/>
          <w:b/>
          <w:szCs w:val="24"/>
        </w:rPr>
        <w:t>5</w:t>
      </w:r>
      <w:r w:rsidR="00317C3E" w:rsidRPr="005F5D87">
        <w:rPr>
          <w:rFonts w:ascii="Arial" w:eastAsia="Malgun Gothic Semilight" w:hAnsi="Arial" w:cs="Arial"/>
          <w:b/>
          <w:szCs w:val="24"/>
        </w:rPr>
        <w:t>-2</w:t>
      </w:r>
      <w:r>
        <w:rPr>
          <w:rFonts w:ascii="Arial" w:eastAsia="Malgun Gothic Semilight" w:hAnsi="Arial" w:cs="Arial"/>
          <w:b/>
          <w:szCs w:val="24"/>
        </w:rPr>
        <w:t>6</w:t>
      </w:r>
      <w:r w:rsidR="00317C3E" w:rsidRPr="005F5D87">
        <w:rPr>
          <w:rFonts w:ascii="Arial" w:eastAsia="Malgun Gothic Semilight" w:hAnsi="Arial" w:cs="Arial"/>
          <w:b/>
          <w:szCs w:val="24"/>
        </w:rPr>
        <w:t>-0</w:t>
      </w:r>
      <w:r w:rsidR="00F736B6">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w:t>
      </w:r>
      <w:r w:rsidR="000B37DD">
        <w:rPr>
          <w:rFonts w:ascii="Arial" w:hAnsi="Arial" w:cs="Arial"/>
          <w:szCs w:val="24"/>
        </w:rPr>
        <w:t xml:space="preserve">the </w:t>
      </w:r>
      <w:r w:rsidR="00317C3E" w:rsidRPr="005F5D87">
        <w:rPr>
          <w:rFonts w:ascii="Arial" w:hAnsi="Arial" w:cs="Arial"/>
          <w:szCs w:val="24"/>
        </w:rPr>
        <w:t xml:space="preserve">payment of </w:t>
      </w:r>
      <w:r w:rsidR="00907298">
        <w:rPr>
          <w:rFonts w:ascii="Arial" w:hAnsi="Arial" w:cs="Arial"/>
          <w:szCs w:val="24"/>
        </w:rPr>
        <w:t>current</w:t>
      </w:r>
      <w:r w:rsidR="00317C3E">
        <w:rPr>
          <w:rFonts w:ascii="Arial" w:hAnsi="Arial" w:cs="Arial"/>
          <w:szCs w:val="24"/>
        </w:rPr>
        <w:t xml:space="preserve"> expenditures for</w:t>
      </w:r>
      <w:r w:rsidR="00F04D34">
        <w:rPr>
          <w:rFonts w:ascii="Arial" w:hAnsi="Arial" w:cs="Arial"/>
          <w:szCs w:val="24"/>
        </w:rPr>
        <w:t xml:space="preserve"> </w:t>
      </w:r>
      <w:r w:rsidR="00B01379">
        <w:rPr>
          <w:rFonts w:ascii="Arial" w:hAnsi="Arial" w:cs="Arial"/>
          <w:szCs w:val="24"/>
        </w:rPr>
        <w:t>April</w:t>
      </w:r>
      <w:r w:rsidR="00317C3E" w:rsidRPr="005F5D87">
        <w:rPr>
          <w:rFonts w:ascii="Arial" w:hAnsi="Arial" w:cs="Arial"/>
          <w:szCs w:val="24"/>
        </w:rPr>
        <w:t xml:space="preserve"> 202</w:t>
      </w:r>
      <w:r w:rsidR="00F736B6">
        <w:rPr>
          <w:rFonts w:ascii="Arial" w:hAnsi="Arial" w:cs="Arial"/>
          <w:szCs w:val="24"/>
        </w:rPr>
        <w:t>6</w:t>
      </w:r>
      <w:r w:rsidR="000E4290">
        <w:rPr>
          <w:rFonts w:ascii="Arial" w:hAnsi="Arial" w:cs="Arial"/>
          <w:szCs w:val="24"/>
        </w:rPr>
        <w:t xml:space="preserve"> and </w:t>
      </w:r>
      <w:r w:rsidR="00B01379">
        <w:rPr>
          <w:rFonts w:ascii="Arial" w:hAnsi="Arial" w:cs="Arial"/>
          <w:szCs w:val="24"/>
        </w:rPr>
        <w:t>May</w:t>
      </w:r>
      <w:r w:rsidR="000E4290">
        <w:rPr>
          <w:rFonts w:ascii="Arial" w:hAnsi="Arial" w:cs="Arial"/>
          <w:szCs w:val="24"/>
        </w:rPr>
        <w:t xml:space="preserve"> 202</w:t>
      </w:r>
      <w:r>
        <w:rPr>
          <w:rFonts w:ascii="Arial" w:hAnsi="Arial" w:cs="Arial"/>
          <w:szCs w:val="24"/>
        </w:rPr>
        <w:t>6</w:t>
      </w:r>
      <w:r w:rsidR="00317C3E" w:rsidRPr="005F5D87">
        <w:rPr>
          <w:rFonts w:ascii="Arial" w:hAnsi="Arial" w:cs="Arial"/>
          <w:szCs w:val="24"/>
        </w:rPr>
        <w:t xml:space="preserve"> in the amount of </w:t>
      </w:r>
      <w:r w:rsidR="00317C3E" w:rsidRPr="00B01379">
        <w:rPr>
          <w:rFonts w:ascii="Arial" w:hAnsi="Arial" w:cs="Arial"/>
          <w:szCs w:val="24"/>
        </w:rPr>
        <w:t>$</w:t>
      </w:r>
      <w:r w:rsidR="00B01379" w:rsidRPr="00B01379">
        <w:rPr>
          <w:rFonts w:ascii="Arial" w:hAnsi="Arial" w:cs="Arial"/>
          <w:color w:val="000000"/>
          <w:szCs w:val="24"/>
        </w:rPr>
        <w:t>1,730,776.95</w:t>
      </w:r>
      <w:r w:rsidR="00317C3E" w:rsidRPr="005F5D87">
        <w:rPr>
          <w:rFonts w:ascii="Arial" w:hAnsi="Arial" w:cs="Arial"/>
          <w:szCs w:val="24"/>
        </w:rPr>
        <w:t>.</w:t>
      </w:r>
      <w:r w:rsidR="00317C3E">
        <w:rPr>
          <w:rFonts w:ascii="Arial" w:hAnsi="Arial" w:cs="Arial"/>
          <w:szCs w:val="24"/>
        </w:rPr>
        <w:t xml:space="preserve"> </w:t>
      </w:r>
      <w:r w:rsidR="00FB580D">
        <w:rPr>
          <w:rFonts w:ascii="Arial" w:hAnsi="Arial" w:cs="Arial"/>
          <w:szCs w:val="24"/>
        </w:rPr>
        <w:t>Paula J. Wheeler</w:t>
      </w:r>
      <w:r w:rsidR="002223EC">
        <w:rPr>
          <w:rFonts w:ascii="Arial" w:hAnsi="Arial" w:cs="Arial"/>
          <w:szCs w:val="24"/>
        </w:rPr>
        <w:t xml:space="preserve"> </w:t>
      </w:r>
      <w:r w:rsidR="00F94C93">
        <w:rPr>
          <w:rFonts w:ascii="Arial" w:hAnsi="Arial" w:cs="Arial"/>
          <w:szCs w:val="24"/>
        </w:rPr>
        <w:t>mad</w:t>
      </w:r>
      <w:r w:rsidR="00317C3E" w:rsidRPr="005F5D87">
        <w:rPr>
          <w:rFonts w:ascii="Arial" w:hAnsi="Arial" w:cs="Arial"/>
          <w:szCs w:val="24"/>
        </w:rPr>
        <w:t>e a motion to accept the recommendation of Superin</w:t>
      </w:r>
      <w:r w:rsidR="00317C3E">
        <w:rPr>
          <w:rFonts w:ascii="Arial" w:hAnsi="Arial" w:cs="Arial"/>
          <w:szCs w:val="24"/>
        </w:rPr>
        <w:t xml:space="preserve">tendent Lively. </w:t>
      </w:r>
      <w:r w:rsidR="00921770">
        <w:rPr>
          <w:rFonts w:ascii="Arial" w:hAnsi="Arial" w:cs="Arial"/>
          <w:szCs w:val="24"/>
        </w:rPr>
        <w:t xml:space="preserve"> </w:t>
      </w:r>
      <w:r w:rsidR="00B01379">
        <w:rPr>
          <w:rFonts w:ascii="Arial" w:hAnsi="Arial" w:cs="Arial"/>
          <w:szCs w:val="24"/>
        </w:rPr>
        <w:t>John W. Tuttle IV</w:t>
      </w:r>
      <w:r w:rsidR="00E3380C">
        <w:rPr>
          <w:rFonts w:ascii="Arial" w:hAnsi="Arial" w:cs="Arial"/>
          <w:szCs w:val="24"/>
        </w:rPr>
        <w:t xml:space="preserve"> </w:t>
      </w:r>
      <w:r w:rsidR="00AF0F12">
        <w:rPr>
          <w:rFonts w:ascii="Arial" w:hAnsi="Arial" w:cs="Arial"/>
          <w:bCs/>
          <w:szCs w:val="24"/>
        </w:rPr>
        <w:t>seconded</w:t>
      </w:r>
      <w:r w:rsidR="00317C3E" w:rsidRPr="005F5D87">
        <w:rPr>
          <w:rFonts w:ascii="Arial" w:hAnsi="Arial" w:cs="Arial"/>
          <w:szCs w:val="24"/>
        </w:rPr>
        <w:t xml:space="preserve"> the motion. The motion carried.</w:t>
      </w:r>
      <w:r w:rsidR="00317C3E" w:rsidRPr="005F5D87">
        <w:rPr>
          <w:rFonts w:ascii="Arial" w:hAnsi="Arial" w:cs="Arial"/>
          <w:szCs w:val="24"/>
        </w:rPr>
        <w:tab/>
      </w:r>
    </w:p>
    <w:p w14:paraId="2AE95C55" w14:textId="7102624C" w:rsidR="00317C3E"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B01379">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33DC706B" w14:textId="77777777" w:rsidR="00830308" w:rsidRDefault="00830308" w:rsidP="00317C3E">
      <w:pPr>
        <w:ind w:left="720" w:firstLine="720"/>
        <w:rPr>
          <w:rFonts w:ascii="Arial" w:hAnsi="Arial" w:cs="Arial"/>
          <w:b/>
          <w:szCs w:val="24"/>
        </w:rPr>
      </w:pPr>
    </w:p>
    <w:bookmarkEnd w:id="5"/>
    <w:p w14:paraId="5A1FE994" w14:textId="4E33D975" w:rsidR="00317C3E" w:rsidRPr="00D069D5" w:rsidRDefault="00013939" w:rsidP="00773E84">
      <w:pPr>
        <w:pStyle w:val="ListParagraph"/>
        <w:ind w:left="3960"/>
        <w:rPr>
          <w:rFonts w:ascii="Arial" w:hAnsi="Arial" w:cs="Arial"/>
          <w:b/>
        </w:rPr>
      </w:pPr>
      <w:r>
        <w:rPr>
          <w:rFonts w:ascii="Arial" w:hAnsi="Arial" w:cs="Arial"/>
          <w:b/>
        </w:rPr>
        <w:t>V</w:t>
      </w:r>
      <w:r w:rsidR="0087432D">
        <w:rPr>
          <w:rFonts w:ascii="Arial" w:hAnsi="Arial" w:cs="Arial"/>
          <w:b/>
        </w:rPr>
        <w:t>I</w:t>
      </w:r>
      <w:r>
        <w:rPr>
          <w:rFonts w:ascii="Arial" w:hAnsi="Arial" w:cs="Arial"/>
          <w:b/>
        </w:rPr>
        <w:t xml:space="preserve">.    </w:t>
      </w:r>
      <w:r w:rsidR="00317C3E" w:rsidRPr="00D069D5">
        <w:rPr>
          <w:rFonts w:ascii="Arial" w:hAnsi="Arial" w:cs="Arial"/>
          <w:b/>
        </w:rPr>
        <w:t>Consent Items</w:t>
      </w:r>
    </w:p>
    <w:p w14:paraId="63FAD627" w14:textId="5922EEF8" w:rsidR="003A636D" w:rsidRPr="005B29A5" w:rsidRDefault="000854BA" w:rsidP="00773E84">
      <w:pPr>
        <w:pStyle w:val="ListParagraph"/>
        <w:numPr>
          <w:ilvl w:val="0"/>
          <w:numId w:val="3"/>
        </w:numPr>
        <w:rPr>
          <w:rFonts w:ascii="Arial" w:hAnsi="Arial" w:cs="Arial"/>
          <w:b/>
          <w:u w:val="single"/>
        </w:rPr>
      </w:pPr>
      <w:r>
        <w:rPr>
          <w:rFonts w:ascii="Arial" w:hAnsi="Arial" w:cs="Arial"/>
          <w:b/>
          <w:u w:val="single"/>
        </w:rPr>
        <w:t>Regular Monthly</w:t>
      </w:r>
      <w:r w:rsidR="005B29A5">
        <w:rPr>
          <w:rFonts w:ascii="Arial" w:hAnsi="Arial" w:cs="Arial"/>
          <w:b/>
          <w:u w:val="single"/>
        </w:rPr>
        <w:t xml:space="preserve"> </w:t>
      </w:r>
      <w:r w:rsidR="000404C4">
        <w:rPr>
          <w:rFonts w:ascii="Arial" w:hAnsi="Arial" w:cs="Arial"/>
          <w:b/>
          <w:u w:val="single"/>
        </w:rPr>
        <w:t>Board Meeting Minutes</w:t>
      </w:r>
      <w:r w:rsidR="005B29A5">
        <w:rPr>
          <w:rFonts w:ascii="Arial" w:hAnsi="Arial" w:cs="Arial"/>
          <w:b/>
          <w:u w:val="single"/>
        </w:rPr>
        <w:t xml:space="preserve">, </w:t>
      </w:r>
      <w:r w:rsidR="008B7600">
        <w:rPr>
          <w:rFonts w:ascii="Arial" w:hAnsi="Arial" w:cs="Arial"/>
          <w:b/>
          <w:u w:val="single"/>
        </w:rPr>
        <w:t>April 14</w:t>
      </w:r>
      <w:r w:rsidR="00773E84">
        <w:rPr>
          <w:rFonts w:ascii="Arial" w:hAnsi="Arial" w:cs="Arial"/>
          <w:b/>
          <w:u w:val="single"/>
        </w:rPr>
        <w:t>,</w:t>
      </w:r>
      <w:r w:rsidR="005B29A5">
        <w:rPr>
          <w:rFonts w:ascii="Arial" w:hAnsi="Arial" w:cs="Arial"/>
          <w:b/>
          <w:u w:val="single"/>
        </w:rPr>
        <w:t xml:space="preserve"> 202</w:t>
      </w:r>
      <w:r w:rsidR="00490798">
        <w:rPr>
          <w:rFonts w:ascii="Arial" w:hAnsi="Arial" w:cs="Arial"/>
          <w:b/>
          <w:u w:val="single"/>
        </w:rPr>
        <w:t>6</w:t>
      </w:r>
    </w:p>
    <w:p w14:paraId="0F901115" w14:textId="77777777" w:rsidR="009F5A1C" w:rsidRPr="009F5A1C" w:rsidRDefault="009F5A1C" w:rsidP="009F5A1C">
      <w:pPr>
        <w:pStyle w:val="ListParagraph"/>
        <w:rPr>
          <w:rFonts w:ascii="Arial" w:hAnsi="Arial" w:cs="Arial"/>
          <w:b/>
          <w:color w:val="000000"/>
          <w:u w:val="single"/>
        </w:rPr>
      </w:pPr>
    </w:p>
    <w:p w14:paraId="399DF6CC" w14:textId="7163A9AF" w:rsidR="00A76869" w:rsidRPr="00490798" w:rsidRDefault="008408FE" w:rsidP="006A5462">
      <w:pPr>
        <w:pStyle w:val="ListParagraph"/>
        <w:numPr>
          <w:ilvl w:val="0"/>
          <w:numId w:val="3"/>
        </w:numPr>
        <w:spacing w:before="100" w:beforeAutospacing="1" w:after="100" w:afterAutospacing="1"/>
        <w:rPr>
          <w:rFonts w:ascii="Arial" w:hAnsi="Arial" w:cs="Arial"/>
          <w:b/>
          <w:color w:val="000000"/>
          <w:u w:val="single"/>
        </w:rPr>
      </w:pPr>
      <w:r w:rsidRPr="00490798">
        <w:rPr>
          <w:rFonts w:ascii="Arial" w:hAnsi="Arial" w:cs="Arial"/>
          <w:b/>
          <w:color w:val="000000"/>
          <w:u w:val="single"/>
        </w:rPr>
        <w:t>School-Related Student Trip Requests:</w:t>
      </w:r>
    </w:p>
    <w:p w14:paraId="00C4EFAF" w14:textId="11D3B952" w:rsidR="00C667E1" w:rsidRDefault="00773E84" w:rsidP="00A76869">
      <w:pPr>
        <w:pStyle w:val="ListParagraph"/>
        <w:numPr>
          <w:ilvl w:val="0"/>
          <w:numId w:val="17"/>
        </w:numPr>
        <w:rPr>
          <w:rFonts w:ascii="Arial" w:hAnsi="Arial" w:cs="Arial"/>
          <w:b/>
          <w:color w:val="000000"/>
          <w:u w:val="single"/>
        </w:rPr>
      </w:pPr>
      <w:r>
        <w:rPr>
          <w:rFonts w:ascii="Arial" w:hAnsi="Arial" w:cs="Arial"/>
          <w:b/>
          <w:color w:val="000000"/>
          <w:u w:val="single"/>
        </w:rPr>
        <w:t>Somerset High School</w:t>
      </w:r>
      <w:r w:rsidR="008B7600">
        <w:rPr>
          <w:rFonts w:ascii="Arial" w:hAnsi="Arial" w:cs="Arial"/>
          <w:b/>
          <w:color w:val="000000"/>
          <w:u w:val="single"/>
        </w:rPr>
        <w:t xml:space="preserve"> Softball Team</w:t>
      </w:r>
      <w:r w:rsidR="009E5980">
        <w:rPr>
          <w:rFonts w:ascii="Arial" w:hAnsi="Arial" w:cs="Arial"/>
          <w:b/>
          <w:color w:val="000000"/>
          <w:u w:val="single"/>
        </w:rPr>
        <w:t xml:space="preserve"> </w:t>
      </w:r>
      <w:r w:rsidR="00A76869">
        <w:rPr>
          <w:rFonts w:ascii="Arial" w:hAnsi="Arial" w:cs="Arial"/>
          <w:b/>
          <w:color w:val="000000"/>
          <w:u w:val="single"/>
        </w:rPr>
        <w:t xml:space="preserve">to </w:t>
      </w:r>
      <w:r>
        <w:rPr>
          <w:rFonts w:ascii="Arial" w:hAnsi="Arial" w:cs="Arial"/>
          <w:b/>
          <w:color w:val="000000"/>
          <w:u w:val="single"/>
        </w:rPr>
        <w:t xml:space="preserve">travel to </w:t>
      </w:r>
      <w:r w:rsidR="008B7600">
        <w:rPr>
          <w:rFonts w:ascii="Arial" w:hAnsi="Arial" w:cs="Arial"/>
          <w:b/>
          <w:color w:val="000000"/>
          <w:u w:val="single"/>
        </w:rPr>
        <w:t>Owensboro, Kentucky (retroactive)</w:t>
      </w:r>
    </w:p>
    <w:p w14:paraId="07A34742" w14:textId="77777777" w:rsidR="008B7600" w:rsidRDefault="008B7600" w:rsidP="00A76869">
      <w:pPr>
        <w:pStyle w:val="NormalWeb"/>
        <w:spacing w:before="0" w:beforeAutospacing="0" w:after="0" w:afterAutospacing="0"/>
        <w:jc w:val="both"/>
        <w:rPr>
          <w:rFonts w:ascii="Arial" w:hAnsi="Arial" w:cs="Arial"/>
          <w:color w:val="000000"/>
        </w:rPr>
      </w:pPr>
    </w:p>
    <w:p w14:paraId="31D48529" w14:textId="77777777" w:rsidR="008B7600" w:rsidRDefault="008B7600" w:rsidP="00A76869">
      <w:pPr>
        <w:pStyle w:val="NormalWeb"/>
        <w:spacing w:before="0" w:beforeAutospacing="0" w:after="0" w:afterAutospacing="0"/>
        <w:jc w:val="both"/>
        <w:rPr>
          <w:rFonts w:ascii="Arial" w:hAnsi="Arial" w:cs="Arial"/>
          <w:color w:val="000000"/>
        </w:rPr>
      </w:pPr>
    </w:p>
    <w:p w14:paraId="541053EF" w14:textId="77777777" w:rsidR="008B7600" w:rsidRDefault="008B7600" w:rsidP="008B7600">
      <w:pPr>
        <w:pStyle w:val="NormalWeb"/>
        <w:spacing w:before="0" w:beforeAutospacing="0" w:after="0" w:afterAutospacing="0"/>
        <w:jc w:val="both"/>
        <w:rPr>
          <w:rFonts w:ascii="Arial" w:hAnsi="Arial" w:cs="Arial"/>
          <w:b/>
          <w:bCs/>
          <w:color w:val="000000"/>
          <w:sz w:val="36"/>
          <w:szCs w:val="36"/>
        </w:rPr>
      </w:pPr>
      <w:r w:rsidRPr="00D5211D">
        <w:rPr>
          <w:rFonts w:ascii="Arial" w:hAnsi="Arial" w:cs="Arial"/>
          <w:b/>
          <w:bCs/>
          <w:color w:val="000000"/>
          <w:sz w:val="36"/>
          <w:szCs w:val="36"/>
        </w:rPr>
        <w:lastRenderedPageBreak/>
        <w:t>2</w:t>
      </w:r>
      <w:r>
        <w:rPr>
          <w:rFonts w:ascii="Arial" w:hAnsi="Arial" w:cs="Arial"/>
          <w:b/>
          <w:bCs/>
          <w:color w:val="000000"/>
          <w:sz w:val="36"/>
          <w:szCs w:val="36"/>
        </w:rPr>
        <w:t>809</w:t>
      </w:r>
    </w:p>
    <w:p w14:paraId="781390AB" w14:textId="1DF17171" w:rsidR="008B7600" w:rsidRPr="008B7600" w:rsidRDefault="008B7600" w:rsidP="00A76869">
      <w:pPr>
        <w:pStyle w:val="NormalWeb"/>
        <w:spacing w:before="0" w:beforeAutospacing="0" w:after="0" w:afterAutospacing="0"/>
        <w:jc w:val="both"/>
        <w:rPr>
          <w:rFonts w:ascii="Arial" w:hAnsi="Arial" w:cs="Arial"/>
          <w:color w:val="000000"/>
        </w:rPr>
      </w:pPr>
      <w:r w:rsidRPr="008B7600">
        <w:rPr>
          <w:rFonts w:ascii="Arial" w:hAnsi="Arial" w:cs="Arial"/>
          <w:color w:val="000000"/>
        </w:rPr>
        <w:t>The board is asked to retroactively approve an overnight school-related student trip request from the Somerset High School softball team. The team will travel via school transportation to Owensboro, Kentucky April 24 – 26, 2026, to compete in the All-A State Tournament.</w:t>
      </w:r>
    </w:p>
    <w:p w14:paraId="2D190EFF" w14:textId="17EA9E7F" w:rsidR="005E3F17" w:rsidRPr="005E3F17" w:rsidRDefault="005E3F17" w:rsidP="00A76869">
      <w:pPr>
        <w:pStyle w:val="NormalWeb"/>
        <w:spacing w:before="0" w:beforeAutospacing="0" w:after="0" w:afterAutospacing="0"/>
        <w:jc w:val="both"/>
        <w:rPr>
          <w:rFonts w:ascii="Arial" w:hAnsi="Arial" w:cs="Arial"/>
          <w:color w:val="000000"/>
        </w:rPr>
      </w:pPr>
    </w:p>
    <w:p w14:paraId="00C2DBE8" w14:textId="54F61C42" w:rsidR="008B7600" w:rsidRDefault="008B7600"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Baseball Team to travel to Bowling Green and Louisville, Kentucky (retroactive)</w:t>
      </w:r>
    </w:p>
    <w:p w14:paraId="004A9834" w14:textId="10F4D0EC" w:rsidR="008B7600" w:rsidRDefault="008B7600" w:rsidP="008B7600">
      <w:pPr>
        <w:jc w:val="both"/>
        <w:rPr>
          <w:rFonts w:ascii="Arial" w:hAnsi="Arial" w:cs="Arial"/>
          <w:color w:val="000000"/>
          <w:szCs w:val="24"/>
        </w:rPr>
      </w:pPr>
      <w:r w:rsidRPr="008B7600">
        <w:rPr>
          <w:rFonts w:ascii="Arial" w:hAnsi="Arial" w:cs="Arial"/>
          <w:color w:val="000000"/>
          <w:szCs w:val="24"/>
        </w:rPr>
        <w:t xml:space="preserve">The board is asked to retroactively approve an overnight school-related student trip request from the Somerset High School baseball team. The varsity team first traveled to Bowling Green, Kentucky on April 24, 2026, to play in a regular season game. The following day, the varsity team traveled on to Louisville, Kentucky to compete in the Dave </w:t>
      </w:r>
      <w:proofErr w:type="spellStart"/>
      <w:r w:rsidRPr="008B7600">
        <w:rPr>
          <w:rFonts w:ascii="Arial" w:hAnsi="Arial" w:cs="Arial"/>
          <w:color w:val="000000"/>
          <w:szCs w:val="24"/>
        </w:rPr>
        <w:t>Iery</w:t>
      </w:r>
      <w:proofErr w:type="spellEnd"/>
      <w:r w:rsidRPr="008B7600">
        <w:rPr>
          <w:rFonts w:ascii="Arial" w:hAnsi="Arial" w:cs="Arial"/>
          <w:color w:val="000000"/>
          <w:szCs w:val="24"/>
        </w:rPr>
        <w:t xml:space="preserve"> Tournament.</w:t>
      </w:r>
    </w:p>
    <w:p w14:paraId="01280839" w14:textId="77777777" w:rsidR="008B7600" w:rsidRPr="008B7600" w:rsidRDefault="008B7600" w:rsidP="008B7600">
      <w:pPr>
        <w:jc w:val="both"/>
        <w:rPr>
          <w:rFonts w:ascii="Arial" w:hAnsi="Arial" w:cs="Arial"/>
          <w:bCs/>
          <w:color w:val="000000"/>
          <w:szCs w:val="24"/>
        </w:rPr>
      </w:pPr>
    </w:p>
    <w:p w14:paraId="031B8768" w14:textId="7448E574" w:rsidR="008B7600" w:rsidRDefault="00510A1F"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Family, Career and Community Leaders of America (FCCLA) to travel to Hardinsburg, Kentucky</w:t>
      </w:r>
    </w:p>
    <w:p w14:paraId="71ABC0C0" w14:textId="7491FF67" w:rsidR="00510A1F" w:rsidRDefault="00510A1F" w:rsidP="00510A1F">
      <w:pPr>
        <w:jc w:val="both"/>
        <w:rPr>
          <w:rFonts w:ascii="Arial" w:hAnsi="Arial" w:cs="Arial"/>
          <w:color w:val="000000"/>
          <w:szCs w:val="24"/>
        </w:rPr>
      </w:pPr>
      <w:r w:rsidRPr="00510A1F">
        <w:rPr>
          <w:rFonts w:ascii="Arial" w:hAnsi="Arial" w:cs="Arial"/>
          <w:color w:val="000000"/>
          <w:szCs w:val="24"/>
        </w:rPr>
        <w:t>The board is asked to approve an overnight school-related student trip request from Somerset High School FCCLA. The group will travel to Hardinsburg, Kentucky May 27 - 29, 2026, to attend the Kentucky State Leadership Camp</w:t>
      </w:r>
      <w:r>
        <w:rPr>
          <w:rFonts w:ascii="Arial" w:hAnsi="Arial" w:cs="Arial"/>
          <w:color w:val="000000"/>
          <w:szCs w:val="24"/>
        </w:rPr>
        <w:t>.</w:t>
      </w:r>
    </w:p>
    <w:p w14:paraId="3E8C4770" w14:textId="77777777" w:rsidR="00510A1F" w:rsidRPr="00510A1F" w:rsidRDefault="00510A1F" w:rsidP="00510A1F">
      <w:pPr>
        <w:jc w:val="both"/>
        <w:rPr>
          <w:rFonts w:ascii="Arial" w:hAnsi="Arial" w:cs="Arial"/>
          <w:b/>
          <w:color w:val="000000"/>
          <w:szCs w:val="24"/>
          <w:u w:val="single"/>
        </w:rPr>
      </w:pPr>
    </w:p>
    <w:p w14:paraId="22CEC16A" w14:textId="10C54E82" w:rsidR="008B7600" w:rsidRDefault="00510A1F"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Girls Basketball Team to travel to Lexington, Kentucky</w:t>
      </w:r>
    </w:p>
    <w:p w14:paraId="47153D91" w14:textId="705FAF9D" w:rsidR="00510A1F" w:rsidRDefault="00510A1F" w:rsidP="00510A1F">
      <w:pPr>
        <w:jc w:val="both"/>
        <w:rPr>
          <w:rFonts w:ascii="Arial" w:hAnsi="Arial" w:cs="Arial"/>
          <w:color w:val="000000"/>
          <w:szCs w:val="24"/>
        </w:rPr>
      </w:pPr>
      <w:r w:rsidRPr="00510A1F">
        <w:rPr>
          <w:rFonts w:ascii="Arial" w:hAnsi="Arial" w:cs="Arial"/>
          <w:color w:val="000000"/>
          <w:szCs w:val="24"/>
        </w:rPr>
        <w:t>The board is asked to approve an overnight school-related student trip request from Somerset High School Girls Basketball Team. The team will travel to Lexington, Kentucky June 15 - 17, 2026, to attend a team camp held at Transylvania University.</w:t>
      </w:r>
    </w:p>
    <w:p w14:paraId="017E3450" w14:textId="77777777" w:rsidR="00510A1F" w:rsidRPr="00510A1F" w:rsidRDefault="00510A1F" w:rsidP="00510A1F">
      <w:pPr>
        <w:jc w:val="both"/>
        <w:rPr>
          <w:rFonts w:ascii="Arial" w:hAnsi="Arial" w:cs="Arial"/>
          <w:b/>
          <w:color w:val="000000"/>
          <w:szCs w:val="24"/>
          <w:u w:val="single"/>
        </w:rPr>
      </w:pPr>
    </w:p>
    <w:p w14:paraId="2AB61D06" w14:textId="1BBA5DDF" w:rsidR="008B7600" w:rsidRDefault="00510A1F"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Somerset High School Family, Career and Community Leaders of America (FCCLA) to travel to Washington, DC</w:t>
      </w:r>
    </w:p>
    <w:p w14:paraId="12721322" w14:textId="44C671DA" w:rsidR="00510A1F" w:rsidRDefault="00510A1F" w:rsidP="00510A1F">
      <w:pPr>
        <w:jc w:val="both"/>
        <w:rPr>
          <w:rFonts w:ascii="Arial" w:hAnsi="Arial" w:cs="Arial"/>
          <w:color w:val="000000"/>
          <w:szCs w:val="24"/>
        </w:rPr>
      </w:pPr>
      <w:r w:rsidRPr="00510A1F">
        <w:rPr>
          <w:rFonts w:ascii="Arial" w:hAnsi="Arial" w:cs="Arial"/>
          <w:color w:val="000000"/>
          <w:szCs w:val="24"/>
        </w:rPr>
        <w:t>The board is asked to approve an out of state school-related student trip request from Somerset High School FCCLA. The group will travel to Washington, DC July 5 - 11, 2026, to attend the FCCLA National Leadership Conference.</w:t>
      </w:r>
    </w:p>
    <w:p w14:paraId="463DF2FB" w14:textId="77777777" w:rsidR="00510A1F" w:rsidRPr="00510A1F" w:rsidRDefault="00510A1F" w:rsidP="00510A1F">
      <w:pPr>
        <w:jc w:val="both"/>
        <w:rPr>
          <w:rFonts w:ascii="Arial" w:hAnsi="Arial" w:cs="Arial"/>
          <w:b/>
          <w:color w:val="000000"/>
          <w:szCs w:val="24"/>
          <w:u w:val="single"/>
        </w:rPr>
      </w:pPr>
    </w:p>
    <w:p w14:paraId="259B5DB6" w14:textId="3EC08CCB" w:rsidR="00A76869" w:rsidRDefault="009E5980" w:rsidP="008408FE">
      <w:pPr>
        <w:pStyle w:val="ListParagraph"/>
        <w:numPr>
          <w:ilvl w:val="0"/>
          <w:numId w:val="17"/>
        </w:numPr>
        <w:jc w:val="both"/>
        <w:rPr>
          <w:rFonts w:ascii="Arial" w:hAnsi="Arial" w:cs="Arial"/>
          <w:b/>
          <w:color w:val="000000"/>
          <w:u w:val="single"/>
        </w:rPr>
      </w:pPr>
      <w:r>
        <w:rPr>
          <w:rFonts w:ascii="Arial" w:hAnsi="Arial" w:cs="Arial"/>
          <w:b/>
          <w:color w:val="000000"/>
          <w:u w:val="single"/>
        </w:rPr>
        <w:t xml:space="preserve">Somerset High School </w:t>
      </w:r>
      <w:r w:rsidR="00510A1F">
        <w:rPr>
          <w:rFonts w:ascii="Arial" w:hAnsi="Arial" w:cs="Arial"/>
          <w:b/>
          <w:color w:val="000000"/>
          <w:u w:val="single"/>
        </w:rPr>
        <w:t>Cheerleaders</w:t>
      </w:r>
      <w:r>
        <w:rPr>
          <w:rFonts w:ascii="Arial" w:hAnsi="Arial" w:cs="Arial"/>
          <w:b/>
          <w:color w:val="000000"/>
          <w:u w:val="single"/>
        </w:rPr>
        <w:t xml:space="preserve"> to travel </w:t>
      </w:r>
      <w:r w:rsidR="005E3F17">
        <w:rPr>
          <w:rFonts w:ascii="Arial" w:hAnsi="Arial" w:cs="Arial"/>
          <w:b/>
          <w:color w:val="000000"/>
          <w:u w:val="single"/>
        </w:rPr>
        <w:t xml:space="preserve">to </w:t>
      </w:r>
      <w:r w:rsidR="00510A1F">
        <w:rPr>
          <w:rFonts w:ascii="Arial" w:hAnsi="Arial" w:cs="Arial"/>
          <w:b/>
          <w:color w:val="000000"/>
          <w:u w:val="single"/>
        </w:rPr>
        <w:t>Lexington, Kentucky</w:t>
      </w:r>
    </w:p>
    <w:p w14:paraId="466F8B7E" w14:textId="7853713F" w:rsidR="00510A1F" w:rsidRPr="00780F98" w:rsidRDefault="00510A1F" w:rsidP="00BC7560">
      <w:pPr>
        <w:pStyle w:val="NormalWeb"/>
        <w:spacing w:before="0" w:beforeAutospacing="0" w:after="0" w:afterAutospacing="0"/>
        <w:jc w:val="both"/>
        <w:rPr>
          <w:rFonts w:ascii="Arial" w:hAnsi="Arial" w:cs="Arial"/>
          <w:color w:val="000000"/>
        </w:rPr>
      </w:pPr>
      <w:r w:rsidRPr="00780F98">
        <w:rPr>
          <w:rFonts w:ascii="Arial" w:hAnsi="Arial" w:cs="Arial"/>
          <w:color w:val="000000"/>
        </w:rPr>
        <w:t>The board is asked to approve an overnight school-related student trip request from Somerset High School Cheerleaders. The team will travel to Lexington, Kentucky July 19 - 22, 2026, to attend the UCA Cheer Camp held at the University of Kentucky.</w:t>
      </w:r>
    </w:p>
    <w:p w14:paraId="102013AE" w14:textId="77777777" w:rsidR="00874A35" w:rsidRPr="00874A35" w:rsidRDefault="00874A35" w:rsidP="00A76869">
      <w:pPr>
        <w:jc w:val="both"/>
        <w:rPr>
          <w:rFonts w:ascii="Arial" w:hAnsi="Arial" w:cs="Arial"/>
          <w:b/>
          <w:color w:val="000000"/>
          <w:szCs w:val="24"/>
          <w:u w:val="single"/>
        </w:rPr>
      </w:pPr>
    </w:p>
    <w:p w14:paraId="7D59A239" w14:textId="2064562C" w:rsidR="00317C3E" w:rsidRPr="00544F8E" w:rsidRDefault="00874A35" w:rsidP="00317C3E">
      <w:pPr>
        <w:jc w:val="both"/>
        <w:rPr>
          <w:rFonts w:ascii="Arial" w:hAnsi="Arial" w:cs="Arial"/>
          <w:szCs w:val="24"/>
        </w:rPr>
      </w:pPr>
      <w:r>
        <w:rPr>
          <w:rFonts w:ascii="Arial" w:hAnsi="Arial" w:cs="Arial"/>
          <w:b/>
          <w:szCs w:val="24"/>
        </w:rPr>
        <w:t>0</w:t>
      </w:r>
      <w:r w:rsidR="00780F98">
        <w:rPr>
          <w:rFonts w:ascii="Arial" w:hAnsi="Arial" w:cs="Arial"/>
          <w:b/>
          <w:szCs w:val="24"/>
        </w:rPr>
        <w:t>5</w:t>
      </w:r>
      <w:r w:rsidR="00317C3E" w:rsidRPr="00544F8E">
        <w:rPr>
          <w:rFonts w:ascii="Arial" w:hAnsi="Arial" w:cs="Arial"/>
          <w:b/>
          <w:szCs w:val="24"/>
        </w:rPr>
        <w:t>-2</w:t>
      </w:r>
      <w:r>
        <w:rPr>
          <w:rFonts w:ascii="Arial" w:hAnsi="Arial" w:cs="Arial"/>
          <w:b/>
          <w:szCs w:val="24"/>
        </w:rPr>
        <w:t>6</w:t>
      </w:r>
      <w:r w:rsidR="00317C3E" w:rsidRPr="00544F8E">
        <w:rPr>
          <w:rFonts w:ascii="Arial" w:hAnsi="Arial" w:cs="Arial"/>
          <w:b/>
          <w:szCs w:val="24"/>
        </w:rPr>
        <w:t>-0</w:t>
      </w:r>
      <w:r w:rsidR="009123C3">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Chair</w:t>
      </w:r>
      <w:r w:rsidR="009123C3">
        <w:rPr>
          <w:rFonts w:ascii="Arial" w:hAnsi="Arial" w:cs="Arial"/>
          <w:szCs w:val="24"/>
        </w:rPr>
        <w:t>man</w:t>
      </w:r>
      <w:r w:rsidR="00317C3E" w:rsidRPr="00544F8E">
        <w:rPr>
          <w:rFonts w:ascii="Arial" w:hAnsi="Arial" w:cs="Arial"/>
          <w:szCs w:val="24"/>
        </w:rPr>
        <w:t xml:space="preserve"> </w:t>
      </w:r>
      <w:r w:rsidR="009123C3">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780F98">
        <w:rPr>
          <w:rFonts w:ascii="Arial" w:hAnsi="Arial" w:cs="Arial"/>
          <w:szCs w:val="24"/>
        </w:rPr>
        <w:t>John W. Tuttle IV</w:t>
      </w:r>
      <w:r w:rsidR="00780F98">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780F98">
        <w:rPr>
          <w:rFonts w:ascii="Arial" w:hAnsi="Arial" w:cs="Arial"/>
          <w:szCs w:val="24"/>
        </w:rPr>
        <w:t>Samantha J. Richardson secon</w:t>
      </w:r>
      <w:r w:rsidR="00317C3E" w:rsidRPr="00544F8E">
        <w:rPr>
          <w:rFonts w:ascii="Arial" w:hAnsi="Arial" w:cs="Arial"/>
          <w:szCs w:val="24"/>
        </w:rPr>
        <w:t>ded the motion. The motion carried.</w:t>
      </w:r>
    </w:p>
    <w:p w14:paraId="0A8DD420" w14:textId="7F3CAF59" w:rsidR="00F4463D" w:rsidRPr="00535787" w:rsidRDefault="00317C3E" w:rsidP="00535787">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80F9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61632F41" w14:textId="77777777" w:rsidR="00F4463D" w:rsidRDefault="00F4463D" w:rsidP="00013939">
      <w:pPr>
        <w:ind w:left="3600"/>
        <w:rPr>
          <w:rFonts w:ascii="Arial" w:hAnsi="Arial" w:cs="Arial"/>
          <w:b/>
        </w:rPr>
      </w:pPr>
    </w:p>
    <w:p w14:paraId="1A80145D" w14:textId="72311E45" w:rsidR="008450E8" w:rsidRDefault="00013939" w:rsidP="00013939">
      <w:pPr>
        <w:ind w:left="3600"/>
        <w:rPr>
          <w:rFonts w:ascii="Arial" w:hAnsi="Arial" w:cs="Arial"/>
          <w:b/>
        </w:rPr>
      </w:pPr>
      <w:r>
        <w:rPr>
          <w:rFonts w:ascii="Arial" w:hAnsi="Arial" w:cs="Arial"/>
          <w:b/>
        </w:rPr>
        <w:t>V</w:t>
      </w:r>
      <w:r w:rsidR="0087432D">
        <w:rPr>
          <w:rFonts w:ascii="Arial" w:hAnsi="Arial" w:cs="Arial"/>
          <w:b/>
        </w:rPr>
        <w:t>I</w:t>
      </w:r>
      <w:r w:rsidR="009151DE">
        <w:rPr>
          <w:rFonts w:ascii="Arial" w:hAnsi="Arial" w:cs="Arial"/>
          <w:b/>
        </w:rPr>
        <w:t>I</w:t>
      </w:r>
      <w:r>
        <w:rPr>
          <w:rFonts w:ascii="Arial" w:hAnsi="Arial" w:cs="Arial"/>
          <w:b/>
        </w:rPr>
        <w:t xml:space="preserve">.      </w:t>
      </w:r>
      <w:r w:rsidR="001B5D03" w:rsidRPr="00013939">
        <w:rPr>
          <w:rFonts w:ascii="Arial" w:hAnsi="Arial" w:cs="Arial"/>
          <w:b/>
        </w:rPr>
        <w:t>New Business</w:t>
      </w:r>
    </w:p>
    <w:p w14:paraId="48826499" w14:textId="2DF50F02" w:rsidR="00CE1D25" w:rsidRDefault="00E24C0E" w:rsidP="00784C0D">
      <w:pPr>
        <w:pStyle w:val="ListParagraph"/>
        <w:numPr>
          <w:ilvl w:val="0"/>
          <w:numId w:val="4"/>
        </w:numPr>
        <w:rPr>
          <w:rFonts w:ascii="Arial" w:hAnsi="Arial" w:cs="Arial"/>
          <w:b/>
          <w:u w:val="single"/>
        </w:rPr>
      </w:pPr>
      <w:bookmarkStart w:id="6" w:name="_Hlk227220875"/>
      <w:r>
        <w:rPr>
          <w:rFonts w:ascii="Arial" w:hAnsi="Arial" w:cs="Arial"/>
          <w:b/>
          <w:u w:val="single"/>
        </w:rPr>
        <w:t>National Society Daughters of the American Revolution Grant Application (retroactive)</w:t>
      </w:r>
    </w:p>
    <w:bookmarkEnd w:id="6"/>
    <w:p w14:paraId="713539B1" w14:textId="77777777" w:rsidR="000B5C5C" w:rsidRDefault="000B5C5C" w:rsidP="000B5C5C">
      <w:pPr>
        <w:pStyle w:val="ListParagraph"/>
        <w:ind w:left="360"/>
        <w:rPr>
          <w:rFonts w:ascii="Arial" w:hAnsi="Arial" w:cs="Arial"/>
          <w:b/>
          <w:u w:val="single"/>
        </w:rPr>
      </w:pPr>
    </w:p>
    <w:p w14:paraId="4B7BF13F" w14:textId="19FD6EA5" w:rsidR="000B5C5C" w:rsidRDefault="0068126D" w:rsidP="0068126D">
      <w:pPr>
        <w:pStyle w:val="NormalWeb"/>
        <w:spacing w:before="0" w:beforeAutospacing="0" w:after="0" w:afterAutospacing="0"/>
        <w:jc w:val="both"/>
        <w:rPr>
          <w:rFonts w:ascii="Arial" w:hAnsi="Arial" w:cs="Arial"/>
        </w:rPr>
      </w:pPr>
      <w:r>
        <w:rPr>
          <w:rFonts w:ascii="Arial" w:hAnsi="Arial" w:cs="Arial"/>
          <w:b/>
        </w:rPr>
        <w:t>0</w:t>
      </w:r>
      <w:r w:rsidR="00E24C0E">
        <w:rPr>
          <w:rFonts w:ascii="Arial" w:hAnsi="Arial" w:cs="Arial"/>
          <w:b/>
        </w:rPr>
        <w:t>5</w:t>
      </w:r>
      <w:r w:rsidR="000B5C5C" w:rsidRPr="006B2017">
        <w:rPr>
          <w:rFonts w:ascii="Arial" w:hAnsi="Arial" w:cs="Arial"/>
          <w:b/>
        </w:rPr>
        <w:t>-2</w:t>
      </w:r>
      <w:r>
        <w:rPr>
          <w:rFonts w:ascii="Arial" w:hAnsi="Arial" w:cs="Arial"/>
          <w:b/>
        </w:rPr>
        <w:t>6</w:t>
      </w:r>
      <w:r w:rsidR="000B5C5C" w:rsidRPr="006B2017">
        <w:rPr>
          <w:rFonts w:ascii="Arial" w:hAnsi="Arial" w:cs="Arial"/>
          <w:b/>
        </w:rPr>
        <w:t>-0</w:t>
      </w:r>
      <w:r w:rsidR="00262CC3">
        <w:rPr>
          <w:rFonts w:ascii="Arial" w:hAnsi="Arial" w:cs="Arial"/>
          <w:b/>
        </w:rPr>
        <w:t>5</w:t>
      </w:r>
      <w:r w:rsidR="00E24C0E">
        <w:rPr>
          <w:rFonts w:ascii="Arial" w:hAnsi="Arial" w:cs="Arial"/>
          <w:b/>
        </w:rPr>
        <w:tab/>
      </w:r>
      <w:r w:rsidR="00E24C0E" w:rsidRPr="00E24C0E">
        <w:rPr>
          <w:rFonts w:ascii="Arial" w:hAnsi="Arial" w:cs="Arial"/>
          <w:color w:val="000000"/>
        </w:rPr>
        <w:t>The board is asked to retroactively approve the application process for the National Society Daughters of the American Revolution Grant. Hopkins Elementary first grade teacher, Lau</w:t>
      </w:r>
      <w:r w:rsidR="003F1B9A">
        <w:rPr>
          <w:rFonts w:ascii="Arial" w:hAnsi="Arial" w:cs="Arial"/>
          <w:color w:val="000000"/>
        </w:rPr>
        <w:t>r</w:t>
      </w:r>
      <w:r w:rsidR="00E24C0E" w:rsidRPr="00E24C0E">
        <w:rPr>
          <w:rFonts w:ascii="Arial" w:hAnsi="Arial" w:cs="Arial"/>
          <w:color w:val="000000"/>
        </w:rPr>
        <w:t>a Baker, applied for the $5000 grant. The money from the grant is to be used to purchase items for projects that celebrate the American Revolution and the 250th birthday of the United States. Matching funds are not required for this grant.</w:t>
      </w:r>
      <w:r w:rsidR="00E24C0E">
        <w:rPr>
          <w:rFonts w:ascii="Arial" w:hAnsi="Arial" w:cs="Arial"/>
          <w:b/>
        </w:rPr>
        <w:t xml:space="preserve">  </w:t>
      </w:r>
      <w:r w:rsidR="001B5D03" w:rsidRPr="0068126D">
        <w:rPr>
          <w:rFonts w:ascii="Arial" w:hAnsi="Arial" w:cs="Arial"/>
        </w:rPr>
        <w:t xml:space="preserve">Superintendent Lively recommended </w:t>
      </w:r>
      <w:bookmarkStart w:id="7" w:name="_Hlk227220984"/>
      <w:r w:rsidR="006B2017" w:rsidRPr="0068126D">
        <w:rPr>
          <w:rFonts w:ascii="Arial" w:hAnsi="Arial" w:cs="Arial"/>
          <w:color w:val="000000"/>
        </w:rPr>
        <w:t xml:space="preserve">the board </w:t>
      </w:r>
      <w:r w:rsidR="00E24C0E" w:rsidRPr="00E24C0E">
        <w:rPr>
          <w:rFonts w:ascii="Arial" w:hAnsi="Arial" w:cs="Arial"/>
          <w:color w:val="000000"/>
        </w:rPr>
        <w:t>retroactively approve the application process for the National Society Daughters of the American Revolution Grant</w:t>
      </w:r>
      <w:r w:rsidR="00E24C0E">
        <w:rPr>
          <w:rFonts w:ascii="Arial" w:hAnsi="Arial" w:cs="Arial"/>
          <w:color w:val="000000"/>
        </w:rPr>
        <w:t xml:space="preserve">.  </w:t>
      </w:r>
      <w:bookmarkEnd w:id="7"/>
      <w:r w:rsidR="005357C3" w:rsidRPr="0068126D">
        <w:rPr>
          <w:rFonts w:ascii="Arial" w:hAnsi="Arial" w:cs="Arial"/>
          <w:color w:val="000000"/>
        </w:rPr>
        <w:t xml:space="preserve"> </w:t>
      </w:r>
      <w:r w:rsidR="00E24C0E">
        <w:rPr>
          <w:rFonts w:ascii="Arial" w:hAnsi="Arial" w:cs="Arial"/>
        </w:rPr>
        <w:t>Paula J. Wheeler</w:t>
      </w:r>
      <w:r w:rsidR="005619A0" w:rsidRPr="0068126D">
        <w:rPr>
          <w:rFonts w:ascii="Arial" w:hAnsi="Arial" w:cs="Arial"/>
        </w:rPr>
        <w:t xml:space="preserve"> </w:t>
      </w:r>
      <w:r w:rsidR="000B5C5C" w:rsidRPr="0068126D">
        <w:rPr>
          <w:rFonts w:ascii="Arial" w:eastAsia="Arial" w:hAnsi="Arial" w:cs="Arial"/>
        </w:rPr>
        <w:t>ma</w:t>
      </w:r>
      <w:r w:rsidR="000B5C5C" w:rsidRPr="0068126D">
        <w:rPr>
          <w:rFonts w:ascii="Arial" w:hAnsi="Arial" w:cs="Arial"/>
        </w:rPr>
        <w:t>de a</w:t>
      </w:r>
      <w:r w:rsidR="00073D59" w:rsidRPr="0068126D">
        <w:rPr>
          <w:rFonts w:ascii="Arial" w:hAnsi="Arial" w:cs="Arial"/>
        </w:rPr>
        <w:t xml:space="preserve"> </w:t>
      </w:r>
      <w:r w:rsidR="000B5C5C" w:rsidRPr="0068126D">
        <w:rPr>
          <w:rFonts w:ascii="Arial" w:hAnsi="Arial" w:cs="Arial"/>
        </w:rPr>
        <w:t>motion to accept the recommendation of Superintendent Lively.</w:t>
      </w:r>
      <w:r w:rsidR="005357C3" w:rsidRPr="0068126D">
        <w:rPr>
          <w:rFonts w:ascii="Arial" w:hAnsi="Arial" w:cs="Arial"/>
        </w:rPr>
        <w:t xml:space="preserve"> </w:t>
      </w:r>
      <w:r w:rsidR="00E24C0E">
        <w:rPr>
          <w:rFonts w:ascii="Arial" w:hAnsi="Arial" w:cs="Arial"/>
        </w:rPr>
        <w:t xml:space="preserve">Samantha J. Richardson </w:t>
      </w:r>
      <w:r w:rsidR="000B5C5C" w:rsidRPr="0068126D">
        <w:rPr>
          <w:rFonts w:ascii="Arial" w:hAnsi="Arial" w:cs="Arial"/>
        </w:rPr>
        <w:t xml:space="preserve">seconded the motion. The motion carried.  </w:t>
      </w:r>
    </w:p>
    <w:p w14:paraId="6C2530E2" w14:textId="77777777" w:rsidR="00E24C0E" w:rsidRPr="00D5211D" w:rsidRDefault="00E24C0E" w:rsidP="00E24C0E">
      <w:pPr>
        <w:pStyle w:val="NormalWeb"/>
        <w:spacing w:before="0" w:beforeAutospacing="0" w:after="0" w:afterAutospacing="0"/>
        <w:jc w:val="right"/>
        <w:rPr>
          <w:rFonts w:ascii="Arial" w:hAnsi="Arial" w:cs="Arial"/>
          <w:b/>
          <w:bCs/>
          <w:sz w:val="36"/>
          <w:szCs w:val="36"/>
        </w:rPr>
      </w:pPr>
      <w:r w:rsidRPr="00D5211D">
        <w:rPr>
          <w:rFonts w:ascii="Arial" w:hAnsi="Arial" w:cs="Arial"/>
          <w:b/>
          <w:bCs/>
          <w:sz w:val="36"/>
          <w:szCs w:val="36"/>
        </w:rPr>
        <w:lastRenderedPageBreak/>
        <w:t>2</w:t>
      </w:r>
      <w:r>
        <w:rPr>
          <w:rFonts w:ascii="Arial" w:hAnsi="Arial" w:cs="Arial"/>
          <w:b/>
          <w:bCs/>
          <w:sz w:val="36"/>
          <w:szCs w:val="36"/>
        </w:rPr>
        <w:t>810</w:t>
      </w:r>
    </w:p>
    <w:p w14:paraId="503E483F" w14:textId="66A2FE9F" w:rsidR="00A905F8" w:rsidRDefault="000B5C5C" w:rsidP="0068126D">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E24C0E">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364CC469" w14:textId="77777777" w:rsidR="006B2017" w:rsidRDefault="006B2017" w:rsidP="00C87B7D">
      <w:pPr>
        <w:ind w:firstLine="720"/>
        <w:jc w:val="both"/>
        <w:rPr>
          <w:rFonts w:ascii="Arial" w:hAnsi="Arial" w:cs="Arial"/>
          <w:b/>
          <w:szCs w:val="24"/>
        </w:rPr>
      </w:pPr>
    </w:p>
    <w:p w14:paraId="7F29F7F8" w14:textId="7E0F2133" w:rsidR="00F0629F" w:rsidRPr="006E42B0" w:rsidRDefault="00E24C0E" w:rsidP="006E42B0">
      <w:pPr>
        <w:pStyle w:val="ListParagraph"/>
        <w:numPr>
          <w:ilvl w:val="0"/>
          <w:numId w:val="4"/>
        </w:numPr>
        <w:rPr>
          <w:rFonts w:ascii="Arial" w:hAnsi="Arial" w:cs="Arial"/>
          <w:b/>
          <w:u w:val="single"/>
        </w:rPr>
      </w:pPr>
      <w:r>
        <w:rPr>
          <w:rFonts w:ascii="Arial" w:hAnsi="Arial" w:cs="Arial"/>
          <w:b/>
          <w:u w:val="single"/>
        </w:rPr>
        <w:t>Southwest/Southland Dairy Farmers Chocolate Milk Grant (retroactive)</w:t>
      </w:r>
    </w:p>
    <w:p w14:paraId="2F378073" w14:textId="77777777" w:rsidR="0068126D" w:rsidRDefault="0068126D" w:rsidP="0068126D">
      <w:pPr>
        <w:pStyle w:val="ListParagraph"/>
        <w:ind w:left="360"/>
        <w:rPr>
          <w:rFonts w:ascii="Arial" w:hAnsi="Arial" w:cs="Arial"/>
          <w:b/>
          <w:u w:val="single"/>
        </w:rPr>
      </w:pPr>
    </w:p>
    <w:p w14:paraId="44E93230" w14:textId="0DA96559" w:rsidR="00262CC3" w:rsidRDefault="0068126D" w:rsidP="00262CC3">
      <w:pPr>
        <w:pStyle w:val="NormalWeb"/>
        <w:spacing w:before="0" w:beforeAutospacing="0" w:after="0" w:afterAutospacing="0"/>
        <w:jc w:val="both"/>
        <w:rPr>
          <w:rFonts w:ascii="Arial" w:hAnsi="Arial" w:cs="Arial"/>
        </w:rPr>
      </w:pPr>
      <w:r>
        <w:rPr>
          <w:rFonts w:ascii="Arial" w:hAnsi="Arial" w:cs="Arial"/>
          <w:b/>
        </w:rPr>
        <w:t>0</w:t>
      </w:r>
      <w:r w:rsidR="00E24C0E">
        <w:rPr>
          <w:rFonts w:ascii="Arial" w:hAnsi="Arial" w:cs="Arial"/>
          <w:b/>
        </w:rPr>
        <w:t>5</w:t>
      </w:r>
      <w:r w:rsidR="000B5C5C" w:rsidRPr="001D7EEC">
        <w:rPr>
          <w:rFonts w:ascii="Arial" w:hAnsi="Arial" w:cs="Arial"/>
          <w:b/>
        </w:rPr>
        <w:t>-2</w:t>
      </w:r>
      <w:r>
        <w:rPr>
          <w:rFonts w:ascii="Arial" w:hAnsi="Arial" w:cs="Arial"/>
          <w:b/>
        </w:rPr>
        <w:t>6</w:t>
      </w:r>
      <w:r w:rsidR="000B5C5C" w:rsidRPr="001D7EEC">
        <w:rPr>
          <w:rFonts w:ascii="Arial" w:hAnsi="Arial" w:cs="Arial"/>
          <w:b/>
        </w:rPr>
        <w:t>-0</w:t>
      </w:r>
      <w:r w:rsidR="00262CC3">
        <w:rPr>
          <w:rFonts w:ascii="Arial" w:hAnsi="Arial" w:cs="Arial"/>
          <w:b/>
        </w:rPr>
        <w:t>6</w:t>
      </w:r>
      <w:r w:rsidR="000B5C5C">
        <w:rPr>
          <w:rFonts w:ascii="Arial" w:hAnsi="Arial" w:cs="Arial"/>
        </w:rPr>
        <w:tab/>
      </w:r>
      <w:r w:rsidR="00CC7DA6" w:rsidRPr="00CC7DA6">
        <w:rPr>
          <w:rFonts w:ascii="Arial" w:hAnsi="Arial" w:cs="Arial"/>
          <w:color w:val="000000"/>
        </w:rPr>
        <w:t>The board is asked to retroactively approve the application process for the Southwest/Southland Dairy Farmers Chocolate Milk Grant. Somerset High School Football Boosters President, Connor McJunkin, applied for the $2000.00 worth of chocolate milk for student athletes. No matching funds are required.</w:t>
      </w:r>
      <w:r w:rsidR="00CC7DA6">
        <w:rPr>
          <w:rFonts w:ascii="Arial" w:hAnsi="Arial" w:cs="Arial"/>
        </w:rPr>
        <w:t xml:space="preserve">  </w:t>
      </w:r>
      <w:r w:rsidR="004A0C65" w:rsidRPr="0068126D">
        <w:rPr>
          <w:rFonts w:ascii="Arial" w:hAnsi="Arial" w:cs="Arial"/>
        </w:rPr>
        <w:t>Superintendent Lively recommended</w:t>
      </w:r>
      <w:r w:rsidR="009D2D02">
        <w:rPr>
          <w:rFonts w:ascii="Arial" w:hAnsi="Arial" w:cs="Arial"/>
        </w:rPr>
        <w:t xml:space="preserve"> </w:t>
      </w:r>
      <w:r w:rsidR="009D2D02" w:rsidRPr="0068126D">
        <w:rPr>
          <w:rFonts w:ascii="Arial" w:hAnsi="Arial" w:cs="Arial"/>
          <w:color w:val="000000"/>
        </w:rPr>
        <w:t>the board</w:t>
      </w:r>
      <w:r w:rsidR="00CC7DA6">
        <w:rPr>
          <w:rFonts w:ascii="Arial" w:hAnsi="Arial" w:cs="Arial"/>
          <w:color w:val="000000"/>
        </w:rPr>
        <w:t xml:space="preserve"> </w:t>
      </w:r>
      <w:r w:rsidR="00CC7DA6" w:rsidRPr="00CC7DA6">
        <w:rPr>
          <w:rFonts w:ascii="Arial" w:hAnsi="Arial" w:cs="Arial"/>
          <w:color w:val="000000"/>
        </w:rPr>
        <w:t>retroactively approve the application process for the Southwest/Southland Dairy Farmers Chocolate Milk Grant</w:t>
      </w:r>
      <w:bookmarkStart w:id="8" w:name="_Hlk198114281"/>
      <w:r w:rsidR="00262CC3" w:rsidRPr="00262CC3">
        <w:rPr>
          <w:rFonts w:ascii="Arial" w:hAnsi="Arial" w:cs="Arial"/>
          <w:color w:val="000000"/>
        </w:rPr>
        <w:t>.</w:t>
      </w:r>
      <w:r w:rsidR="00247BBD" w:rsidRPr="00262CC3">
        <w:rPr>
          <w:rFonts w:ascii="Arial" w:hAnsi="Arial" w:cs="Arial"/>
          <w:color w:val="000000"/>
        </w:rPr>
        <w:t xml:space="preserve"> </w:t>
      </w:r>
      <w:bookmarkEnd w:id="8"/>
      <w:r w:rsidR="009D2D02">
        <w:rPr>
          <w:rFonts w:ascii="Arial" w:hAnsi="Arial" w:cs="Arial"/>
          <w:bCs/>
        </w:rPr>
        <w:t>Paula J. Wheeler</w:t>
      </w:r>
      <w:r w:rsidR="009D2D02" w:rsidRPr="0068126D">
        <w:rPr>
          <w:rFonts w:ascii="Arial" w:hAnsi="Arial" w:cs="Arial"/>
        </w:rPr>
        <w:t xml:space="preserve"> </w:t>
      </w:r>
      <w:r w:rsidR="004A0C65" w:rsidRPr="0068126D">
        <w:rPr>
          <w:rFonts w:ascii="Arial" w:eastAsia="Arial" w:hAnsi="Arial" w:cs="Arial"/>
        </w:rPr>
        <w:t>ma</w:t>
      </w:r>
      <w:r w:rsidR="004A0C65" w:rsidRPr="0068126D">
        <w:rPr>
          <w:rFonts w:ascii="Arial" w:hAnsi="Arial" w:cs="Arial"/>
        </w:rPr>
        <w:t xml:space="preserve">de a motion to accept the recommendation of </w:t>
      </w:r>
      <w:r w:rsidR="0008724D" w:rsidRPr="0068126D">
        <w:rPr>
          <w:rFonts w:ascii="Arial" w:hAnsi="Arial" w:cs="Arial"/>
        </w:rPr>
        <w:t>S</w:t>
      </w:r>
      <w:r w:rsidR="004A0C65" w:rsidRPr="0068126D">
        <w:rPr>
          <w:rFonts w:ascii="Arial" w:hAnsi="Arial" w:cs="Arial"/>
        </w:rPr>
        <w:t>uperintendent Lively.</w:t>
      </w:r>
      <w:r w:rsidR="004A0C65" w:rsidRPr="0068126D">
        <w:rPr>
          <w:rFonts w:ascii="Arial" w:hAnsi="Arial" w:cs="Arial"/>
          <w:bCs/>
        </w:rPr>
        <w:t xml:space="preserve"> </w:t>
      </w:r>
      <w:r w:rsidR="009D2D02">
        <w:rPr>
          <w:rFonts w:ascii="Arial" w:hAnsi="Arial" w:cs="Arial"/>
        </w:rPr>
        <w:t>John W. Tuttle IV</w:t>
      </w:r>
      <w:r w:rsidR="009D2D02">
        <w:rPr>
          <w:rFonts w:ascii="Arial" w:hAnsi="Arial" w:cs="Arial"/>
          <w:bCs/>
        </w:rPr>
        <w:t xml:space="preserve"> </w:t>
      </w:r>
      <w:r w:rsidR="004A0C65" w:rsidRPr="0068126D">
        <w:rPr>
          <w:rFonts w:ascii="Arial" w:hAnsi="Arial" w:cs="Arial"/>
        </w:rPr>
        <w:t>seconded the motion. The motion carried.</w:t>
      </w:r>
    </w:p>
    <w:p w14:paraId="28BBD6B2" w14:textId="74C211CB" w:rsidR="004A0C65" w:rsidRDefault="004A0C65" w:rsidP="00262CC3">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CC7DA6">
        <w:rPr>
          <w:rFonts w:ascii="Arial" w:hAnsi="Arial" w:cs="Arial"/>
          <w:b/>
        </w:rPr>
        <w:t>5</w:t>
      </w:r>
      <w:r w:rsidRPr="00544F8E">
        <w:rPr>
          <w:rFonts w:ascii="Arial" w:hAnsi="Arial" w:cs="Arial"/>
          <w:b/>
        </w:rPr>
        <w:tab/>
        <w:t>Votes Against:</w:t>
      </w:r>
      <w:r w:rsidRPr="00544F8E">
        <w:rPr>
          <w:rFonts w:ascii="Arial" w:hAnsi="Arial" w:cs="Arial"/>
          <w:b/>
        </w:rPr>
        <w:tab/>
        <w:t>0</w:t>
      </w:r>
    </w:p>
    <w:p w14:paraId="6B9B4308" w14:textId="77777777" w:rsidR="009E5980" w:rsidRDefault="009E5980" w:rsidP="00262CC3">
      <w:pPr>
        <w:pStyle w:val="NormalWeb"/>
        <w:spacing w:before="0" w:beforeAutospacing="0" w:after="0" w:afterAutospacing="0"/>
        <w:ind w:firstLine="720"/>
        <w:jc w:val="both"/>
        <w:rPr>
          <w:rFonts w:ascii="Arial" w:hAnsi="Arial" w:cs="Arial"/>
          <w:b/>
        </w:rPr>
      </w:pPr>
    </w:p>
    <w:p w14:paraId="4BCF8CAD" w14:textId="5B04D4F4" w:rsidR="009D2D02" w:rsidRPr="006E42B0" w:rsidRDefault="00E71C5C" w:rsidP="009D2D02">
      <w:pPr>
        <w:pStyle w:val="ListParagraph"/>
        <w:numPr>
          <w:ilvl w:val="0"/>
          <w:numId w:val="4"/>
        </w:numPr>
        <w:rPr>
          <w:rFonts w:ascii="Arial" w:hAnsi="Arial" w:cs="Arial"/>
          <w:b/>
          <w:u w:val="single"/>
        </w:rPr>
      </w:pPr>
      <w:r>
        <w:rPr>
          <w:rFonts w:ascii="Arial" w:hAnsi="Arial" w:cs="Arial"/>
          <w:b/>
          <w:u w:val="single"/>
        </w:rPr>
        <w:t>FY 2027 Tentative Budget</w:t>
      </w:r>
    </w:p>
    <w:p w14:paraId="4D4D45F8" w14:textId="77777777" w:rsidR="0068126D" w:rsidRDefault="0068126D" w:rsidP="0068126D">
      <w:pPr>
        <w:pStyle w:val="ListParagraph"/>
        <w:ind w:left="360"/>
        <w:rPr>
          <w:rFonts w:ascii="Arial" w:hAnsi="Arial" w:cs="Arial"/>
          <w:b/>
          <w:u w:val="single"/>
        </w:rPr>
      </w:pPr>
    </w:p>
    <w:p w14:paraId="28820C9E" w14:textId="0F8E8381" w:rsidR="0068126D" w:rsidRPr="0068126D" w:rsidRDefault="0068126D" w:rsidP="0068126D">
      <w:pPr>
        <w:pStyle w:val="NormalWeb"/>
        <w:spacing w:before="0" w:beforeAutospacing="0" w:after="0" w:afterAutospacing="0"/>
        <w:jc w:val="both"/>
        <w:rPr>
          <w:rFonts w:ascii="Arial" w:hAnsi="Arial" w:cs="Arial"/>
        </w:rPr>
      </w:pPr>
      <w:r>
        <w:rPr>
          <w:rFonts w:ascii="Arial" w:hAnsi="Arial" w:cs="Arial"/>
          <w:b/>
        </w:rPr>
        <w:t>0</w:t>
      </w:r>
      <w:r w:rsidR="00E71C5C">
        <w:rPr>
          <w:rFonts w:ascii="Arial" w:hAnsi="Arial" w:cs="Arial"/>
          <w:b/>
        </w:rPr>
        <w:t>5</w:t>
      </w:r>
      <w:r w:rsidRPr="001D7EEC">
        <w:rPr>
          <w:rFonts w:ascii="Arial" w:hAnsi="Arial" w:cs="Arial"/>
          <w:b/>
        </w:rPr>
        <w:t>-2</w:t>
      </w:r>
      <w:r>
        <w:rPr>
          <w:rFonts w:ascii="Arial" w:hAnsi="Arial" w:cs="Arial"/>
          <w:b/>
        </w:rPr>
        <w:t>6</w:t>
      </w:r>
      <w:r w:rsidRPr="001D7EEC">
        <w:rPr>
          <w:rFonts w:ascii="Arial" w:hAnsi="Arial" w:cs="Arial"/>
          <w:b/>
        </w:rPr>
        <w:t>-0</w:t>
      </w:r>
      <w:r w:rsidR="00824551">
        <w:rPr>
          <w:rFonts w:ascii="Arial" w:hAnsi="Arial" w:cs="Arial"/>
          <w:b/>
        </w:rPr>
        <w:t>7</w:t>
      </w:r>
      <w:r>
        <w:rPr>
          <w:rFonts w:ascii="Arial" w:hAnsi="Arial" w:cs="Arial"/>
        </w:rPr>
        <w:tab/>
      </w:r>
      <w:r w:rsidR="00E71C5C" w:rsidRPr="00E71C5C">
        <w:rPr>
          <w:rFonts w:ascii="Arial" w:hAnsi="Arial" w:cs="Arial"/>
          <w:color w:val="000000"/>
        </w:rPr>
        <w:t>The board is asked to approve the FY 2027 tentative budget. In accordance with KRS 160.470(6)(a) and Administrative Regulation 702 KAR 3:110, each school year the tentative budget must be approved by the local board of education and submitted to the Kentucky Department of Education by May 30, 2026.</w:t>
      </w:r>
      <w:r w:rsidR="00E71C5C">
        <w:rPr>
          <w:rFonts w:ascii="Arial" w:hAnsi="Arial" w:cs="Arial"/>
        </w:rPr>
        <w:t xml:space="preserve">  </w:t>
      </w:r>
      <w:r w:rsidR="00026EB9">
        <w:rPr>
          <w:rFonts w:ascii="Arial" w:hAnsi="Arial" w:cs="Arial"/>
          <w:color w:val="000000"/>
        </w:rPr>
        <w:t>S</w:t>
      </w:r>
      <w:r w:rsidR="006E4270">
        <w:rPr>
          <w:rFonts w:ascii="Arial" w:hAnsi="Arial" w:cs="Arial"/>
          <w:color w:val="000000"/>
        </w:rPr>
        <w:t xml:space="preserve">uperintendent Lively </w:t>
      </w:r>
      <w:r w:rsidRPr="0068126D">
        <w:rPr>
          <w:rFonts w:ascii="Arial" w:hAnsi="Arial" w:cs="Arial"/>
        </w:rPr>
        <w:t>recommended</w:t>
      </w:r>
      <w:r w:rsidRPr="0068126D">
        <w:rPr>
          <w:rFonts w:ascii="Arial" w:hAnsi="Arial" w:cs="Arial"/>
          <w:color w:val="000000"/>
        </w:rPr>
        <w:t xml:space="preserve"> </w:t>
      </w:r>
      <w:r w:rsidRPr="00CE083D">
        <w:rPr>
          <w:rFonts w:ascii="Arial" w:hAnsi="Arial" w:cs="Arial"/>
          <w:color w:val="000000"/>
        </w:rPr>
        <w:t xml:space="preserve">the </w:t>
      </w:r>
      <w:r w:rsidR="00026EB9" w:rsidRPr="00026EB9">
        <w:rPr>
          <w:rFonts w:ascii="Arial" w:hAnsi="Arial" w:cs="Arial"/>
          <w:color w:val="000000"/>
        </w:rPr>
        <w:t xml:space="preserve">board approve </w:t>
      </w:r>
      <w:r w:rsidR="00E71C5C" w:rsidRPr="00E71C5C">
        <w:rPr>
          <w:rFonts w:ascii="Arial" w:hAnsi="Arial" w:cs="Arial"/>
          <w:color w:val="000000"/>
        </w:rPr>
        <w:t>the tentative budget for FY 2027</w:t>
      </w:r>
      <w:r w:rsidR="00824551" w:rsidRPr="00E71C5C">
        <w:rPr>
          <w:rFonts w:ascii="Arial" w:hAnsi="Arial" w:cs="Arial"/>
          <w:color w:val="000000"/>
        </w:rPr>
        <w:t>.</w:t>
      </w:r>
      <w:r w:rsidRPr="0068126D">
        <w:rPr>
          <w:rFonts w:ascii="Arial" w:hAnsi="Arial" w:cs="Arial"/>
          <w:color w:val="000000"/>
        </w:rPr>
        <w:t xml:space="preserve">  </w:t>
      </w:r>
      <w:r w:rsidR="00E71C5C">
        <w:rPr>
          <w:rFonts w:ascii="Arial" w:hAnsi="Arial" w:cs="Arial"/>
          <w:color w:val="000000"/>
        </w:rPr>
        <w:t>Samantha J. Richardson</w:t>
      </w:r>
      <w:r w:rsidR="00026EB9">
        <w:rPr>
          <w:rFonts w:ascii="Arial" w:hAnsi="Arial" w:cs="Arial"/>
          <w:color w:val="000000"/>
        </w:rPr>
        <w:t xml:space="preserve"> </w:t>
      </w:r>
      <w:r w:rsidR="006E4270">
        <w:rPr>
          <w:rFonts w:ascii="Arial" w:hAnsi="Arial" w:cs="Arial"/>
        </w:rPr>
        <w:t>m</w:t>
      </w:r>
      <w:r w:rsidRPr="0068126D">
        <w:rPr>
          <w:rFonts w:ascii="Arial" w:eastAsia="Arial" w:hAnsi="Arial" w:cs="Arial"/>
        </w:rPr>
        <w:t>a</w:t>
      </w:r>
      <w:r w:rsidRPr="0068126D">
        <w:rPr>
          <w:rFonts w:ascii="Arial" w:hAnsi="Arial" w:cs="Arial"/>
        </w:rPr>
        <w:t xml:space="preserve">de a motion to accept the recommendation of </w:t>
      </w:r>
      <w:r w:rsidR="006E4270">
        <w:rPr>
          <w:rFonts w:ascii="Arial" w:hAnsi="Arial" w:cs="Arial"/>
        </w:rPr>
        <w:t>Superintendent Lively</w:t>
      </w:r>
      <w:r w:rsidRPr="0068126D">
        <w:rPr>
          <w:rFonts w:ascii="Arial" w:hAnsi="Arial" w:cs="Arial"/>
        </w:rPr>
        <w:t>.</w:t>
      </w:r>
      <w:r w:rsidRPr="0068126D">
        <w:rPr>
          <w:rFonts w:ascii="Arial" w:hAnsi="Arial" w:cs="Arial"/>
          <w:bCs/>
        </w:rPr>
        <w:t xml:space="preserve"> </w:t>
      </w:r>
      <w:r w:rsidR="006E4270">
        <w:rPr>
          <w:rFonts w:ascii="Arial" w:hAnsi="Arial" w:cs="Arial"/>
          <w:bCs/>
        </w:rPr>
        <w:t xml:space="preserve"> </w:t>
      </w:r>
      <w:r w:rsidR="00026EB9" w:rsidRPr="0068126D">
        <w:rPr>
          <w:rFonts w:ascii="Arial" w:hAnsi="Arial" w:cs="Arial"/>
          <w:bCs/>
        </w:rPr>
        <w:t>Paula J. Wheeler</w:t>
      </w:r>
      <w:r w:rsidR="00026EB9" w:rsidRPr="0068126D">
        <w:rPr>
          <w:rFonts w:ascii="Arial" w:hAnsi="Arial" w:cs="Arial"/>
        </w:rPr>
        <w:t xml:space="preserve"> </w:t>
      </w:r>
      <w:r w:rsidRPr="0068126D">
        <w:rPr>
          <w:rFonts w:ascii="Arial" w:hAnsi="Arial" w:cs="Arial"/>
        </w:rPr>
        <w:t>seconded the motion. The motion carried.</w:t>
      </w:r>
    </w:p>
    <w:p w14:paraId="202AD4DA" w14:textId="64517E34" w:rsidR="0068126D" w:rsidRDefault="0068126D" w:rsidP="0068126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71C5C">
        <w:rPr>
          <w:rFonts w:ascii="Arial" w:hAnsi="Arial" w:cs="Arial"/>
          <w:b/>
        </w:rPr>
        <w:t>5</w:t>
      </w:r>
      <w:r w:rsidRPr="00544F8E">
        <w:rPr>
          <w:rFonts w:ascii="Arial" w:hAnsi="Arial" w:cs="Arial"/>
          <w:b/>
        </w:rPr>
        <w:tab/>
        <w:t>Votes Against:</w:t>
      </w:r>
      <w:r w:rsidRPr="00544F8E">
        <w:rPr>
          <w:rFonts w:ascii="Arial" w:hAnsi="Arial" w:cs="Arial"/>
          <w:b/>
        </w:rPr>
        <w:tab/>
        <w:t>0</w:t>
      </w:r>
    </w:p>
    <w:p w14:paraId="66221469" w14:textId="77777777" w:rsidR="00CE083D" w:rsidRDefault="00CE083D" w:rsidP="0068126D">
      <w:pPr>
        <w:pStyle w:val="NormalWeb"/>
        <w:spacing w:before="0" w:beforeAutospacing="0" w:after="0" w:afterAutospacing="0"/>
        <w:ind w:left="720"/>
        <w:jc w:val="both"/>
        <w:rPr>
          <w:rFonts w:ascii="Arial" w:hAnsi="Arial" w:cs="Arial"/>
          <w:b/>
        </w:rPr>
      </w:pPr>
    </w:p>
    <w:p w14:paraId="2C2533AE" w14:textId="6D49F110" w:rsidR="0068126D" w:rsidRDefault="00E71C5C" w:rsidP="004800BA">
      <w:pPr>
        <w:pStyle w:val="ListParagraph"/>
        <w:numPr>
          <w:ilvl w:val="0"/>
          <w:numId w:val="4"/>
        </w:numPr>
        <w:rPr>
          <w:rFonts w:ascii="Arial" w:hAnsi="Arial" w:cs="Arial"/>
          <w:b/>
          <w:u w:val="single"/>
        </w:rPr>
      </w:pPr>
      <w:r>
        <w:rPr>
          <w:rFonts w:ascii="Arial" w:hAnsi="Arial" w:cs="Arial"/>
          <w:b/>
          <w:u w:val="single"/>
        </w:rPr>
        <w:t>FY 2027 Fidelity Bond of Treasurer Form</w:t>
      </w:r>
    </w:p>
    <w:p w14:paraId="25636845" w14:textId="77777777" w:rsidR="00CE083D" w:rsidRDefault="00CE083D" w:rsidP="00CE083D">
      <w:pPr>
        <w:rPr>
          <w:rFonts w:ascii="Arial" w:hAnsi="Arial" w:cs="Arial"/>
          <w:b/>
          <w:u w:val="single"/>
        </w:rPr>
      </w:pPr>
    </w:p>
    <w:p w14:paraId="15A406EC" w14:textId="38AB6055" w:rsidR="00CE083D" w:rsidRPr="00E71C5C" w:rsidRDefault="00CE083D" w:rsidP="00CE083D">
      <w:pPr>
        <w:pStyle w:val="NormalWeb"/>
        <w:spacing w:before="0" w:beforeAutospacing="0" w:after="0" w:afterAutospacing="0"/>
        <w:jc w:val="both"/>
        <w:rPr>
          <w:rFonts w:ascii="Arial" w:hAnsi="Arial" w:cs="Arial"/>
        </w:rPr>
      </w:pPr>
      <w:r>
        <w:rPr>
          <w:rFonts w:ascii="Arial" w:hAnsi="Arial" w:cs="Arial"/>
          <w:b/>
        </w:rPr>
        <w:t>0</w:t>
      </w:r>
      <w:r w:rsidR="00E71C5C">
        <w:rPr>
          <w:rFonts w:ascii="Arial" w:hAnsi="Arial" w:cs="Arial"/>
          <w:b/>
        </w:rPr>
        <w:t>5</w:t>
      </w:r>
      <w:r w:rsidRPr="001D7EEC">
        <w:rPr>
          <w:rFonts w:ascii="Arial" w:hAnsi="Arial" w:cs="Arial"/>
          <w:b/>
        </w:rPr>
        <w:t>-2</w:t>
      </w:r>
      <w:r>
        <w:rPr>
          <w:rFonts w:ascii="Arial" w:hAnsi="Arial" w:cs="Arial"/>
          <w:b/>
        </w:rPr>
        <w:t>6</w:t>
      </w:r>
      <w:r w:rsidRPr="001D7EEC">
        <w:rPr>
          <w:rFonts w:ascii="Arial" w:hAnsi="Arial" w:cs="Arial"/>
          <w:b/>
        </w:rPr>
        <w:t>-0</w:t>
      </w:r>
      <w:r w:rsidR="00193F9E">
        <w:rPr>
          <w:rFonts w:ascii="Arial" w:hAnsi="Arial" w:cs="Arial"/>
          <w:b/>
        </w:rPr>
        <w:t>8</w:t>
      </w:r>
      <w:r>
        <w:rPr>
          <w:rFonts w:ascii="Arial" w:hAnsi="Arial" w:cs="Arial"/>
        </w:rPr>
        <w:tab/>
      </w:r>
      <w:r w:rsidR="00E71C5C" w:rsidRPr="00E71C5C">
        <w:rPr>
          <w:rFonts w:ascii="Arial" w:hAnsi="Arial" w:cs="Arial"/>
          <w:color w:val="000000"/>
        </w:rPr>
        <w:t>Fidelity Bond requirements are summarized in KRS 160.560; 702 KAR 3:080. Accordingly, by July 1 of each year the treasurer responsible for board of education funds shall execute an official bond for the faithful performance of the duties of his/her office to be approved by the local board and the Commissioner of Education. The bond shall be guaranteed by a surety company authorized to do business in this state and shall be in an amount determined by the local board of education in accordance with the administrative regulations promulgated by the Kentucky Board of Education. The premium on the bond shall be paid by the local board of education and with the Kentucky Board of Education.</w:t>
      </w:r>
      <w:r w:rsidR="00E71C5C">
        <w:rPr>
          <w:rFonts w:ascii="Arial" w:hAnsi="Arial" w:cs="Arial"/>
        </w:rPr>
        <w:t xml:space="preserve">  </w:t>
      </w:r>
      <w:r w:rsidRPr="0068126D">
        <w:rPr>
          <w:rFonts w:ascii="Arial" w:hAnsi="Arial" w:cs="Arial"/>
        </w:rPr>
        <w:t>Superintendent Lively recommended</w:t>
      </w:r>
      <w:r w:rsidRPr="0068126D">
        <w:rPr>
          <w:rFonts w:ascii="Arial" w:hAnsi="Arial" w:cs="Arial"/>
          <w:color w:val="000000"/>
        </w:rPr>
        <w:t xml:space="preserve"> </w:t>
      </w:r>
      <w:r w:rsidRPr="00CE083D">
        <w:rPr>
          <w:rFonts w:ascii="Arial" w:hAnsi="Arial" w:cs="Arial"/>
          <w:color w:val="000000"/>
        </w:rPr>
        <w:t xml:space="preserve">the </w:t>
      </w:r>
      <w:r w:rsidRPr="00193F9E">
        <w:rPr>
          <w:rFonts w:ascii="Arial" w:hAnsi="Arial" w:cs="Arial"/>
          <w:color w:val="000000"/>
        </w:rPr>
        <w:t xml:space="preserve">board </w:t>
      </w:r>
      <w:r w:rsidR="00E71C5C" w:rsidRPr="00E71C5C">
        <w:rPr>
          <w:rFonts w:ascii="Arial" w:hAnsi="Arial" w:cs="Arial"/>
          <w:color w:val="000000"/>
        </w:rPr>
        <w:t>approve the Fidelity Bond of Treasurer Form</w:t>
      </w:r>
      <w:r w:rsidRPr="00C23FDC">
        <w:rPr>
          <w:rFonts w:ascii="Arial" w:hAnsi="Arial" w:cs="Arial"/>
          <w:color w:val="000000"/>
        </w:rPr>
        <w:t>.</w:t>
      </w:r>
      <w:r w:rsidRPr="0068126D">
        <w:rPr>
          <w:rFonts w:ascii="Arial" w:hAnsi="Arial" w:cs="Arial"/>
        </w:rPr>
        <w:t xml:space="preserve"> </w:t>
      </w:r>
      <w:r w:rsidR="00A96BB0">
        <w:rPr>
          <w:rFonts w:ascii="Arial" w:hAnsi="Arial" w:cs="Arial"/>
        </w:rPr>
        <w:t>Dr. Elaine A. Wilson</w:t>
      </w:r>
      <w:r w:rsidRPr="0068126D">
        <w:rPr>
          <w:rFonts w:ascii="Arial" w:hAnsi="Arial" w:cs="Arial"/>
        </w:rPr>
        <w:t xml:space="preserve"> </w:t>
      </w:r>
      <w:r w:rsidRPr="0068126D">
        <w:rPr>
          <w:rFonts w:ascii="Arial" w:eastAsia="Arial" w:hAnsi="Arial" w:cs="Arial"/>
        </w:rPr>
        <w:t>ma</w:t>
      </w:r>
      <w:r w:rsidRPr="0068126D">
        <w:rPr>
          <w:rFonts w:ascii="Arial" w:hAnsi="Arial" w:cs="Arial"/>
        </w:rPr>
        <w:t>de a motion to accept the recommendation of Superintendent Lively.</w:t>
      </w:r>
      <w:r w:rsidRPr="0068126D">
        <w:rPr>
          <w:rFonts w:ascii="Arial" w:hAnsi="Arial" w:cs="Arial"/>
          <w:bCs/>
        </w:rPr>
        <w:t xml:space="preserve"> </w:t>
      </w:r>
      <w:r w:rsidR="00087F4F">
        <w:rPr>
          <w:rFonts w:ascii="Arial" w:hAnsi="Arial" w:cs="Arial"/>
          <w:bCs/>
        </w:rPr>
        <w:t>Paula J. Wheeler</w:t>
      </w:r>
      <w:r w:rsidRPr="0068126D">
        <w:rPr>
          <w:rFonts w:ascii="Arial" w:hAnsi="Arial" w:cs="Arial"/>
          <w:bCs/>
        </w:rPr>
        <w:t xml:space="preserve"> </w:t>
      </w:r>
      <w:r w:rsidRPr="0068126D">
        <w:rPr>
          <w:rFonts w:ascii="Arial" w:hAnsi="Arial" w:cs="Arial"/>
        </w:rPr>
        <w:t>seconded the motion. The motion carried.</w:t>
      </w:r>
    </w:p>
    <w:p w14:paraId="50AA407C" w14:textId="58C88612" w:rsidR="00CE083D" w:rsidRDefault="00CE083D" w:rsidP="00CE083D">
      <w:pPr>
        <w:pStyle w:val="NormalWeb"/>
        <w:spacing w:before="0" w:beforeAutospacing="0" w:after="0" w:afterAutospacing="0"/>
        <w:ind w:left="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sidR="00E71C5C">
        <w:rPr>
          <w:rFonts w:ascii="Arial" w:hAnsi="Arial" w:cs="Arial"/>
          <w:b/>
        </w:rPr>
        <w:t>5</w:t>
      </w:r>
      <w:r w:rsidRPr="00544F8E">
        <w:rPr>
          <w:rFonts w:ascii="Arial" w:hAnsi="Arial" w:cs="Arial"/>
          <w:b/>
        </w:rPr>
        <w:tab/>
        <w:t>Votes Against:</w:t>
      </w:r>
      <w:r w:rsidRPr="00544F8E">
        <w:rPr>
          <w:rFonts w:ascii="Arial" w:hAnsi="Arial" w:cs="Arial"/>
          <w:b/>
        </w:rPr>
        <w:tab/>
        <w:t>0</w:t>
      </w:r>
    </w:p>
    <w:p w14:paraId="0D7ECC92" w14:textId="77777777" w:rsidR="00CE083D" w:rsidRDefault="00CE083D" w:rsidP="00CE083D">
      <w:pPr>
        <w:rPr>
          <w:rFonts w:ascii="Arial" w:hAnsi="Arial" w:cs="Arial"/>
          <w:b/>
          <w:u w:val="single"/>
        </w:rPr>
      </w:pPr>
    </w:p>
    <w:p w14:paraId="25FA9CD1" w14:textId="60AD5604" w:rsidR="00CE083D" w:rsidRDefault="00A96BB0" w:rsidP="004800BA">
      <w:pPr>
        <w:pStyle w:val="ListParagraph"/>
        <w:numPr>
          <w:ilvl w:val="0"/>
          <w:numId w:val="4"/>
        </w:numPr>
        <w:rPr>
          <w:rFonts w:ascii="Arial" w:hAnsi="Arial" w:cs="Arial"/>
          <w:b/>
          <w:u w:val="single"/>
        </w:rPr>
      </w:pPr>
      <w:r>
        <w:rPr>
          <w:rFonts w:ascii="Arial" w:hAnsi="Arial" w:cs="Arial"/>
          <w:b/>
          <w:u w:val="single"/>
        </w:rPr>
        <w:t>Waiver Request for Senate Bill 2</w:t>
      </w:r>
    </w:p>
    <w:p w14:paraId="77B7602E" w14:textId="5EB1631A" w:rsidR="00087F4F" w:rsidRDefault="00CE083D" w:rsidP="00823EA7">
      <w:pPr>
        <w:pStyle w:val="NormalWeb"/>
        <w:rPr>
          <w:rFonts w:ascii="Arial" w:hAnsi="Arial" w:cs="Arial"/>
        </w:rPr>
      </w:pPr>
      <w:r w:rsidRPr="00CE083D">
        <w:rPr>
          <w:rFonts w:ascii="Arial" w:hAnsi="Arial" w:cs="Arial"/>
          <w:b/>
        </w:rPr>
        <w:t>0</w:t>
      </w:r>
      <w:r w:rsidR="00A96BB0">
        <w:rPr>
          <w:rFonts w:ascii="Arial" w:hAnsi="Arial" w:cs="Arial"/>
          <w:b/>
        </w:rPr>
        <w:t>5</w:t>
      </w:r>
      <w:r w:rsidRPr="00CE083D">
        <w:rPr>
          <w:rFonts w:ascii="Arial" w:hAnsi="Arial" w:cs="Arial"/>
          <w:b/>
        </w:rPr>
        <w:t>-26-0</w:t>
      </w:r>
      <w:r w:rsidR="00193F9E">
        <w:rPr>
          <w:rFonts w:ascii="Arial" w:hAnsi="Arial" w:cs="Arial"/>
          <w:b/>
        </w:rPr>
        <w:t>9</w:t>
      </w:r>
      <w:r w:rsidR="00A96BB0">
        <w:rPr>
          <w:rFonts w:ascii="Arial" w:hAnsi="Arial" w:cs="Arial"/>
          <w:b/>
        </w:rPr>
        <w:tab/>
      </w:r>
      <w:r w:rsidR="00A96BB0" w:rsidRPr="00A96BB0">
        <w:rPr>
          <w:rFonts w:ascii="Arial" w:hAnsi="Arial" w:cs="Arial"/>
          <w:color w:val="000000"/>
        </w:rPr>
        <w:t>The board is asked to approve a waiver request for Senate Bill 2. A letter to the Kentucky Department of Education Commissioner along with supporting documentation will be submitted on behalf of the Somerset Board of Education.</w:t>
      </w:r>
      <w:r w:rsidR="00A96BB0">
        <w:rPr>
          <w:rFonts w:ascii="Arial" w:hAnsi="Arial" w:cs="Arial"/>
        </w:rPr>
        <w:t xml:space="preserve">  </w:t>
      </w:r>
      <w:r w:rsidR="00823EA7">
        <w:rPr>
          <w:rFonts w:ascii="Arial" w:hAnsi="Arial" w:cs="Arial"/>
          <w:color w:val="000000"/>
        </w:rPr>
        <w:t>Superintendent</w:t>
      </w:r>
      <w:r w:rsidRPr="00CE083D">
        <w:rPr>
          <w:rFonts w:ascii="Arial" w:hAnsi="Arial" w:cs="Arial"/>
        </w:rPr>
        <w:t xml:space="preserve"> Lively recommended</w:t>
      </w:r>
      <w:r w:rsidRPr="00CE083D">
        <w:rPr>
          <w:rFonts w:ascii="Arial" w:hAnsi="Arial" w:cs="Arial"/>
          <w:color w:val="000000"/>
        </w:rPr>
        <w:t xml:space="preserve"> the </w:t>
      </w:r>
      <w:r w:rsidRPr="00A96BB0">
        <w:rPr>
          <w:rFonts w:ascii="Arial" w:hAnsi="Arial" w:cs="Arial"/>
          <w:color w:val="000000"/>
        </w:rPr>
        <w:t>board</w:t>
      </w:r>
      <w:r w:rsidR="00A96BB0">
        <w:rPr>
          <w:rFonts w:ascii="Arial" w:hAnsi="Arial" w:cs="Arial"/>
          <w:color w:val="000000"/>
        </w:rPr>
        <w:t xml:space="preserve"> </w:t>
      </w:r>
      <w:r w:rsidR="00A96BB0" w:rsidRPr="00A96BB0">
        <w:rPr>
          <w:rFonts w:ascii="Arial" w:hAnsi="Arial" w:cs="Arial"/>
          <w:color w:val="000000"/>
        </w:rPr>
        <w:t>approve the waiver request for Senate Bill 2</w:t>
      </w:r>
      <w:r w:rsidR="00A96BB0">
        <w:rPr>
          <w:rFonts w:ascii="Arial" w:hAnsi="Arial" w:cs="Arial"/>
          <w:color w:val="000000"/>
        </w:rPr>
        <w:t>.</w:t>
      </w:r>
      <w:r w:rsidR="00087F4F" w:rsidRPr="00087F4F">
        <w:rPr>
          <w:rFonts w:ascii="Arial" w:hAnsi="Arial" w:cs="Arial"/>
          <w:color w:val="000000"/>
        </w:rPr>
        <w:t xml:space="preserve"> </w:t>
      </w:r>
      <w:r w:rsidR="00823EA7">
        <w:rPr>
          <w:rFonts w:ascii="Arial" w:hAnsi="Arial" w:cs="Arial"/>
          <w:color w:val="000000"/>
        </w:rPr>
        <w:t xml:space="preserve">John W. Tuttle IV </w:t>
      </w:r>
      <w:r w:rsidRPr="00CE083D">
        <w:rPr>
          <w:rFonts w:ascii="Arial" w:eastAsia="Arial" w:hAnsi="Arial" w:cs="Arial"/>
        </w:rPr>
        <w:t>ma</w:t>
      </w:r>
      <w:r w:rsidRPr="00CE083D">
        <w:rPr>
          <w:rFonts w:ascii="Arial" w:hAnsi="Arial" w:cs="Arial"/>
        </w:rPr>
        <w:t>de a motion to accept the recommendation of Superintendent Lively.</w:t>
      </w:r>
      <w:r w:rsidRPr="00CE083D">
        <w:rPr>
          <w:rFonts w:ascii="Arial" w:hAnsi="Arial" w:cs="Arial"/>
          <w:bCs/>
        </w:rPr>
        <w:t xml:space="preserve"> </w:t>
      </w:r>
      <w:r w:rsidR="00A96BB0">
        <w:rPr>
          <w:rFonts w:ascii="Arial" w:hAnsi="Arial" w:cs="Arial"/>
          <w:bCs/>
        </w:rPr>
        <w:t>Samantha J. Richardson</w:t>
      </w:r>
      <w:r w:rsidR="00087F4F">
        <w:rPr>
          <w:rFonts w:ascii="Arial" w:hAnsi="Arial" w:cs="Arial"/>
          <w:bCs/>
        </w:rPr>
        <w:t xml:space="preserve"> </w:t>
      </w:r>
      <w:r w:rsidRPr="00CE083D">
        <w:rPr>
          <w:rFonts w:ascii="Arial" w:hAnsi="Arial" w:cs="Arial"/>
        </w:rPr>
        <w:t>seconded the motion. The motion carried.</w:t>
      </w:r>
    </w:p>
    <w:p w14:paraId="4C81BD84" w14:textId="1BC4BF16" w:rsidR="00823EA7" w:rsidRDefault="00CE083D" w:rsidP="00823EA7">
      <w:pPr>
        <w:pStyle w:val="NormalWeb"/>
        <w:spacing w:before="0" w:beforeAutospacing="0" w:after="0" w:afterAutospacing="0"/>
        <w:ind w:firstLine="720"/>
        <w:jc w:val="both"/>
        <w:rPr>
          <w:rFonts w:ascii="Arial" w:hAnsi="Arial" w:cs="Arial"/>
          <w:b/>
        </w:rPr>
      </w:pPr>
      <w:r w:rsidRPr="00CE083D">
        <w:rPr>
          <w:rFonts w:ascii="Arial" w:hAnsi="Arial" w:cs="Arial"/>
          <w:b/>
        </w:rPr>
        <w:t xml:space="preserve">The following votes were recorded:  </w:t>
      </w:r>
      <w:r w:rsidRPr="00CE083D">
        <w:rPr>
          <w:rFonts w:ascii="Arial" w:hAnsi="Arial" w:cs="Arial"/>
          <w:b/>
        </w:rPr>
        <w:tab/>
        <w:t>Votes For:</w:t>
      </w:r>
      <w:r w:rsidRPr="00CE083D">
        <w:rPr>
          <w:rFonts w:ascii="Arial" w:hAnsi="Arial" w:cs="Arial"/>
          <w:b/>
        </w:rPr>
        <w:tab/>
      </w:r>
      <w:r w:rsidR="00A96BB0">
        <w:rPr>
          <w:rFonts w:ascii="Arial" w:hAnsi="Arial" w:cs="Arial"/>
          <w:b/>
        </w:rPr>
        <w:t>5</w:t>
      </w:r>
      <w:r w:rsidRPr="00CE083D">
        <w:rPr>
          <w:rFonts w:ascii="Arial" w:hAnsi="Arial" w:cs="Arial"/>
          <w:b/>
        </w:rPr>
        <w:tab/>
        <w:t>Votes Against:</w:t>
      </w:r>
      <w:r w:rsidRPr="00CE083D">
        <w:rPr>
          <w:rFonts w:ascii="Arial" w:hAnsi="Arial" w:cs="Arial"/>
          <w:b/>
        </w:rPr>
        <w:tab/>
        <w:t>0</w:t>
      </w:r>
    </w:p>
    <w:p w14:paraId="12B5A4A7" w14:textId="23001991" w:rsidR="00CE083D" w:rsidRPr="00CE083D" w:rsidRDefault="00CE083D" w:rsidP="00E34C89">
      <w:pPr>
        <w:pStyle w:val="NormalWeb"/>
        <w:spacing w:before="0" w:beforeAutospacing="0" w:after="0" w:afterAutospacing="0"/>
        <w:jc w:val="both"/>
        <w:rPr>
          <w:rFonts w:ascii="Arial" w:hAnsi="Arial" w:cs="Arial"/>
          <w:b/>
        </w:rPr>
      </w:pPr>
    </w:p>
    <w:p w14:paraId="38C69D2F" w14:textId="33C140D2" w:rsidR="008C0F11" w:rsidRDefault="009B59A6" w:rsidP="008C0F11">
      <w:pPr>
        <w:pStyle w:val="ListParagraph"/>
        <w:numPr>
          <w:ilvl w:val="0"/>
          <w:numId w:val="4"/>
        </w:numPr>
        <w:rPr>
          <w:rFonts w:ascii="Arial" w:hAnsi="Arial" w:cs="Arial"/>
          <w:b/>
          <w:u w:val="single"/>
        </w:rPr>
      </w:pPr>
      <w:r>
        <w:rPr>
          <w:rFonts w:ascii="Arial" w:hAnsi="Arial" w:cs="Arial"/>
          <w:b/>
          <w:u w:val="single"/>
        </w:rPr>
        <w:t>2026 – 2027 Professional Learning Plan</w:t>
      </w:r>
    </w:p>
    <w:p w14:paraId="6E123700" w14:textId="77777777" w:rsidR="005F7442" w:rsidRDefault="005F7442" w:rsidP="005F7442">
      <w:pPr>
        <w:pStyle w:val="ListParagraph"/>
        <w:ind w:left="360"/>
        <w:rPr>
          <w:rFonts w:ascii="Arial" w:hAnsi="Arial" w:cs="Arial"/>
          <w:b/>
          <w:u w:val="single"/>
        </w:rPr>
      </w:pPr>
    </w:p>
    <w:p w14:paraId="3CFBBC8F" w14:textId="77777777" w:rsidR="009B59A6" w:rsidRDefault="009B59A6" w:rsidP="009B59A6">
      <w:pPr>
        <w:jc w:val="both"/>
        <w:rPr>
          <w:rFonts w:ascii="Arial" w:hAnsi="Arial" w:cs="Arial"/>
          <w:b/>
          <w:sz w:val="36"/>
        </w:rPr>
      </w:pPr>
      <w:r>
        <w:rPr>
          <w:rFonts w:ascii="Arial" w:hAnsi="Arial" w:cs="Arial"/>
          <w:b/>
          <w:sz w:val="36"/>
        </w:rPr>
        <w:lastRenderedPageBreak/>
        <w:t>2811</w:t>
      </w:r>
    </w:p>
    <w:p w14:paraId="2631C4B3" w14:textId="671619F4" w:rsidR="00823EA7" w:rsidRPr="009B59A6" w:rsidRDefault="008C0F11" w:rsidP="008C0F11">
      <w:pPr>
        <w:pStyle w:val="NormalWeb"/>
        <w:spacing w:before="0" w:beforeAutospacing="0" w:after="0" w:afterAutospacing="0"/>
        <w:jc w:val="both"/>
        <w:rPr>
          <w:rFonts w:ascii="Arial" w:hAnsi="Arial" w:cs="Arial"/>
          <w:b/>
        </w:rPr>
      </w:pPr>
      <w:r>
        <w:rPr>
          <w:rFonts w:ascii="Arial" w:hAnsi="Arial" w:cs="Arial"/>
          <w:b/>
        </w:rPr>
        <w:t>0</w:t>
      </w:r>
      <w:r w:rsidR="009B59A6">
        <w:rPr>
          <w:rFonts w:ascii="Arial" w:hAnsi="Arial" w:cs="Arial"/>
          <w:b/>
        </w:rPr>
        <w:t>5</w:t>
      </w:r>
      <w:r w:rsidRPr="006B2017">
        <w:rPr>
          <w:rFonts w:ascii="Arial" w:hAnsi="Arial" w:cs="Arial"/>
          <w:b/>
        </w:rPr>
        <w:t>-2</w:t>
      </w:r>
      <w:r>
        <w:rPr>
          <w:rFonts w:ascii="Arial" w:hAnsi="Arial" w:cs="Arial"/>
          <w:b/>
        </w:rPr>
        <w:t>6</w:t>
      </w:r>
      <w:r w:rsidRPr="006B2017">
        <w:rPr>
          <w:rFonts w:ascii="Arial" w:hAnsi="Arial" w:cs="Arial"/>
          <w:b/>
        </w:rPr>
        <w:t>-</w:t>
      </w:r>
      <w:r>
        <w:rPr>
          <w:rFonts w:ascii="Arial" w:hAnsi="Arial" w:cs="Arial"/>
          <w:b/>
        </w:rPr>
        <w:t>1</w:t>
      </w:r>
      <w:r w:rsidRPr="006B2017">
        <w:rPr>
          <w:rFonts w:ascii="Arial" w:hAnsi="Arial" w:cs="Arial"/>
          <w:b/>
        </w:rPr>
        <w:t>0</w:t>
      </w:r>
      <w:r>
        <w:rPr>
          <w:rFonts w:ascii="Arial" w:hAnsi="Arial" w:cs="Arial"/>
          <w:b/>
        </w:rPr>
        <w:tab/>
      </w:r>
      <w:r w:rsidR="009B59A6" w:rsidRPr="009B59A6">
        <w:rPr>
          <w:rFonts w:ascii="Arial" w:hAnsi="Arial" w:cs="Arial"/>
          <w:color w:val="000000"/>
        </w:rPr>
        <w:t>The board is asked to approve the 2026 – 2027 Professional Learning Plan. Pursuant to the requirement of 704 KAR 3:035 – Section 1(1), certified teachers will be required to complete twenty-four (24) hours of “high quality” professional development. To give teachers more choices, they will now have six (6) hours school-directed instead of twelve (12) and up to twelve (12) hours flexible learning instead of six (6).</w:t>
      </w:r>
      <w:r w:rsidR="009B59A6">
        <w:rPr>
          <w:rFonts w:ascii="Arial" w:hAnsi="Arial" w:cs="Arial"/>
          <w:b/>
        </w:rPr>
        <w:t xml:space="preserve">  </w:t>
      </w:r>
      <w:r w:rsidRPr="0068126D">
        <w:rPr>
          <w:rFonts w:ascii="Arial" w:hAnsi="Arial" w:cs="Arial"/>
        </w:rPr>
        <w:t xml:space="preserve">Superintendent Lively recommended </w:t>
      </w:r>
      <w:r w:rsidRPr="0068126D">
        <w:rPr>
          <w:rFonts w:ascii="Arial" w:hAnsi="Arial" w:cs="Arial"/>
          <w:color w:val="000000"/>
        </w:rPr>
        <w:t xml:space="preserve">the </w:t>
      </w:r>
      <w:r w:rsidRPr="005C7020">
        <w:rPr>
          <w:rFonts w:ascii="Arial" w:hAnsi="Arial" w:cs="Arial"/>
          <w:color w:val="000000"/>
        </w:rPr>
        <w:t>board</w:t>
      </w:r>
      <w:r w:rsidR="009B59A6">
        <w:rPr>
          <w:rFonts w:ascii="Arial" w:hAnsi="Arial" w:cs="Arial"/>
          <w:color w:val="000000"/>
        </w:rPr>
        <w:t xml:space="preserve"> </w:t>
      </w:r>
      <w:r w:rsidR="009B59A6" w:rsidRPr="009B59A6">
        <w:rPr>
          <w:rFonts w:ascii="Arial" w:hAnsi="Arial" w:cs="Arial"/>
          <w:color w:val="000000"/>
        </w:rPr>
        <w:t>approve the 2026 – 2027 Professional Learning Plan</w:t>
      </w:r>
      <w:r w:rsidR="009B59A6">
        <w:rPr>
          <w:rFonts w:ascii="Arial" w:hAnsi="Arial" w:cs="Arial"/>
          <w:color w:val="000000"/>
        </w:rPr>
        <w:t xml:space="preserve">. Dr. Elaine A. Wilson </w:t>
      </w:r>
      <w:r w:rsidRPr="0068126D">
        <w:rPr>
          <w:rFonts w:ascii="Arial" w:eastAsia="Arial" w:hAnsi="Arial" w:cs="Arial"/>
        </w:rPr>
        <w:t>ma</w:t>
      </w:r>
      <w:r w:rsidRPr="0068126D">
        <w:rPr>
          <w:rFonts w:ascii="Arial" w:hAnsi="Arial" w:cs="Arial"/>
        </w:rPr>
        <w:t xml:space="preserve">de a motion to accept the recommendation of Superintendent Lively. </w:t>
      </w:r>
      <w:r w:rsidR="00E329C3">
        <w:rPr>
          <w:rFonts w:ascii="Arial" w:hAnsi="Arial" w:cs="Arial"/>
        </w:rPr>
        <w:t xml:space="preserve"> </w:t>
      </w:r>
      <w:r w:rsidR="009B59A6">
        <w:rPr>
          <w:rFonts w:ascii="Arial" w:hAnsi="Arial" w:cs="Arial"/>
        </w:rPr>
        <w:t>Paula J. Wheeler</w:t>
      </w:r>
      <w:r w:rsidR="005C7020">
        <w:rPr>
          <w:rFonts w:ascii="Arial" w:hAnsi="Arial" w:cs="Arial"/>
        </w:rPr>
        <w:t xml:space="preserve"> </w:t>
      </w:r>
      <w:r w:rsidRPr="0068126D">
        <w:rPr>
          <w:rFonts w:ascii="Arial" w:hAnsi="Arial" w:cs="Arial"/>
        </w:rPr>
        <w:t xml:space="preserve">seconded the motion. The motion carried.  </w:t>
      </w:r>
    </w:p>
    <w:p w14:paraId="1C81D092" w14:textId="5C12ADE9"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9B59A6">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2D9727B3" w14:textId="77777777" w:rsidR="008C0F11" w:rsidRPr="008C0F11" w:rsidRDefault="008C0F11" w:rsidP="008C0F11">
      <w:pPr>
        <w:rPr>
          <w:rFonts w:ascii="Arial" w:hAnsi="Arial" w:cs="Arial"/>
          <w:b/>
          <w:u w:val="single"/>
        </w:rPr>
      </w:pPr>
    </w:p>
    <w:p w14:paraId="107F8980" w14:textId="13ED5822" w:rsidR="008C0F11" w:rsidRPr="00E329C3" w:rsidRDefault="00B57838" w:rsidP="00E329C3">
      <w:pPr>
        <w:pStyle w:val="ListParagraph"/>
        <w:numPr>
          <w:ilvl w:val="0"/>
          <w:numId w:val="4"/>
        </w:numPr>
        <w:rPr>
          <w:rFonts w:ascii="Arial" w:hAnsi="Arial" w:cs="Arial"/>
          <w:b/>
          <w:u w:val="single"/>
        </w:rPr>
      </w:pPr>
      <w:r>
        <w:rPr>
          <w:rFonts w:ascii="Arial" w:hAnsi="Arial" w:cs="Arial"/>
          <w:b/>
          <w:u w:val="single"/>
        </w:rPr>
        <w:t>2026 – 2027 Technology Plan</w:t>
      </w:r>
    </w:p>
    <w:p w14:paraId="56C0C687" w14:textId="77777777" w:rsidR="008C0F11" w:rsidRDefault="008C0F11" w:rsidP="008C0F11">
      <w:pPr>
        <w:rPr>
          <w:rFonts w:ascii="Arial" w:hAnsi="Arial" w:cs="Arial"/>
          <w:b/>
          <w:u w:val="single"/>
        </w:rPr>
      </w:pPr>
    </w:p>
    <w:p w14:paraId="3B2B409D" w14:textId="3D8F4519" w:rsidR="008C0F11" w:rsidRPr="00B57838" w:rsidRDefault="008C0F11" w:rsidP="008C0F11">
      <w:pPr>
        <w:pStyle w:val="NormalWeb"/>
        <w:spacing w:before="0" w:beforeAutospacing="0" w:after="0" w:afterAutospacing="0"/>
        <w:jc w:val="both"/>
        <w:rPr>
          <w:rFonts w:ascii="Arial" w:hAnsi="Arial" w:cs="Arial"/>
          <w:color w:val="000000"/>
        </w:rPr>
      </w:pPr>
      <w:r>
        <w:rPr>
          <w:rFonts w:ascii="Arial" w:hAnsi="Arial" w:cs="Arial"/>
          <w:b/>
        </w:rPr>
        <w:t>0</w:t>
      </w:r>
      <w:r w:rsidR="00B57838">
        <w:rPr>
          <w:rFonts w:ascii="Arial" w:hAnsi="Arial" w:cs="Arial"/>
          <w:b/>
        </w:rPr>
        <w:t>5</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11</w:t>
      </w:r>
      <w:r>
        <w:rPr>
          <w:rFonts w:ascii="Arial" w:hAnsi="Arial" w:cs="Arial"/>
          <w:b/>
        </w:rPr>
        <w:tab/>
      </w:r>
      <w:r w:rsidR="00B57838" w:rsidRPr="00B57838">
        <w:rPr>
          <w:rFonts w:ascii="Arial" w:hAnsi="Arial" w:cs="Arial"/>
          <w:color w:val="000000"/>
        </w:rPr>
        <w:t>The board is asked to approve the 2026 – 2027 Technology Plan</w:t>
      </w:r>
      <w:r w:rsidR="00B57838">
        <w:rPr>
          <w:rFonts w:ascii="Arial" w:hAnsi="Arial" w:cs="Arial"/>
          <w:color w:val="000000"/>
        </w:rPr>
        <w:t xml:space="preserve"> </w:t>
      </w:r>
      <w:r w:rsidR="00B57838" w:rsidRPr="00B57838">
        <w:rPr>
          <w:rFonts w:ascii="Arial" w:hAnsi="Arial" w:cs="Arial"/>
          <w:color w:val="000000"/>
        </w:rPr>
        <w:t>for Somerset Independent School District. The Technology Plan has the support of</w:t>
      </w:r>
      <w:r w:rsidR="00B57838">
        <w:rPr>
          <w:rFonts w:ascii="Arial" w:hAnsi="Arial" w:cs="Arial"/>
          <w:color w:val="000000"/>
        </w:rPr>
        <w:t xml:space="preserve"> </w:t>
      </w:r>
      <w:r w:rsidR="00B57838" w:rsidRPr="00B57838">
        <w:rPr>
          <w:rFonts w:ascii="Arial" w:hAnsi="Arial" w:cs="Arial"/>
          <w:color w:val="000000"/>
        </w:rPr>
        <w:t>local stakeholders and is ready for board review and approval. The next step will be to</w:t>
      </w:r>
      <w:r w:rsidR="00B57838">
        <w:rPr>
          <w:rFonts w:ascii="Arial" w:hAnsi="Arial" w:cs="Arial"/>
          <w:color w:val="000000"/>
        </w:rPr>
        <w:t xml:space="preserve"> </w:t>
      </w:r>
      <w:r w:rsidR="00B57838" w:rsidRPr="00B57838">
        <w:rPr>
          <w:rFonts w:ascii="Arial" w:hAnsi="Arial" w:cs="Arial"/>
          <w:color w:val="000000"/>
        </w:rPr>
        <w:t>submit the plan to the state.</w:t>
      </w:r>
      <w:r w:rsidR="00B57838">
        <w:rPr>
          <w:rFonts w:ascii="Arial" w:hAnsi="Arial" w:cs="Arial"/>
          <w:color w:val="000000"/>
        </w:rPr>
        <w:t xml:space="preserve"> </w:t>
      </w:r>
      <w:r w:rsidRPr="0068126D">
        <w:rPr>
          <w:rFonts w:ascii="Arial" w:hAnsi="Arial" w:cs="Arial"/>
        </w:rPr>
        <w:t xml:space="preserve">Superintendent Lively recommended </w:t>
      </w:r>
      <w:r w:rsidRPr="0068126D">
        <w:rPr>
          <w:rFonts w:ascii="Arial" w:hAnsi="Arial" w:cs="Arial"/>
          <w:color w:val="000000"/>
        </w:rPr>
        <w:t xml:space="preserve">the </w:t>
      </w:r>
      <w:r w:rsidRPr="00AE2A8D">
        <w:rPr>
          <w:rFonts w:ascii="Arial" w:hAnsi="Arial" w:cs="Arial"/>
          <w:color w:val="000000"/>
        </w:rPr>
        <w:t xml:space="preserve">board </w:t>
      </w:r>
      <w:r w:rsidR="00B57838" w:rsidRPr="00B57838">
        <w:rPr>
          <w:rFonts w:ascii="Arial" w:hAnsi="Arial" w:cs="Arial"/>
          <w:color w:val="000000"/>
        </w:rPr>
        <w:t>approve the 2026 – 2027 Technology Plan for Somerset Independent Schools</w:t>
      </w:r>
      <w:r w:rsidR="00AE2A8D" w:rsidRPr="00B57838">
        <w:rPr>
          <w:rFonts w:ascii="Arial" w:hAnsi="Arial" w:cs="Arial"/>
          <w:color w:val="000000"/>
        </w:rPr>
        <w:t>.</w:t>
      </w:r>
      <w:r w:rsidR="00AE2A8D">
        <w:rPr>
          <w:rFonts w:ascii="Arial" w:hAnsi="Arial" w:cs="Arial"/>
          <w:color w:val="000000"/>
        </w:rPr>
        <w:t xml:space="preserve"> </w:t>
      </w:r>
      <w:r w:rsidRPr="0068126D">
        <w:rPr>
          <w:rFonts w:ascii="Arial" w:hAnsi="Arial" w:cs="Arial"/>
          <w:color w:val="000000"/>
        </w:rPr>
        <w:t xml:space="preserve"> </w:t>
      </w:r>
      <w:r w:rsidR="005C7020">
        <w:rPr>
          <w:rFonts w:ascii="Arial" w:hAnsi="Arial" w:cs="Arial"/>
        </w:rPr>
        <w:t>Dr. Elaine A. Wilson</w:t>
      </w:r>
      <w:r w:rsidR="005C7020" w:rsidRPr="0068126D">
        <w:rPr>
          <w:rFonts w:ascii="Arial" w:hAnsi="Arial" w:cs="Arial"/>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B57838">
        <w:rPr>
          <w:rFonts w:ascii="Arial" w:hAnsi="Arial" w:cs="Arial"/>
        </w:rPr>
        <w:t>John W. Tuttle IV</w:t>
      </w:r>
      <w:r w:rsidR="005C7020">
        <w:rPr>
          <w:rFonts w:ascii="Arial" w:hAnsi="Arial" w:cs="Arial"/>
        </w:rPr>
        <w:t xml:space="preserve"> </w:t>
      </w:r>
      <w:r w:rsidRPr="0068126D">
        <w:rPr>
          <w:rFonts w:ascii="Arial" w:hAnsi="Arial" w:cs="Arial"/>
        </w:rPr>
        <w:t xml:space="preserve">seconded the motion. The motion carried.  </w:t>
      </w:r>
    </w:p>
    <w:p w14:paraId="055AA8A2" w14:textId="7A16785B" w:rsidR="008C0F11" w:rsidRPr="0068126D" w:rsidRDefault="008C0F11" w:rsidP="008C0F11">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B57838">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5D608E2E" w14:textId="77777777" w:rsidR="008C0F11" w:rsidRPr="008C0F11" w:rsidRDefault="008C0F11" w:rsidP="008C0F11">
      <w:pPr>
        <w:rPr>
          <w:rFonts w:ascii="Arial" w:hAnsi="Arial" w:cs="Arial"/>
          <w:b/>
          <w:u w:val="single"/>
        </w:rPr>
      </w:pPr>
    </w:p>
    <w:p w14:paraId="4F04CB4F" w14:textId="490A59CD" w:rsidR="008C0F11" w:rsidRPr="00512FDB" w:rsidRDefault="006A5EB7" w:rsidP="00512FDB">
      <w:pPr>
        <w:pStyle w:val="ListParagraph"/>
        <w:numPr>
          <w:ilvl w:val="0"/>
          <w:numId w:val="4"/>
        </w:numPr>
        <w:rPr>
          <w:rFonts w:ascii="Arial" w:hAnsi="Arial" w:cs="Arial"/>
          <w:b/>
          <w:u w:val="single"/>
        </w:rPr>
      </w:pPr>
      <w:r>
        <w:rPr>
          <w:rFonts w:ascii="Arial" w:hAnsi="Arial" w:cs="Arial"/>
          <w:b/>
          <w:u w:val="single"/>
        </w:rPr>
        <w:t>Declaration of E-Scrap Materials</w:t>
      </w:r>
    </w:p>
    <w:p w14:paraId="6E54F24B" w14:textId="77777777" w:rsidR="008C0F11" w:rsidRDefault="008C0F11" w:rsidP="008C0F11">
      <w:pPr>
        <w:rPr>
          <w:rFonts w:ascii="Arial" w:hAnsi="Arial" w:cs="Arial"/>
          <w:b/>
          <w:u w:val="single"/>
        </w:rPr>
      </w:pPr>
    </w:p>
    <w:p w14:paraId="020405B4" w14:textId="6E81F59B" w:rsidR="008C0F11" w:rsidRPr="00AD085F" w:rsidRDefault="008C0F11" w:rsidP="006A5EB7">
      <w:pPr>
        <w:pStyle w:val="paragraph"/>
        <w:spacing w:before="0" w:beforeAutospacing="0" w:after="0" w:afterAutospacing="0"/>
        <w:jc w:val="both"/>
        <w:textAlignment w:val="baseline"/>
        <w:rPr>
          <w:rFonts w:ascii="Arial" w:hAnsi="Arial" w:cs="Arial"/>
          <w:b/>
        </w:rPr>
      </w:pPr>
      <w:r>
        <w:rPr>
          <w:rFonts w:ascii="Arial" w:hAnsi="Arial" w:cs="Arial"/>
          <w:b/>
        </w:rPr>
        <w:t>0</w:t>
      </w:r>
      <w:r w:rsidR="006A5EB7">
        <w:rPr>
          <w:rFonts w:ascii="Arial" w:hAnsi="Arial" w:cs="Arial"/>
          <w:b/>
        </w:rPr>
        <w:t>5</w:t>
      </w:r>
      <w:r w:rsidRPr="006B2017">
        <w:rPr>
          <w:rFonts w:ascii="Arial" w:hAnsi="Arial" w:cs="Arial"/>
          <w:b/>
        </w:rPr>
        <w:t>-2</w:t>
      </w:r>
      <w:r>
        <w:rPr>
          <w:rFonts w:ascii="Arial" w:hAnsi="Arial" w:cs="Arial"/>
          <w:b/>
        </w:rPr>
        <w:t>6</w:t>
      </w:r>
      <w:r w:rsidRPr="006B2017">
        <w:rPr>
          <w:rFonts w:ascii="Arial" w:hAnsi="Arial" w:cs="Arial"/>
          <w:b/>
        </w:rPr>
        <w:t>-</w:t>
      </w:r>
      <w:r w:rsidR="00AE2A8D">
        <w:rPr>
          <w:rFonts w:ascii="Arial" w:hAnsi="Arial" w:cs="Arial"/>
          <w:b/>
        </w:rPr>
        <w:t>12</w:t>
      </w:r>
      <w:r>
        <w:rPr>
          <w:rFonts w:ascii="Arial" w:hAnsi="Arial" w:cs="Arial"/>
          <w:b/>
        </w:rPr>
        <w:tab/>
      </w:r>
      <w:r w:rsidR="006A5EB7" w:rsidRPr="006A5EB7">
        <w:rPr>
          <w:rFonts w:ascii="Arial" w:hAnsi="Arial" w:cs="Arial"/>
          <w:color w:val="000000"/>
        </w:rPr>
        <w:t xml:space="preserve">The board is asked to declare the listed items as e-scrap materials and approve the surplus bid process. The district technology department has </w:t>
      </w:r>
      <w:proofErr w:type="gramStart"/>
      <w:r w:rsidR="006A5EB7" w:rsidRPr="006A5EB7">
        <w:rPr>
          <w:rFonts w:ascii="Arial" w:hAnsi="Arial" w:cs="Arial"/>
          <w:color w:val="000000"/>
        </w:rPr>
        <w:t>a large number of</w:t>
      </w:r>
      <w:proofErr w:type="gramEnd"/>
      <w:r w:rsidR="006A5EB7" w:rsidRPr="006A5EB7">
        <w:rPr>
          <w:rFonts w:ascii="Arial" w:hAnsi="Arial" w:cs="Arial"/>
          <w:color w:val="000000"/>
        </w:rPr>
        <w:t xml:space="preserve"> laptops, CPUs, batteries, Chromebooks, monitors, and other computer related items that need removed to make room for new. The district would like to have the surplus bid open to the public during the month of May.</w:t>
      </w:r>
      <w:r w:rsidR="006A5EB7">
        <w:rPr>
          <w:rFonts w:ascii="Arial" w:hAnsi="Arial" w:cs="Arial"/>
          <w:color w:val="000000"/>
        </w:rPr>
        <w:t xml:space="preserve">  </w:t>
      </w:r>
      <w:r w:rsidRPr="0068126D">
        <w:rPr>
          <w:rFonts w:ascii="Arial" w:hAnsi="Arial" w:cs="Arial"/>
        </w:rPr>
        <w:t>Superintendent Lively recommended</w:t>
      </w:r>
      <w:r w:rsidR="00AE2A8D">
        <w:rPr>
          <w:rFonts w:ascii="Arial" w:hAnsi="Arial" w:cs="Arial"/>
        </w:rPr>
        <w:t xml:space="preserve"> </w:t>
      </w:r>
      <w:r w:rsidR="00AE2A8D" w:rsidRPr="00AE2A8D">
        <w:rPr>
          <w:rFonts w:ascii="Arial" w:hAnsi="Arial" w:cs="Arial"/>
          <w:color w:val="000000"/>
        </w:rPr>
        <w:t xml:space="preserve">the board </w:t>
      </w:r>
      <w:r w:rsidR="006A5EB7" w:rsidRPr="006A5EB7">
        <w:rPr>
          <w:rFonts w:ascii="Arial" w:hAnsi="Arial" w:cs="Arial"/>
          <w:color w:val="000000"/>
        </w:rPr>
        <w:t>declare the items as e-scrap materials and approve the surplus bid process open to the public</w:t>
      </w:r>
      <w:r w:rsidRPr="0068126D">
        <w:rPr>
          <w:rFonts w:ascii="Arial" w:hAnsi="Arial" w:cs="Arial"/>
          <w:color w:val="000000"/>
        </w:rPr>
        <w:t xml:space="preserve">. </w:t>
      </w:r>
      <w:r w:rsidR="006A5EB7">
        <w:rPr>
          <w:rFonts w:ascii="Arial" w:hAnsi="Arial" w:cs="Arial"/>
          <w:color w:val="000000"/>
        </w:rPr>
        <w:t>Samantha J. Richardson</w:t>
      </w:r>
      <w:r w:rsidR="00AE2A8D">
        <w:rPr>
          <w:rFonts w:ascii="Arial" w:hAnsi="Arial" w:cs="Arial"/>
          <w:color w:val="000000"/>
        </w:rPr>
        <w:t xml:space="preserve"> </w:t>
      </w:r>
      <w:r w:rsidRPr="0068126D">
        <w:rPr>
          <w:rFonts w:ascii="Arial" w:eastAsia="Arial" w:hAnsi="Arial" w:cs="Arial"/>
        </w:rPr>
        <w:t>ma</w:t>
      </w:r>
      <w:r w:rsidRPr="0068126D">
        <w:rPr>
          <w:rFonts w:ascii="Arial" w:hAnsi="Arial" w:cs="Arial"/>
        </w:rPr>
        <w:t xml:space="preserve">de a motion to accept the recommendation of Superintendent Lively. </w:t>
      </w:r>
      <w:r w:rsidR="00512FDB">
        <w:rPr>
          <w:rFonts w:ascii="Arial" w:hAnsi="Arial" w:cs="Arial"/>
        </w:rPr>
        <w:t>Paula J. Wheeler</w:t>
      </w:r>
      <w:r w:rsidRPr="0068126D">
        <w:rPr>
          <w:rFonts w:ascii="Arial" w:hAnsi="Arial" w:cs="Arial"/>
        </w:rPr>
        <w:t xml:space="preserve"> seconded the motion. The motion carried.  </w:t>
      </w:r>
    </w:p>
    <w:p w14:paraId="6F5B7C5E" w14:textId="56C1D9ED" w:rsidR="008C0F11" w:rsidRDefault="008C0F11" w:rsidP="00512FDB">
      <w:pPr>
        <w:ind w:firstLine="720"/>
        <w:jc w:val="both"/>
        <w:rPr>
          <w:rFonts w:ascii="Arial" w:hAnsi="Arial" w:cs="Arial"/>
          <w:b/>
          <w:szCs w:val="24"/>
        </w:rPr>
      </w:pPr>
      <w:r w:rsidRPr="0068126D">
        <w:rPr>
          <w:rFonts w:ascii="Arial" w:hAnsi="Arial" w:cs="Arial"/>
          <w:b/>
          <w:szCs w:val="24"/>
        </w:rPr>
        <w:t xml:space="preserve">The following votes were recorded:  </w:t>
      </w:r>
      <w:r w:rsidRPr="0068126D">
        <w:rPr>
          <w:rFonts w:ascii="Arial" w:hAnsi="Arial" w:cs="Arial"/>
          <w:b/>
          <w:szCs w:val="24"/>
        </w:rPr>
        <w:tab/>
        <w:t>Votes For:</w:t>
      </w:r>
      <w:r w:rsidRPr="0068126D">
        <w:rPr>
          <w:rFonts w:ascii="Arial" w:hAnsi="Arial" w:cs="Arial"/>
          <w:b/>
          <w:szCs w:val="24"/>
        </w:rPr>
        <w:tab/>
      </w:r>
      <w:r w:rsidR="006A5EB7">
        <w:rPr>
          <w:rFonts w:ascii="Arial" w:hAnsi="Arial" w:cs="Arial"/>
          <w:b/>
          <w:szCs w:val="24"/>
        </w:rPr>
        <w:t>5</w:t>
      </w:r>
      <w:r w:rsidRPr="0068126D">
        <w:rPr>
          <w:rFonts w:ascii="Arial" w:hAnsi="Arial" w:cs="Arial"/>
          <w:b/>
          <w:szCs w:val="24"/>
        </w:rPr>
        <w:tab/>
        <w:t>Votes Against:</w:t>
      </w:r>
      <w:r w:rsidRPr="0068126D">
        <w:rPr>
          <w:rFonts w:ascii="Arial" w:hAnsi="Arial" w:cs="Arial"/>
          <w:b/>
          <w:szCs w:val="24"/>
        </w:rPr>
        <w:tab/>
        <w:t>0</w:t>
      </w:r>
    </w:p>
    <w:p w14:paraId="5604E3D1" w14:textId="77777777" w:rsidR="00CA51B9" w:rsidRPr="0068126D" w:rsidRDefault="00CA51B9" w:rsidP="008C0F11">
      <w:pPr>
        <w:ind w:firstLine="720"/>
        <w:jc w:val="both"/>
        <w:rPr>
          <w:rFonts w:ascii="Arial" w:hAnsi="Arial" w:cs="Arial"/>
          <w:b/>
          <w:szCs w:val="24"/>
        </w:rPr>
      </w:pPr>
    </w:p>
    <w:p w14:paraId="155DC5AB" w14:textId="4CB3977A" w:rsidR="008C0F11" w:rsidRPr="005F7442" w:rsidRDefault="006A5EB7" w:rsidP="005F7442">
      <w:pPr>
        <w:pStyle w:val="ListParagraph"/>
        <w:numPr>
          <w:ilvl w:val="0"/>
          <w:numId w:val="4"/>
        </w:numPr>
        <w:rPr>
          <w:rFonts w:ascii="Arial" w:hAnsi="Arial" w:cs="Arial"/>
          <w:b/>
          <w:u w:val="single"/>
        </w:rPr>
      </w:pPr>
      <w:r>
        <w:rPr>
          <w:rFonts w:ascii="Arial" w:hAnsi="Arial" w:cs="Arial"/>
          <w:b/>
          <w:u w:val="single"/>
        </w:rPr>
        <w:t>Amend Somerset Independent Schools’ Board Policy 07.1, Food/School Nutrition Services “First Reading”</w:t>
      </w:r>
    </w:p>
    <w:p w14:paraId="14F1E69D" w14:textId="77777777" w:rsidR="001D2DE8" w:rsidRDefault="001D2DE8" w:rsidP="001D2DE8">
      <w:pPr>
        <w:pStyle w:val="ListParagraph"/>
        <w:ind w:left="1080"/>
        <w:rPr>
          <w:rFonts w:ascii="Arial" w:hAnsi="Arial" w:cs="Arial"/>
          <w:b/>
          <w:u w:val="single"/>
        </w:rPr>
      </w:pPr>
    </w:p>
    <w:p w14:paraId="37CB4035" w14:textId="5F137239" w:rsidR="00CA51B9" w:rsidRPr="00674F2F" w:rsidRDefault="008C0F11" w:rsidP="00674F2F">
      <w:pPr>
        <w:pStyle w:val="NormalWeb"/>
        <w:spacing w:before="0" w:beforeAutospacing="0" w:after="0" w:afterAutospacing="0"/>
        <w:jc w:val="both"/>
        <w:rPr>
          <w:rFonts w:ascii="Arial" w:hAnsi="Arial" w:cs="Arial"/>
          <w:b/>
        </w:rPr>
      </w:pPr>
      <w:r>
        <w:rPr>
          <w:rFonts w:ascii="Arial" w:hAnsi="Arial" w:cs="Arial"/>
          <w:b/>
        </w:rPr>
        <w:t>0</w:t>
      </w:r>
      <w:r w:rsidR="006A5EB7">
        <w:rPr>
          <w:rFonts w:ascii="Arial" w:hAnsi="Arial" w:cs="Arial"/>
          <w:b/>
        </w:rPr>
        <w:t>5</w:t>
      </w:r>
      <w:r w:rsidRPr="006B2017">
        <w:rPr>
          <w:rFonts w:ascii="Arial" w:hAnsi="Arial" w:cs="Arial"/>
          <w:b/>
        </w:rPr>
        <w:t>-2</w:t>
      </w:r>
      <w:r>
        <w:rPr>
          <w:rFonts w:ascii="Arial" w:hAnsi="Arial" w:cs="Arial"/>
          <w:b/>
        </w:rPr>
        <w:t>6</w:t>
      </w:r>
      <w:r w:rsidRPr="006B2017">
        <w:rPr>
          <w:rFonts w:ascii="Arial" w:hAnsi="Arial" w:cs="Arial"/>
          <w:b/>
        </w:rPr>
        <w:t>-</w:t>
      </w:r>
      <w:r w:rsidR="00D5211D">
        <w:rPr>
          <w:rFonts w:ascii="Arial" w:hAnsi="Arial" w:cs="Arial"/>
          <w:b/>
        </w:rPr>
        <w:t>13</w:t>
      </w:r>
      <w:r>
        <w:rPr>
          <w:rFonts w:ascii="Arial" w:hAnsi="Arial" w:cs="Arial"/>
          <w:b/>
        </w:rPr>
        <w:tab/>
      </w:r>
      <w:r w:rsidR="00674F2F" w:rsidRPr="00674F2F">
        <w:rPr>
          <w:rFonts w:ascii="Arial" w:hAnsi="Arial" w:cs="Arial"/>
          <w:color w:val="000000"/>
        </w:rPr>
        <w:t>The board is asked to amend Board Policy 07.1, Food/School Nutrition Services. The proposed amendment will update the District’s policy regarding bad and/or delinquent debts from staff. This will serve as the first reading of the amended policy.</w:t>
      </w:r>
      <w:r w:rsidR="00674F2F">
        <w:rPr>
          <w:rFonts w:ascii="Arial" w:hAnsi="Arial" w:cs="Arial"/>
          <w:b/>
        </w:rPr>
        <w:t xml:space="preserve"> </w:t>
      </w:r>
      <w:r w:rsidRPr="0068126D">
        <w:rPr>
          <w:rFonts w:ascii="Arial" w:hAnsi="Arial" w:cs="Arial"/>
        </w:rPr>
        <w:t xml:space="preserve">Superintendent Lively recommended </w:t>
      </w:r>
      <w:r w:rsidRPr="0068126D">
        <w:rPr>
          <w:rFonts w:ascii="Arial" w:hAnsi="Arial" w:cs="Arial"/>
          <w:color w:val="000000"/>
        </w:rPr>
        <w:t xml:space="preserve">the board </w:t>
      </w:r>
      <w:r w:rsidR="00674F2F" w:rsidRPr="00674F2F">
        <w:rPr>
          <w:rFonts w:ascii="Arial" w:hAnsi="Arial" w:cs="Arial"/>
          <w:color w:val="000000"/>
        </w:rPr>
        <w:t>approve the first reading of amended board policy 07.1,</w:t>
      </w:r>
      <w:r w:rsidR="00674F2F">
        <w:rPr>
          <w:rFonts w:ascii="Arial" w:hAnsi="Arial" w:cs="Arial"/>
          <w:color w:val="000000"/>
        </w:rPr>
        <w:t xml:space="preserve"> </w:t>
      </w:r>
      <w:r w:rsidR="00674F2F" w:rsidRPr="00674F2F">
        <w:rPr>
          <w:rFonts w:ascii="Arial" w:hAnsi="Arial" w:cs="Arial"/>
          <w:color w:val="000000"/>
        </w:rPr>
        <w:t>Food/School Nutrition Services</w:t>
      </w:r>
      <w:r w:rsidR="00674F2F">
        <w:rPr>
          <w:rFonts w:ascii="Arial" w:hAnsi="Arial" w:cs="Arial"/>
          <w:color w:val="000000"/>
        </w:rPr>
        <w:t>.</w:t>
      </w:r>
      <w:r w:rsidR="00CA51B9">
        <w:rPr>
          <w:rFonts w:ascii="Arial" w:hAnsi="Arial" w:cs="Arial"/>
          <w:color w:val="000000"/>
        </w:rPr>
        <w:t xml:space="preserve"> </w:t>
      </w:r>
      <w:r w:rsidR="00674F2F">
        <w:rPr>
          <w:rFonts w:ascii="Arial" w:hAnsi="Arial" w:cs="Arial"/>
          <w:color w:val="000000"/>
        </w:rPr>
        <w:t xml:space="preserve"> Dr. Elaine A. Wilson</w:t>
      </w:r>
      <w:r w:rsidRPr="0068126D">
        <w:rPr>
          <w:rFonts w:ascii="Arial" w:hAnsi="Arial" w:cs="Arial"/>
          <w:color w:val="000000"/>
        </w:rPr>
        <w:t xml:space="preserve"> </w:t>
      </w:r>
      <w:r w:rsidRPr="0068126D">
        <w:rPr>
          <w:rFonts w:ascii="Arial" w:eastAsia="Arial" w:hAnsi="Arial" w:cs="Arial"/>
        </w:rPr>
        <w:t>ma</w:t>
      </w:r>
      <w:r w:rsidRPr="0068126D">
        <w:rPr>
          <w:rFonts w:ascii="Arial" w:hAnsi="Arial" w:cs="Arial"/>
        </w:rPr>
        <w:t>de a motion to accept</w:t>
      </w:r>
      <w:r w:rsidR="00F862F5">
        <w:rPr>
          <w:rFonts w:ascii="Arial" w:hAnsi="Arial" w:cs="Arial"/>
        </w:rPr>
        <w:t xml:space="preserve"> </w:t>
      </w:r>
      <w:r w:rsidRPr="0068126D">
        <w:rPr>
          <w:rFonts w:ascii="Arial" w:hAnsi="Arial" w:cs="Arial"/>
        </w:rPr>
        <w:t xml:space="preserve">the recommendation of Superintendent Lively. </w:t>
      </w:r>
      <w:r w:rsidR="00674F2F" w:rsidRPr="0068126D">
        <w:rPr>
          <w:rFonts w:ascii="Arial" w:hAnsi="Arial" w:cs="Arial"/>
          <w:color w:val="000000"/>
        </w:rPr>
        <w:t>Paula J. Wheeler</w:t>
      </w:r>
      <w:r w:rsidR="00674F2F" w:rsidRPr="0068126D">
        <w:rPr>
          <w:rFonts w:ascii="Arial" w:hAnsi="Arial" w:cs="Arial"/>
        </w:rPr>
        <w:t xml:space="preserve"> </w:t>
      </w:r>
      <w:r w:rsidRPr="0068126D">
        <w:rPr>
          <w:rFonts w:ascii="Arial" w:hAnsi="Arial" w:cs="Arial"/>
        </w:rPr>
        <w:t xml:space="preserve">seconded the motion. The motion carried.  </w:t>
      </w:r>
    </w:p>
    <w:p w14:paraId="368FF463" w14:textId="30EB02FA" w:rsidR="008C0F11" w:rsidRDefault="008C0F11" w:rsidP="00CA51B9">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674F2F">
        <w:rPr>
          <w:rFonts w:ascii="Arial" w:hAnsi="Arial" w:cs="Arial"/>
          <w:b/>
        </w:rPr>
        <w:t>5</w:t>
      </w:r>
      <w:r w:rsidRPr="0068126D">
        <w:rPr>
          <w:rFonts w:ascii="Arial" w:hAnsi="Arial" w:cs="Arial"/>
          <w:b/>
        </w:rPr>
        <w:tab/>
        <w:t>Votes Against:</w:t>
      </w:r>
      <w:r w:rsidRPr="0068126D">
        <w:rPr>
          <w:rFonts w:ascii="Arial" w:hAnsi="Arial" w:cs="Arial"/>
          <w:b/>
        </w:rPr>
        <w:tab/>
        <w:t>0</w:t>
      </w:r>
    </w:p>
    <w:p w14:paraId="2B67FABD" w14:textId="77777777" w:rsidR="00F862F5" w:rsidRDefault="00F862F5" w:rsidP="00F862F5">
      <w:pPr>
        <w:pStyle w:val="NormalWeb"/>
        <w:spacing w:before="0" w:beforeAutospacing="0" w:after="0" w:afterAutospacing="0"/>
        <w:jc w:val="both"/>
        <w:rPr>
          <w:rFonts w:ascii="Arial" w:hAnsi="Arial" w:cs="Arial"/>
          <w:b/>
        </w:rPr>
      </w:pPr>
    </w:p>
    <w:p w14:paraId="72009B1F" w14:textId="34D42BCC" w:rsidR="00F862F5" w:rsidRDefault="00674F2F" w:rsidP="00F862F5">
      <w:pPr>
        <w:pStyle w:val="NormalWeb"/>
        <w:numPr>
          <w:ilvl w:val="0"/>
          <w:numId w:val="4"/>
        </w:numPr>
        <w:spacing w:before="0" w:beforeAutospacing="0" w:after="0" w:afterAutospacing="0"/>
        <w:jc w:val="both"/>
        <w:rPr>
          <w:rFonts w:ascii="Arial" w:hAnsi="Arial" w:cs="Arial"/>
          <w:b/>
        </w:rPr>
      </w:pPr>
      <w:r>
        <w:rPr>
          <w:rFonts w:ascii="Arial" w:hAnsi="Arial" w:cs="Arial"/>
          <w:b/>
        </w:rPr>
        <w:t>Contracts, Memorandum of Agreement/Understanding, Agreements:</w:t>
      </w:r>
    </w:p>
    <w:p w14:paraId="1FA3B8A6" w14:textId="15563D11" w:rsidR="00674F2F" w:rsidRPr="003F1B9A" w:rsidRDefault="00674F2F" w:rsidP="00674F2F">
      <w:pPr>
        <w:pStyle w:val="NormalWeb"/>
        <w:numPr>
          <w:ilvl w:val="0"/>
          <w:numId w:val="39"/>
        </w:numPr>
        <w:spacing w:before="0" w:beforeAutospacing="0" w:after="0" w:afterAutospacing="0"/>
        <w:jc w:val="both"/>
        <w:rPr>
          <w:rFonts w:ascii="Arial" w:hAnsi="Arial" w:cs="Arial"/>
          <w:b/>
          <w:u w:val="single"/>
        </w:rPr>
      </w:pPr>
      <w:r w:rsidRPr="003F1B9A">
        <w:rPr>
          <w:rFonts w:ascii="Arial" w:hAnsi="Arial" w:cs="Arial"/>
          <w:b/>
          <w:u w:val="single"/>
        </w:rPr>
        <w:t xml:space="preserve">2026 – 2027 Lake Cumberland District Health Department Memorandum of Understanding (MOU) for the </w:t>
      </w:r>
      <w:r w:rsidRPr="003F1B9A">
        <w:rPr>
          <w:rFonts w:ascii="Arial" w:hAnsi="Arial" w:cs="Arial"/>
          <w:b/>
          <w:i/>
          <w:iCs/>
          <w:u w:val="single"/>
        </w:rPr>
        <w:t>Positive Potential</w:t>
      </w:r>
      <w:r w:rsidRPr="003F1B9A">
        <w:rPr>
          <w:rFonts w:ascii="Arial" w:hAnsi="Arial" w:cs="Arial"/>
          <w:b/>
          <w:u w:val="single"/>
        </w:rPr>
        <w:t xml:space="preserve"> Program</w:t>
      </w:r>
    </w:p>
    <w:p w14:paraId="6C6EBDA2" w14:textId="77777777" w:rsidR="00F862F5" w:rsidRDefault="00F862F5" w:rsidP="00F862F5">
      <w:pPr>
        <w:pStyle w:val="NormalWeb"/>
        <w:spacing w:before="0" w:beforeAutospacing="0" w:after="0" w:afterAutospacing="0"/>
        <w:jc w:val="both"/>
        <w:rPr>
          <w:rFonts w:ascii="Arial" w:hAnsi="Arial" w:cs="Arial"/>
          <w:b/>
          <w:u w:val="single"/>
        </w:rPr>
      </w:pPr>
    </w:p>
    <w:p w14:paraId="2E7788B4" w14:textId="77777777" w:rsidR="001624C1" w:rsidRDefault="00F862F5" w:rsidP="00F862F5">
      <w:pPr>
        <w:pStyle w:val="NormalWeb"/>
        <w:spacing w:before="0" w:beforeAutospacing="0" w:after="0" w:afterAutospacing="0"/>
        <w:jc w:val="both"/>
        <w:rPr>
          <w:rFonts w:ascii="Arial" w:hAnsi="Arial" w:cs="Arial"/>
          <w:color w:val="000000"/>
        </w:rPr>
      </w:pPr>
      <w:r>
        <w:rPr>
          <w:rFonts w:ascii="Arial" w:hAnsi="Arial" w:cs="Arial"/>
          <w:b/>
        </w:rPr>
        <w:t>0</w:t>
      </w:r>
      <w:r w:rsidR="00674F2F">
        <w:rPr>
          <w:rFonts w:ascii="Arial" w:hAnsi="Arial" w:cs="Arial"/>
          <w:b/>
        </w:rPr>
        <w:t>5</w:t>
      </w:r>
      <w:r>
        <w:rPr>
          <w:rFonts w:ascii="Arial" w:hAnsi="Arial" w:cs="Arial"/>
          <w:b/>
        </w:rPr>
        <w:t>-26-14</w:t>
      </w:r>
      <w:r>
        <w:rPr>
          <w:rFonts w:ascii="Arial" w:hAnsi="Arial" w:cs="Arial"/>
          <w:b/>
        </w:rPr>
        <w:tab/>
      </w:r>
      <w:r w:rsidR="00674F2F" w:rsidRPr="00674F2F">
        <w:rPr>
          <w:rFonts w:ascii="Arial" w:hAnsi="Arial" w:cs="Arial"/>
          <w:color w:val="000000"/>
        </w:rPr>
        <w:t xml:space="preserve">The board is asked to approve the 2026 - 2027 MOU between Somerset Independent School District and the Lake Cumberland District Health Department. The health department presents the </w:t>
      </w:r>
      <w:r w:rsidR="00674F2F" w:rsidRPr="003F1B9A">
        <w:rPr>
          <w:rFonts w:ascii="Arial" w:hAnsi="Arial" w:cs="Arial"/>
          <w:i/>
          <w:iCs/>
          <w:color w:val="000000"/>
        </w:rPr>
        <w:t>Positive Potential</w:t>
      </w:r>
      <w:r w:rsidR="00674F2F" w:rsidRPr="00674F2F">
        <w:rPr>
          <w:rFonts w:ascii="Arial" w:hAnsi="Arial" w:cs="Arial"/>
          <w:color w:val="000000"/>
        </w:rPr>
        <w:t xml:space="preserve"> Program to sixth, seventh and ninth grade students. </w:t>
      </w:r>
      <w:r w:rsidR="00674F2F" w:rsidRPr="003F1B9A">
        <w:rPr>
          <w:rFonts w:ascii="Arial" w:hAnsi="Arial" w:cs="Arial"/>
          <w:i/>
          <w:iCs/>
          <w:color w:val="000000"/>
        </w:rPr>
        <w:t>Positive Potential</w:t>
      </w:r>
      <w:r w:rsidR="00674F2F" w:rsidRPr="00674F2F">
        <w:rPr>
          <w:rFonts w:ascii="Arial" w:hAnsi="Arial" w:cs="Arial"/>
          <w:color w:val="000000"/>
        </w:rPr>
        <w:t xml:space="preserve"> encompasses a wide variety of age-appropriate subjects such as bullying, self-confidence, and risky behavior, all pertinent to the needs of students as they grow and mature. The curriculum is medically </w:t>
      </w:r>
    </w:p>
    <w:p w14:paraId="059CEEE8" w14:textId="5CF37DAA" w:rsidR="001624C1" w:rsidRDefault="001624C1" w:rsidP="001624C1">
      <w:pPr>
        <w:jc w:val="right"/>
        <w:rPr>
          <w:rFonts w:ascii="Arial" w:hAnsi="Arial" w:cs="Arial"/>
          <w:b/>
          <w:sz w:val="36"/>
        </w:rPr>
      </w:pPr>
      <w:r>
        <w:rPr>
          <w:rFonts w:ascii="Arial" w:hAnsi="Arial" w:cs="Arial"/>
          <w:b/>
          <w:sz w:val="36"/>
        </w:rPr>
        <w:lastRenderedPageBreak/>
        <w:t>281</w:t>
      </w:r>
      <w:r>
        <w:rPr>
          <w:rFonts w:ascii="Arial" w:hAnsi="Arial" w:cs="Arial"/>
          <w:b/>
          <w:sz w:val="36"/>
        </w:rPr>
        <w:t>2</w:t>
      </w:r>
    </w:p>
    <w:p w14:paraId="66AAC5E6" w14:textId="3AC41D42" w:rsidR="00F862F5" w:rsidRPr="00674F2F" w:rsidRDefault="00674F2F" w:rsidP="00F862F5">
      <w:pPr>
        <w:pStyle w:val="NormalWeb"/>
        <w:spacing w:before="0" w:beforeAutospacing="0" w:after="0" w:afterAutospacing="0"/>
        <w:jc w:val="both"/>
        <w:rPr>
          <w:rFonts w:ascii="Arial" w:hAnsi="Arial" w:cs="Arial"/>
          <w:b/>
        </w:rPr>
      </w:pPr>
      <w:r w:rsidRPr="00674F2F">
        <w:rPr>
          <w:rFonts w:ascii="Arial" w:hAnsi="Arial" w:cs="Arial"/>
          <w:color w:val="000000"/>
        </w:rPr>
        <w:t xml:space="preserve">accurate, age-appropriate and rigorously </w:t>
      </w:r>
      <w:r w:rsidRPr="00674F2F">
        <w:rPr>
          <w:rFonts w:ascii="Arial" w:hAnsi="Arial" w:cs="Arial"/>
          <w:color w:val="000000"/>
        </w:rPr>
        <w:t>evaluated,</w:t>
      </w:r>
      <w:r w:rsidRPr="00674F2F">
        <w:rPr>
          <w:rFonts w:ascii="Arial" w:hAnsi="Arial" w:cs="Arial"/>
          <w:color w:val="000000"/>
        </w:rPr>
        <w:t xml:space="preserve"> showing favorable outcomes for rural communities. The program utilizes a holistic, preventative and positive approach focusing on the student’s development of assets and competencies.</w:t>
      </w:r>
      <w:r>
        <w:rPr>
          <w:rFonts w:ascii="Arial" w:hAnsi="Arial" w:cs="Arial"/>
          <w:b/>
        </w:rPr>
        <w:t xml:space="preserve"> </w:t>
      </w:r>
      <w:r w:rsidR="00F862F5">
        <w:rPr>
          <w:rFonts w:ascii="Arial" w:hAnsi="Arial" w:cs="Arial"/>
          <w:color w:val="000000"/>
        </w:rPr>
        <w:t>Superintendent Lively recommended the</w:t>
      </w:r>
      <w:r w:rsidR="00F862F5" w:rsidRPr="00F862F5">
        <w:rPr>
          <w:rFonts w:ascii="Arial" w:hAnsi="Arial" w:cs="Arial"/>
          <w:color w:val="000000"/>
        </w:rPr>
        <w:t xml:space="preserve"> board </w:t>
      </w:r>
      <w:r w:rsidRPr="00674F2F">
        <w:rPr>
          <w:rFonts w:ascii="Arial" w:hAnsi="Arial" w:cs="Arial"/>
          <w:color w:val="000000"/>
        </w:rPr>
        <w:t>approve the 2026 – 2027 MOU between Somerset Independent School District and the Lake Cumberland District Health Department</w:t>
      </w:r>
      <w:r w:rsidR="00F862F5">
        <w:rPr>
          <w:rFonts w:ascii="Arial" w:hAnsi="Arial" w:cs="Arial"/>
          <w:color w:val="000000"/>
        </w:rPr>
        <w:t xml:space="preserve">.  </w:t>
      </w:r>
      <w:r>
        <w:rPr>
          <w:rFonts w:ascii="Arial" w:hAnsi="Arial" w:cs="Arial"/>
          <w:color w:val="000000"/>
        </w:rPr>
        <w:t xml:space="preserve">Dr. Elaine A. Wilson </w:t>
      </w:r>
      <w:r w:rsidR="00F862F5">
        <w:rPr>
          <w:rFonts w:ascii="Arial" w:hAnsi="Arial" w:cs="Arial"/>
          <w:color w:val="000000"/>
        </w:rPr>
        <w:t xml:space="preserve">made a motion to accept the recommendation of Superintendent Lively. </w:t>
      </w:r>
      <w:r w:rsidR="001624C1">
        <w:rPr>
          <w:rFonts w:ascii="Arial" w:hAnsi="Arial" w:cs="Arial"/>
          <w:color w:val="000000"/>
        </w:rPr>
        <w:t xml:space="preserve"> John W. Tuttle IV</w:t>
      </w:r>
      <w:r w:rsidR="00F862F5">
        <w:rPr>
          <w:rFonts w:ascii="Arial" w:hAnsi="Arial" w:cs="Arial"/>
          <w:color w:val="000000"/>
        </w:rPr>
        <w:t xml:space="preserve"> seconded the motion.  The motion carried.</w:t>
      </w:r>
    </w:p>
    <w:p w14:paraId="4A685F62" w14:textId="2D72150C" w:rsidR="00F862F5" w:rsidRDefault="00F862F5" w:rsidP="00F862F5">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1624C1">
        <w:rPr>
          <w:rFonts w:ascii="Arial" w:hAnsi="Arial" w:cs="Arial"/>
          <w:b/>
        </w:rPr>
        <w:t>5</w:t>
      </w:r>
      <w:r w:rsidRPr="0068126D">
        <w:rPr>
          <w:rFonts w:ascii="Arial" w:hAnsi="Arial" w:cs="Arial"/>
          <w:b/>
        </w:rPr>
        <w:tab/>
        <w:t>Votes Against:</w:t>
      </w:r>
      <w:r w:rsidRPr="0068126D">
        <w:rPr>
          <w:rFonts w:ascii="Arial" w:hAnsi="Arial" w:cs="Arial"/>
          <w:b/>
        </w:rPr>
        <w:tab/>
        <w:t>0</w:t>
      </w:r>
    </w:p>
    <w:p w14:paraId="639E92D6" w14:textId="77777777" w:rsidR="00F862F5" w:rsidRDefault="00F862F5" w:rsidP="00F862F5">
      <w:pPr>
        <w:pStyle w:val="NormalWeb"/>
        <w:spacing w:before="0" w:beforeAutospacing="0" w:after="0" w:afterAutospacing="0"/>
        <w:jc w:val="both"/>
        <w:rPr>
          <w:rFonts w:ascii="Arial" w:hAnsi="Arial" w:cs="Arial"/>
          <w:b/>
        </w:rPr>
      </w:pPr>
    </w:p>
    <w:p w14:paraId="5EAF2F22" w14:textId="417636FA" w:rsidR="00F862F5" w:rsidRPr="003F1B9A" w:rsidRDefault="001624C1" w:rsidP="001624C1">
      <w:pPr>
        <w:pStyle w:val="NormalWeb"/>
        <w:numPr>
          <w:ilvl w:val="0"/>
          <w:numId w:val="39"/>
        </w:numPr>
        <w:spacing w:before="0" w:beforeAutospacing="0" w:after="0" w:afterAutospacing="0"/>
        <w:jc w:val="both"/>
        <w:rPr>
          <w:rFonts w:ascii="Arial" w:hAnsi="Arial" w:cs="Arial"/>
          <w:b/>
          <w:u w:val="single"/>
        </w:rPr>
      </w:pPr>
      <w:r w:rsidRPr="003F1B9A">
        <w:rPr>
          <w:rFonts w:ascii="Arial" w:hAnsi="Arial" w:cs="Arial"/>
          <w:b/>
          <w:u w:val="single"/>
        </w:rPr>
        <w:t>2026 – 2027 Kentucky Educational Development Corporation (KEDC) Agreement</w:t>
      </w:r>
    </w:p>
    <w:p w14:paraId="118BE539" w14:textId="77777777" w:rsidR="00F862F5" w:rsidRDefault="00F862F5" w:rsidP="00F862F5">
      <w:pPr>
        <w:pStyle w:val="NormalWeb"/>
        <w:spacing w:before="0" w:beforeAutospacing="0" w:after="0" w:afterAutospacing="0"/>
        <w:jc w:val="both"/>
        <w:rPr>
          <w:rFonts w:ascii="Arial" w:hAnsi="Arial" w:cs="Arial"/>
          <w:b/>
          <w:u w:val="single"/>
        </w:rPr>
      </w:pPr>
    </w:p>
    <w:p w14:paraId="7015D3E1" w14:textId="1C68544C" w:rsidR="001624C1" w:rsidRPr="001624C1" w:rsidRDefault="00F862F5" w:rsidP="001624C1">
      <w:pPr>
        <w:pStyle w:val="NormalWeb"/>
        <w:spacing w:before="0" w:beforeAutospacing="0" w:after="0" w:afterAutospacing="0"/>
        <w:jc w:val="both"/>
        <w:rPr>
          <w:rFonts w:ascii="Arial" w:hAnsi="Arial" w:cs="Arial"/>
          <w:color w:val="000000"/>
        </w:rPr>
      </w:pPr>
      <w:r>
        <w:rPr>
          <w:rFonts w:ascii="Arial" w:hAnsi="Arial" w:cs="Arial"/>
          <w:b/>
        </w:rPr>
        <w:t>0</w:t>
      </w:r>
      <w:r w:rsidR="001624C1">
        <w:rPr>
          <w:rFonts w:ascii="Arial" w:hAnsi="Arial" w:cs="Arial"/>
          <w:b/>
        </w:rPr>
        <w:t>5</w:t>
      </w:r>
      <w:r>
        <w:rPr>
          <w:rFonts w:ascii="Arial" w:hAnsi="Arial" w:cs="Arial"/>
          <w:b/>
        </w:rPr>
        <w:t>-26-15</w:t>
      </w:r>
      <w:r>
        <w:rPr>
          <w:rFonts w:ascii="Arial" w:hAnsi="Arial" w:cs="Arial"/>
          <w:b/>
        </w:rPr>
        <w:tab/>
      </w:r>
      <w:r w:rsidR="001624C1" w:rsidRPr="001624C1">
        <w:rPr>
          <w:rFonts w:ascii="Arial" w:hAnsi="Arial" w:cs="Arial"/>
          <w:color w:val="000000"/>
        </w:rPr>
        <w:t>The board is asked to approve the 2026 – 2027 Kentucky</w:t>
      </w:r>
      <w:r w:rsidR="001624C1">
        <w:rPr>
          <w:rFonts w:ascii="Arial" w:hAnsi="Arial" w:cs="Arial"/>
          <w:color w:val="000000"/>
        </w:rPr>
        <w:t xml:space="preserve"> </w:t>
      </w:r>
      <w:r w:rsidR="001624C1" w:rsidRPr="001624C1">
        <w:rPr>
          <w:rFonts w:ascii="Arial" w:hAnsi="Arial" w:cs="Arial"/>
          <w:color w:val="000000"/>
        </w:rPr>
        <w:t>Educational Development Corporation (KEDC) Agreement. The membership includes</w:t>
      </w:r>
      <w:r w:rsidR="001624C1">
        <w:rPr>
          <w:rFonts w:ascii="Arial" w:hAnsi="Arial" w:cs="Arial"/>
          <w:color w:val="000000"/>
        </w:rPr>
        <w:t xml:space="preserve"> </w:t>
      </w:r>
      <w:r w:rsidR="001624C1" w:rsidRPr="001624C1">
        <w:rPr>
          <w:rFonts w:ascii="Arial" w:hAnsi="Arial" w:cs="Arial"/>
          <w:color w:val="000000"/>
        </w:rPr>
        <w:t>networking and professional development opportunities for the Superintendent and</w:t>
      </w:r>
      <w:r w:rsidR="001624C1">
        <w:rPr>
          <w:rFonts w:ascii="Arial" w:hAnsi="Arial" w:cs="Arial"/>
          <w:color w:val="000000"/>
        </w:rPr>
        <w:t xml:space="preserve"> </w:t>
      </w:r>
      <w:r w:rsidR="001624C1" w:rsidRPr="001624C1">
        <w:rPr>
          <w:rFonts w:ascii="Arial" w:hAnsi="Arial" w:cs="Arial"/>
          <w:color w:val="000000"/>
        </w:rPr>
        <w:t>school personnel; advice and limited legal services; advice and information services</w:t>
      </w:r>
      <w:r w:rsidR="001624C1">
        <w:rPr>
          <w:rFonts w:ascii="Arial" w:hAnsi="Arial" w:cs="Arial"/>
          <w:color w:val="000000"/>
        </w:rPr>
        <w:t xml:space="preserve"> </w:t>
      </w:r>
      <w:r w:rsidR="001624C1" w:rsidRPr="001624C1">
        <w:rPr>
          <w:rFonts w:ascii="Arial" w:hAnsi="Arial" w:cs="Arial"/>
          <w:color w:val="000000"/>
        </w:rPr>
        <w:t>regarding facilities; instructional support services through Professional Learning</w:t>
      </w:r>
      <w:r w:rsidR="001624C1">
        <w:rPr>
          <w:rFonts w:ascii="Arial" w:hAnsi="Arial" w:cs="Arial"/>
          <w:color w:val="000000"/>
        </w:rPr>
        <w:t xml:space="preserve"> </w:t>
      </w:r>
      <w:r w:rsidR="001624C1" w:rsidRPr="001624C1">
        <w:rPr>
          <w:rFonts w:ascii="Arial" w:hAnsi="Arial" w:cs="Arial"/>
          <w:color w:val="000000"/>
        </w:rPr>
        <w:t>workshops and via KEDC’s instructional consultants; grant opportunities; and minority</w:t>
      </w:r>
    </w:p>
    <w:p w14:paraId="35486EFA" w14:textId="2B943DF1" w:rsidR="002D6E3B" w:rsidRPr="001624C1" w:rsidRDefault="001624C1" w:rsidP="002D6E3B">
      <w:pPr>
        <w:pStyle w:val="NormalWeb"/>
        <w:spacing w:before="0" w:beforeAutospacing="0" w:after="0" w:afterAutospacing="0"/>
        <w:jc w:val="both"/>
        <w:rPr>
          <w:rFonts w:ascii="Arial" w:hAnsi="Arial" w:cs="Arial"/>
          <w:color w:val="000000"/>
        </w:rPr>
      </w:pPr>
      <w:r w:rsidRPr="001624C1">
        <w:rPr>
          <w:rFonts w:ascii="Arial" w:hAnsi="Arial" w:cs="Arial"/>
          <w:color w:val="000000"/>
        </w:rPr>
        <w:t>recruitment advertising. The membership automatically includes our District as a</w:t>
      </w:r>
      <w:r>
        <w:rPr>
          <w:rFonts w:ascii="Arial" w:hAnsi="Arial" w:cs="Arial"/>
          <w:color w:val="000000"/>
        </w:rPr>
        <w:t xml:space="preserve"> </w:t>
      </w:r>
      <w:r w:rsidRPr="001624C1">
        <w:rPr>
          <w:rFonts w:ascii="Arial" w:hAnsi="Arial" w:cs="Arial"/>
          <w:color w:val="000000"/>
        </w:rPr>
        <w:t>Kentucky Purchasing Cooperatives member as well, including access to collective</w:t>
      </w:r>
      <w:r>
        <w:rPr>
          <w:rFonts w:ascii="Arial" w:hAnsi="Arial" w:cs="Arial"/>
          <w:color w:val="000000"/>
        </w:rPr>
        <w:t xml:space="preserve"> </w:t>
      </w:r>
      <w:r w:rsidRPr="001624C1">
        <w:rPr>
          <w:rFonts w:ascii="Arial" w:hAnsi="Arial" w:cs="Arial"/>
          <w:color w:val="000000"/>
        </w:rPr>
        <w:t>bidding, purchasing, and technology services.</w:t>
      </w:r>
      <w:r>
        <w:rPr>
          <w:rFonts w:ascii="Arial" w:hAnsi="Arial" w:cs="Arial"/>
          <w:color w:val="000000"/>
        </w:rPr>
        <w:t xml:space="preserve">  </w:t>
      </w:r>
      <w:r w:rsidR="002D6E3B">
        <w:rPr>
          <w:rFonts w:ascii="Arial" w:hAnsi="Arial" w:cs="Arial"/>
          <w:color w:val="000000"/>
        </w:rPr>
        <w:t xml:space="preserve">Superintendent Lively recommended </w:t>
      </w:r>
      <w:r w:rsidR="002D6E3B" w:rsidRPr="002D6E3B">
        <w:rPr>
          <w:rFonts w:ascii="Arial" w:hAnsi="Arial" w:cs="Arial"/>
          <w:color w:val="000000"/>
        </w:rPr>
        <w:t xml:space="preserve">the board </w:t>
      </w:r>
      <w:r w:rsidRPr="001624C1">
        <w:rPr>
          <w:rFonts w:ascii="Arial" w:hAnsi="Arial" w:cs="Arial"/>
          <w:color w:val="000000"/>
        </w:rPr>
        <w:t>approve the 2026 – 2027 KEDC Membership Agreemen</w:t>
      </w:r>
      <w:r w:rsidRPr="001624C1">
        <w:rPr>
          <w:rFonts w:ascii="Arial" w:hAnsi="Arial" w:cs="Arial"/>
          <w:color w:val="000000"/>
        </w:rPr>
        <w:t>t</w:t>
      </w:r>
      <w:r w:rsidR="002D6E3B" w:rsidRPr="001624C1">
        <w:rPr>
          <w:rFonts w:ascii="Arial" w:hAnsi="Arial" w:cs="Arial"/>
          <w:color w:val="000000"/>
        </w:rPr>
        <w:t>.</w:t>
      </w:r>
      <w:r w:rsidR="002D6E3B">
        <w:rPr>
          <w:rFonts w:ascii="Arial" w:hAnsi="Arial" w:cs="Arial"/>
          <w:color w:val="000000"/>
        </w:rPr>
        <w:t xml:space="preserve">  Paula J. Wheeler made a motion to accept the recommendation of Superintendent Lively.  </w:t>
      </w:r>
      <w:r>
        <w:rPr>
          <w:rFonts w:ascii="Arial" w:hAnsi="Arial" w:cs="Arial"/>
          <w:color w:val="000000"/>
        </w:rPr>
        <w:t>Samantha J. Richardson</w:t>
      </w:r>
      <w:r w:rsidR="002D6E3B">
        <w:rPr>
          <w:rFonts w:ascii="Arial" w:hAnsi="Arial" w:cs="Arial"/>
          <w:color w:val="000000"/>
        </w:rPr>
        <w:t xml:space="preserve"> seconded the motion.  The motion carried.</w:t>
      </w:r>
    </w:p>
    <w:p w14:paraId="36D63ABF" w14:textId="6B10B89A" w:rsidR="002D6E3B" w:rsidRDefault="002D6E3B" w:rsidP="002D6E3B">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1624C1">
        <w:rPr>
          <w:rFonts w:ascii="Arial" w:hAnsi="Arial" w:cs="Arial"/>
          <w:b/>
        </w:rPr>
        <w:t>5</w:t>
      </w:r>
      <w:r w:rsidRPr="0068126D">
        <w:rPr>
          <w:rFonts w:ascii="Arial" w:hAnsi="Arial" w:cs="Arial"/>
          <w:b/>
        </w:rPr>
        <w:tab/>
        <w:t>Votes Against:</w:t>
      </w:r>
      <w:r w:rsidRPr="0068126D">
        <w:rPr>
          <w:rFonts w:ascii="Arial" w:hAnsi="Arial" w:cs="Arial"/>
          <w:b/>
        </w:rPr>
        <w:tab/>
        <w:t>0</w:t>
      </w:r>
    </w:p>
    <w:p w14:paraId="470D8EA8" w14:textId="77777777" w:rsidR="002D6E3B" w:rsidRDefault="002D6E3B" w:rsidP="002D6E3B">
      <w:pPr>
        <w:pStyle w:val="NormalWeb"/>
        <w:spacing w:before="0" w:beforeAutospacing="0" w:after="0" w:afterAutospacing="0"/>
        <w:jc w:val="both"/>
        <w:rPr>
          <w:rFonts w:ascii="Arial" w:hAnsi="Arial" w:cs="Arial"/>
          <w:b/>
        </w:rPr>
      </w:pPr>
    </w:p>
    <w:p w14:paraId="5A5728F1" w14:textId="1942B4E7" w:rsidR="002D6E3B" w:rsidRDefault="001624C1" w:rsidP="001624C1">
      <w:pPr>
        <w:pStyle w:val="NormalWeb"/>
        <w:numPr>
          <w:ilvl w:val="0"/>
          <w:numId w:val="39"/>
        </w:numPr>
        <w:spacing w:before="0" w:beforeAutospacing="0" w:after="0" w:afterAutospacing="0"/>
        <w:jc w:val="both"/>
        <w:rPr>
          <w:rFonts w:ascii="Arial" w:hAnsi="Arial" w:cs="Arial"/>
          <w:b/>
          <w:u w:val="single"/>
        </w:rPr>
      </w:pPr>
      <w:r>
        <w:rPr>
          <w:rFonts w:ascii="Arial" w:hAnsi="Arial" w:cs="Arial"/>
          <w:b/>
          <w:u w:val="single"/>
        </w:rPr>
        <w:t>Independent Auditor’s Contract for FY 2026 Audit</w:t>
      </w:r>
    </w:p>
    <w:p w14:paraId="6FDE1530" w14:textId="77777777" w:rsidR="005B5E27" w:rsidRDefault="005B5E27" w:rsidP="005B5E27">
      <w:pPr>
        <w:pStyle w:val="NormalWeb"/>
        <w:spacing w:before="0" w:beforeAutospacing="0" w:after="0" w:afterAutospacing="0"/>
        <w:jc w:val="both"/>
        <w:rPr>
          <w:rFonts w:ascii="Arial" w:hAnsi="Arial" w:cs="Arial"/>
          <w:b/>
          <w:u w:val="single"/>
        </w:rPr>
      </w:pPr>
    </w:p>
    <w:p w14:paraId="1898DCCD" w14:textId="6E1C634D" w:rsidR="00E649EA" w:rsidRPr="00BC478E" w:rsidRDefault="005B5E27" w:rsidP="00E649EA">
      <w:pPr>
        <w:pStyle w:val="NormalWeb"/>
        <w:spacing w:before="0" w:beforeAutospacing="0" w:after="0" w:afterAutospacing="0"/>
        <w:jc w:val="both"/>
        <w:rPr>
          <w:rFonts w:ascii="Arial" w:hAnsi="Arial" w:cs="Arial"/>
          <w:b/>
        </w:rPr>
      </w:pPr>
      <w:r>
        <w:rPr>
          <w:rFonts w:ascii="Arial" w:hAnsi="Arial" w:cs="Arial"/>
          <w:b/>
        </w:rPr>
        <w:t>0</w:t>
      </w:r>
      <w:r w:rsidR="001624C1">
        <w:rPr>
          <w:rFonts w:ascii="Arial" w:hAnsi="Arial" w:cs="Arial"/>
          <w:b/>
        </w:rPr>
        <w:t>5</w:t>
      </w:r>
      <w:r>
        <w:rPr>
          <w:rFonts w:ascii="Arial" w:hAnsi="Arial" w:cs="Arial"/>
          <w:b/>
        </w:rPr>
        <w:t>-26-16</w:t>
      </w:r>
      <w:r>
        <w:rPr>
          <w:rFonts w:ascii="Arial" w:hAnsi="Arial" w:cs="Arial"/>
          <w:b/>
        </w:rPr>
        <w:tab/>
      </w:r>
      <w:r w:rsidR="001624C1" w:rsidRPr="001624C1">
        <w:rPr>
          <w:rFonts w:ascii="Arial" w:hAnsi="Arial" w:cs="Arial"/>
          <w:color w:val="000000"/>
        </w:rPr>
        <w:t>In compliance with KRS 156.255, 156.265, 156.275, 156.285, 156.295 and 156.480, it is necessary for the board to approve the annual audit to be conducted of the financial records for 2025 - 2026. Audit contracts are due to the Kentucky Department of Education by close of business on May 30, 2026. The cost of the audit is $25,000.00 for FY 2026.</w:t>
      </w:r>
      <w:r w:rsidR="00BC478E">
        <w:rPr>
          <w:rFonts w:ascii="Arial" w:hAnsi="Arial" w:cs="Arial"/>
          <w:b/>
        </w:rPr>
        <w:t xml:space="preserve">  </w:t>
      </w:r>
      <w:r w:rsidR="00E649EA">
        <w:rPr>
          <w:rFonts w:ascii="Arial" w:hAnsi="Arial" w:cs="Arial"/>
          <w:color w:val="000000"/>
        </w:rPr>
        <w:t xml:space="preserve">Superintendent Lively recommended </w:t>
      </w:r>
      <w:r w:rsidR="00E649EA" w:rsidRPr="00E649EA">
        <w:rPr>
          <w:rFonts w:ascii="Arial" w:hAnsi="Arial" w:cs="Arial"/>
          <w:color w:val="000000"/>
        </w:rPr>
        <w:t xml:space="preserve">the board approve </w:t>
      </w:r>
      <w:r w:rsidR="00BC478E">
        <w:rPr>
          <w:rFonts w:ascii="Arial" w:hAnsi="Arial" w:cs="Arial"/>
          <w:color w:val="000000"/>
        </w:rPr>
        <w:t>the independent auditor’s contract with Patrick and Associates, LLC for FY 2026 audit</w:t>
      </w:r>
      <w:r w:rsidR="00E649EA">
        <w:rPr>
          <w:rFonts w:ascii="Arial" w:hAnsi="Arial" w:cs="Arial"/>
          <w:color w:val="000000"/>
        </w:rPr>
        <w:t xml:space="preserve">.  Dr. Elaine A. Wilson made a motion to accept the recommendation of Superintendent Lively.  </w:t>
      </w:r>
      <w:r w:rsidR="00BC478E">
        <w:rPr>
          <w:rFonts w:ascii="Arial" w:hAnsi="Arial" w:cs="Arial"/>
          <w:color w:val="000000"/>
        </w:rPr>
        <w:t>Samantha J. Richardson</w:t>
      </w:r>
      <w:r w:rsidR="00E649EA">
        <w:rPr>
          <w:rFonts w:ascii="Arial" w:hAnsi="Arial" w:cs="Arial"/>
          <w:color w:val="000000"/>
        </w:rPr>
        <w:t xml:space="preserve"> seconded the motion.  The motion carried.</w:t>
      </w:r>
    </w:p>
    <w:p w14:paraId="3B5B72D9" w14:textId="1D6248B3" w:rsidR="00E649EA" w:rsidRDefault="00E649EA" w:rsidP="00E649EA">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sidR="00BC478E">
        <w:rPr>
          <w:rFonts w:ascii="Arial" w:hAnsi="Arial" w:cs="Arial"/>
          <w:b/>
        </w:rPr>
        <w:t>5</w:t>
      </w:r>
      <w:r w:rsidRPr="0068126D">
        <w:rPr>
          <w:rFonts w:ascii="Arial" w:hAnsi="Arial" w:cs="Arial"/>
          <w:b/>
        </w:rPr>
        <w:tab/>
        <w:t>Votes Against:</w:t>
      </w:r>
      <w:r w:rsidRPr="0068126D">
        <w:rPr>
          <w:rFonts w:ascii="Arial" w:hAnsi="Arial" w:cs="Arial"/>
          <w:b/>
        </w:rPr>
        <w:tab/>
        <w:t>0</w:t>
      </w:r>
    </w:p>
    <w:p w14:paraId="5E41E870" w14:textId="77777777" w:rsidR="00BC478E" w:rsidRDefault="00BC478E" w:rsidP="00BC478E">
      <w:pPr>
        <w:pStyle w:val="NormalWeb"/>
        <w:spacing w:before="0" w:beforeAutospacing="0" w:after="0" w:afterAutospacing="0"/>
        <w:jc w:val="both"/>
        <w:rPr>
          <w:rFonts w:ascii="Arial" w:hAnsi="Arial" w:cs="Arial"/>
          <w:b/>
        </w:rPr>
      </w:pPr>
    </w:p>
    <w:p w14:paraId="1EB59AAC" w14:textId="6535CFAD" w:rsidR="00BC478E" w:rsidRPr="00BC478E" w:rsidRDefault="00BC478E" w:rsidP="00BC478E">
      <w:pPr>
        <w:pStyle w:val="NormalWeb"/>
        <w:numPr>
          <w:ilvl w:val="0"/>
          <w:numId w:val="39"/>
        </w:numPr>
        <w:spacing w:before="0" w:beforeAutospacing="0" w:after="0" w:afterAutospacing="0"/>
        <w:jc w:val="both"/>
        <w:rPr>
          <w:rFonts w:ascii="Arial" w:hAnsi="Arial" w:cs="Arial"/>
          <w:b/>
        </w:rPr>
      </w:pPr>
      <w:r>
        <w:rPr>
          <w:rFonts w:ascii="Arial" w:hAnsi="Arial" w:cs="Arial"/>
          <w:b/>
          <w:u w:val="single"/>
        </w:rPr>
        <w:t>2026 – 2027 Somerset Community College Dual Credit Memorandum of Agreement</w:t>
      </w:r>
    </w:p>
    <w:p w14:paraId="5D1536B3" w14:textId="77777777" w:rsidR="00BC478E" w:rsidRDefault="00BC478E" w:rsidP="00BC478E">
      <w:pPr>
        <w:pStyle w:val="NormalWeb"/>
        <w:spacing w:before="0" w:beforeAutospacing="0" w:after="0" w:afterAutospacing="0"/>
        <w:jc w:val="both"/>
        <w:rPr>
          <w:rFonts w:ascii="Arial" w:hAnsi="Arial" w:cs="Arial"/>
          <w:b/>
          <w:u w:val="single"/>
        </w:rPr>
      </w:pPr>
    </w:p>
    <w:p w14:paraId="78D7F8A5" w14:textId="302B80AA" w:rsidR="00BC478E" w:rsidRPr="00BC478E" w:rsidRDefault="00BC478E" w:rsidP="00BC478E">
      <w:pPr>
        <w:pStyle w:val="NormalWeb"/>
        <w:spacing w:before="0" w:beforeAutospacing="0" w:after="0" w:afterAutospacing="0"/>
        <w:jc w:val="both"/>
        <w:rPr>
          <w:rFonts w:ascii="Arial" w:hAnsi="Arial" w:cs="Arial"/>
          <w:b/>
        </w:rPr>
      </w:pPr>
      <w:r>
        <w:rPr>
          <w:rFonts w:ascii="Arial" w:hAnsi="Arial" w:cs="Arial"/>
          <w:b/>
        </w:rPr>
        <w:t>05-26-17</w:t>
      </w:r>
      <w:r>
        <w:rPr>
          <w:rFonts w:ascii="Arial" w:hAnsi="Arial" w:cs="Arial"/>
          <w:b/>
        </w:rPr>
        <w:tab/>
      </w:r>
      <w:r w:rsidRPr="00BC478E">
        <w:rPr>
          <w:rFonts w:ascii="Arial" w:hAnsi="Arial" w:cs="Arial"/>
          <w:color w:val="000000"/>
        </w:rPr>
        <w:t>The board is asked to approve the 2026 – 2027 Dual Credit</w:t>
      </w:r>
      <w:r>
        <w:rPr>
          <w:rFonts w:ascii="Arial" w:hAnsi="Arial" w:cs="Arial"/>
          <w:color w:val="000000"/>
        </w:rPr>
        <w:t xml:space="preserve"> </w:t>
      </w:r>
      <w:r w:rsidRPr="00BC478E">
        <w:rPr>
          <w:rFonts w:ascii="Arial" w:hAnsi="Arial" w:cs="Arial"/>
          <w:color w:val="000000"/>
        </w:rPr>
        <w:t>Memorandum of Agreement from Somerset Community College. Dual Credit classes</w:t>
      </w:r>
      <w:r>
        <w:rPr>
          <w:rFonts w:ascii="Arial" w:hAnsi="Arial" w:cs="Arial"/>
          <w:color w:val="000000"/>
        </w:rPr>
        <w:t xml:space="preserve"> </w:t>
      </w:r>
      <w:r w:rsidRPr="00BC478E">
        <w:rPr>
          <w:rFonts w:ascii="Arial" w:hAnsi="Arial" w:cs="Arial"/>
          <w:color w:val="000000"/>
        </w:rPr>
        <w:t>are offered to Somerset High School students both on site and at the Somerset</w:t>
      </w:r>
      <w:r>
        <w:rPr>
          <w:rFonts w:ascii="Arial" w:hAnsi="Arial" w:cs="Arial"/>
          <w:color w:val="000000"/>
        </w:rPr>
        <w:t xml:space="preserve"> </w:t>
      </w:r>
      <w:r w:rsidRPr="00BC478E">
        <w:rPr>
          <w:rFonts w:ascii="Arial" w:hAnsi="Arial" w:cs="Arial"/>
          <w:color w:val="000000"/>
        </w:rPr>
        <w:t>Community College campus.</w:t>
      </w:r>
      <w:r>
        <w:rPr>
          <w:rFonts w:ascii="Arial" w:hAnsi="Arial" w:cs="Arial"/>
          <w:color w:val="000000"/>
        </w:rPr>
        <w:t xml:space="preserve">  Superintendent Lively recommended the board </w:t>
      </w:r>
      <w:r w:rsidRPr="00BC478E">
        <w:rPr>
          <w:rFonts w:ascii="Arial" w:hAnsi="Arial" w:cs="Arial"/>
          <w:color w:val="000000"/>
        </w:rPr>
        <w:t>approve the 2026 – 2027 Dual Credit Memorandum of Agreement from Somerset Community College</w:t>
      </w:r>
      <w:r>
        <w:rPr>
          <w:rFonts w:ascii="Arial" w:hAnsi="Arial" w:cs="Arial"/>
          <w:color w:val="000000"/>
        </w:rPr>
        <w:t xml:space="preserve">.  </w:t>
      </w:r>
      <w:bookmarkStart w:id="9" w:name="_Hlk229572934"/>
      <w:r>
        <w:rPr>
          <w:rFonts w:ascii="Arial" w:hAnsi="Arial" w:cs="Arial"/>
          <w:color w:val="000000"/>
        </w:rPr>
        <w:t>John W. Tuttle IV</w:t>
      </w:r>
      <w:r>
        <w:rPr>
          <w:rFonts w:ascii="Arial" w:hAnsi="Arial" w:cs="Arial"/>
          <w:color w:val="000000"/>
        </w:rPr>
        <w:t xml:space="preserve"> made a motion to accept the recommendation of Superintendent Lively.  </w:t>
      </w:r>
      <w:r>
        <w:rPr>
          <w:rFonts w:ascii="Arial" w:hAnsi="Arial" w:cs="Arial"/>
          <w:color w:val="000000"/>
        </w:rPr>
        <w:t>Paula J. Wheeler</w:t>
      </w:r>
      <w:r>
        <w:rPr>
          <w:rFonts w:ascii="Arial" w:hAnsi="Arial" w:cs="Arial"/>
          <w:color w:val="000000"/>
        </w:rPr>
        <w:t xml:space="preserve"> seconded the motion.  The motion carried.</w:t>
      </w:r>
    </w:p>
    <w:p w14:paraId="106AD645" w14:textId="77777777" w:rsidR="00BC478E" w:rsidRDefault="00BC478E" w:rsidP="00BC478E">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5</w:t>
      </w:r>
      <w:r w:rsidRPr="0068126D">
        <w:rPr>
          <w:rFonts w:ascii="Arial" w:hAnsi="Arial" w:cs="Arial"/>
          <w:b/>
        </w:rPr>
        <w:tab/>
        <w:t>Votes Against:</w:t>
      </w:r>
      <w:r w:rsidRPr="0068126D">
        <w:rPr>
          <w:rFonts w:ascii="Arial" w:hAnsi="Arial" w:cs="Arial"/>
          <w:b/>
        </w:rPr>
        <w:tab/>
        <w:t>0</w:t>
      </w:r>
    </w:p>
    <w:bookmarkEnd w:id="9"/>
    <w:p w14:paraId="13BF57A9" w14:textId="77777777" w:rsidR="00BC478E" w:rsidRDefault="00BC478E" w:rsidP="00BC478E">
      <w:pPr>
        <w:pStyle w:val="NormalWeb"/>
        <w:spacing w:before="0" w:beforeAutospacing="0" w:after="0" w:afterAutospacing="0"/>
        <w:jc w:val="both"/>
        <w:rPr>
          <w:rFonts w:ascii="Arial" w:hAnsi="Arial" w:cs="Arial"/>
          <w:b/>
        </w:rPr>
      </w:pPr>
    </w:p>
    <w:p w14:paraId="4A7B3822" w14:textId="4EF02CFF" w:rsidR="00BC478E" w:rsidRPr="00BC478E" w:rsidRDefault="00BC478E" w:rsidP="00BC478E">
      <w:pPr>
        <w:pStyle w:val="NormalWeb"/>
        <w:numPr>
          <w:ilvl w:val="0"/>
          <w:numId w:val="39"/>
        </w:numPr>
        <w:spacing w:before="0" w:beforeAutospacing="0" w:after="0" w:afterAutospacing="0"/>
        <w:jc w:val="both"/>
        <w:rPr>
          <w:rFonts w:ascii="Arial" w:hAnsi="Arial" w:cs="Arial"/>
          <w:b/>
        </w:rPr>
      </w:pPr>
      <w:r>
        <w:rPr>
          <w:rFonts w:ascii="Arial" w:hAnsi="Arial" w:cs="Arial"/>
          <w:b/>
          <w:u w:val="single"/>
        </w:rPr>
        <w:t>Southwest/Southland Dairy Farmers Memorandum of Understanding</w:t>
      </w:r>
    </w:p>
    <w:p w14:paraId="325F1BDF" w14:textId="77777777" w:rsidR="00BC478E" w:rsidRDefault="00BC478E" w:rsidP="00BC478E">
      <w:pPr>
        <w:pStyle w:val="NormalWeb"/>
        <w:spacing w:before="0" w:beforeAutospacing="0" w:after="0" w:afterAutospacing="0"/>
        <w:jc w:val="both"/>
        <w:rPr>
          <w:rFonts w:ascii="Arial" w:hAnsi="Arial" w:cs="Arial"/>
          <w:b/>
          <w:u w:val="single"/>
        </w:rPr>
      </w:pPr>
    </w:p>
    <w:p w14:paraId="7EAD6F38" w14:textId="77777777" w:rsidR="00985F90" w:rsidRDefault="00BC478E" w:rsidP="00985F90">
      <w:pPr>
        <w:pStyle w:val="NormalWeb"/>
        <w:spacing w:before="0" w:beforeAutospacing="0" w:after="0" w:afterAutospacing="0"/>
        <w:jc w:val="both"/>
        <w:rPr>
          <w:rFonts w:ascii="Arial" w:hAnsi="Arial" w:cs="Arial"/>
          <w:color w:val="000000"/>
        </w:rPr>
      </w:pPr>
      <w:r>
        <w:rPr>
          <w:rFonts w:ascii="Arial" w:hAnsi="Arial" w:cs="Arial"/>
          <w:b/>
        </w:rPr>
        <w:t>05-26-18</w:t>
      </w:r>
      <w:r>
        <w:rPr>
          <w:rFonts w:ascii="Arial" w:hAnsi="Arial" w:cs="Arial"/>
          <w:b/>
        </w:rPr>
        <w:tab/>
      </w:r>
      <w:r w:rsidRPr="00BC478E">
        <w:rPr>
          <w:rFonts w:ascii="Arial" w:hAnsi="Arial" w:cs="Arial"/>
          <w:color w:val="000000"/>
        </w:rPr>
        <w:t>The board is asked to approve the Memorandum of Understanding</w:t>
      </w:r>
      <w:r w:rsidR="00985F90">
        <w:rPr>
          <w:rFonts w:ascii="Arial" w:hAnsi="Arial" w:cs="Arial"/>
          <w:color w:val="000000"/>
        </w:rPr>
        <w:t xml:space="preserve"> </w:t>
      </w:r>
      <w:r w:rsidRPr="00BC478E">
        <w:rPr>
          <w:rFonts w:ascii="Arial" w:hAnsi="Arial" w:cs="Arial"/>
          <w:color w:val="000000"/>
        </w:rPr>
        <w:t>from Southwest/Southland Dairy Farmers. Somerset High School Boosters will receive</w:t>
      </w:r>
      <w:r w:rsidR="00985F90">
        <w:rPr>
          <w:rFonts w:ascii="Arial" w:hAnsi="Arial" w:cs="Arial"/>
          <w:color w:val="000000"/>
        </w:rPr>
        <w:t xml:space="preserve"> </w:t>
      </w:r>
      <w:r w:rsidRPr="00BC478E">
        <w:rPr>
          <w:rFonts w:ascii="Arial" w:hAnsi="Arial" w:cs="Arial"/>
          <w:color w:val="000000"/>
        </w:rPr>
        <w:t>$2000.00 worth of chocolate milk for student athletes.</w:t>
      </w:r>
      <w:r w:rsidR="00985F90">
        <w:rPr>
          <w:rFonts w:ascii="Arial" w:hAnsi="Arial" w:cs="Arial"/>
          <w:color w:val="000000"/>
        </w:rPr>
        <w:t xml:space="preserve">  Superintendent Lively recommended the board </w:t>
      </w:r>
      <w:r w:rsidR="00985F90" w:rsidRPr="00985F90">
        <w:rPr>
          <w:rFonts w:ascii="Arial" w:hAnsi="Arial" w:cs="Arial"/>
          <w:color w:val="000000"/>
        </w:rPr>
        <w:t>approve the Memorandum of Understanding from Southwest/Southland Dairy Farmers</w:t>
      </w:r>
      <w:r w:rsidR="00985F90">
        <w:rPr>
          <w:rFonts w:ascii="Arial" w:hAnsi="Arial" w:cs="Arial"/>
          <w:color w:val="000000"/>
        </w:rPr>
        <w:t>. Samantha J. Richardson</w:t>
      </w:r>
      <w:r w:rsidR="00985F90">
        <w:rPr>
          <w:rFonts w:ascii="Arial" w:hAnsi="Arial" w:cs="Arial"/>
          <w:color w:val="000000"/>
        </w:rPr>
        <w:t xml:space="preserve"> </w:t>
      </w:r>
    </w:p>
    <w:p w14:paraId="6E772348" w14:textId="77777777" w:rsidR="00985F90" w:rsidRDefault="00985F90" w:rsidP="00985F90">
      <w:pPr>
        <w:pStyle w:val="NormalWeb"/>
        <w:spacing w:before="0" w:beforeAutospacing="0" w:after="0" w:afterAutospacing="0"/>
        <w:jc w:val="both"/>
        <w:rPr>
          <w:rFonts w:ascii="Arial" w:hAnsi="Arial" w:cs="Arial"/>
          <w:color w:val="000000"/>
        </w:rPr>
      </w:pPr>
    </w:p>
    <w:p w14:paraId="43458FD5" w14:textId="35B9F2C7" w:rsidR="00985F90" w:rsidRPr="00985F90" w:rsidRDefault="00985F90" w:rsidP="00985F90">
      <w:pPr>
        <w:pStyle w:val="NormalWeb"/>
        <w:spacing w:before="0" w:beforeAutospacing="0" w:after="0" w:afterAutospacing="0"/>
        <w:jc w:val="both"/>
        <w:rPr>
          <w:rFonts w:ascii="Arial" w:hAnsi="Arial" w:cs="Arial"/>
          <w:b/>
          <w:bCs/>
          <w:color w:val="000000"/>
          <w:sz w:val="36"/>
          <w:szCs w:val="36"/>
        </w:rPr>
      </w:pPr>
      <w:r w:rsidRPr="00985F90">
        <w:rPr>
          <w:rFonts w:ascii="Arial" w:hAnsi="Arial" w:cs="Arial"/>
          <w:b/>
          <w:bCs/>
          <w:color w:val="000000"/>
          <w:sz w:val="36"/>
          <w:szCs w:val="36"/>
        </w:rPr>
        <w:lastRenderedPageBreak/>
        <w:t>2813</w:t>
      </w:r>
    </w:p>
    <w:p w14:paraId="49B4F033" w14:textId="6B916110" w:rsidR="00985F90" w:rsidRPr="00BC478E" w:rsidRDefault="00985F90" w:rsidP="00985F90">
      <w:pPr>
        <w:pStyle w:val="NormalWeb"/>
        <w:spacing w:before="0" w:beforeAutospacing="0" w:after="0" w:afterAutospacing="0"/>
        <w:jc w:val="both"/>
        <w:rPr>
          <w:rFonts w:ascii="Arial" w:hAnsi="Arial" w:cs="Arial"/>
          <w:b/>
        </w:rPr>
      </w:pPr>
      <w:r>
        <w:rPr>
          <w:rFonts w:ascii="Arial" w:hAnsi="Arial" w:cs="Arial"/>
          <w:color w:val="000000"/>
        </w:rPr>
        <w:t>made a motion to accept the recommendation of Superintendent Lively.  Paula J. Wheeler seconded the motion.  The motion carried.</w:t>
      </w:r>
    </w:p>
    <w:p w14:paraId="3D6FBF9A" w14:textId="77777777" w:rsidR="00985F90" w:rsidRDefault="00985F90" w:rsidP="00985F90">
      <w:pPr>
        <w:pStyle w:val="NormalWeb"/>
        <w:spacing w:before="0" w:beforeAutospacing="0" w:after="0" w:afterAutospacing="0"/>
        <w:ind w:firstLine="720"/>
        <w:jc w:val="both"/>
        <w:rPr>
          <w:rFonts w:ascii="Arial" w:hAnsi="Arial" w:cs="Arial"/>
          <w:b/>
        </w:rPr>
      </w:pPr>
      <w:r w:rsidRPr="0068126D">
        <w:rPr>
          <w:rFonts w:ascii="Arial" w:hAnsi="Arial" w:cs="Arial"/>
          <w:b/>
        </w:rPr>
        <w:t xml:space="preserve">The following votes were recorded:  </w:t>
      </w:r>
      <w:r w:rsidRPr="0068126D">
        <w:rPr>
          <w:rFonts w:ascii="Arial" w:hAnsi="Arial" w:cs="Arial"/>
          <w:b/>
        </w:rPr>
        <w:tab/>
        <w:t>Votes For:</w:t>
      </w:r>
      <w:r w:rsidRPr="0068126D">
        <w:rPr>
          <w:rFonts w:ascii="Arial" w:hAnsi="Arial" w:cs="Arial"/>
          <w:b/>
        </w:rPr>
        <w:tab/>
      </w:r>
      <w:r>
        <w:rPr>
          <w:rFonts w:ascii="Arial" w:hAnsi="Arial" w:cs="Arial"/>
          <w:b/>
        </w:rPr>
        <w:t>5</w:t>
      </w:r>
      <w:r w:rsidRPr="0068126D">
        <w:rPr>
          <w:rFonts w:ascii="Arial" w:hAnsi="Arial" w:cs="Arial"/>
          <w:b/>
        </w:rPr>
        <w:tab/>
        <w:t>Votes Against:</w:t>
      </w:r>
      <w:r w:rsidRPr="0068126D">
        <w:rPr>
          <w:rFonts w:ascii="Arial" w:hAnsi="Arial" w:cs="Arial"/>
          <w:b/>
        </w:rPr>
        <w:tab/>
        <w:t>0</w:t>
      </w:r>
    </w:p>
    <w:p w14:paraId="00E8A7C6" w14:textId="03164014" w:rsidR="00BC478E" w:rsidRPr="00985F90" w:rsidRDefault="00BC478E" w:rsidP="00BC478E">
      <w:pPr>
        <w:pStyle w:val="NormalWeb"/>
        <w:spacing w:before="0" w:beforeAutospacing="0" w:after="0" w:afterAutospacing="0"/>
        <w:jc w:val="both"/>
        <w:rPr>
          <w:rFonts w:ascii="Arial" w:hAnsi="Arial" w:cs="Arial"/>
          <w:color w:val="000000"/>
        </w:rPr>
      </w:pPr>
    </w:p>
    <w:p w14:paraId="5B08111F" w14:textId="0F827B26" w:rsidR="005E25C1" w:rsidRPr="00013939" w:rsidRDefault="00013939" w:rsidP="00013939">
      <w:pPr>
        <w:jc w:val="center"/>
        <w:rPr>
          <w:rFonts w:ascii="Arial" w:hAnsi="Arial" w:cs="Arial"/>
          <w:b/>
        </w:rPr>
      </w:pPr>
      <w:r w:rsidRPr="00013939">
        <w:rPr>
          <w:rFonts w:ascii="Arial" w:hAnsi="Arial" w:cs="Arial"/>
          <w:b/>
        </w:rPr>
        <w:t>V</w:t>
      </w:r>
      <w:r w:rsidR="0087432D">
        <w:rPr>
          <w:rFonts w:ascii="Arial" w:hAnsi="Arial" w:cs="Arial"/>
          <w:b/>
        </w:rPr>
        <w:t>I</w:t>
      </w:r>
      <w:r w:rsidR="009151DE">
        <w:rPr>
          <w:rFonts w:ascii="Arial" w:hAnsi="Arial" w:cs="Arial"/>
          <w:b/>
        </w:rPr>
        <w:t>I</w:t>
      </w:r>
      <w:r w:rsidRPr="00013939">
        <w:rPr>
          <w:rFonts w:ascii="Arial" w:hAnsi="Arial" w:cs="Arial"/>
          <w:b/>
        </w:rPr>
        <w:t>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C091F83" w:rsidR="00874701" w:rsidRDefault="00C6554A" w:rsidP="00874701">
      <w:pPr>
        <w:jc w:val="both"/>
        <w:rPr>
          <w:rFonts w:ascii="Arial" w:hAnsi="Arial" w:cs="Arial"/>
        </w:rPr>
      </w:pPr>
      <w:r>
        <w:rPr>
          <w:rFonts w:ascii="Arial" w:hAnsi="Arial" w:cs="Arial"/>
          <w:b/>
          <w:bCs/>
          <w:szCs w:val="24"/>
        </w:rPr>
        <w:t>0</w:t>
      </w:r>
      <w:r w:rsidR="00985F90">
        <w:rPr>
          <w:rFonts w:ascii="Arial" w:hAnsi="Arial" w:cs="Arial"/>
          <w:b/>
          <w:bCs/>
          <w:szCs w:val="24"/>
        </w:rPr>
        <w:t>5</w:t>
      </w:r>
      <w:r w:rsidR="00D5211D">
        <w:rPr>
          <w:rFonts w:ascii="Arial" w:hAnsi="Arial" w:cs="Arial"/>
          <w:b/>
          <w:bCs/>
          <w:szCs w:val="24"/>
        </w:rPr>
        <w:t>-</w:t>
      </w:r>
      <w:r w:rsidR="00874701" w:rsidRPr="001359A6">
        <w:rPr>
          <w:rFonts w:ascii="Arial" w:hAnsi="Arial" w:cs="Arial"/>
          <w:b/>
          <w:bCs/>
          <w:szCs w:val="24"/>
        </w:rPr>
        <w:t>2</w:t>
      </w:r>
      <w:r>
        <w:rPr>
          <w:rFonts w:ascii="Arial" w:hAnsi="Arial" w:cs="Arial"/>
          <w:b/>
          <w:bCs/>
          <w:szCs w:val="24"/>
        </w:rPr>
        <w:t>6</w:t>
      </w:r>
      <w:r w:rsidR="00874701">
        <w:rPr>
          <w:rFonts w:ascii="Arial" w:hAnsi="Arial" w:cs="Arial"/>
          <w:b/>
          <w:bCs/>
          <w:szCs w:val="24"/>
        </w:rPr>
        <w:t>-</w:t>
      </w:r>
      <w:r>
        <w:rPr>
          <w:rFonts w:ascii="Arial" w:hAnsi="Arial" w:cs="Arial"/>
          <w:b/>
          <w:bCs/>
          <w:szCs w:val="24"/>
        </w:rPr>
        <w:t>1</w:t>
      </w:r>
      <w:r w:rsidR="00985F90">
        <w:rPr>
          <w:rFonts w:ascii="Arial" w:hAnsi="Arial" w:cs="Arial"/>
          <w:b/>
          <w:bCs/>
          <w:szCs w:val="24"/>
        </w:rPr>
        <w:t>9</w:t>
      </w:r>
      <w:r w:rsidR="00874701" w:rsidRPr="000E1956">
        <w:rPr>
          <w:rStyle w:val="Hyperlink"/>
          <w:rFonts w:ascii="Arial" w:eastAsia="Calibri" w:hAnsi="Arial" w:cs="Arial"/>
          <w:u w:val="none"/>
        </w:rPr>
        <w:tab/>
      </w:r>
      <w:r>
        <w:rPr>
          <w:rStyle w:val="Hyperlink"/>
          <w:rFonts w:ascii="Arial" w:eastAsia="Calibri" w:hAnsi="Arial" w:cs="Arial"/>
          <w:color w:val="auto"/>
          <w:u w:val="none"/>
        </w:rPr>
        <w:t>C</w:t>
      </w:r>
      <w:r w:rsidR="004330BF" w:rsidRPr="004330BF">
        <w:rPr>
          <w:rStyle w:val="Hyperlink"/>
          <w:rFonts w:ascii="Arial" w:eastAsia="Calibri" w:hAnsi="Arial" w:cs="Arial"/>
          <w:color w:val="auto"/>
          <w:u w:val="none"/>
        </w:rPr>
        <w:t>h</w:t>
      </w:r>
      <w:r w:rsidR="00874701" w:rsidRPr="004330BF">
        <w:rPr>
          <w:rFonts w:ascii="Arial" w:hAnsi="Arial" w:cs="Arial"/>
        </w:rPr>
        <w:t>air</w:t>
      </w:r>
      <w:r w:rsidR="00D5211D">
        <w:rPr>
          <w:rFonts w:ascii="Arial" w:hAnsi="Arial" w:cs="Arial"/>
        </w:rPr>
        <w:t>man</w:t>
      </w:r>
      <w:r>
        <w:rPr>
          <w:rFonts w:ascii="Arial" w:hAnsi="Arial" w:cs="Arial"/>
        </w:rPr>
        <w:t xml:space="preserve"> </w:t>
      </w:r>
      <w:r w:rsidR="00D5211D">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D5211D">
        <w:rPr>
          <w:rFonts w:ascii="Arial" w:hAnsi="Arial" w:cs="Arial"/>
        </w:rPr>
        <w:t>John W. Tuttle IV</w:t>
      </w:r>
      <w:r w:rsidR="00EF1A7D">
        <w:rPr>
          <w:rFonts w:ascii="Arial" w:hAnsi="Arial" w:cs="Arial"/>
        </w:rPr>
        <w:t xml:space="preserve"> </w:t>
      </w:r>
      <w:r w:rsidR="00874701" w:rsidRPr="0006230C">
        <w:rPr>
          <w:rFonts w:ascii="Arial" w:hAnsi="Arial" w:cs="Arial"/>
        </w:rPr>
        <w:t xml:space="preserve">made a motion to adjourn the </w:t>
      </w:r>
      <w:r w:rsidR="00985F90">
        <w:rPr>
          <w:rFonts w:ascii="Arial" w:hAnsi="Arial" w:cs="Arial"/>
        </w:rPr>
        <w:t>May 12</w:t>
      </w:r>
      <w:r w:rsidR="00C55752">
        <w:rPr>
          <w:rFonts w:ascii="Arial" w:hAnsi="Arial" w:cs="Arial"/>
        </w:rPr>
        <w:t>,</w:t>
      </w:r>
      <w:r w:rsidR="005E034D">
        <w:rPr>
          <w:rFonts w:ascii="Arial" w:hAnsi="Arial" w:cs="Arial"/>
        </w:rPr>
        <w:t xml:space="preserve"> 202</w:t>
      </w:r>
      <w:r>
        <w:rPr>
          <w:rFonts w:ascii="Arial" w:hAnsi="Arial" w:cs="Arial"/>
        </w:rPr>
        <w:t>6</w:t>
      </w:r>
      <w:r w:rsidR="00874701">
        <w:rPr>
          <w:rFonts w:ascii="Arial" w:hAnsi="Arial" w:cs="Arial"/>
        </w:rPr>
        <w:t xml:space="preserve">, </w:t>
      </w:r>
      <w:r w:rsidR="00D5211D">
        <w:rPr>
          <w:rFonts w:ascii="Arial" w:hAnsi="Arial" w:cs="Arial"/>
        </w:rPr>
        <w:t>Regular Monthly</w:t>
      </w:r>
      <w:r w:rsidR="00584AA9">
        <w:rPr>
          <w:rFonts w:ascii="Arial" w:hAnsi="Arial" w:cs="Arial"/>
        </w:rPr>
        <w:t xml:space="preserve"> </w:t>
      </w:r>
      <w:r w:rsidR="00874701">
        <w:rPr>
          <w:rFonts w:ascii="Arial" w:hAnsi="Arial" w:cs="Arial"/>
        </w:rPr>
        <w:t>Board Meeting</w:t>
      </w:r>
      <w:r w:rsidR="00874701" w:rsidRPr="0006230C">
        <w:rPr>
          <w:rFonts w:ascii="Arial" w:hAnsi="Arial" w:cs="Arial"/>
        </w:rPr>
        <w:t xml:space="preserve">. </w:t>
      </w:r>
      <w:r w:rsidR="00E649EA">
        <w:rPr>
          <w:rFonts w:ascii="Arial" w:hAnsi="Arial" w:cs="Arial"/>
        </w:rPr>
        <w:t>Paula J. Wheeler</w:t>
      </w:r>
      <w:r w:rsidR="00602051">
        <w:rPr>
          <w:rFonts w:ascii="Arial" w:hAnsi="Arial" w:cs="Arial"/>
        </w:rPr>
        <w:t xml:space="preserve"> seconded</w:t>
      </w:r>
      <w:r w:rsidR="00874701" w:rsidRPr="0006230C">
        <w:rPr>
          <w:rFonts w:ascii="Arial" w:hAnsi="Arial" w:cs="Arial"/>
        </w:rPr>
        <w:t xml:space="preserve">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C5141">
        <w:rPr>
          <w:rFonts w:ascii="Arial" w:hAnsi="Arial" w:cs="Arial"/>
        </w:rPr>
        <w:t>1</w:t>
      </w:r>
      <w:r w:rsidR="00D5211D">
        <w:rPr>
          <w:rFonts w:ascii="Arial" w:hAnsi="Arial" w:cs="Arial"/>
        </w:rPr>
        <w:t>2</w:t>
      </w:r>
      <w:r w:rsidR="00CC5141">
        <w:rPr>
          <w:rFonts w:ascii="Arial" w:hAnsi="Arial" w:cs="Arial"/>
        </w:rPr>
        <w:t>:</w:t>
      </w:r>
      <w:r w:rsidR="002312D1">
        <w:rPr>
          <w:rFonts w:ascii="Arial" w:hAnsi="Arial" w:cs="Arial"/>
        </w:rPr>
        <w:t>5</w:t>
      </w:r>
      <w:r w:rsidR="00985F90">
        <w:rPr>
          <w:rFonts w:ascii="Arial" w:hAnsi="Arial" w:cs="Arial"/>
        </w:rPr>
        <w:t>1</w:t>
      </w:r>
      <w:r w:rsidR="00CC5141">
        <w:rPr>
          <w:rFonts w:ascii="Arial" w:hAnsi="Arial" w:cs="Arial"/>
        </w:rPr>
        <w:t xml:space="preserve"> p</w:t>
      </w:r>
      <w:r w:rsidR="005E034D">
        <w:rPr>
          <w:rFonts w:ascii="Arial" w:hAnsi="Arial" w:cs="Arial"/>
        </w:rPr>
        <w:t>.m</w:t>
      </w:r>
      <w:r w:rsidR="00097501">
        <w:rPr>
          <w:rFonts w:ascii="Arial" w:hAnsi="Arial" w:cs="Arial"/>
        </w:rPr>
        <w:t>.</w:t>
      </w:r>
    </w:p>
    <w:p w14:paraId="21497820" w14:textId="5946877A"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985F90">
        <w:rPr>
          <w:rFonts w:ascii="Arial" w:hAnsi="Arial" w:cs="Arial"/>
          <w:b/>
        </w:rPr>
        <w:t>5</w:t>
      </w:r>
      <w:r w:rsidRPr="00242226">
        <w:rPr>
          <w:rFonts w:ascii="Arial" w:hAnsi="Arial" w:cs="Arial"/>
          <w:b/>
        </w:rPr>
        <w:tab/>
        <w:t>Votes Against:</w:t>
      </w:r>
      <w:r w:rsidRPr="00242226">
        <w:rPr>
          <w:rFonts w:ascii="Arial" w:hAnsi="Arial" w:cs="Arial"/>
          <w:b/>
        </w:rPr>
        <w:tab/>
        <w:t>0</w:t>
      </w:r>
    </w:p>
    <w:p w14:paraId="0826FA10" w14:textId="2B025A8D" w:rsidR="00CC5141" w:rsidRDefault="00CC5141" w:rsidP="004B73FB">
      <w:pPr>
        <w:ind w:firstLine="720"/>
        <w:jc w:val="both"/>
        <w:rPr>
          <w:rFonts w:ascii="Arial" w:hAnsi="Arial" w:cs="Arial"/>
          <w:b/>
        </w:rPr>
      </w:pPr>
    </w:p>
    <w:p w14:paraId="1D25DFB2" w14:textId="77777777" w:rsidR="00680BF2" w:rsidRDefault="00680BF2" w:rsidP="004B73FB">
      <w:pPr>
        <w:ind w:firstLine="720"/>
        <w:jc w:val="both"/>
        <w:rPr>
          <w:rFonts w:ascii="Arial" w:hAnsi="Arial" w:cs="Arial"/>
          <w:b/>
        </w:rPr>
      </w:pPr>
    </w:p>
    <w:p w14:paraId="14589CBB" w14:textId="77777777" w:rsidR="00CC5141" w:rsidRDefault="00CC5141" w:rsidP="004B73FB">
      <w:pPr>
        <w:ind w:firstLine="720"/>
        <w:jc w:val="both"/>
        <w:rPr>
          <w:rFonts w:ascii="Arial" w:hAnsi="Arial" w:cs="Arial"/>
          <w:b/>
        </w:rPr>
      </w:pPr>
    </w:p>
    <w:p w14:paraId="24FE7EC7" w14:textId="77777777" w:rsidR="00DF20A2" w:rsidRDefault="00DF20A2" w:rsidP="004B73FB">
      <w:pPr>
        <w:ind w:firstLine="720"/>
        <w:jc w:val="both"/>
        <w:rPr>
          <w:rFonts w:ascii="Arial" w:hAnsi="Arial" w:cs="Arial"/>
          <w:b/>
        </w:rPr>
      </w:pPr>
    </w:p>
    <w:p w14:paraId="4800E083" w14:textId="77777777" w:rsidR="00D00CBB" w:rsidRDefault="00D00CBB" w:rsidP="004B73FB">
      <w:pPr>
        <w:ind w:firstLine="720"/>
        <w:jc w:val="both"/>
        <w:rPr>
          <w:rFonts w:ascii="Arial" w:hAnsi="Arial" w:cs="Arial"/>
          <w:b/>
        </w:rPr>
      </w:pPr>
    </w:p>
    <w:p w14:paraId="76D856CE" w14:textId="77777777" w:rsidR="00985F90" w:rsidRDefault="00985F90" w:rsidP="004B73FB">
      <w:pPr>
        <w:ind w:firstLine="720"/>
        <w:jc w:val="both"/>
        <w:rPr>
          <w:rFonts w:ascii="Arial" w:hAnsi="Arial" w:cs="Arial"/>
          <w:b/>
        </w:rPr>
      </w:pPr>
    </w:p>
    <w:p w14:paraId="2E77B10D" w14:textId="77777777" w:rsidR="00985F90" w:rsidRDefault="00985F90" w:rsidP="004B73FB">
      <w:pPr>
        <w:ind w:firstLine="720"/>
        <w:jc w:val="both"/>
        <w:rPr>
          <w:rFonts w:ascii="Arial" w:hAnsi="Arial" w:cs="Arial"/>
          <w:b/>
        </w:rPr>
      </w:pPr>
    </w:p>
    <w:p w14:paraId="104F24CA" w14:textId="77777777" w:rsidR="004330BF" w:rsidRDefault="004330BF" w:rsidP="004B73FB">
      <w:pPr>
        <w:ind w:firstLine="720"/>
        <w:jc w:val="both"/>
        <w:rPr>
          <w:rFonts w:ascii="Arial" w:hAnsi="Arial" w:cs="Arial"/>
          <w:b/>
        </w:rPr>
      </w:pPr>
    </w:p>
    <w:p w14:paraId="741A3107" w14:textId="77777777" w:rsidR="004330BF" w:rsidRDefault="004330BF" w:rsidP="004B73FB">
      <w:pPr>
        <w:ind w:firstLine="720"/>
        <w:jc w:val="both"/>
        <w:rPr>
          <w:rFonts w:ascii="Arial" w:hAnsi="Arial" w:cs="Arial"/>
          <w:b/>
        </w:rPr>
      </w:pPr>
    </w:p>
    <w:p w14:paraId="386F2D67" w14:textId="0B977982" w:rsidR="005F520A" w:rsidRDefault="005F520A"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2A3898A2" w14:textId="09A81279" w:rsidR="00C2013C" w:rsidRDefault="00C2013C" w:rsidP="004B73FB">
      <w:pPr>
        <w:ind w:firstLine="720"/>
        <w:jc w:val="both"/>
      </w:pPr>
    </w:p>
    <w:p w14:paraId="0C86C9FC" w14:textId="77777777" w:rsidR="002312D1" w:rsidRDefault="002312D1" w:rsidP="00C2013C">
      <w:pPr>
        <w:jc w:val="both"/>
        <w:rPr>
          <w:rFonts w:ascii="Arial" w:hAnsi="Arial" w:cs="Arial"/>
          <w:b/>
          <w:sz w:val="36"/>
        </w:rPr>
      </w:pPr>
    </w:p>
    <w:p w14:paraId="3E87BCF8" w14:textId="77777777" w:rsidR="00C10B24" w:rsidRDefault="00C10B24">
      <w:pPr>
        <w:jc w:val="both"/>
        <w:rPr>
          <w:rFonts w:ascii="Arial" w:hAnsi="Arial" w:cs="Arial"/>
          <w:b/>
          <w:sz w:val="36"/>
        </w:rPr>
      </w:pPr>
    </w:p>
    <w:sectPr w:rsidR="00C10B24"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4715A"/>
    <w:multiLevelType w:val="hybridMultilevel"/>
    <w:tmpl w:val="2CD8CE20"/>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5D60841"/>
    <w:multiLevelType w:val="hybridMultilevel"/>
    <w:tmpl w:val="AB34561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0351BA"/>
    <w:multiLevelType w:val="hybridMultilevel"/>
    <w:tmpl w:val="F3DAB9C2"/>
    <w:lvl w:ilvl="0" w:tplc="78C47DA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B22663"/>
    <w:multiLevelType w:val="hybridMultilevel"/>
    <w:tmpl w:val="C0B6B19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ED242E2"/>
    <w:multiLevelType w:val="hybridMultilevel"/>
    <w:tmpl w:val="2F9E29F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0A710F4"/>
    <w:multiLevelType w:val="hybridMultilevel"/>
    <w:tmpl w:val="EBEEC88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24E7FF1"/>
    <w:multiLevelType w:val="hybridMultilevel"/>
    <w:tmpl w:val="173246C8"/>
    <w:lvl w:ilvl="0" w:tplc="E416A9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FE06FA"/>
    <w:multiLevelType w:val="hybridMultilevel"/>
    <w:tmpl w:val="AE28B31E"/>
    <w:lvl w:ilvl="0" w:tplc="04090013">
      <w:start w:val="1"/>
      <w:numFmt w:val="upperRoman"/>
      <w:lvlText w:val="%1."/>
      <w:lvlJc w:val="righ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8" w15:restartNumberingAfterBreak="0">
    <w:nsid w:val="1DD41431"/>
    <w:multiLevelType w:val="multilevel"/>
    <w:tmpl w:val="854C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554A5E"/>
    <w:multiLevelType w:val="hybridMultilevel"/>
    <w:tmpl w:val="6626348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1D07C0"/>
    <w:multiLevelType w:val="hybridMultilevel"/>
    <w:tmpl w:val="1C4E4F0C"/>
    <w:lvl w:ilvl="0" w:tplc="04090015">
      <w:start w:val="1"/>
      <w:numFmt w:val="upperLetter"/>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15:restartNumberingAfterBreak="0">
    <w:nsid w:val="238F67EE"/>
    <w:multiLevelType w:val="hybridMultilevel"/>
    <w:tmpl w:val="91B4403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3BD5475"/>
    <w:multiLevelType w:val="hybridMultilevel"/>
    <w:tmpl w:val="480C8A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EA81AF1"/>
    <w:multiLevelType w:val="hybridMultilevel"/>
    <w:tmpl w:val="781E7C3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345B3485"/>
    <w:multiLevelType w:val="hybridMultilevel"/>
    <w:tmpl w:val="CC2E7CE4"/>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528083E"/>
    <w:multiLevelType w:val="hybridMultilevel"/>
    <w:tmpl w:val="758CDA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3D4F472A"/>
    <w:multiLevelType w:val="hybridMultilevel"/>
    <w:tmpl w:val="713C9482"/>
    <w:lvl w:ilvl="0" w:tplc="921CA6C8">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E676FD"/>
    <w:multiLevelType w:val="multilevel"/>
    <w:tmpl w:val="1838A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732CC8"/>
    <w:multiLevelType w:val="hybridMultilevel"/>
    <w:tmpl w:val="2444BF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FC2BC8"/>
    <w:multiLevelType w:val="hybridMultilevel"/>
    <w:tmpl w:val="B9E282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2B2690"/>
    <w:multiLevelType w:val="hybridMultilevel"/>
    <w:tmpl w:val="2CD8BC4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601A12"/>
    <w:multiLevelType w:val="hybridMultilevel"/>
    <w:tmpl w:val="39F84204"/>
    <w:lvl w:ilvl="0" w:tplc="EE68AB42">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536875"/>
    <w:multiLevelType w:val="hybridMultilevel"/>
    <w:tmpl w:val="4A8A1FC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36760D1"/>
    <w:multiLevelType w:val="hybridMultilevel"/>
    <w:tmpl w:val="44B66BB0"/>
    <w:lvl w:ilvl="0" w:tplc="04090013">
      <w:start w:val="1"/>
      <w:numFmt w:val="upperRoman"/>
      <w:lvlText w:val="%1."/>
      <w:lvlJc w:val="righ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57B1FEB"/>
    <w:multiLevelType w:val="hybridMultilevel"/>
    <w:tmpl w:val="30522208"/>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6" w15:restartNumberingAfterBreak="0">
    <w:nsid w:val="5A814F6C"/>
    <w:multiLevelType w:val="hybridMultilevel"/>
    <w:tmpl w:val="B99C2426"/>
    <w:lvl w:ilvl="0" w:tplc="1F985B0E">
      <w:start w:val="1"/>
      <w:numFmt w:val="upperLetter"/>
      <w:lvlText w:val="%1."/>
      <w:lvlJc w:val="left"/>
      <w:pPr>
        <w:ind w:left="360" w:hanging="360"/>
      </w:pPr>
      <w:rPr>
        <w:rFonts w:ascii="Arial" w:hAnsi="Arial" w:cs="Arial" w:hint="default"/>
        <w:b/>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AC4A3F"/>
    <w:multiLevelType w:val="hybridMultilevel"/>
    <w:tmpl w:val="A34E523A"/>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DFA15DD"/>
    <w:multiLevelType w:val="hybridMultilevel"/>
    <w:tmpl w:val="9CFAB442"/>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41135A"/>
    <w:multiLevelType w:val="hybridMultilevel"/>
    <w:tmpl w:val="11924D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0BB39E1"/>
    <w:multiLevelType w:val="hybridMultilevel"/>
    <w:tmpl w:val="573636F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617B7706"/>
    <w:multiLevelType w:val="hybridMultilevel"/>
    <w:tmpl w:val="CF34B3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95006"/>
    <w:multiLevelType w:val="hybridMultilevel"/>
    <w:tmpl w:val="05AAB56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6FC1FBE"/>
    <w:multiLevelType w:val="hybridMultilevel"/>
    <w:tmpl w:val="7978793C"/>
    <w:lvl w:ilvl="0" w:tplc="893646F0">
      <w:start w:val="1"/>
      <w:numFmt w:val="upp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A26066D"/>
    <w:multiLevelType w:val="hybridMultilevel"/>
    <w:tmpl w:val="2CA4E564"/>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6BF55E18"/>
    <w:multiLevelType w:val="hybridMultilevel"/>
    <w:tmpl w:val="F87C5CD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C815B31"/>
    <w:multiLevelType w:val="hybridMultilevel"/>
    <w:tmpl w:val="61E8580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4676215"/>
    <w:multiLevelType w:val="hybridMultilevel"/>
    <w:tmpl w:val="32AC4A7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6C110A4"/>
    <w:multiLevelType w:val="hybridMultilevel"/>
    <w:tmpl w:val="B2E473E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7FE0D34"/>
    <w:multiLevelType w:val="hybridMultilevel"/>
    <w:tmpl w:val="688E7B1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C93D6F"/>
    <w:multiLevelType w:val="hybridMultilevel"/>
    <w:tmpl w:val="62D87C7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7E2658BB"/>
    <w:multiLevelType w:val="hybridMultilevel"/>
    <w:tmpl w:val="781E7C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565726">
    <w:abstractNumId w:val="25"/>
  </w:num>
  <w:num w:numId="2" w16cid:durableId="1301153612">
    <w:abstractNumId w:val="30"/>
  </w:num>
  <w:num w:numId="3" w16cid:durableId="1931891727">
    <w:abstractNumId w:val="14"/>
  </w:num>
  <w:num w:numId="4" w16cid:durableId="1348948105">
    <w:abstractNumId w:val="27"/>
  </w:num>
  <w:num w:numId="5" w16cid:durableId="145822868">
    <w:abstractNumId w:val="26"/>
  </w:num>
  <w:num w:numId="6" w16cid:durableId="2109885980">
    <w:abstractNumId w:val="28"/>
  </w:num>
  <w:num w:numId="7" w16cid:durableId="1258100924">
    <w:abstractNumId w:val="2"/>
  </w:num>
  <w:num w:numId="8" w16cid:durableId="1374189678">
    <w:abstractNumId w:val="34"/>
  </w:num>
  <w:num w:numId="9" w16cid:durableId="896356575">
    <w:abstractNumId w:val="19"/>
  </w:num>
  <w:num w:numId="10" w16cid:durableId="1266769863">
    <w:abstractNumId w:val="6"/>
  </w:num>
  <w:num w:numId="11" w16cid:durableId="583222985">
    <w:abstractNumId w:val="21"/>
  </w:num>
  <w:num w:numId="12" w16cid:durableId="1025322818">
    <w:abstractNumId w:val="16"/>
  </w:num>
  <w:num w:numId="13" w16cid:durableId="1625692220">
    <w:abstractNumId w:val="29"/>
  </w:num>
  <w:num w:numId="14" w16cid:durableId="117266112">
    <w:abstractNumId w:val="18"/>
  </w:num>
  <w:num w:numId="15" w16cid:durableId="1342583466">
    <w:abstractNumId w:val="32"/>
  </w:num>
  <w:num w:numId="16" w16cid:durableId="351226174">
    <w:abstractNumId w:val="1"/>
  </w:num>
  <w:num w:numId="17" w16cid:durableId="1531526544">
    <w:abstractNumId w:val="42"/>
  </w:num>
  <w:num w:numId="18" w16cid:durableId="535312629">
    <w:abstractNumId w:val="24"/>
  </w:num>
  <w:num w:numId="19" w16cid:durableId="597955951">
    <w:abstractNumId w:val="37"/>
  </w:num>
  <w:num w:numId="20" w16cid:durableId="1047949491">
    <w:abstractNumId w:val="22"/>
  </w:num>
  <w:num w:numId="21" w16cid:durableId="1416901924">
    <w:abstractNumId w:val="36"/>
  </w:num>
  <w:num w:numId="22" w16cid:durableId="2104379557">
    <w:abstractNumId w:val="23"/>
  </w:num>
  <w:num w:numId="23" w16cid:durableId="2085948390">
    <w:abstractNumId w:val="9"/>
  </w:num>
  <w:num w:numId="24" w16cid:durableId="445318067">
    <w:abstractNumId w:val="7"/>
  </w:num>
  <w:num w:numId="25" w16cid:durableId="1014764427">
    <w:abstractNumId w:val="38"/>
  </w:num>
  <w:num w:numId="26" w16cid:durableId="1159224497">
    <w:abstractNumId w:val="35"/>
  </w:num>
  <w:num w:numId="27" w16cid:durableId="1276985467">
    <w:abstractNumId w:val="3"/>
  </w:num>
  <w:num w:numId="28" w16cid:durableId="565995684">
    <w:abstractNumId w:val="10"/>
  </w:num>
  <w:num w:numId="29" w16cid:durableId="1659651425">
    <w:abstractNumId w:val="20"/>
  </w:num>
  <w:num w:numId="30" w16cid:durableId="1905293382">
    <w:abstractNumId w:val="11"/>
  </w:num>
  <w:num w:numId="31" w16cid:durableId="1588265732">
    <w:abstractNumId w:val="12"/>
  </w:num>
  <w:num w:numId="32" w16cid:durableId="28385072">
    <w:abstractNumId w:val="41"/>
  </w:num>
  <w:num w:numId="33" w16cid:durableId="1726218750">
    <w:abstractNumId w:val="0"/>
  </w:num>
  <w:num w:numId="34" w16cid:durableId="391805806">
    <w:abstractNumId w:val="8"/>
  </w:num>
  <w:num w:numId="35" w16cid:durableId="1076585633">
    <w:abstractNumId w:val="17"/>
  </w:num>
  <w:num w:numId="36" w16cid:durableId="557934241">
    <w:abstractNumId w:val="39"/>
  </w:num>
  <w:num w:numId="37" w16cid:durableId="718284405">
    <w:abstractNumId w:val="33"/>
  </w:num>
  <w:num w:numId="38" w16cid:durableId="856777073">
    <w:abstractNumId w:val="40"/>
  </w:num>
  <w:num w:numId="39" w16cid:durableId="518083513">
    <w:abstractNumId w:val="31"/>
  </w:num>
  <w:num w:numId="40" w16cid:durableId="396981851">
    <w:abstractNumId w:val="5"/>
  </w:num>
  <w:num w:numId="41" w16cid:durableId="1980185257">
    <w:abstractNumId w:val="15"/>
  </w:num>
  <w:num w:numId="42" w16cid:durableId="462775536">
    <w:abstractNumId w:val="4"/>
  </w:num>
  <w:num w:numId="43" w16cid:durableId="1337150919">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0F5B"/>
    <w:rsid w:val="0000187A"/>
    <w:rsid w:val="00002D3A"/>
    <w:rsid w:val="00005025"/>
    <w:rsid w:val="00005886"/>
    <w:rsid w:val="00006318"/>
    <w:rsid w:val="00006D17"/>
    <w:rsid w:val="00006F29"/>
    <w:rsid w:val="00007183"/>
    <w:rsid w:val="000106D6"/>
    <w:rsid w:val="00010BA7"/>
    <w:rsid w:val="00010E12"/>
    <w:rsid w:val="000110B4"/>
    <w:rsid w:val="000111FD"/>
    <w:rsid w:val="0001142B"/>
    <w:rsid w:val="00011F4A"/>
    <w:rsid w:val="000127F0"/>
    <w:rsid w:val="00013939"/>
    <w:rsid w:val="00014219"/>
    <w:rsid w:val="000146DB"/>
    <w:rsid w:val="00014EF4"/>
    <w:rsid w:val="00015132"/>
    <w:rsid w:val="000151EC"/>
    <w:rsid w:val="00015E88"/>
    <w:rsid w:val="00016137"/>
    <w:rsid w:val="00016778"/>
    <w:rsid w:val="00016D3C"/>
    <w:rsid w:val="00017C41"/>
    <w:rsid w:val="00017EAE"/>
    <w:rsid w:val="00020B55"/>
    <w:rsid w:val="00021523"/>
    <w:rsid w:val="0002160E"/>
    <w:rsid w:val="00021A32"/>
    <w:rsid w:val="0002210B"/>
    <w:rsid w:val="00022B14"/>
    <w:rsid w:val="00025433"/>
    <w:rsid w:val="000262D8"/>
    <w:rsid w:val="00026EB9"/>
    <w:rsid w:val="00027F4F"/>
    <w:rsid w:val="00027FF4"/>
    <w:rsid w:val="0003114E"/>
    <w:rsid w:val="00032199"/>
    <w:rsid w:val="000332C0"/>
    <w:rsid w:val="000356EA"/>
    <w:rsid w:val="000358F5"/>
    <w:rsid w:val="00035FB3"/>
    <w:rsid w:val="0003647A"/>
    <w:rsid w:val="00037775"/>
    <w:rsid w:val="00037EE6"/>
    <w:rsid w:val="000404C4"/>
    <w:rsid w:val="0004183A"/>
    <w:rsid w:val="00042D99"/>
    <w:rsid w:val="000444A8"/>
    <w:rsid w:val="00046E34"/>
    <w:rsid w:val="00047966"/>
    <w:rsid w:val="00047AE5"/>
    <w:rsid w:val="0005003C"/>
    <w:rsid w:val="00050A27"/>
    <w:rsid w:val="00053095"/>
    <w:rsid w:val="00054F16"/>
    <w:rsid w:val="00055C22"/>
    <w:rsid w:val="000566CA"/>
    <w:rsid w:val="00061497"/>
    <w:rsid w:val="00062C0E"/>
    <w:rsid w:val="000634AA"/>
    <w:rsid w:val="00064954"/>
    <w:rsid w:val="00065527"/>
    <w:rsid w:val="00067419"/>
    <w:rsid w:val="00070C68"/>
    <w:rsid w:val="0007115A"/>
    <w:rsid w:val="000733AF"/>
    <w:rsid w:val="000738AE"/>
    <w:rsid w:val="00073D59"/>
    <w:rsid w:val="000746BB"/>
    <w:rsid w:val="00074D49"/>
    <w:rsid w:val="000757AB"/>
    <w:rsid w:val="000770D2"/>
    <w:rsid w:val="0007717F"/>
    <w:rsid w:val="000773BD"/>
    <w:rsid w:val="000807F2"/>
    <w:rsid w:val="00082715"/>
    <w:rsid w:val="00083151"/>
    <w:rsid w:val="000845A1"/>
    <w:rsid w:val="000854BA"/>
    <w:rsid w:val="0008724D"/>
    <w:rsid w:val="00087A7E"/>
    <w:rsid w:val="00087F4F"/>
    <w:rsid w:val="0009111C"/>
    <w:rsid w:val="00093AA2"/>
    <w:rsid w:val="00094435"/>
    <w:rsid w:val="000946CC"/>
    <w:rsid w:val="0009604F"/>
    <w:rsid w:val="000962BA"/>
    <w:rsid w:val="00097501"/>
    <w:rsid w:val="00097B60"/>
    <w:rsid w:val="000A0E1F"/>
    <w:rsid w:val="000A0FC8"/>
    <w:rsid w:val="000A151C"/>
    <w:rsid w:val="000A1E73"/>
    <w:rsid w:val="000A2129"/>
    <w:rsid w:val="000A2995"/>
    <w:rsid w:val="000A2C37"/>
    <w:rsid w:val="000A338F"/>
    <w:rsid w:val="000A3839"/>
    <w:rsid w:val="000A46EA"/>
    <w:rsid w:val="000A52A4"/>
    <w:rsid w:val="000A7D0E"/>
    <w:rsid w:val="000B04B9"/>
    <w:rsid w:val="000B1E63"/>
    <w:rsid w:val="000B266F"/>
    <w:rsid w:val="000B37DD"/>
    <w:rsid w:val="000B42AD"/>
    <w:rsid w:val="000B5C5C"/>
    <w:rsid w:val="000B64CE"/>
    <w:rsid w:val="000B658F"/>
    <w:rsid w:val="000B6F9D"/>
    <w:rsid w:val="000B749E"/>
    <w:rsid w:val="000C0A65"/>
    <w:rsid w:val="000C0CBA"/>
    <w:rsid w:val="000C3A03"/>
    <w:rsid w:val="000C3D27"/>
    <w:rsid w:val="000C4F9F"/>
    <w:rsid w:val="000C54A1"/>
    <w:rsid w:val="000C5C18"/>
    <w:rsid w:val="000C6769"/>
    <w:rsid w:val="000C7175"/>
    <w:rsid w:val="000C7BE0"/>
    <w:rsid w:val="000D4855"/>
    <w:rsid w:val="000D5BE6"/>
    <w:rsid w:val="000D6BDC"/>
    <w:rsid w:val="000D6D18"/>
    <w:rsid w:val="000D7AB6"/>
    <w:rsid w:val="000E15DB"/>
    <w:rsid w:val="000E1956"/>
    <w:rsid w:val="000E1F86"/>
    <w:rsid w:val="000E2D94"/>
    <w:rsid w:val="000E316C"/>
    <w:rsid w:val="000E3D8F"/>
    <w:rsid w:val="000E4290"/>
    <w:rsid w:val="000E4758"/>
    <w:rsid w:val="000F11C5"/>
    <w:rsid w:val="000F1323"/>
    <w:rsid w:val="000F1A50"/>
    <w:rsid w:val="000F2EDD"/>
    <w:rsid w:val="000F44C0"/>
    <w:rsid w:val="001011E4"/>
    <w:rsid w:val="00102BC1"/>
    <w:rsid w:val="00103C85"/>
    <w:rsid w:val="00103DB1"/>
    <w:rsid w:val="00105D17"/>
    <w:rsid w:val="00105FE2"/>
    <w:rsid w:val="001073B6"/>
    <w:rsid w:val="00107E69"/>
    <w:rsid w:val="00110222"/>
    <w:rsid w:val="00110479"/>
    <w:rsid w:val="00110BB5"/>
    <w:rsid w:val="00110E40"/>
    <w:rsid w:val="001114C7"/>
    <w:rsid w:val="00113191"/>
    <w:rsid w:val="00114090"/>
    <w:rsid w:val="0011470F"/>
    <w:rsid w:val="0011566B"/>
    <w:rsid w:val="00116047"/>
    <w:rsid w:val="0011627E"/>
    <w:rsid w:val="00117B94"/>
    <w:rsid w:val="00122AE4"/>
    <w:rsid w:val="00125629"/>
    <w:rsid w:val="001272D0"/>
    <w:rsid w:val="0012798B"/>
    <w:rsid w:val="00130419"/>
    <w:rsid w:val="00131EDC"/>
    <w:rsid w:val="0013307C"/>
    <w:rsid w:val="001352A8"/>
    <w:rsid w:val="001359A6"/>
    <w:rsid w:val="00135A7D"/>
    <w:rsid w:val="00136C69"/>
    <w:rsid w:val="001376F5"/>
    <w:rsid w:val="00140C50"/>
    <w:rsid w:val="00142086"/>
    <w:rsid w:val="00142AF8"/>
    <w:rsid w:val="001432AC"/>
    <w:rsid w:val="001433D9"/>
    <w:rsid w:val="00144002"/>
    <w:rsid w:val="00144435"/>
    <w:rsid w:val="00145D03"/>
    <w:rsid w:val="0014606E"/>
    <w:rsid w:val="00147DD2"/>
    <w:rsid w:val="00150992"/>
    <w:rsid w:val="001526BB"/>
    <w:rsid w:val="00153C9E"/>
    <w:rsid w:val="00154C9A"/>
    <w:rsid w:val="00154CD9"/>
    <w:rsid w:val="00155A22"/>
    <w:rsid w:val="00155A48"/>
    <w:rsid w:val="00155FCC"/>
    <w:rsid w:val="00160D2A"/>
    <w:rsid w:val="00160D57"/>
    <w:rsid w:val="001615FF"/>
    <w:rsid w:val="001624C1"/>
    <w:rsid w:val="001649BE"/>
    <w:rsid w:val="00164B4B"/>
    <w:rsid w:val="001655BF"/>
    <w:rsid w:val="00165AD6"/>
    <w:rsid w:val="00166C10"/>
    <w:rsid w:val="00166CCC"/>
    <w:rsid w:val="00167A51"/>
    <w:rsid w:val="001700B0"/>
    <w:rsid w:val="001705AB"/>
    <w:rsid w:val="00174A37"/>
    <w:rsid w:val="00175A59"/>
    <w:rsid w:val="00176226"/>
    <w:rsid w:val="001817E2"/>
    <w:rsid w:val="00182606"/>
    <w:rsid w:val="00183334"/>
    <w:rsid w:val="00185D2B"/>
    <w:rsid w:val="00185E8D"/>
    <w:rsid w:val="001861D9"/>
    <w:rsid w:val="00190ED5"/>
    <w:rsid w:val="00193A7D"/>
    <w:rsid w:val="00193B5A"/>
    <w:rsid w:val="00193F9E"/>
    <w:rsid w:val="00196B98"/>
    <w:rsid w:val="001A02DC"/>
    <w:rsid w:val="001A082B"/>
    <w:rsid w:val="001A11B4"/>
    <w:rsid w:val="001A1846"/>
    <w:rsid w:val="001A250B"/>
    <w:rsid w:val="001A35C9"/>
    <w:rsid w:val="001A5059"/>
    <w:rsid w:val="001A5718"/>
    <w:rsid w:val="001A5CCE"/>
    <w:rsid w:val="001B0CA1"/>
    <w:rsid w:val="001B1690"/>
    <w:rsid w:val="001B230F"/>
    <w:rsid w:val="001B2AA1"/>
    <w:rsid w:val="001B37A3"/>
    <w:rsid w:val="001B39C9"/>
    <w:rsid w:val="001B5436"/>
    <w:rsid w:val="001B5D03"/>
    <w:rsid w:val="001B5D75"/>
    <w:rsid w:val="001C123F"/>
    <w:rsid w:val="001C18EA"/>
    <w:rsid w:val="001C46ED"/>
    <w:rsid w:val="001D20AF"/>
    <w:rsid w:val="001D2DE8"/>
    <w:rsid w:val="001D386A"/>
    <w:rsid w:val="001D3CF4"/>
    <w:rsid w:val="001D4108"/>
    <w:rsid w:val="001D4BAE"/>
    <w:rsid w:val="001D4DA0"/>
    <w:rsid w:val="001D584E"/>
    <w:rsid w:val="001D6301"/>
    <w:rsid w:val="001D7EEC"/>
    <w:rsid w:val="001E0003"/>
    <w:rsid w:val="001E58A5"/>
    <w:rsid w:val="001E60A6"/>
    <w:rsid w:val="001E685E"/>
    <w:rsid w:val="001E7B8A"/>
    <w:rsid w:val="001F010C"/>
    <w:rsid w:val="001F1B0B"/>
    <w:rsid w:val="001F2121"/>
    <w:rsid w:val="001F2E4F"/>
    <w:rsid w:val="001F3116"/>
    <w:rsid w:val="001F4606"/>
    <w:rsid w:val="002003B5"/>
    <w:rsid w:val="002027BC"/>
    <w:rsid w:val="002036A2"/>
    <w:rsid w:val="00204111"/>
    <w:rsid w:val="00204DA4"/>
    <w:rsid w:val="00207927"/>
    <w:rsid w:val="00212076"/>
    <w:rsid w:val="00212F61"/>
    <w:rsid w:val="002131A0"/>
    <w:rsid w:val="00214B27"/>
    <w:rsid w:val="002153E9"/>
    <w:rsid w:val="00215A10"/>
    <w:rsid w:val="002205B2"/>
    <w:rsid w:val="0022114E"/>
    <w:rsid w:val="00221CDE"/>
    <w:rsid w:val="002223EC"/>
    <w:rsid w:val="0022245F"/>
    <w:rsid w:val="002228DA"/>
    <w:rsid w:val="00222C8D"/>
    <w:rsid w:val="00225E44"/>
    <w:rsid w:val="00227030"/>
    <w:rsid w:val="0022726F"/>
    <w:rsid w:val="00227F75"/>
    <w:rsid w:val="00230496"/>
    <w:rsid w:val="002310BC"/>
    <w:rsid w:val="002312D1"/>
    <w:rsid w:val="00231434"/>
    <w:rsid w:val="002314F6"/>
    <w:rsid w:val="002317DB"/>
    <w:rsid w:val="0023204C"/>
    <w:rsid w:val="0023384A"/>
    <w:rsid w:val="00233CBA"/>
    <w:rsid w:val="00233F0D"/>
    <w:rsid w:val="00234220"/>
    <w:rsid w:val="00234566"/>
    <w:rsid w:val="00235B9D"/>
    <w:rsid w:val="002368A3"/>
    <w:rsid w:val="00240365"/>
    <w:rsid w:val="0024073B"/>
    <w:rsid w:val="00241F1E"/>
    <w:rsid w:val="002431A8"/>
    <w:rsid w:val="00243321"/>
    <w:rsid w:val="002437CC"/>
    <w:rsid w:val="00243892"/>
    <w:rsid w:val="00244B81"/>
    <w:rsid w:val="00244F6F"/>
    <w:rsid w:val="002450EE"/>
    <w:rsid w:val="00245D42"/>
    <w:rsid w:val="002476F6"/>
    <w:rsid w:val="00247BBD"/>
    <w:rsid w:val="00247C04"/>
    <w:rsid w:val="002502EA"/>
    <w:rsid w:val="002513D7"/>
    <w:rsid w:val="00253D68"/>
    <w:rsid w:val="00256B36"/>
    <w:rsid w:val="0025741B"/>
    <w:rsid w:val="00260B0E"/>
    <w:rsid w:val="002617EE"/>
    <w:rsid w:val="002618ED"/>
    <w:rsid w:val="00262CC3"/>
    <w:rsid w:val="0026371D"/>
    <w:rsid w:val="002638B7"/>
    <w:rsid w:val="002644F9"/>
    <w:rsid w:val="0026678D"/>
    <w:rsid w:val="00266AD9"/>
    <w:rsid w:val="0026707A"/>
    <w:rsid w:val="002703C1"/>
    <w:rsid w:val="00270AA4"/>
    <w:rsid w:val="0027384E"/>
    <w:rsid w:val="00275D2E"/>
    <w:rsid w:val="00277E1A"/>
    <w:rsid w:val="00282473"/>
    <w:rsid w:val="00282F1B"/>
    <w:rsid w:val="002832ED"/>
    <w:rsid w:val="00284A07"/>
    <w:rsid w:val="00285849"/>
    <w:rsid w:val="00285BAA"/>
    <w:rsid w:val="00286C0F"/>
    <w:rsid w:val="002953E9"/>
    <w:rsid w:val="00296632"/>
    <w:rsid w:val="002975CF"/>
    <w:rsid w:val="002A1A82"/>
    <w:rsid w:val="002A1F3C"/>
    <w:rsid w:val="002A25AB"/>
    <w:rsid w:val="002A29AA"/>
    <w:rsid w:val="002A3709"/>
    <w:rsid w:val="002A4389"/>
    <w:rsid w:val="002A472B"/>
    <w:rsid w:val="002A4DAE"/>
    <w:rsid w:val="002B0C82"/>
    <w:rsid w:val="002B0D8A"/>
    <w:rsid w:val="002B5078"/>
    <w:rsid w:val="002B5998"/>
    <w:rsid w:val="002B615F"/>
    <w:rsid w:val="002B74E2"/>
    <w:rsid w:val="002C241B"/>
    <w:rsid w:val="002C4BBD"/>
    <w:rsid w:val="002C521B"/>
    <w:rsid w:val="002C6CA0"/>
    <w:rsid w:val="002C6E64"/>
    <w:rsid w:val="002C6F81"/>
    <w:rsid w:val="002C7465"/>
    <w:rsid w:val="002D008E"/>
    <w:rsid w:val="002D1230"/>
    <w:rsid w:val="002D2199"/>
    <w:rsid w:val="002D2B43"/>
    <w:rsid w:val="002D4CE2"/>
    <w:rsid w:val="002D573D"/>
    <w:rsid w:val="002D6B9C"/>
    <w:rsid w:val="002D6E3B"/>
    <w:rsid w:val="002D6FBB"/>
    <w:rsid w:val="002D7BB1"/>
    <w:rsid w:val="002E00CB"/>
    <w:rsid w:val="002E08B9"/>
    <w:rsid w:val="002E09F5"/>
    <w:rsid w:val="002E0F96"/>
    <w:rsid w:val="002E1736"/>
    <w:rsid w:val="002E3572"/>
    <w:rsid w:val="002E7BFB"/>
    <w:rsid w:val="002F1147"/>
    <w:rsid w:val="002F1FA0"/>
    <w:rsid w:val="002F2D24"/>
    <w:rsid w:val="002F2EF8"/>
    <w:rsid w:val="002F3376"/>
    <w:rsid w:val="002F3AE0"/>
    <w:rsid w:val="002F5813"/>
    <w:rsid w:val="002F6DF0"/>
    <w:rsid w:val="002F7E71"/>
    <w:rsid w:val="00300CE4"/>
    <w:rsid w:val="00302276"/>
    <w:rsid w:val="00302318"/>
    <w:rsid w:val="0030258E"/>
    <w:rsid w:val="00302E49"/>
    <w:rsid w:val="00303FD7"/>
    <w:rsid w:val="0030466C"/>
    <w:rsid w:val="00304978"/>
    <w:rsid w:val="00305F61"/>
    <w:rsid w:val="00306D2F"/>
    <w:rsid w:val="00307190"/>
    <w:rsid w:val="00311261"/>
    <w:rsid w:val="003144EE"/>
    <w:rsid w:val="0031477D"/>
    <w:rsid w:val="003154DB"/>
    <w:rsid w:val="00315A85"/>
    <w:rsid w:val="00317C3E"/>
    <w:rsid w:val="00317CFC"/>
    <w:rsid w:val="00317F8B"/>
    <w:rsid w:val="0032022F"/>
    <w:rsid w:val="003203A5"/>
    <w:rsid w:val="00320CA4"/>
    <w:rsid w:val="00320D9B"/>
    <w:rsid w:val="003227A1"/>
    <w:rsid w:val="00322D49"/>
    <w:rsid w:val="003238DA"/>
    <w:rsid w:val="00325557"/>
    <w:rsid w:val="00325AF4"/>
    <w:rsid w:val="003276A5"/>
    <w:rsid w:val="00330864"/>
    <w:rsid w:val="00331803"/>
    <w:rsid w:val="003321E9"/>
    <w:rsid w:val="00333495"/>
    <w:rsid w:val="00333680"/>
    <w:rsid w:val="00333882"/>
    <w:rsid w:val="0033597C"/>
    <w:rsid w:val="00335D7F"/>
    <w:rsid w:val="003369BB"/>
    <w:rsid w:val="0033701F"/>
    <w:rsid w:val="00341046"/>
    <w:rsid w:val="0034181D"/>
    <w:rsid w:val="00343845"/>
    <w:rsid w:val="00346379"/>
    <w:rsid w:val="00347231"/>
    <w:rsid w:val="00347514"/>
    <w:rsid w:val="0035124F"/>
    <w:rsid w:val="003524A1"/>
    <w:rsid w:val="00352BF9"/>
    <w:rsid w:val="00352CBC"/>
    <w:rsid w:val="00355144"/>
    <w:rsid w:val="003579E5"/>
    <w:rsid w:val="0036182D"/>
    <w:rsid w:val="00361F49"/>
    <w:rsid w:val="003620AB"/>
    <w:rsid w:val="00362383"/>
    <w:rsid w:val="0036244C"/>
    <w:rsid w:val="00362E7E"/>
    <w:rsid w:val="00363885"/>
    <w:rsid w:val="003660CE"/>
    <w:rsid w:val="00367438"/>
    <w:rsid w:val="0037091F"/>
    <w:rsid w:val="00370B41"/>
    <w:rsid w:val="00371615"/>
    <w:rsid w:val="0037232B"/>
    <w:rsid w:val="00373C99"/>
    <w:rsid w:val="003755C6"/>
    <w:rsid w:val="00377A77"/>
    <w:rsid w:val="00381370"/>
    <w:rsid w:val="003837CD"/>
    <w:rsid w:val="00384193"/>
    <w:rsid w:val="00385686"/>
    <w:rsid w:val="003905C1"/>
    <w:rsid w:val="00390B11"/>
    <w:rsid w:val="00390CF5"/>
    <w:rsid w:val="00392268"/>
    <w:rsid w:val="003922B9"/>
    <w:rsid w:val="00392447"/>
    <w:rsid w:val="00392528"/>
    <w:rsid w:val="0039286C"/>
    <w:rsid w:val="0039295C"/>
    <w:rsid w:val="00394277"/>
    <w:rsid w:val="003946F0"/>
    <w:rsid w:val="00394C2D"/>
    <w:rsid w:val="00395D60"/>
    <w:rsid w:val="00397A10"/>
    <w:rsid w:val="00397D65"/>
    <w:rsid w:val="003A0FFA"/>
    <w:rsid w:val="003A1F36"/>
    <w:rsid w:val="003A2E2D"/>
    <w:rsid w:val="003A4320"/>
    <w:rsid w:val="003A4E71"/>
    <w:rsid w:val="003A53CC"/>
    <w:rsid w:val="003A5750"/>
    <w:rsid w:val="003A636D"/>
    <w:rsid w:val="003B06DF"/>
    <w:rsid w:val="003B287F"/>
    <w:rsid w:val="003B28CB"/>
    <w:rsid w:val="003B3C74"/>
    <w:rsid w:val="003B41C5"/>
    <w:rsid w:val="003B5151"/>
    <w:rsid w:val="003B56BC"/>
    <w:rsid w:val="003B58EC"/>
    <w:rsid w:val="003B6962"/>
    <w:rsid w:val="003B6FA7"/>
    <w:rsid w:val="003B74A7"/>
    <w:rsid w:val="003B7BB8"/>
    <w:rsid w:val="003C0FE1"/>
    <w:rsid w:val="003C3308"/>
    <w:rsid w:val="003C3F96"/>
    <w:rsid w:val="003C4D16"/>
    <w:rsid w:val="003C5BB5"/>
    <w:rsid w:val="003C7013"/>
    <w:rsid w:val="003C75C7"/>
    <w:rsid w:val="003D0281"/>
    <w:rsid w:val="003D211F"/>
    <w:rsid w:val="003D2893"/>
    <w:rsid w:val="003D292C"/>
    <w:rsid w:val="003D2FD3"/>
    <w:rsid w:val="003D4123"/>
    <w:rsid w:val="003D4842"/>
    <w:rsid w:val="003D512E"/>
    <w:rsid w:val="003D6BBB"/>
    <w:rsid w:val="003D7CAB"/>
    <w:rsid w:val="003E13C5"/>
    <w:rsid w:val="003E153C"/>
    <w:rsid w:val="003E27D4"/>
    <w:rsid w:val="003E283A"/>
    <w:rsid w:val="003E4598"/>
    <w:rsid w:val="003F0B43"/>
    <w:rsid w:val="003F1B9A"/>
    <w:rsid w:val="003F1E94"/>
    <w:rsid w:val="003F381D"/>
    <w:rsid w:val="003F393E"/>
    <w:rsid w:val="003F4073"/>
    <w:rsid w:val="003F740C"/>
    <w:rsid w:val="003F7AF4"/>
    <w:rsid w:val="004023A9"/>
    <w:rsid w:val="004028FC"/>
    <w:rsid w:val="00402E15"/>
    <w:rsid w:val="00403546"/>
    <w:rsid w:val="00404779"/>
    <w:rsid w:val="004052D8"/>
    <w:rsid w:val="0040716B"/>
    <w:rsid w:val="004123AA"/>
    <w:rsid w:val="00413825"/>
    <w:rsid w:val="004147DC"/>
    <w:rsid w:val="00414A73"/>
    <w:rsid w:val="00414AB7"/>
    <w:rsid w:val="004151AA"/>
    <w:rsid w:val="00415CE0"/>
    <w:rsid w:val="004225A2"/>
    <w:rsid w:val="00422890"/>
    <w:rsid w:val="00424034"/>
    <w:rsid w:val="00425AA8"/>
    <w:rsid w:val="00426489"/>
    <w:rsid w:val="00430DCC"/>
    <w:rsid w:val="0043206B"/>
    <w:rsid w:val="00432DB5"/>
    <w:rsid w:val="004330BF"/>
    <w:rsid w:val="00435040"/>
    <w:rsid w:val="004358E8"/>
    <w:rsid w:val="0043746F"/>
    <w:rsid w:val="00437E7D"/>
    <w:rsid w:val="00441E41"/>
    <w:rsid w:val="0044244B"/>
    <w:rsid w:val="0044360F"/>
    <w:rsid w:val="00443726"/>
    <w:rsid w:val="00444ED8"/>
    <w:rsid w:val="00445884"/>
    <w:rsid w:val="00446061"/>
    <w:rsid w:val="00446A4D"/>
    <w:rsid w:val="004471FD"/>
    <w:rsid w:val="00447DE9"/>
    <w:rsid w:val="00447F0D"/>
    <w:rsid w:val="00450C82"/>
    <w:rsid w:val="0045185B"/>
    <w:rsid w:val="00452C02"/>
    <w:rsid w:val="004541D3"/>
    <w:rsid w:val="00454A63"/>
    <w:rsid w:val="004550B7"/>
    <w:rsid w:val="00457459"/>
    <w:rsid w:val="00457796"/>
    <w:rsid w:val="00457CBA"/>
    <w:rsid w:val="004601A6"/>
    <w:rsid w:val="00464630"/>
    <w:rsid w:val="0047147E"/>
    <w:rsid w:val="004723AB"/>
    <w:rsid w:val="00472DF6"/>
    <w:rsid w:val="0047365D"/>
    <w:rsid w:val="00474B7D"/>
    <w:rsid w:val="0047585F"/>
    <w:rsid w:val="00475B10"/>
    <w:rsid w:val="00476C0E"/>
    <w:rsid w:val="004770BA"/>
    <w:rsid w:val="004775D5"/>
    <w:rsid w:val="004778A0"/>
    <w:rsid w:val="004800BA"/>
    <w:rsid w:val="004806B0"/>
    <w:rsid w:val="00482176"/>
    <w:rsid w:val="00482960"/>
    <w:rsid w:val="00483865"/>
    <w:rsid w:val="0048443D"/>
    <w:rsid w:val="0048511C"/>
    <w:rsid w:val="00485680"/>
    <w:rsid w:val="00486814"/>
    <w:rsid w:val="004871E1"/>
    <w:rsid w:val="00487285"/>
    <w:rsid w:val="00487B8F"/>
    <w:rsid w:val="004902BE"/>
    <w:rsid w:val="00490798"/>
    <w:rsid w:val="004913E5"/>
    <w:rsid w:val="00491E16"/>
    <w:rsid w:val="004929F3"/>
    <w:rsid w:val="00492F23"/>
    <w:rsid w:val="004938AD"/>
    <w:rsid w:val="0049523D"/>
    <w:rsid w:val="00497A35"/>
    <w:rsid w:val="00497CD8"/>
    <w:rsid w:val="004A0C65"/>
    <w:rsid w:val="004A0E40"/>
    <w:rsid w:val="004A2A06"/>
    <w:rsid w:val="004A5DA0"/>
    <w:rsid w:val="004A5E6F"/>
    <w:rsid w:val="004B11EB"/>
    <w:rsid w:val="004B1D7C"/>
    <w:rsid w:val="004B2037"/>
    <w:rsid w:val="004B27AA"/>
    <w:rsid w:val="004B4114"/>
    <w:rsid w:val="004B4C8B"/>
    <w:rsid w:val="004B506D"/>
    <w:rsid w:val="004B69EF"/>
    <w:rsid w:val="004B6DA6"/>
    <w:rsid w:val="004B73FB"/>
    <w:rsid w:val="004B7E21"/>
    <w:rsid w:val="004C0121"/>
    <w:rsid w:val="004C0B5A"/>
    <w:rsid w:val="004C0FD4"/>
    <w:rsid w:val="004C1A4D"/>
    <w:rsid w:val="004C254B"/>
    <w:rsid w:val="004C39F9"/>
    <w:rsid w:val="004C3FC7"/>
    <w:rsid w:val="004C4079"/>
    <w:rsid w:val="004C4669"/>
    <w:rsid w:val="004C4C00"/>
    <w:rsid w:val="004C4E2A"/>
    <w:rsid w:val="004C55BA"/>
    <w:rsid w:val="004C5F54"/>
    <w:rsid w:val="004C650A"/>
    <w:rsid w:val="004C659B"/>
    <w:rsid w:val="004C6D12"/>
    <w:rsid w:val="004C6F1C"/>
    <w:rsid w:val="004D11CD"/>
    <w:rsid w:val="004D19EE"/>
    <w:rsid w:val="004D4477"/>
    <w:rsid w:val="004D65A5"/>
    <w:rsid w:val="004D73AC"/>
    <w:rsid w:val="004D7BFF"/>
    <w:rsid w:val="004E0AF1"/>
    <w:rsid w:val="004E1ADD"/>
    <w:rsid w:val="004E2AC2"/>
    <w:rsid w:val="004E2C90"/>
    <w:rsid w:val="004E3D7E"/>
    <w:rsid w:val="004E5F0D"/>
    <w:rsid w:val="004F023E"/>
    <w:rsid w:val="004F099D"/>
    <w:rsid w:val="004F14E2"/>
    <w:rsid w:val="004F22CD"/>
    <w:rsid w:val="004F2EC2"/>
    <w:rsid w:val="004F3B64"/>
    <w:rsid w:val="004F51AA"/>
    <w:rsid w:val="004F5236"/>
    <w:rsid w:val="004F7390"/>
    <w:rsid w:val="004F7BBA"/>
    <w:rsid w:val="004F7E34"/>
    <w:rsid w:val="00500940"/>
    <w:rsid w:val="00503912"/>
    <w:rsid w:val="00507638"/>
    <w:rsid w:val="00507EE4"/>
    <w:rsid w:val="00510910"/>
    <w:rsid w:val="00510A1F"/>
    <w:rsid w:val="00512FDB"/>
    <w:rsid w:val="0052310E"/>
    <w:rsid w:val="00523356"/>
    <w:rsid w:val="00523AFF"/>
    <w:rsid w:val="00523C8B"/>
    <w:rsid w:val="0052421F"/>
    <w:rsid w:val="005243AE"/>
    <w:rsid w:val="005257F3"/>
    <w:rsid w:val="00525C7D"/>
    <w:rsid w:val="00525E7F"/>
    <w:rsid w:val="00525EF6"/>
    <w:rsid w:val="0052774E"/>
    <w:rsid w:val="00527AA0"/>
    <w:rsid w:val="005302B7"/>
    <w:rsid w:val="005317C5"/>
    <w:rsid w:val="0053217F"/>
    <w:rsid w:val="005328B3"/>
    <w:rsid w:val="00532BB9"/>
    <w:rsid w:val="00533A27"/>
    <w:rsid w:val="005342F5"/>
    <w:rsid w:val="00534641"/>
    <w:rsid w:val="005346A3"/>
    <w:rsid w:val="00535787"/>
    <w:rsid w:val="005357C3"/>
    <w:rsid w:val="00536E39"/>
    <w:rsid w:val="00536EE4"/>
    <w:rsid w:val="00540039"/>
    <w:rsid w:val="00540E86"/>
    <w:rsid w:val="005410F9"/>
    <w:rsid w:val="00541BDA"/>
    <w:rsid w:val="00541D94"/>
    <w:rsid w:val="005422A7"/>
    <w:rsid w:val="005426DE"/>
    <w:rsid w:val="005426F1"/>
    <w:rsid w:val="0054299E"/>
    <w:rsid w:val="00543393"/>
    <w:rsid w:val="005440E6"/>
    <w:rsid w:val="00545847"/>
    <w:rsid w:val="00546F96"/>
    <w:rsid w:val="00547AE6"/>
    <w:rsid w:val="00547FC2"/>
    <w:rsid w:val="00550475"/>
    <w:rsid w:val="00551690"/>
    <w:rsid w:val="00552C1A"/>
    <w:rsid w:val="00553E45"/>
    <w:rsid w:val="00554EF9"/>
    <w:rsid w:val="0055598F"/>
    <w:rsid w:val="00555E0F"/>
    <w:rsid w:val="005612FF"/>
    <w:rsid w:val="005619A0"/>
    <w:rsid w:val="0056272B"/>
    <w:rsid w:val="00562E3B"/>
    <w:rsid w:val="005634F1"/>
    <w:rsid w:val="00564015"/>
    <w:rsid w:val="005641D1"/>
    <w:rsid w:val="00564AD7"/>
    <w:rsid w:val="00564BF7"/>
    <w:rsid w:val="005674E2"/>
    <w:rsid w:val="0057041F"/>
    <w:rsid w:val="00571497"/>
    <w:rsid w:val="00575002"/>
    <w:rsid w:val="00575DAA"/>
    <w:rsid w:val="0057641E"/>
    <w:rsid w:val="00576E41"/>
    <w:rsid w:val="0057716B"/>
    <w:rsid w:val="00581AA5"/>
    <w:rsid w:val="00581AAD"/>
    <w:rsid w:val="00582194"/>
    <w:rsid w:val="00584AA9"/>
    <w:rsid w:val="00585D8F"/>
    <w:rsid w:val="0058678C"/>
    <w:rsid w:val="00586AD5"/>
    <w:rsid w:val="00587800"/>
    <w:rsid w:val="0059449B"/>
    <w:rsid w:val="005950FA"/>
    <w:rsid w:val="005957DC"/>
    <w:rsid w:val="00597F12"/>
    <w:rsid w:val="005A0169"/>
    <w:rsid w:val="005A0EF7"/>
    <w:rsid w:val="005A1546"/>
    <w:rsid w:val="005A3B1E"/>
    <w:rsid w:val="005A52AF"/>
    <w:rsid w:val="005A5CCE"/>
    <w:rsid w:val="005A65C8"/>
    <w:rsid w:val="005A667F"/>
    <w:rsid w:val="005A6F3D"/>
    <w:rsid w:val="005B1B89"/>
    <w:rsid w:val="005B29A5"/>
    <w:rsid w:val="005B38AD"/>
    <w:rsid w:val="005B3B81"/>
    <w:rsid w:val="005B4A31"/>
    <w:rsid w:val="005B4A5E"/>
    <w:rsid w:val="005B5E27"/>
    <w:rsid w:val="005B607A"/>
    <w:rsid w:val="005B65C5"/>
    <w:rsid w:val="005C01F6"/>
    <w:rsid w:val="005C0358"/>
    <w:rsid w:val="005C1738"/>
    <w:rsid w:val="005C20F9"/>
    <w:rsid w:val="005C20FE"/>
    <w:rsid w:val="005C2663"/>
    <w:rsid w:val="005C308C"/>
    <w:rsid w:val="005C4C55"/>
    <w:rsid w:val="005C7020"/>
    <w:rsid w:val="005D0069"/>
    <w:rsid w:val="005D1378"/>
    <w:rsid w:val="005D3979"/>
    <w:rsid w:val="005D523C"/>
    <w:rsid w:val="005D5908"/>
    <w:rsid w:val="005E034D"/>
    <w:rsid w:val="005E13DA"/>
    <w:rsid w:val="005E25C1"/>
    <w:rsid w:val="005E3F17"/>
    <w:rsid w:val="005E3FE5"/>
    <w:rsid w:val="005E5902"/>
    <w:rsid w:val="005E5E4A"/>
    <w:rsid w:val="005F0D21"/>
    <w:rsid w:val="005F3821"/>
    <w:rsid w:val="005F4DDA"/>
    <w:rsid w:val="005F520A"/>
    <w:rsid w:val="005F6414"/>
    <w:rsid w:val="005F66E4"/>
    <w:rsid w:val="005F7442"/>
    <w:rsid w:val="00601491"/>
    <w:rsid w:val="00602051"/>
    <w:rsid w:val="00602DF6"/>
    <w:rsid w:val="00603835"/>
    <w:rsid w:val="00604953"/>
    <w:rsid w:val="00606D86"/>
    <w:rsid w:val="006101DF"/>
    <w:rsid w:val="006105A6"/>
    <w:rsid w:val="00611F53"/>
    <w:rsid w:val="00612D7F"/>
    <w:rsid w:val="006132DB"/>
    <w:rsid w:val="006163E5"/>
    <w:rsid w:val="00616FE9"/>
    <w:rsid w:val="006174A8"/>
    <w:rsid w:val="00620AB6"/>
    <w:rsid w:val="00620B0D"/>
    <w:rsid w:val="0062280A"/>
    <w:rsid w:val="00622A5F"/>
    <w:rsid w:val="00622D42"/>
    <w:rsid w:val="00622E59"/>
    <w:rsid w:val="0062340D"/>
    <w:rsid w:val="006234CD"/>
    <w:rsid w:val="00624501"/>
    <w:rsid w:val="00625884"/>
    <w:rsid w:val="00625D13"/>
    <w:rsid w:val="00627011"/>
    <w:rsid w:val="0063022C"/>
    <w:rsid w:val="00630986"/>
    <w:rsid w:val="00631382"/>
    <w:rsid w:val="00631592"/>
    <w:rsid w:val="0063304A"/>
    <w:rsid w:val="006335CE"/>
    <w:rsid w:val="00634A75"/>
    <w:rsid w:val="00636A64"/>
    <w:rsid w:val="00637658"/>
    <w:rsid w:val="00642171"/>
    <w:rsid w:val="006449E2"/>
    <w:rsid w:val="00644A2D"/>
    <w:rsid w:val="00644B3B"/>
    <w:rsid w:val="00645156"/>
    <w:rsid w:val="00645EB5"/>
    <w:rsid w:val="0064606C"/>
    <w:rsid w:val="0064620A"/>
    <w:rsid w:val="00646310"/>
    <w:rsid w:val="006474C9"/>
    <w:rsid w:val="006507AD"/>
    <w:rsid w:val="006507F4"/>
    <w:rsid w:val="00651FC5"/>
    <w:rsid w:val="00652012"/>
    <w:rsid w:val="00652711"/>
    <w:rsid w:val="00652D43"/>
    <w:rsid w:val="00652FD6"/>
    <w:rsid w:val="00655CA0"/>
    <w:rsid w:val="00655E46"/>
    <w:rsid w:val="006565DA"/>
    <w:rsid w:val="00660016"/>
    <w:rsid w:val="006616A5"/>
    <w:rsid w:val="00661764"/>
    <w:rsid w:val="00662D61"/>
    <w:rsid w:val="00664402"/>
    <w:rsid w:val="00664DFF"/>
    <w:rsid w:val="0067180D"/>
    <w:rsid w:val="0067224D"/>
    <w:rsid w:val="006727F3"/>
    <w:rsid w:val="00673001"/>
    <w:rsid w:val="00674F2F"/>
    <w:rsid w:val="006751BC"/>
    <w:rsid w:val="006759F0"/>
    <w:rsid w:val="006760E8"/>
    <w:rsid w:val="0067612E"/>
    <w:rsid w:val="006769D3"/>
    <w:rsid w:val="006770A4"/>
    <w:rsid w:val="00677748"/>
    <w:rsid w:val="00680BF2"/>
    <w:rsid w:val="00680FE9"/>
    <w:rsid w:val="0068126D"/>
    <w:rsid w:val="00681508"/>
    <w:rsid w:val="00682C83"/>
    <w:rsid w:val="00682F31"/>
    <w:rsid w:val="0068487F"/>
    <w:rsid w:val="00684CAB"/>
    <w:rsid w:val="006872D2"/>
    <w:rsid w:val="00687E64"/>
    <w:rsid w:val="00690A52"/>
    <w:rsid w:val="006920B0"/>
    <w:rsid w:val="0069266D"/>
    <w:rsid w:val="00693F09"/>
    <w:rsid w:val="00694D98"/>
    <w:rsid w:val="006A0659"/>
    <w:rsid w:val="006A0750"/>
    <w:rsid w:val="006A1186"/>
    <w:rsid w:val="006A26FD"/>
    <w:rsid w:val="006A37F8"/>
    <w:rsid w:val="006A4FA2"/>
    <w:rsid w:val="006A5046"/>
    <w:rsid w:val="006A5835"/>
    <w:rsid w:val="006A5D20"/>
    <w:rsid w:val="006A5EB7"/>
    <w:rsid w:val="006A7493"/>
    <w:rsid w:val="006A74DF"/>
    <w:rsid w:val="006A7B1F"/>
    <w:rsid w:val="006B0332"/>
    <w:rsid w:val="006B1C99"/>
    <w:rsid w:val="006B2017"/>
    <w:rsid w:val="006B252B"/>
    <w:rsid w:val="006B455B"/>
    <w:rsid w:val="006B4C3A"/>
    <w:rsid w:val="006B4D73"/>
    <w:rsid w:val="006B4F5C"/>
    <w:rsid w:val="006B5494"/>
    <w:rsid w:val="006B60A5"/>
    <w:rsid w:val="006B65C2"/>
    <w:rsid w:val="006B6D3E"/>
    <w:rsid w:val="006B7B0A"/>
    <w:rsid w:val="006C0F28"/>
    <w:rsid w:val="006C16DF"/>
    <w:rsid w:val="006C4757"/>
    <w:rsid w:val="006C55A9"/>
    <w:rsid w:val="006C61AE"/>
    <w:rsid w:val="006C6C85"/>
    <w:rsid w:val="006C7C93"/>
    <w:rsid w:val="006D0941"/>
    <w:rsid w:val="006D17CA"/>
    <w:rsid w:val="006D4534"/>
    <w:rsid w:val="006D5EEF"/>
    <w:rsid w:val="006D68C6"/>
    <w:rsid w:val="006E03A1"/>
    <w:rsid w:val="006E0EB2"/>
    <w:rsid w:val="006E2B2C"/>
    <w:rsid w:val="006E30F4"/>
    <w:rsid w:val="006E3507"/>
    <w:rsid w:val="006E3AAC"/>
    <w:rsid w:val="006E3FB3"/>
    <w:rsid w:val="006E4270"/>
    <w:rsid w:val="006E42B0"/>
    <w:rsid w:val="006E594F"/>
    <w:rsid w:val="006E5AE4"/>
    <w:rsid w:val="006E5BB1"/>
    <w:rsid w:val="006E60BD"/>
    <w:rsid w:val="006E682E"/>
    <w:rsid w:val="006E7600"/>
    <w:rsid w:val="006E769A"/>
    <w:rsid w:val="006F0D97"/>
    <w:rsid w:val="006F25DE"/>
    <w:rsid w:val="006F3702"/>
    <w:rsid w:val="006F52A5"/>
    <w:rsid w:val="006F697A"/>
    <w:rsid w:val="006F69F6"/>
    <w:rsid w:val="0070140D"/>
    <w:rsid w:val="0070228C"/>
    <w:rsid w:val="00703021"/>
    <w:rsid w:val="00704F4D"/>
    <w:rsid w:val="00705310"/>
    <w:rsid w:val="007058F9"/>
    <w:rsid w:val="007060D6"/>
    <w:rsid w:val="007064EF"/>
    <w:rsid w:val="00707569"/>
    <w:rsid w:val="0070762C"/>
    <w:rsid w:val="00707A74"/>
    <w:rsid w:val="007112F4"/>
    <w:rsid w:val="00712E82"/>
    <w:rsid w:val="00714702"/>
    <w:rsid w:val="00715079"/>
    <w:rsid w:val="007169DF"/>
    <w:rsid w:val="00725DA1"/>
    <w:rsid w:val="0072618D"/>
    <w:rsid w:val="00727695"/>
    <w:rsid w:val="00727E0B"/>
    <w:rsid w:val="007304A1"/>
    <w:rsid w:val="007306B6"/>
    <w:rsid w:val="00731DE4"/>
    <w:rsid w:val="00733922"/>
    <w:rsid w:val="00733F88"/>
    <w:rsid w:val="007418A7"/>
    <w:rsid w:val="00741FD6"/>
    <w:rsid w:val="007421FA"/>
    <w:rsid w:val="007429FE"/>
    <w:rsid w:val="00744BD7"/>
    <w:rsid w:val="007472E2"/>
    <w:rsid w:val="00747E18"/>
    <w:rsid w:val="00750324"/>
    <w:rsid w:val="0075047F"/>
    <w:rsid w:val="007567FE"/>
    <w:rsid w:val="007600A2"/>
    <w:rsid w:val="00760106"/>
    <w:rsid w:val="00760A2E"/>
    <w:rsid w:val="00762D44"/>
    <w:rsid w:val="0076437E"/>
    <w:rsid w:val="00765CF8"/>
    <w:rsid w:val="00765DEC"/>
    <w:rsid w:val="00765FB1"/>
    <w:rsid w:val="007660A2"/>
    <w:rsid w:val="0076779A"/>
    <w:rsid w:val="00767970"/>
    <w:rsid w:val="007709E7"/>
    <w:rsid w:val="00770B98"/>
    <w:rsid w:val="00770BF1"/>
    <w:rsid w:val="00770DF5"/>
    <w:rsid w:val="00771521"/>
    <w:rsid w:val="00771621"/>
    <w:rsid w:val="00771F48"/>
    <w:rsid w:val="00772AF9"/>
    <w:rsid w:val="00772DAA"/>
    <w:rsid w:val="00773035"/>
    <w:rsid w:val="007736F2"/>
    <w:rsid w:val="00773E84"/>
    <w:rsid w:val="00774F04"/>
    <w:rsid w:val="00780E5E"/>
    <w:rsid w:val="00780F98"/>
    <w:rsid w:val="00781D65"/>
    <w:rsid w:val="007833D5"/>
    <w:rsid w:val="007835A8"/>
    <w:rsid w:val="00784C0D"/>
    <w:rsid w:val="007852F2"/>
    <w:rsid w:val="007857C6"/>
    <w:rsid w:val="00786526"/>
    <w:rsid w:val="00786CF9"/>
    <w:rsid w:val="007878D5"/>
    <w:rsid w:val="00787CFE"/>
    <w:rsid w:val="007905A8"/>
    <w:rsid w:val="00790A8F"/>
    <w:rsid w:val="00791B9F"/>
    <w:rsid w:val="00793B68"/>
    <w:rsid w:val="00794B02"/>
    <w:rsid w:val="00795055"/>
    <w:rsid w:val="00795542"/>
    <w:rsid w:val="00795715"/>
    <w:rsid w:val="00795896"/>
    <w:rsid w:val="00796548"/>
    <w:rsid w:val="007967DB"/>
    <w:rsid w:val="007A014E"/>
    <w:rsid w:val="007A14C3"/>
    <w:rsid w:val="007A1560"/>
    <w:rsid w:val="007A20A2"/>
    <w:rsid w:val="007A34CC"/>
    <w:rsid w:val="007A3A4B"/>
    <w:rsid w:val="007A5BA3"/>
    <w:rsid w:val="007A650A"/>
    <w:rsid w:val="007A7789"/>
    <w:rsid w:val="007B10AE"/>
    <w:rsid w:val="007B17F6"/>
    <w:rsid w:val="007B1F5D"/>
    <w:rsid w:val="007B3E25"/>
    <w:rsid w:val="007B4027"/>
    <w:rsid w:val="007B5911"/>
    <w:rsid w:val="007B67B9"/>
    <w:rsid w:val="007B6B0E"/>
    <w:rsid w:val="007B718F"/>
    <w:rsid w:val="007B71BA"/>
    <w:rsid w:val="007B72EB"/>
    <w:rsid w:val="007C109B"/>
    <w:rsid w:val="007C10FD"/>
    <w:rsid w:val="007C1890"/>
    <w:rsid w:val="007C1D8E"/>
    <w:rsid w:val="007C2896"/>
    <w:rsid w:val="007C2C03"/>
    <w:rsid w:val="007C3310"/>
    <w:rsid w:val="007C3767"/>
    <w:rsid w:val="007C5042"/>
    <w:rsid w:val="007C5890"/>
    <w:rsid w:val="007C5C43"/>
    <w:rsid w:val="007C632A"/>
    <w:rsid w:val="007C64B4"/>
    <w:rsid w:val="007C7B5F"/>
    <w:rsid w:val="007C7CF0"/>
    <w:rsid w:val="007D13ED"/>
    <w:rsid w:val="007D26FF"/>
    <w:rsid w:val="007D2B7D"/>
    <w:rsid w:val="007D353E"/>
    <w:rsid w:val="007D3FFA"/>
    <w:rsid w:val="007D4A9D"/>
    <w:rsid w:val="007D599A"/>
    <w:rsid w:val="007D5B6B"/>
    <w:rsid w:val="007D632D"/>
    <w:rsid w:val="007D676D"/>
    <w:rsid w:val="007D6A44"/>
    <w:rsid w:val="007D6BDB"/>
    <w:rsid w:val="007D6C16"/>
    <w:rsid w:val="007E03EE"/>
    <w:rsid w:val="007E1D73"/>
    <w:rsid w:val="007E2117"/>
    <w:rsid w:val="007E2248"/>
    <w:rsid w:val="007E22B2"/>
    <w:rsid w:val="007E4ADC"/>
    <w:rsid w:val="007E60B4"/>
    <w:rsid w:val="007E7CA7"/>
    <w:rsid w:val="007E7E65"/>
    <w:rsid w:val="007F0F05"/>
    <w:rsid w:val="007F36F0"/>
    <w:rsid w:val="007F3C13"/>
    <w:rsid w:val="007F5856"/>
    <w:rsid w:val="007F743F"/>
    <w:rsid w:val="007F746B"/>
    <w:rsid w:val="007F7BC8"/>
    <w:rsid w:val="00800AEC"/>
    <w:rsid w:val="00802372"/>
    <w:rsid w:val="008032CA"/>
    <w:rsid w:val="00805061"/>
    <w:rsid w:val="00805084"/>
    <w:rsid w:val="00805C2F"/>
    <w:rsid w:val="0080636C"/>
    <w:rsid w:val="00812725"/>
    <w:rsid w:val="008128F3"/>
    <w:rsid w:val="00813FBC"/>
    <w:rsid w:val="008140C1"/>
    <w:rsid w:val="008146BC"/>
    <w:rsid w:val="00815236"/>
    <w:rsid w:val="008165B0"/>
    <w:rsid w:val="00816839"/>
    <w:rsid w:val="00821E14"/>
    <w:rsid w:val="00821F9B"/>
    <w:rsid w:val="008227ED"/>
    <w:rsid w:val="00823EA7"/>
    <w:rsid w:val="00824551"/>
    <w:rsid w:val="00825069"/>
    <w:rsid w:val="0082591C"/>
    <w:rsid w:val="008262B7"/>
    <w:rsid w:val="00826392"/>
    <w:rsid w:val="0082740C"/>
    <w:rsid w:val="00830308"/>
    <w:rsid w:val="008322F3"/>
    <w:rsid w:val="00833638"/>
    <w:rsid w:val="00833C3A"/>
    <w:rsid w:val="008342B8"/>
    <w:rsid w:val="00835FA9"/>
    <w:rsid w:val="00836592"/>
    <w:rsid w:val="00837388"/>
    <w:rsid w:val="00837C3D"/>
    <w:rsid w:val="008408FE"/>
    <w:rsid w:val="008437A8"/>
    <w:rsid w:val="008450E8"/>
    <w:rsid w:val="0084567F"/>
    <w:rsid w:val="00847CD8"/>
    <w:rsid w:val="00847E29"/>
    <w:rsid w:val="008507BC"/>
    <w:rsid w:val="00850B01"/>
    <w:rsid w:val="00851270"/>
    <w:rsid w:val="00851768"/>
    <w:rsid w:val="0085319F"/>
    <w:rsid w:val="008544F4"/>
    <w:rsid w:val="00855061"/>
    <w:rsid w:val="00855155"/>
    <w:rsid w:val="0085655C"/>
    <w:rsid w:val="0085707C"/>
    <w:rsid w:val="00857690"/>
    <w:rsid w:val="0086052F"/>
    <w:rsid w:val="00861F98"/>
    <w:rsid w:val="0086242A"/>
    <w:rsid w:val="00864353"/>
    <w:rsid w:val="00864BA9"/>
    <w:rsid w:val="0087011F"/>
    <w:rsid w:val="00870C9F"/>
    <w:rsid w:val="00870CE9"/>
    <w:rsid w:val="00872E3B"/>
    <w:rsid w:val="00873C5A"/>
    <w:rsid w:val="0087428C"/>
    <w:rsid w:val="0087432D"/>
    <w:rsid w:val="00874701"/>
    <w:rsid w:val="00874859"/>
    <w:rsid w:val="00874A35"/>
    <w:rsid w:val="00875B54"/>
    <w:rsid w:val="00876444"/>
    <w:rsid w:val="0088056D"/>
    <w:rsid w:val="00881213"/>
    <w:rsid w:val="00881774"/>
    <w:rsid w:val="00881D7B"/>
    <w:rsid w:val="008822BC"/>
    <w:rsid w:val="0088238A"/>
    <w:rsid w:val="008823BE"/>
    <w:rsid w:val="00882552"/>
    <w:rsid w:val="008825F2"/>
    <w:rsid w:val="0088463B"/>
    <w:rsid w:val="00885742"/>
    <w:rsid w:val="0088753A"/>
    <w:rsid w:val="00887817"/>
    <w:rsid w:val="00887C1D"/>
    <w:rsid w:val="008929E4"/>
    <w:rsid w:val="00893892"/>
    <w:rsid w:val="00895B3D"/>
    <w:rsid w:val="00897A8E"/>
    <w:rsid w:val="00897F2C"/>
    <w:rsid w:val="008A0389"/>
    <w:rsid w:val="008A0BD4"/>
    <w:rsid w:val="008A1097"/>
    <w:rsid w:val="008A1422"/>
    <w:rsid w:val="008A3DF5"/>
    <w:rsid w:val="008A4CF0"/>
    <w:rsid w:val="008A5614"/>
    <w:rsid w:val="008A57EE"/>
    <w:rsid w:val="008A6383"/>
    <w:rsid w:val="008A791D"/>
    <w:rsid w:val="008A7C5A"/>
    <w:rsid w:val="008B1F9B"/>
    <w:rsid w:val="008B27BC"/>
    <w:rsid w:val="008B2B1E"/>
    <w:rsid w:val="008B47AB"/>
    <w:rsid w:val="008B6CFC"/>
    <w:rsid w:val="008B6F54"/>
    <w:rsid w:val="008B7600"/>
    <w:rsid w:val="008C07D1"/>
    <w:rsid w:val="008C0F11"/>
    <w:rsid w:val="008C1EF3"/>
    <w:rsid w:val="008C2B8A"/>
    <w:rsid w:val="008C2E1A"/>
    <w:rsid w:val="008C35F8"/>
    <w:rsid w:val="008C389C"/>
    <w:rsid w:val="008C4B3C"/>
    <w:rsid w:val="008C544C"/>
    <w:rsid w:val="008C57C1"/>
    <w:rsid w:val="008D1481"/>
    <w:rsid w:val="008D181A"/>
    <w:rsid w:val="008D1DFB"/>
    <w:rsid w:val="008D34F6"/>
    <w:rsid w:val="008D39E9"/>
    <w:rsid w:val="008D3A4F"/>
    <w:rsid w:val="008D44FE"/>
    <w:rsid w:val="008E05E9"/>
    <w:rsid w:val="008E0F4A"/>
    <w:rsid w:val="008E17A8"/>
    <w:rsid w:val="008E18D5"/>
    <w:rsid w:val="008E1CC3"/>
    <w:rsid w:val="008E23E1"/>
    <w:rsid w:val="008E2971"/>
    <w:rsid w:val="008E2FCF"/>
    <w:rsid w:val="008E522C"/>
    <w:rsid w:val="008E5503"/>
    <w:rsid w:val="008E5AC2"/>
    <w:rsid w:val="008E5D74"/>
    <w:rsid w:val="008E645F"/>
    <w:rsid w:val="008E6E26"/>
    <w:rsid w:val="008E7D47"/>
    <w:rsid w:val="008F0639"/>
    <w:rsid w:val="008F0904"/>
    <w:rsid w:val="008F2129"/>
    <w:rsid w:val="008F24BB"/>
    <w:rsid w:val="008F4468"/>
    <w:rsid w:val="008F4FFB"/>
    <w:rsid w:val="008F52C2"/>
    <w:rsid w:val="008F56F6"/>
    <w:rsid w:val="009008E3"/>
    <w:rsid w:val="00900E13"/>
    <w:rsid w:val="00902FB2"/>
    <w:rsid w:val="00904881"/>
    <w:rsid w:val="00905795"/>
    <w:rsid w:val="00905ECE"/>
    <w:rsid w:val="00907272"/>
    <w:rsid w:val="00907298"/>
    <w:rsid w:val="0091071B"/>
    <w:rsid w:val="0091090A"/>
    <w:rsid w:val="009123C3"/>
    <w:rsid w:val="00914372"/>
    <w:rsid w:val="009148FF"/>
    <w:rsid w:val="009151DE"/>
    <w:rsid w:val="00915E9B"/>
    <w:rsid w:val="00916367"/>
    <w:rsid w:val="00920D81"/>
    <w:rsid w:val="00921770"/>
    <w:rsid w:val="009217D0"/>
    <w:rsid w:val="009219E2"/>
    <w:rsid w:val="00921EA8"/>
    <w:rsid w:val="00921F6E"/>
    <w:rsid w:val="009227A4"/>
    <w:rsid w:val="0092497A"/>
    <w:rsid w:val="00925495"/>
    <w:rsid w:val="00925544"/>
    <w:rsid w:val="0092691D"/>
    <w:rsid w:val="00926E3F"/>
    <w:rsid w:val="00927A3E"/>
    <w:rsid w:val="00930A38"/>
    <w:rsid w:val="009311CE"/>
    <w:rsid w:val="009318D9"/>
    <w:rsid w:val="00931FF0"/>
    <w:rsid w:val="0093272A"/>
    <w:rsid w:val="00933029"/>
    <w:rsid w:val="009346B5"/>
    <w:rsid w:val="00934CE6"/>
    <w:rsid w:val="00936FD4"/>
    <w:rsid w:val="009375DD"/>
    <w:rsid w:val="0093789C"/>
    <w:rsid w:val="00937BB0"/>
    <w:rsid w:val="00941A56"/>
    <w:rsid w:val="00941F42"/>
    <w:rsid w:val="0094266A"/>
    <w:rsid w:val="00942696"/>
    <w:rsid w:val="00943251"/>
    <w:rsid w:val="009442DA"/>
    <w:rsid w:val="009447CE"/>
    <w:rsid w:val="00944A98"/>
    <w:rsid w:val="009451D3"/>
    <w:rsid w:val="009460F2"/>
    <w:rsid w:val="009510B2"/>
    <w:rsid w:val="00953ADC"/>
    <w:rsid w:val="00953EEF"/>
    <w:rsid w:val="0095425C"/>
    <w:rsid w:val="00954332"/>
    <w:rsid w:val="00955F50"/>
    <w:rsid w:val="0095697C"/>
    <w:rsid w:val="00957407"/>
    <w:rsid w:val="009634FD"/>
    <w:rsid w:val="00963CD5"/>
    <w:rsid w:val="00963ED6"/>
    <w:rsid w:val="00964469"/>
    <w:rsid w:val="0096510C"/>
    <w:rsid w:val="00966DCB"/>
    <w:rsid w:val="0097217B"/>
    <w:rsid w:val="00973A20"/>
    <w:rsid w:val="00975C88"/>
    <w:rsid w:val="0098148B"/>
    <w:rsid w:val="00981F2D"/>
    <w:rsid w:val="009828E2"/>
    <w:rsid w:val="00982DBE"/>
    <w:rsid w:val="00983043"/>
    <w:rsid w:val="009830C2"/>
    <w:rsid w:val="0098319D"/>
    <w:rsid w:val="00983594"/>
    <w:rsid w:val="00983B0B"/>
    <w:rsid w:val="00983FA1"/>
    <w:rsid w:val="0098434C"/>
    <w:rsid w:val="009855C1"/>
    <w:rsid w:val="00985786"/>
    <w:rsid w:val="00985D51"/>
    <w:rsid w:val="00985F90"/>
    <w:rsid w:val="00987FD0"/>
    <w:rsid w:val="009905B8"/>
    <w:rsid w:val="00991C40"/>
    <w:rsid w:val="00991DAF"/>
    <w:rsid w:val="00992389"/>
    <w:rsid w:val="00992FEA"/>
    <w:rsid w:val="00993B50"/>
    <w:rsid w:val="009955CF"/>
    <w:rsid w:val="0099580F"/>
    <w:rsid w:val="009968FE"/>
    <w:rsid w:val="009A02D7"/>
    <w:rsid w:val="009A02EA"/>
    <w:rsid w:val="009A0AB8"/>
    <w:rsid w:val="009A186F"/>
    <w:rsid w:val="009A1B85"/>
    <w:rsid w:val="009A2A9D"/>
    <w:rsid w:val="009A2AA8"/>
    <w:rsid w:val="009A30D2"/>
    <w:rsid w:val="009A4A48"/>
    <w:rsid w:val="009A5AFF"/>
    <w:rsid w:val="009B097B"/>
    <w:rsid w:val="009B0D3E"/>
    <w:rsid w:val="009B3D67"/>
    <w:rsid w:val="009B4031"/>
    <w:rsid w:val="009B59A6"/>
    <w:rsid w:val="009B62FC"/>
    <w:rsid w:val="009B7D08"/>
    <w:rsid w:val="009C1610"/>
    <w:rsid w:val="009C3BC6"/>
    <w:rsid w:val="009C4043"/>
    <w:rsid w:val="009C47E8"/>
    <w:rsid w:val="009C48B9"/>
    <w:rsid w:val="009C6B8C"/>
    <w:rsid w:val="009D2586"/>
    <w:rsid w:val="009D2640"/>
    <w:rsid w:val="009D2CB4"/>
    <w:rsid w:val="009D2D02"/>
    <w:rsid w:val="009D3035"/>
    <w:rsid w:val="009D3270"/>
    <w:rsid w:val="009D3D98"/>
    <w:rsid w:val="009D4EE1"/>
    <w:rsid w:val="009D5CB7"/>
    <w:rsid w:val="009D5F61"/>
    <w:rsid w:val="009D6A16"/>
    <w:rsid w:val="009D74AF"/>
    <w:rsid w:val="009D7855"/>
    <w:rsid w:val="009D7F91"/>
    <w:rsid w:val="009E09DE"/>
    <w:rsid w:val="009E0C8E"/>
    <w:rsid w:val="009E1542"/>
    <w:rsid w:val="009E1546"/>
    <w:rsid w:val="009E1622"/>
    <w:rsid w:val="009E1726"/>
    <w:rsid w:val="009E325C"/>
    <w:rsid w:val="009E334D"/>
    <w:rsid w:val="009E3EEE"/>
    <w:rsid w:val="009E5980"/>
    <w:rsid w:val="009E6AD6"/>
    <w:rsid w:val="009E6E22"/>
    <w:rsid w:val="009E7085"/>
    <w:rsid w:val="009E7C89"/>
    <w:rsid w:val="009F18DF"/>
    <w:rsid w:val="009F1EF3"/>
    <w:rsid w:val="009F3042"/>
    <w:rsid w:val="009F5A1C"/>
    <w:rsid w:val="009F72A6"/>
    <w:rsid w:val="00A0019F"/>
    <w:rsid w:val="00A0229E"/>
    <w:rsid w:val="00A024C6"/>
    <w:rsid w:val="00A02D18"/>
    <w:rsid w:val="00A03BFC"/>
    <w:rsid w:val="00A04661"/>
    <w:rsid w:val="00A05683"/>
    <w:rsid w:val="00A062A6"/>
    <w:rsid w:val="00A07C46"/>
    <w:rsid w:val="00A10CB3"/>
    <w:rsid w:val="00A120AB"/>
    <w:rsid w:val="00A12B3A"/>
    <w:rsid w:val="00A12BE9"/>
    <w:rsid w:val="00A147B3"/>
    <w:rsid w:val="00A15AC7"/>
    <w:rsid w:val="00A16A49"/>
    <w:rsid w:val="00A177BA"/>
    <w:rsid w:val="00A215B2"/>
    <w:rsid w:val="00A2585D"/>
    <w:rsid w:val="00A2619B"/>
    <w:rsid w:val="00A26C17"/>
    <w:rsid w:val="00A2740F"/>
    <w:rsid w:val="00A3063A"/>
    <w:rsid w:val="00A31B41"/>
    <w:rsid w:val="00A31CE3"/>
    <w:rsid w:val="00A333D4"/>
    <w:rsid w:val="00A33D39"/>
    <w:rsid w:val="00A34FA7"/>
    <w:rsid w:val="00A3583B"/>
    <w:rsid w:val="00A35B28"/>
    <w:rsid w:val="00A37960"/>
    <w:rsid w:val="00A40BDE"/>
    <w:rsid w:val="00A42EBE"/>
    <w:rsid w:val="00A43141"/>
    <w:rsid w:val="00A4387C"/>
    <w:rsid w:val="00A43B78"/>
    <w:rsid w:val="00A4400F"/>
    <w:rsid w:val="00A46AC5"/>
    <w:rsid w:val="00A46BDD"/>
    <w:rsid w:val="00A51FBE"/>
    <w:rsid w:val="00A526C2"/>
    <w:rsid w:val="00A529C3"/>
    <w:rsid w:val="00A52B4A"/>
    <w:rsid w:val="00A53B8A"/>
    <w:rsid w:val="00A54ACD"/>
    <w:rsid w:val="00A54E05"/>
    <w:rsid w:val="00A5600A"/>
    <w:rsid w:val="00A56E72"/>
    <w:rsid w:val="00A576D0"/>
    <w:rsid w:val="00A57721"/>
    <w:rsid w:val="00A57793"/>
    <w:rsid w:val="00A6073A"/>
    <w:rsid w:val="00A61BFC"/>
    <w:rsid w:val="00A61F56"/>
    <w:rsid w:val="00A6394B"/>
    <w:rsid w:val="00A63E1A"/>
    <w:rsid w:val="00A64DCE"/>
    <w:rsid w:val="00A65324"/>
    <w:rsid w:val="00A65665"/>
    <w:rsid w:val="00A65F87"/>
    <w:rsid w:val="00A67883"/>
    <w:rsid w:val="00A71121"/>
    <w:rsid w:val="00A71363"/>
    <w:rsid w:val="00A71CA5"/>
    <w:rsid w:val="00A725B9"/>
    <w:rsid w:val="00A75F0D"/>
    <w:rsid w:val="00A76336"/>
    <w:rsid w:val="00A76472"/>
    <w:rsid w:val="00A76869"/>
    <w:rsid w:val="00A768A4"/>
    <w:rsid w:val="00A778C4"/>
    <w:rsid w:val="00A8125E"/>
    <w:rsid w:val="00A8137A"/>
    <w:rsid w:val="00A82313"/>
    <w:rsid w:val="00A82571"/>
    <w:rsid w:val="00A83E48"/>
    <w:rsid w:val="00A84303"/>
    <w:rsid w:val="00A84FDA"/>
    <w:rsid w:val="00A905F8"/>
    <w:rsid w:val="00A92AA9"/>
    <w:rsid w:val="00A935E0"/>
    <w:rsid w:val="00A938AD"/>
    <w:rsid w:val="00A939EA"/>
    <w:rsid w:val="00A956B7"/>
    <w:rsid w:val="00A95BB5"/>
    <w:rsid w:val="00A96392"/>
    <w:rsid w:val="00A96BB0"/>
    <w:rsid w:val="00A96FB9"/>
    <w:rsid w:val="00AA03F9"/>
    <w:rsid w:val="00AA3A4A"/>
    <w:rsid w:val="00AA5D7D"/>
    <w:rsid w:val="00AA6585"/>
    <w:rsid w:val="00AB0102"/>
    <w:rsid w:val="00AB0679"/>
    <w:rsid w:val="00AB0EFD"/>
    <w:rsid w:val="00AB104F"/>
    <w:rsid w:val="00AB2393"/>
    <w:rsid w:val="00AB462D"/>
    <w:rsid w:val="00AB483B"/>
    <w:rsid w:val="00AB4B2B"/>
    <w:rsid w:val="00AB55D8"/>
    <w:rsid w:val="00AB65D2"/>
    <w:rsid w:val="00AB6AF9"/>
    <w:rsid w:val="00AB73AD"/>
    <w:rsid w:val="00AB7D51"/>
    <w:rsid w:val="00AC10EA"/>
    <w:rsid w:val="00AC13E0"/>
    <w:rsid w:val="00AC2F4E"/>
    <w:rsid w:val="00AC3515"/>
    <w:rsid w:val="00AC556A"/>
    <w:rsid w:val="00AC6B31"/>
    <w:rsid w:val="00AC7FA0"/>
    <w:rsid w:val="00AD085F"/>
    <w:rsid w:val="00AD17A9"/>
    <w:rsid w:val="00AD24BE"/>
    <w:rsid w:val="00AD2E99"/>
    <w:rsid w:val="00AD362A"/>
    <w:rsid w:val="00AD48A2"/>
    <w:rsid w:val="00AD62D3"/>
    <w:rsid w:val="00AD7909"/>
    <w:rsid w:val="00AE0A27"/>
    <w:rsid w:val="00AE2A8D"/>
    <w:rsid w:val="00AE2D86"/>
    <w:rsid w:val="00AE347D"/>
    <w:rsid w:val="00AE3CBB"/>
    <w:rsid w:val="00AE3D5C"/>
    <w:rsid w:val="00AE4FEC"/>
    <w:rsid w:val="00AE5BEC"/>
    <w:rsid w:val="00AE627C"/>
    <w:rsid w:val="00AE7106"/>
    <w:rsid w:val="00AE7473"/>
    <w:rsid w:val="00AF0F12"/>
    <w:rsid w:val="00AF1F6A"/>
    <w:rsid w:val="00AF3357"/>
    <w:rsid w:val="00AF4C0F"/>
    <w:rsid w:val="00AF5172"/>
    <w:rsid w:val="00B00182"/>
    <w:rsid w:val="00B003C2"/>
    <w:rsid w:val="00B00554"/>
    <w:rsid w:val="00B00E14"/>
    <w:rsid w:val="00B01379"/>
    <w:rsid w:val="00B01886"/>
    <w:rsid w:val="00B019D6"/>
    <w:rsid w:val="00B0214B"/>
    <w:rsid w:val="00B030A1"/>
    <w:rsid w:val="00B036EA"/>
    <w:rsid w:val="00B041FF"/>
    <w:rsid w:val="00B05DC3"/>
    <w:rsid w:val="00B11E73"/>
    <w:rsid w:val="00B11FF7"/>
    <w:rsid w:val="00B12500"/>
    <w:rsid w:val="00B12655"/>
    <w:rsid w:val="00B12C68"/>
    <w:rsid w:val="00B1501B"/>
    <w:rsid w:val="00B15622"/>
    <w:rsid w:val="00B15706"/>
    <w:rsid w:val="00B175CA"/>
    <w:rsid w:val="00B20177"/>
    <w:rsid w:val="00B207D2"/>
    <w:rsid w:val="00B20C46"/>
    <w:rsid w:val="00B210C1"/>
    <w:rsid w:val="00B22A20"/>
    <w:rsid w:val="00B22E96"/>
    <w:rsid w:val="00B22F75"/>
    <w:rsid w:val="00B24843"/>
    <w:rsid w:val="00B24BBE"/>
    <w:rsid w:val="00B24C37"/>
    <w:rsid w:val="00B307AA"/>
    <w:rsid w:val="00B30852"/>
    <w:rsid w:val="00B35A93"/>
    <w:rsid w:val="00B35D80"/>
    <w:rsid w:val="00B35DCD"/>
    <w:rsid w:val="00B36123"/>
    <w:rsid w:val="00B36779"/>
    <w:rsid w:val="00B36C9A"/>
    <w:rsid w:val="00B3713A"/>
    <w:rsid w:val="00B406F0"/>
    <w:rsid w:val="00B41641"/>
    <w:rsid w:val="00B418C1"/>
    <w:rsid w:val="00B42AFC"/>
    <w:rsid w:val="00B43248"/>
    <w:rsid w:val="00B43957"/>
    <w:rsid w:val="00B479EC"/>
    <w:rsid w:val="00B47F25"/>
    <w:rsid w:val="00B500D0"/>
    <w:rsid w:val="00B5047C"/>
    <w:rsid w:val="00B50588"/>
    <w:rsid w:val="00B53523"/>
    <w:rsid w:val="00B543DF"/>
    <w:rsid w:val="00B57838"/>
    <w:rsid w:val="00B60A58"/>
    <w:rsid w:val="00B61FED"/>
    <w:rsid w:val="00B62D64"/>
    <w:rsid w:val="00B65112"/>
    <w:rsid w:val="00B65A17"/>
    <w:rsid w:val="00B66030"/>
    <w:rsid w:val="00B663C3"/>
    <w:rsid w:val="00B67303"/>
    <w:rsid w:val="00B70537"/>
    <w:rsid w:val="00B70A9D"/>
    <w:rsid w:val="00B71049"/>
    <w:rsid w:val="00B730D3"/>
    <w:rsid w:val="00B736D7"/>
    <w:rsid w:val="00B73743"/>
    <w:rsid w:val="00B800F9"/>
    <w:rsid w:val="00B804B8"/>
    <w:rsid w:val="00B8279F"/>
    <w:rsid w:val="00B8377F"/>
    <w:rsid w:val="00B848E3"/>
    <w:rsid w:val="00B86ACF"/>
    <w:rsid w:val="00B86C9E"/>
    <w:rsid w:val="00B90523"/>
    <w:rsid w:val="00B91239"/>
    <w:rsid w:val="00B92263"/>
    <w:rsid w:val="00B92643"/>
    <w:rsid w:val="00B93763"/>
    <w:rsid w:val="00B93955"/>
    <w:rsid w:val="00B9553D"/>
    <w:rsid w:val="00B95545"/>
    <w:rsid w:val="00B95E61"/>
    <w:rsid w:val="00B960D8"/>
    <w:rsid w:val="00B96FDD"/>
    <w:rsid w:val="00BA3749"/>
    <w:rsid w:val="00BA379A"/>
    <w:rsid w:val="00BA4C27"/>
    <w:rsid w:val="00BA5F6F"/>
    <w:rsid w:val="00BA74CA"/>
    <w:rsid w:val="00BA76C8"/>
    <w:rsid w:val="00BB1338"/>
    <w:rsid w:val="00BB1C46"/>
    <w:rsid w:val="00BB1E81"/>
    <w:rsid w:val="00BB2522"/>
    <w:rsid w:val="00BB2FDF"/>
    <w:rsid w:val="00BB6CCD"/>
    <w:rsid w:val="00BB753F"/>
    <w:rsid w:val="00BC0394"/>
    <w:rsid w:val="00BC2131"/>
    <w:rsid w:val="00BC27C4"/>
    <w:rsid w:val="00BC357C"/>
    <w:rsid w:val="00BC3FA9"/>
    <w:rsid w:val="00BC4503"/>
    <w:rsid w:val="00BC478E"/>
    <w:rsid w:val="00BC482E"/>
    <w:rsid w:val="00BC4857"/>
    <w:rsid w:val="00BC4A46"/>
    <w:rsid w:val="00BC7560"/>
    <w:rsid w:val="00BD0879"/>
    <w:rsid w:val="00BD399B"/>
    <w:rsid w:val="00BD3A80"/>
    <w:rsid w:val="00BD43EF"/>
    <w:rsid w:val="00BD5492"/>
    <w:rsid w:val="00BD5E4D"/>
    <w:rsid w:val="00BD61F2"/>
    <w:rsid w:val="00BD6644"/>
    <w:rsid w:val="00BD7F2B"/>
    <w:rsid w:val="00BE013A"/>
    <w:rsid w:val="00BE0796"/>
    <w:rsid w:val="00BE249B"/>
    <w:rsid w:val="00BE29BA"/>
    <w:rsid w:val="00BE3D0D"/>
    <w:rsid w:val="00BE49EC"/>
    <w:rsid w:val="00BE5F7A"/>
    <w:rsid w:val="00BE7465"/>
    <w:rsid w:val="00BE7571"/>
    <w:rsid w:val="00BF0E9B"/>
    <w:rsid w:val="00BF1DE5"/>
    <w:rsid w:val="00BF215D"/>
    <w:rsid w:val="00BF265B"/>
    <w:rsid w:val="00BF2FE4"/>
    <w:rsid w:val="00BF43E1"/>
    <w:rsid w:val="00BF45E0"/>
    <w:rsid w:val="00BF4D5B"/>
    <w:rsid w:val="00BF6765"/>
    <w:rsid w:val="00BF6C4E"/>
    <w:rsid w:val="00C0103B"/>
    <w:rsid w:val="00C01A12"/>
    <w:rsid w:val="00C01EAF"/>
    <w:rsid w:val="00C02315"/>
    <w:rsid w:val="00C03552"/>
    <w:rsid w:val="00C0580A"/>
    <w:rsid w:val="00C06022"/>
    <w:rsid w:val="00C10444"/>
    <w:rsid w:val="00C10A0B"/>
    <w:rsid w:val="00C10B0C"/>
    <w:rsid w:val="00C10B24"/>
    <w:rsid w:val="00C11B3E"/>
    <w:rsid w:val="00C12490"/>
    <w:rsid w:val="00C13192"/>
    <w:rsid w:val="00C14757"/>
    <w:rsid w:val="00C15014"/>
    <w:rsid w:val="00C152DB"/>
    <w:rsid w:val="00C1572F"/>
    <w:rsid w:val="00C1689A"/>
    <w:rsid w:val="00C171B5"/>
    <w:rsid w:val="00C17859"/>
    <w:rsid w:val="00C2013C"/>
    <w:rsid w:val="00C21583"/>
    <w:rsid w:val="00C226FB"/>
    <w:rsid w:val="00C23FDC"/>
    <w:rsid w:val="00C24EAC"/>
    <w:rsid w:val="00C264BD"/>
    <w:rsid w:val="00C31250"/>
    <w:rsid w:val="00C32EFA"/>
    <w:rsid w:val="00C32FEA"/>
    <w:rsid w:val="00C34961"/>
    <w:rsid w:val="00C34B24"/>
    <w:rsid w:val="00C3544F"/>
    <w:rsid w:val="00C35637"/>
    <w:rsid w:val="00C35779"/>
    <w:rsid w:val="00C37353"/>
    <w:rsid w:val="00C37695"/>
    <w:rsid w:val="00C37B14"/>
    <w:rsid w:val="00C40BB1"/>
    <w:rsid w:val="00C412BA"/>
    <w:rsid w:val="00C41EB4"/>
    <w:rsid w:val="00C422E7"/>
    <w:rsid w:val="00C4252B"/>
    <w:rsid w:val="00C44319"/>
    <w:rsid w:val="00C44C0B"/>
    <w:rsid w:val="00C4561C"/>
    <w:rsid w:val="00C458D9"/>
    <w:rsid w:val="00C467CD"/>
    <w:rsid w:val="00C47F6A"/>
    <w:rsid w:val="00C47F9C"/>
    <w:rsid w:val="00C505D4"/>
    <w:rsid w:val="00C50B38"/>
    <w:rsid w:val="00C52EEA"/>
    <w:rsid w:val="00C5443D"/>
    <w:rsid w:val="00C55752"/>
    <w:rsid w:val="00C56DC6"/>
    <w:rsid w:val="00C56E5A"/>
    <w:rsid w:val="00C57096"/>
    <w:rsid w:val="00C61293"/>
    <w:rsid w:val="00C61E76"/>
    <w:rsid w:val="00C62A90"/>
    <w:rsid w:val="00C63376"/>
    <w:rsid w:val="00C63C90"/>
    <w:rsid w:val="00C64227"/>
    <w:rsid w:val="00C64721"/>
    <w:rsid w:val="00C6554A"/>
    <w:rsid w:val="00C666A6"/>
    <w:rsid w:val="00C667E1"/>
    <w:rsid w:val="00C667F4"/>
    <w:rsid w:val="00C67AAD"/>
    <w:rsid w:val="00C70042"/>
    <w:rsid w:val="00C70549"/>
    <w:rsid w:val="00C71E5D"/>
    <w:rsid w:val="00C72AF4"/>
    <w:rsid w:val="00C74263"/>
    <w:rsid w:val="00C77175"/>
    <w:rsid w:val="00C779FA"/>
    <w:rsid w:val="00C8058E"/>
    <w:rsid w:val="00C80997"/>
    <w:rsid w:val="00C80E25"/>
    <w:rsid w:val="00C821CA"/>
    <w:rsid w:val="00C823B9"/>
    <w:rsid w:val="00C8369F"/>
    <w:rsid w:val="00C842A0"/>
    <w:rsid w:val="00C866A1"/>
    <w:rsid w:val="00C86E6C"/>
    <w:rsid w:val="00C87B7D"/>
    <w:rsid w:val="00C90F9A"/>
    <w:rsid w:val="00C9134C"/>
    <w:rsid w:val="00C919CB"/>
    <w:rsid w:val="00C91BFB"/>
    <w:rsid w:val="00C9292C"/>
    <w:rsid w:val="00C94286"/>
    <w:rsid w:val="00C948A1"/>
    <w:rsid w:val="00C94D48"/>
    <w:rsid w:val="00C95236"/>
    <w:rsid w:val="00C96423"/>
    <w:rsid w:val="00C96884"/>
    <w:rsid w:val="00C96AFA"/>
    <w:rsid w:val="00C96F74"/>
    <w:rsid w:val="00CA16AC"/>
    <w:rsid w:val="00CA27E7"/>
    <w:rsid w:val="00CA281E"/>
    <w:rsid w:val="00CA423B"/>
    <w:rsid w:val="00CA51B9"/>
    <w:rsid w:val="00CA5E41"/>
    <w:rsid w:val="00CA7B90"/>
    <w:rsid w:val="00CB0033"/>
    <w:rsid w:val="00CB0CF6"/>
    <w:rsid w:val="00CB0E23"/>
    <w:rsid w:val="00CB0EE2"/>
    <w:rsid w:val="00CB25D6"/>
    <w:rsid w:val="00CB35E8"/>
    <w:rsid w:val="00CB3789"/>
    <w:rsid w:val="00CB4965"/>
    <w:rsid w:val="00CB518D"/>
    <w:rsid w:val="00CB5689"/>
    <w:rsid w:val="00CB733E"/>
    <w:rsid w:val="00CC05AE"/>
    <w:rsid w:val="00CC0E9B"/>
    <w:rsid w:val="00CC245A"/>
    <w:rsid w:val="00CC268F"/>
    <w:rsid w:val="00CC2C19"/>
    <w:rsid w:val="00CC3768"/>
    <w:rsid w:val="00CC39B1"/>
    <w:rsid w:val="00CC4E10"/>
    <w:rsid w:val="00CC5141"/>
    <w:rsid w:val="00CC5233"/>
    <w:rsid w:val="00CC53DF"/>
    <w:rsid w:val="00CC7DA6"/>
    <w:rsid w:val="00CD2324"/>
    <w:rsid w:val="00CD286E"/>
    <w:rsid w:val="00CD2E05"/>
    <w:rsid w:val="00CD2F9A"/>
    <w:rsid w:val="00CD37A8"/>
    <w:rsid w:val="00CD3969"/>
    <w:rsid w:val="00CD3BBA"/>
    <w:rsid w:val="00CD3BF7"/>
    <w:rsid w:val="00CD523B"/>
    <w:rsid w:val="00CD69D8"/>
    <w:rsid w:val="00CD6D3A"/>
    <w:rsid w:val="00CE0745"/>
    <w:rsid w:val="00CE083D"/>
    <w:rsid w:val="00CE1D25"/>
    <w:rsid w:val="00CE2096"/>
    <w:rsid w:val="00CE2802"/>
    <w:rsid w:val="00CE30CB"/>
    <w:rsid w:val="00CE4B20"/>
    <w:rsid w:val="00CE50AC"/>
    <w:rsid w:val="00CE56A7"/>
    <w:rsid w:val="00CE676F"/>
    <w:rsid w:val="00CE67AB"/>
    <w:rsid w:val="00CE7AAB"/>
    <w:rsid w:val="00CE7D4F"/>
    <w:rsid w:val="00CF067C"/>
    <w:rsid w:val="00CF06BF"/>
    <w:rsid w:val="00CF50A9"/>
    <w:rsid w:val="00CF54B4"/>
    <w:rsid w:val="00CF54F4"/>
    <w:rsid w:val="00CF63E4"/>
    <w:rsid w:val="00CF6CE3"/>
    <w:rsid w:val="00D00CBB"/>
    <w:rsid w:val="00D011D8"/>
    <w:rsid w:val="00D01B45"/>
    <w:rsid w:val="00D01D92"/>
    <w:rsid w:val="00D03C05"/>
    <w:rsid w:val="00D05487"/>
    <w:rsid w:val="00D05784"/>
    <w:rsid w:val="00D05BF8"/>
    <w:rsid w:val="00D05F74"/>
    <w:rsid w:val="00D069D5"/>
    <w:rsid w:val="00D073E2"/>
    <w:rsid w:val="00D10B6E"/>
    <w:rsid w:val="00D12CEF"/>
    <w:rsid w:val="00D1364E"/>
    <w:rsid w:val="00D176F7"/>
    <w:rsid w:val="00D17DF0"/>
    <w:rsid w:val="00D20F23"/>
    <w:rsid w:val="00D23AC1"/>
    <w:rsid w:val="00D24D36"/>
    <w:rsid w:val="00D25B55"/>
    <w:rsid w:val="00D26667"/>
    <w:rsid w:val="00D275A5"/>
    <w:rsid w:val="00D35C1F"/>
    <w:rsid w:val="00D36216"/>
    <w:rsid w:val="00D362A0"/>
    <w:rsid w:val="00D37225"/>
    <w:rsid w:val="00D37943"/>
    <w:rsid w:val="00D37DE3"/>
    <w:rsid w:val="00D40B7B"/>
    <w:rsid w:val="00D410F5"/>
    <w:rsid w:val="00D413CD"/>
    <w:rsid w:val="00D43FF9"/>
    <w:rsid w:val="00D4539B"/>
    <w:rsid w:val="00D46307"/>
    <w:rsid w:val="00D46809"/>
    <w:rsid w:val="00D46AEE"/>
    <w:rsid w:val="00D47747"/>
    <w:rsid w:val="00D50E5A"/>
    <w:rsid w:val="00D518F9"/>
    <w:rsid w:val="00D51B27"/>
    <w:rsid w:val="00D5211D"/>
    <w:rsid w:val="00D53A94"/>
    <w:rsid w:val="00D54888"/>
    <w:rsid w:val="00D54B6C"/>
    <w:rsid w:val="00D54EFC"/>
    <w:rsid w:val="00D551A1"/>
    <w:rsid w:val="00D5577A"/>
    <w:rsid w:val="00D56102"/>
    <w:rsid w:val="00D56192"/>
    <w:rsid w:val="00D57F2B"/>
    <w:rsid w:val="00D6026B"/>
    <w:rsid w:val="00D60F61"/>
    <w:rsid w:val="00D61244"/>
    <w:rsid w:val="00D61711"/>
    <w:rsid w:val="00D62A4F"/>
    <w:rsid w:val="00D63157"/>
    <w:rsid w:val="00D63158"/>
    <w:rsid w:val="00D63318"/>
    <w:rsid w:val="00D63389"/>
    <w:rsid w:val="00D637D2"/>
    <w:rsid w:val="00D64355"/>
    <w:rsid w:val="00D6489F"/>
    <w:rsid w:val="00D670AC"/>
    <w:rsid w:val="00D70C6E"/>
    <w:rsid w:val="00D72D91"/>
    <w:rsid w:val="00D75B36"/>
    <w:rsid w:val="00D80335"/>
    <w:rsid w:val="00D80B86"/>
    <w:rsid w:val="00D82D09"/>
    <w:rsid w:val="00D82E40"/>
    <w:rsid w:val="00D8325A"/>
    <w:rsid w:val="00D83B25"/>
    <w:rsid w:val="00D841BF"/>
    <w:rsid w:val="00D848C4"/>
    <w:rsid w:val="00D84A3D"/>
    <w:rsid w:val="00D85349"/>
    <w:rsid w:val="00D857BB"/>
    <w:rsid w:val="00D87C3F"/>
    <w:rsid w:val="00D90288"/>
    <w:rsid w:val="00D91479"/>
    <w:rsid w:val="00D91A58"/>
    <w:rsid w:val="00D928DD"/>
    <w:rsid w:val="00D9365D"/>
    <w:rsid w:val="00D943CE"/>
    <w:rsid w:val="00D94946"/>
    <w:rsid w:val="00D94956"/>
    <w:rsid w:val="00D95E2F"/>
    <w:rsid w:val="00D97F9B"/>
    <w:rsid w:val="00DA0722"/>
    <w:rsid w:val="00DA1421"/>
    <w:rsid w:val="00DA20D3"/>
    <w:rsid w:val="00DA2488"/>
    <w:rsid w:val="00DA260C"/>
    <w:rsid w:val="00DA286A"/>
    <w:rsid w:val="00DA373F"/>
    <w:rsid w:val="00DA4548"/>
    <w:rsid w:val="00DA5730"/>
    <w:rsid w:val="00DA58B0"/>
    <w:rsid w:val="00DA7A35"/>
    <w:rsid w:val="00DA7BD3"/>
    <w:rsid w:val="00DB0F0B"/>
    <w:rsid w:val="00DB0F2A"/>
    <w:rsid w:val="00DB1620"/>
    <w:rsid w:val="00DB2B96"/>
    <w:rsid w:val="00DB313B"/>
    <w:rsid w:val="00DB3236"/>
    <w:rsid w:val="00DB3319"/>
    <w:rsid w:val="00DB36C0"/>
    <w:rsid w:val="00DB4896"/>
    <w:rsid w:val="00DB59C1"/>
    <w:rsid w:val="00DB7D99"/>
    <w:rsid w:val="00DC044B"/>
    <w:rsid w:val="00DC129A"/>
    <w:rsid w:val="00DC1B1F"/>
    <w:rsid w:val="00DC2022"/>
    <w:rsid w:val="00DC2268"/>
    <w:rsid w:val="00DC335D"/>
    <w:rsid w:val="00DC3382"/>
    <w:rsid w:val="00DC4697"/>
    <w:rsid w:val="00DC7AD7"/>
    <w:rsid w:val="00DD1375"/>
    <w:rsid w:val="00DD4D99"/>
    <w:rsid w:val="00DD7C7A"/>
    <w:rsid w:val="00DE05E1"/>
    <w:rsid w:val="00DE160F"/>
    <w:rsid w:val="00DE3CA9"/>
    <w:rsid w:val="00DE4730"/>
    <w:rsid w:val="00DE4CBC"/>
    <w:rsid w:val="00DF0078"/>
    <w:rsid w:val="00DF1DF5"/>
    <w:rsid w:val="00DF20A2"/>
    <w:rsid w:val="00DF3D4E"/>
    <w:rsid w:val="00DF4881"/>
    <w:rsid w:val="00DF57B4"/>
    <w:rsid w:val="00DF5FC5"/>
    <w:rsid w:val="00DF7374"/>
    <w:rsid w:val="00DF7CDA"/>
    <w:rsid w:val="00E0097E"/>
    <w:rsid w:val="00E00DC4"/>
    <w:rsid w:val="00E02263"/>
    <w:rsid w:val="00E05525"/>
    <w:rsid w:val="00E055E2"/>
    <w:rsid w:val="00E0726E"/>
    <w:rsid w:val="00E10061"/>
    <w:rsid w:val="00E12934"/>
    <w:rsid w:val="00E1446E"/>
    <w:rsid w:val="00E15C6F"/>
    <w:rsid w:val="00E1732E"/>
    <w:rsid w:val="00E17A66"/>
    <w:rsid w:val="00E201B3"/>
    <w:rsid w:val="00E20EBB"/>
    <w:rsid w:val="00E217E3"/>
    <w:rsid w:val="00E22FBF"/>
    <w:rsid w:val="00E2413E"/>
    <w:rsid w:val="00E24C0E"/>
    <w:rsid w:val="00E321CE"/>
    <w:rsid w:val="00E329C3"/>
    <w:rsid w:val="00E32F37"/>
    <w:rsid w:val="00E3380C"/>
    <w:rsid w:val="00E3404E"/>
    <w:rsid w:val="00E3479A"/>
    <w:rsid w:val="00E34C89"/>
    <w:rsid w:val="00E362B9"/>
    <w:rsid w:val="00E3640C"/>
    <w:rsid w:val="00E36915"/>
    <w:rsid w:val="00E3715A"/>
    <w:rsid w:val="00E37F18"/>
    <w:rsid w:val="00E409EF"/>
    <w:rsid w:val="00E40D29"/>
    <w:rsid w:val="00E40D45"/>
    <w:rsid w:val="00E41BE1"/>
    <w:rsid w:val="00E420BF"/>
    <w:rsid w:val="00E43C4B"/>
    <w:rsid w:val="00E440C3"/>
    <w:rsid w:val="00E46E51"/>
    <w:rsid w:val="00E50C37"/>
    <w:rsid w:val="00E51422"/>
    <w:rsid w:val="00E5261C"/>
    <w:rsid w:val="00E527E8"/>
    <w:rsid w:val="00E53E2C"/>
    <w:rsid w:val="00E552C8"/>
    <w:rsid w:val="00E55577"/>
    <w:rsid w:val="00E55963"/>
    <w:rsid w:val="00E55BB2"/>
    <w:rsid w:val="00E5738D"/>
    <w:rsid w:val="00E5752C"/>
    <w:rsid w:val="00E57DDF"/>
    <w:rsid w:val="00E60FCE"/>
    <w:rsid w:val="00E611C6"/>
    <w:rsid w:val="00E621EC"/>
    <w:rsid w:val="00E627C6"/>
    <w:rsid w:val="00E62DB9"/>
    <w:rsid w:val="00E6470D"/>
    <w:rsid w:val="00E649EA"/>
    <w:rsid w:val="00E65908"/>
    <w:rsid w:val="00E66972"/>
    <w:rsid w:val="00E679B3"/>
    <w:rsid w:val="00E703F4"/>
    <w:rsid w:val="00E7053A"/>
    <w:rsid w:val="00E70971"/>
    <w:rsid w:val="00E7126A"/>
    <w:rsid w:val="00E71700"/>
    <w:rsid w:val="00E71949"/>
    <w:rsid w:val="00E71C5C"/>
    <w:rsid w:val="00E72750"/>
    <w:rsid w:val="00E72EFA"/>
    <w:rsid w:val="00E73915"/>
    <w:rsid w:val="00E73ED3"/>
    <w:rsid w:val="00E74DD1"/>
    <w:rsid w:val="00E7568F"/>
    <w:rsid w:val="00E7595A"/>
    <w:rsid w:val="00E77A8B"/>
    <w:rsid w:val="00E77BED"/>
    <w:rsid w:val="00E82AF2"/>
    <w:rsid w:val="00E832E3"/>
    <w:rsid w:val="00E83883"/>
    <w:rsid w:val="00E85015"/>
    <w:rsid w:val="00E869C3"/>
    <w:rsid w:val="00E86A02"/>
    <w:rsid w:val="00E86C31"/>
    <w:rsid w:val="00E87131"/>
    <w:rsid w:val="00E87335"/>
    <w:rsid w:val="00E900DF"/>
    <w:rsid w:val="00E906C5"/>
    <w:rsid w:val="00E90747"/>
    <w:rsid w:val="00E90917"/>
    <w:rsid w:val="00E9149C"/>
    <w:rsid w:val="00E91C69"/>
    <w:rsid w:val="00E93324"/>
    <w:rsid w:val="00E9403F"/>
    <w:rsid w:val="00E94C3B"/>
    <w:rsid w:val="00E95C16"/>
    <w:rsid w:val="00E9712B"/>
    <w:rsid w:val="00E97B2F"/>
    <w:rsid w:val="00EA0B4A"/>
    <w:rsid w:val="00EA17A7"/>
    <w:rsid w:val="00EA2F1F"/>
    <w:rsid w:val="00EA37F0"/>
    <w:rsid w:val="00EA4255"/>
    <w:rsid w:val="00EA5103"/>
    <w:rsid w:val="00EA5911"/>
    <w:rsid w:val="00EA731C"/>
    <w:rsid w:val="00EB0A8C"/>
    <w:rsid w:val="00EB0AF6"/>
    <w:rsid w:val="00EB22D3"/>
    <w:rsid w:val="00EB2737"/>
    <w:rsid w:val="00EB394D"/>
    <w:rsid w:val="00EB4D6A"/>
    <w:rsid w:val="00EB507E"/>
    <w:rsid w:val="00EB5AF6"/>
    <w:rsid w:val="00EB5F67"/>
    <w:rsid w:val="00EB6C7A"/>
    <w:rsid w:val="00EB7A8F"/>
    <w:rsid w:val="00EC08CB"/>
    <w:rsid w:val="00EC2EA5"/>
    <w:rsid w:val="00EC363C"/>
    <w:rsid w:val="00EC4D71"/>
    <w:rsid w:val="00EC4E65"/>
    <w:rsid w:val="00EC5138"/>
    <w:rsid w:val="00EC5732"/>
    <w:rsid w:val="00EC58D5"/>
    <w:rsid w:val="00EC64DF"/>
    <w:rsid w:val="00EC69FB"/>
    <w:rsid w:val="00EC7171"/>
    <w:rsid w:val="00EC740F"/>
    <w:rsid w:val="00ED1B12"/>
    <w:rsid w:val="00ED1DE0"/>
    <w:rsid w:val="00ED3403"/>
    <w:rsid w:val="00ED38D7"/>
    <w:rsid w:val="00ED4053"/>
    <w:rsid w:val="00ED4D3C"/>
    <w:rsid w:val="00ED51E2"/>
    <w:rsid w:val="00ED6DCA"/>
    <w:rsid w:val="00EE0D74"/>
    <w:rsid w:val="00EE4179"/>
    <w:rsid w:val="00EE4F7B"/>
    <w:rsid w:val="00EE58F0"/>
    <w:rsid w:val="00EE641C"/>
    <w:rsid w:val="00EF0816"/>
    <w:rsid w:val="00EF09ED"/>
    <w:rsid w:val="00EF14E2"/>
    <w:rsid w:val="00EF1A7D"/>
    <w:rsid w:val="00EF206F"/>
    <w:rsid w:val="00EF26A3"/>
    <w:rsid w:val="00EF2B77"/>
    <w:rsid w:val="00EF2F52"/>
    <w:rsid w:val="00EF3B29"/>
    <w:rsid w:val="00EF3C43"/>
    <w:rsid w:val="00EF4BB6"/>
    <w:rsid w:val="00EF4D63"/>
    <w:rsid w:val="00EF6A2E"/>
    <w:rsid w:val="00EF7EF3"/>
    <w:rsid w:val="00F0214C"/>
    <w:rsid w:val="00F0288A"/>
    <w:rsid w:val="00F03480"/>
    <w:rsid w:val="00F03493"/>
    <w:rsid w:val="00F044F3"/>
    <w:rsid w:val="00F04D34"/>
    <w:rsid w:val="00F04EF4"/>
    <w:rsid w:val="00F05045"/>
    <w:rsid w:val="00F0629F"/>
    <w:rsid w:val="00F078CA"/>
    <w:rsid w:val="00F10FC9"/>
    <w:rsid w:val="00F12934"/>
    <w:rsid w:val="00F12AC9"/>
    <w:rsid w:val="00F13D8F"/>
    <w:rsid w:val="00F16C95"/>
    <w:rsid w:val="00F173FE"/>
    <w:rsid w:val="00F17A80"/>
    <w:rsid w:val="00F201F6"/>
    <w:rsid w:val="00F20387"/>
    <w:rsid w:val="00F22321"/>
    <w:rsid w:val="00F22A74"/>
    <w:rsid w:val="00F22C78"/>
    <w:rsid w:val="00F22D86"/>
    <w:rsid w:val="00F22ED2"/>
    <w:rsid w:val="00F253C3"/>
    <w:rsid w:val="00F2575C"/>
    <w:rsid w:val="00F30084"/>
    <w:rsid w:val="00F304A8"/>
    <w:rsid w:val="00F3055D"/>
    <w:rsid w:val="00F30BC9"/>
    <w:rsid w:val="00F31B49"/>
    <w:rsid w:val="00F31B57"/>
    <w:rsid w:val="00F31D36"/>
    <w:rsid w:val="00F33A72"/>
    <w:rsid w:val="00F33F1B"/>
    <w:rsid w:val="00F3634E"/>
    <w:rsid w:val="00F40E34"/>
    <w:rsid w:val="00F423D5"/>
    <w:rsid w:val="00F42CBF"/>
    <w:rsid w:val="00F440EF"/>
    <w:rsid w:val="00F4463D"/>
    <w:rsid w:val="00F45BF2"/>
    <w:rsid w:val="00F46278"/>
    <w:rsid w:val="00F46B45"/>
    <w:rsid w:val="00F46D9B"/>
    <w:rsid w:val="00F4749E"/>
    <w:rsid w:val="00F50E78"/>
    <w:rsid w:val="00F51761"/>
    <w:rsid w:val="00F523E1"/>
    <w:rsid w:val="00F5299B"/>
    <w:rsid w:val="00F541CB"/>
    <w:rsid w:val="00F565DC"/>
    <w:rsid w:val="00F569E5"/>
    <w:rsid w:val="00F57BDB"/>
    <w:rsid w:val="00F57F5C"/>
    <w:rsid w:val="00F60C0D"/>
    <w:rsid w:val="00F62CE8"/>
    <w:rsid w:val="00F63969"/>
    <w:rsid w:val="00F63EB1"/>
    <w:rsid w:val="00F64AEE"/>
    <w:rsid w:val="00F64F3F"/>
    <w:rsid w:val="00F66798"/>
    <w:rsid w:val="00F66A3B"/>
    <w:rsid w:val="00F66F07"/>
    <w:rsid w:val="00F70356"/>
    <w:rsid w:val="00F70ADC"/>
    <w:rsid w:val="00F70FE9"/>
    <w:rsid w:val="00F71A4E"/>
    <w:rsid w:val="00F72138"/>
    <w:rsid w:val="00F736B6"/>
    <w:rsid w:val="00F740B0"/>
    <w:rsid w:val="00F742A8"/>
    <w:rsid w:val="00F74C66"/>
    <w:rsid w:val="00F757DC"/>
    <w:rsid w:val="00F7666E"/>
    <w:rsid w:val="00F7705B"/>
    <w:rsid w:val="00F8094D"/>
    <w:rsid w:val="00F813E8"/>
    <w:rsid w:val="00F83925"/>
    <w:rsid w:val="00F84098"/>
    <w:rsid w:val="00F85564"/>
    <w:rsid w:val="00F862F5"/>
    <w:rsid w:val="00F86879"/>
    <w:rsid w:val="00F8688F"/>
    <w:rsid w:val="00F86F00"/>
    <w:rsid w:val="00F878AE"/>
    <w:rsid w:val="00F91D10"/>
    <w:rsid w:val="00F92B10"/>
    <w:rsid w:val="00F93D46"/>
    <w:rsid w:val="00F93FE0"/>
    <w:rsid w:val="00F94102"/>
    <w:rsid w:val="00F941DF"/>
    <w:rsid w:val="00F94AE0"/>
    <w:rsid w:val="00F94C93"/>
    <w:rsid w:val="00F96474"/>
    <w:rsid w:val="00FA06F0"/>
    <w:rsid w:val="00FA095E"/>
    <w:rsid w:val="00FA1EC5"/>
    <w:rsid w:val="00FA2693"/>
    <w:rsid w:val="00FA34C9"/>
    <w:rsid w:val="00FA3809"/>
    <w:rsid w:val="00FA3B4D"/>
    <w:rsid w:val="00FA3CB0"/>
    <w:rsid w:val="00FA562A"/>
    <w:rsid w:val="00FA6E7C"/>
    <w:rsid w:val="00FB030B"/>
    <w:rsid w:val="00FB075E"/>
    <w:rsid w:val="00FB580D"/>
    <w:rsid w:val="00FB5F66"/>
    <w:rsid w:val="00FB65E7"/>
    <w:rsid w:val="00FB7972"/>
    <w:rsid w:val="00FC0214"/>
    <w:rsid w:val="00FC03E7"/>
    <w:rsid w:val="00FC2106"/>
    <w:rsid w:val="00FC41D7"/>
    <w:rsid w:val="00FC497B"/>
    <w:rsid w:val="00FC4993"/>
    <w:rsid w:val="00FC4A46"/>
    <w:rsid w:val="00FC4BDE"/>
    <w:rsid w:val="00FC5D67"/>
    <w:rsid w:val="00FC6833"/>
    <w:rsid w:val="00FC7E09"/>
    <w:rsid w:val="00FD0078"/>
    <w:rsid w:val="00FD1356"/>
    <w:rsid w:val="00FD2C74"/>
    <w:rsid w:val="00FD5606"/>
    <w:rsid w:val="00FD7B9E"/>
    <w:rsid w:val="00FE0508"/>
    <w:rsid w:val="00FE05B4"/>
    <w:rsid w:val="00FE0D2B"/>
    <w:rsid w:val="00FE18AF"/>
    <w:rsid w:val="00FE1EB8"/>
    <w:rsid w:val="00FE3700"/>
    <w:rsid w:val="00FE385F"/>
    <w:rsid w:val="00FE3A6E"/>
    <w:rsid w:val="00FE475E"/>
    <w:rsid w:val="00FE5E74"/>
    <w:rsid w:val="00FE631B"/>
    <w:rsid w:val="00FE6FBD"/>
    <w:rsid w:val="00FE7F26"/>
    <w:rsid w:val="00FF22FF"/>
    <w:rsid w:val="00FF26E1"/>
    <w:rsid w:val="00FF43CE"/>
    <w:rsid w:val="00FF5646"/>
    <w:rsid w:val="00FF5E44"/>
    <w:rsid w:val="00FF5F78"/>
    <w:rsid w:val="00FF62E7"/>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 w:type="character" w:customStyle="1" w:styleId="normaltextrun">
    <w:name w:val="normaltextrun"/>
    <w:basedOn w:val="DefaultParagraphFont"/>
    <w:rsid w:val="0037091F"/>
  </w:style>
  <w:style w:type="paragraph" w:customStyle="1" w:styleId="paragraph">
    <w:name w:val="paragraph"/>
    <w:basedOn w:val="Normal"/>
    <w:rsid w:val="00A05683"/>
    <w:pPr>
      <w:overflowPunct/>
      <w:autoSpaceDE/>
      <w:autoSpaceDN/>
      <w:adjustRightInd/>
      <w:spacing w:before="100" w:beforeAutospacing="1" w:after="100" w:afterAutospacing="1"/>
      <w:textAlignment w:val="auto"/>
    </w:pPr>
    <w:rPr>
      <w:szCs w:val="24"/>
    </w:rPr>
  </w:style>
  <w:style w:type="character" w:customStyle="1" w:styleId="eop">
    <w:name w:val="eop"/>
    <w:basedOn w:val="DefaultParagraphFont"/>
    <w:rsid w:val="00A05683"/>
  </w:style>
  <w:style w:type="character" w:customStyle="1" w:styleId="tabchar">
    <w:name w:val="tabchar"/>
    <w:basedOn w:val="DefaultParagraphFont"/>
    <w:rsid w:val="000262D8"/>
  </w:style>
  <w:style w:type="character" w:customStyle="1" w:styleId="contentcontrolboundarysink">
    <w:name w:val="contentcontrolboundarysink"/>
    <w:basedOn w:val="DefaultParagraphFont"/>
    <w:rsid w:val="009346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9790">
      <w:bodyDiv w:val="1"/>
      <w:marLeft w:val="0"/>
      <w:marRight w:val="0"/>
      <w:marTop w:val="0"/>
      <w:marBottom w:val="0"/>
      <w:divBdr>
        <w:top w:val="none" w:sz="0" w:space="0" w:color="auto"/>
        <w:left w:val="none" w:sz="0" w:space="0" w:color="auto"/>
        <w:bottom w:val="none" w:sz="0" w:space="0" w:color="auto"/>
        <w:right w:val="none" w:sz="0" w:space="0" w:color="auto"/>
      </w:divBdr>
    </w:div>
    <w:div w:id="16934130">
      <w:bodyDiv w:val="1"/>
      <w:marLeft w:val="0"/>
      <w:marRight w:val="0"/>
      <w:marTop w:val="0"/>
      <w:marBottom w:val="0"/>
      <w:divBdr>
        <w:top w:val="none" w:sz="0" w:space="0" w:color="auto"/>
        <w:left w:val="none" w:sz="0" w:space="0" w:color="auto"/>
        <w:bottom w:val="none" w:sz="0" w:space="0" w:color="auto"/>
        <w:right w:val="none" w:sz="0" w:space="0" w:color="auto"/>
      </w:divBdr>
    </w:div>
    <w:div w:id="22096239">
      <w:bodyDiv w:val="1"/>
      <w:marLeft w:val="0"/>
      <w:marRight w:val="0"/>
      <w:marTop w:val="0"/>
      <w:marBottom w:val="0"/>
      <w:divBdr>
        <w:top w:val="none" w:sz="0" w:space="0" w:color="auto"/>
        <w:left w:val="none" w:sz="0" w:space="0" w:color="auto"/>
        <w:bottom w:val="none" w:sz="0" w:space="0" w:color="auto"/>
        <w:right w:val="none" w:sz="0" w:space="0" w:color="auto"/>
      </w:divBdr>
    </w:div>
    <w:div w:id="22561734">
      <w:bodyDiv w:val="1"/>
      <w:marLeft w:val="0"/>
      <w:marRight w:val="0"/>
      <w:marTop w:val="0"/>
      <w:marBottom w:val="0"/>
      <w:divBdr>
        <w:top w:val="none" w:sz="0" w:space="0" w:color="auto"/>
        <w:left w:val="none" w:sz="0" w:space="0" w:color="auto"/>
        <w:bottom w:val="none" w:sz="0" w:space="0" w:color="auto"/>
        <w:right w:val="none" w:sz="0" w:space="0" w:color="auto"/>
      </w:divBdr>
    </w:div>
    <w:div w:id="37634209">
      <w:bodyDiv w:val="1"/>
      <w:marLeft w:val="0"/>
      <w:marRight w:val="0"/>
      <w:marTop w:val="0"/>
      <w:marBottom w:val="0"/>
      <w:divBdr>
        <w:top w:val="none" w:sz="0" w:space="0" w:color="auto"/>
        <w:left w:val="none" w:sz="0" w:space="0" w:color="auto"/>
        <w:bottom w:val="none" w:sz="0" w:space="0" w:color="auto"/>
        <w:right w:val="none" w:sz="0" w:space="0" w:color="auto"/>
      </w:divBdr>
    </w:div>
    <w:div w:id="58020291">
      <w:bodyDiv w:val="1"/>
      <w:marLeft w:val="0"/>
      <w:marRight w:val="0"/>
      <w:marTop w:val="0"/>
      <w:marBottom w:val="0"/>
      <w:divBdr>
        <w:top w:val="none" w:sz="0" w:space="0" w:color="auto"/>
        <w:left w:val="none" w:sz="0" w:space="0" w:color="auto"/>
        <w:bottom w:val="none" w:sz="0" w:space="0" w:color="auto"/>
        <w:right w:val="none" w:sz="0" w:space="0" w:color="auto"/>
      </w:divBdr>
    </w:div>
    <w:div w:id="61682759">
      <w:bodyDiv w:val="1"/>
      <w:marLeft w:val="0"/>
      <w:marRight w:val="0"/>
      <w:marTop w:val="0"/>
      <w:marBottom w:val="0"/>
      <w:divBdr>
        <w:top w:val="none" w:sz="0" w:space="0" w:color="auto"/>
        <w:left w:val="none" w:sz="0" w:space="0" w:color="auto"/>
        <w:bottom w:val="none" w:sz="0" w:space="0" w:color="auto"/>
        <w:right w:val="none" w:sz="0" w:space="0" w:color="auto"/>
      </w:divBdr>
    </w:div>
    <w:div w:id="64230127">
      <w:bodyDiv w:val="1"/>
      <w:marLeft w:val="0"/>
      <w:marRight w:val="0"/>
      <w:marTop w:val="0"/>
      <w:marBottom w:val="0"/>
      <w:divBdr>
        <w:top w:val="none" w:sz="0" w:space="0" w:color="auto"/>
        <w:left w:val="none" w:sz="0" w:space="0" w:color="auto"/>
        <w:bottom w:val="none" w:sz="0" w:space="0" w:color="auto"/>
        <w:right w:val="none" w:sz="0" w:space="0" w:color="auto"/>
      </w:divBdr>
    </w:div>
    <w:div w:id="86535207">
      <w:bodyDiv w:val="1"/>
      <w:marLeft w:val="0"/>
      <w:marRight w:val="0"/>
      <w:marTop w:val="0"/>
      <w:marBottom w:val="0"/>
      <w:divBdr>
        <w:top w:val="none" w:sz="0" w:space="0" w:color="auto"/>
        <w:left w:val="none" w:sz="0" w:space="0" w:color="auto"/>
        <w:bottom w:val="none" w:sz="0" w:space="0" w:color="auto"/>
        <w:right w:val="none" w:sz="0" w:space="0" w:color="auto"/>
      </w:divBdr>
    </w:div>
    <w:div w:id="116025362">
      <w:bodyDiv w:val="1"/>
      <w:marLeft w:val="0"/>
      <w:marRight w:val="0"/>
      <w:marTop w:val="0"/>
      <w:marBottom w:val="0"/>
      <w:divBdr>
        <w:top w:val="none" w:sz="0" w:space="0" w:color="auto"/>
        <w:left w:val="none" w:sz="0" w:space="0" w:color="auto"/>
        <w:bottom w:val="none" w:sz="0" w:space="0" w:color="auto"/>
        <w:right w:val="none" w:sz="0" w:space="0" w:color="auto"/>
      </w:divBdr>
    </w:div>
    <w:div w:id="118573546">
      <w:bodyDiv w:val="1"/>
      <w:marLeft w:val="0"/>
      <w:marRight w:val="0"/>
      <w:marTop w:val="0"/>
      <w:marBottom w:val="0"/>
      <w:divBdr>
        <w:top w:val="none" w:sz="0" w:space="0" w:color="auto"/>
        <w:left w:val="none" w:sz="0" w:space="0" w:color="auto"/>
        <w:bottom w:val="none" w:sz="0" w:space="0" w:color="auto"/>
        <w:right w:val="none" w:sz="0" w:space="0" w:color="auto"/>
      </w:divBdr>
    </w:div>
    <w:div w:id="141579697">
      <w:bodyDiv w:val="1"/>
      <w:marLeft w:val="0"/>
      <w:marRight w:val="0"/>
      <w:marTop w:val="0"/>
      <w:marBottom w:val="0"/>
      <w:divBdr>
        <w:top w:val="none" w:sz="0" w:space="0" w:color="auto"/>
        <w:left w:val="none" w:sz="0" w:space="0" w:color="auto"/>
        <w:bottom w:val="none" w:sz="0" w:space="0" w:color="auto"/>
        <w:right w:val="none" w:sz="0" w:space="0" w:color="auto"/>
      </w:divBdr>
    </w:div>
    <w:div w:id="145905315">
      <w:bodyDiv w:val="1"/>
      <w:marLeft w:val="0"/>
      <w:marRight w:val="0"/>
      <w:marTop w:val="0"/>
      <w:marBottom w:val="0"/>
      <w:divBdr>
        <w:top w:val="none" w:sz="0" w:space="0" w:color="auto"/>
        <w:left w:val="none" w:sz="0" w:space="0" w:color="auto"/>
        <w:bottom w:val="none" w:sz="0" w:space="0" w:color="auto"/>
        <w:right w:val="none" w:sz="0" w:space="0" w:color="auto"/>
      </w:divBdr>
    </w:div>
    <w:div w:id="150563559">
      <w:bodyDiv w:val="1"/>
      <w:marLeft w:val="0"/>
      <w:marRight w:val="0"/>
      <w:marTop w:val="0"/>
      <w:marBottom w:val="0"/>
      <w:divBdr>
        <w:top w:val="none" w:sz="0" w:space="0" w:color="auto"/>
        <w:left w:val="none" w:sz="0" w:space="0" w:color="auto"/>
        <w:bottom w:val="none" w:sz="0" w:space="0" w:color="auto"/>
        <w:right w:val="none" w:sz="0" w:space="0" w:color="auto"/>
      </w:divBdr>
    </w:div>
    <w:div w:id="152528830">
      <w:bodyDiv w:val="1"/>
      <w:marLeft w:val="0"/>
      <w:marRight w:val="0"/>
      <w:marTop w:val="0"/>
      <w:marBottom w:val="0"/>
      <w:divBdr>
        <w:top w:val="none" w:sz="0" w:space="0" w:color="auto"/>
        <w:left w:val="none" w:sz="0" w:space="0" w:color="auto"/>
        <w:bottom w:val="none" w:sz="0" w:space="0" w:color="auto"/>
        <w:right w:val="none" w:sz="0" w:space="0" w:color="auto"/>
      </w:divBdr>
    </w:div>
    <w:div w:id="153297810">
      <w:bodyDiv w:val="1"/>
      <w:marLeft w:val="0"/>
      <w:marRight w:val="0"/>
      <w:marTop w:val="0"/>
      <w:marBottom w:val="0"/>
      <w:divBdr>
        <w:top w:val="none" w:sz="0" w:space="0" w:color="auto"/>
        <w:left w:val="none" w:sz="0" w:space="0" w:color="auto"/>
        <w:bottom w:val="none" w:sz="0" w:space="0" w:color="auto"/>
        <w:right w:val="none" w:sz="0" w:space="0" w:color="auto"/>
      </w:divBdr>
    </w:div>
    <w:div w:id="156193138">
      <w:bodyDiv w:val="1"/>
      <w:marLeft w:val="0"/>
      <w:marRight w:val="0"/>
      <w:marTop w:val="0"/>
      <w:marBottom w:val="0"/>
      <w:divBdr>
        <w:top w:val="none" w:sz="0" w:space="0" w:color="auto"/>
        <w:left w:val="none" w:sz="0" w:space="0" w:color="auto"/>
        <w:bottom w:val="none" w:sz="0" w:space="0" w:color="auto"/>
        <w:right w:val="none" w:sz="0" w:space="0" w:color="auto"/>
      </w:divBdr>
    </w:div>
    <w:div w:id="158469869">
      <w:bodyDiv w:val="1"/>
      <w:marLeft w:val="0"/>
      <w:marRight w:val="0"/>
      <w:marTop w:val="0"/>
      <w:marBottom w:val="0"/>
      <w:divBdr>
        <w:top w:val="none" w:sz="0" w:space="0" w:color="auto"/>
        <w:left w:val="none" w:sz="0" w:space="0" w:color="auto"/>
        <w:bottom w:val="none" w:sz="0" w:space="0" w:color="auto"/>
        <w:right w:val="none" w:sz="0" w:space="0" w:color="auto"/>
      </w:divBdr>
    </w:div>
    <w:div w:id="161895938">
      <w:bodyDiv w:val="1"/>
      <w:marLeft w:val="0"/>
      <w:marRight w:val="0"/>
      <w:marTop w:val="0"/>
      <w:marBottom w:val="0"/>
      <w:divBdr>
        <w:top w:val="none" w:sz="0" w:space="0" w:color="auto"/>
        <w:left w:val="none" w:sz="0" w:space="0" w:color="auto"/>
        <w:bottom w:val="none" w:sz="0" w:space="0" w:color="auto"/>
        <w:right w:val="none" w:sz="0" w:space="0" w:color="auto"/>
      </w:divBdr>
    </w:div>
    <w:div w:id="176693811">
      <w:bodyDiv w:val="1"/>
      <w:marLeft w:val="0"/>
      <w:marRight w:val="0"/>
      <w:marTop w:val="0"/>
      <w:marBottom w:val="0"/>
      <w:divBdr>
        <w:top w:val="none" w:sz="0" w:space="0" w:color="auto"/>
        <w:left w:val="none" w:sz="0" w:space="0" w:color="auto"/>
        <w:bottom w:val="none" w:sz="0" w:space="0" w:color="auto"/>
        <w:right w:val="none" w:sz="0" w:space="0" w:color="auto"/>
      </w:divBdr>
    </w:div>
    <w:div w:id="189805168">
      <w:bodyDiv w:val="1"/>
      <w:marLeft w:val="0"/>
      <w:marRight w:val="0"/>
      <w:marTop w:val="0"/>
      <w:marBottom w:val="0"/>
      <w:divBdr>
        <w:top w:val="none" w:sz="0" w:space="0" w:color="auto"/>
        <w:left w:val="none" w:sz="0" w:space="0" w:color="auto"/>
        <w:bottom w:val="none" w:sz="0" w:space="0" w:color="auto"/>
        <w:right w:val="none" w:sz="0" w:space="0" w:color="auto"/>
      </w:divBdr>
    </w:div>
    <w:div w:id="190342003">
      <w:bodyDiv w:val="1"/>
      <w:marLeft w:val="0"/>
      <w:marRight w:val="0"/>
      <w:marTop w:val="0"/>
      <w:marBottom w:val="0"/>
      <w:divBdr>
        <w:top w:val="none" w:sz="0" w:space="0" w:color="auto"/>
        <w:left w:val="none" w:sz="0" w:space="0" w:color="auto"/>
        <w:bottom w:val="none" w:sz="0" w:space="0" w:color="auto"/>
        <w:right w:val="none" w:sz="0" w:space="0" w:color="auto"/>
      </w:divBdr>
    </w:div>
    <w:div w:id="202333615">
      <w:bodyDiv w:val="1"/>
      <w:marLeft w:val="0"/>
      <w:marRight w:val="0"/>
      <w:marTop w:val="0"/>
      <w:marBottom w:val="0"/>
      <w:divBdr>
        <w:top w:val="none" w:sz="0" w:space="0" w:color="auto"/>
        <w:left w:val="none" w:sz="0" w:space="0" w:color="auto"/>
        <w:bottom w:val="none" w:sz="0" w:space="0" w:color="auto"/>
        <w:right w:val="none" w:sz="0" w:space="0" w:color="auto"/>
      </w:divBdr>
    </w:div>
    <w:div w:id="210726343">
      <w:bodyDiv w:val="1"/>
      <w:marLeft w:val="0"/>
      <w:marRight w:val="0"/>
      <w:marTop w:val="0"/>
      <w:marBottom w:val="0"/>
      <w:divBdr>
        <w:top w:val="none" w:sz="0" w:space="0" w:color="auto"/>
        <w:left w:val="none" w:sz="0" w:space="0" w:color="auto"/>
        <w:bottom w:val="none" w:sz="0" w:space="0" w:color="auto"/>
        <w:right w:val="none" w:sz="0" w:space="0" w:color="auto"/>
      </w:divBdr>
    </w:div>
    <w:div w:id="214239953">
      <w:bodyDiv w:val="1"/>
      <w:marLeft w:val="0"/>
      <w:marRight w:val="0"/>
      <w:marTop w:val="0"/>
      <w:marBottom w:val="0"/>
      <w:divBdr>
        <w:top w:val="none" w:sz="0" w:space="0" w:color="auto"/>
        <w:left w:val="none" w:sz="0" w:space="0" w:color="auto"/>
        <w:bottom w:val="none" w:sz="0" w:space="0" w:color="auto"/>
        <w:right w:val="none" w:sz="0" w:space="0" w:color="auto"/>
      </w:divBdr>
    </w:div>
    <w:div w:id="215625525">
      <w:bodyDiv w:val="1"/>
      <w:marLeft w:val="0"/>
      <w:marRight w:val="0"/>
      <w:marTop w:val="0"/>
      <w:marBottom w:val="0"/>
      <w:divBdr>
        <w:top w:val="none" w:sz="0" w:space="0" w:color="auto"/>
        <w:left w:val="none" w:sz="0" w:space="0" w:color="auto"/>
        <w:bottom w:val="none" w:sz="0" w:space="0" w:color="auto"/>
        <w:right w:val="none" w:sz="0" w:space="0" w:color="auto"/>
      </w:divBdr>
    </w:div>
    <w:div w:id="218171327">
      <w:bodyDiv w:val="1"/>
      <w:marLeft w:val="0"/>
      <w:marRight w:val="0"/>
      <w:marTop w:val="0"/>
      <w:marBottom w:val="0"/>
      <w:divBdr>
        <w:top w:val="none" w:sz="0" w:space="0" w:color="auto"/>
        <w:left w:val="none" w:sz="0" w:space="0" w:color="auto"/>
        <w:bottom w:val="none" w:sz="0" w:space="0" w:color="auto"/>
        <w:right w:val="none" w:sz="0" w:space="0" w:color="auto"/>
      </w:divBdr>
    </w:div>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37137050">
      <w:bodyDiv w:val="1"/>
      <w:marLeft w:val="0"/>
      <w:marRight w:val="0"/>
      <w:marTop w:val="0"/>
      <w:marBottom w:val="0"/>
      <w:divBdr>
        <w:top w:val="none" w:sz="0" w:space="0" w:color="auto"/>
        <w:left w:val="none" w:sz="0" w:space="0" w:color="auto"/>
        <w:bottom w:val="none" w:sz="0" w:space="0" w:color="auto"/>
        <w:right w:val="none" w:sz="0" w:space="0" w:color="auto"/>
      </w:divBdr>
    </w:div>
    <w:div w:id="242374891">
      <w:bodyDiv w:val="1"/>
      <w:marLeft w:val="0"/>
      <w:marRight w:val="0"/>
      <w:marTop w:val="0"/>
      <w:marBottom w:val="0"/>
      <w:divBdr>
        <w:top w:val="none" w:sz="0" w:space="0" w:color="auto"/>
        <w:left w:val="none" w:sz="0" w:space="0" w:color="auto"/>
        <w:bottom w:val="none" w:sz="0" w:space="0" w:color="auto"/>
        <w:right w:val="none" w:sz="0" w:space="0" w:color="auto"/>
      </w:divBdr>
    </w:div>
    <w:div w:id="242380213">
      <w:bodyDiv w:val="1"/>
      <w:marLeft w:val="0"/>
      <w:marRight w:val="0"/>
      <w:marTop w:val="0"/>
      <w:marBottom w:val="0"/>
      <w:divBdr>
        <w:top w:val="none" w:sz="0" w:space="0" w:color="auto"/>
        <w:left w:val="none" w:sz="0" w:space="0" w:color="auto"/>
        <w:bottom w:val="none" w:sz="0" w:space="0" w:color="auto"/>
        <w:right w:val="none" w:sz="0" w:space="0" w:color="auto"/>
      </w:divBdr>
    </w:div>
    <w:div w:id="242689416">
      <w:bodyDiv w:val="1"/>
      <w:marLeft w:val="0"/>
      <w:marRight w:val="0"/>
      <w:marTop w:val="0"/>
      <w:marBottom w:val="0"/>
      <w:divBdr>
        <w:top w:val="none" w:sz="0" w:space="0" w:color="auto"/>
        <w:left w:val="none" w:sz="0" w:space="0" w:color="auto"/>
        <w:bottom w:val="none" w:sz="0" w:space="0" w:color="auto"/>
        <w:right w:val="none" w:sz="0" w:space="0" w:color="auto"/>
      </w:divBdr>
    </w:div>
    <w:div w:id="242878521">
      <w:bodyDiv w:val="1"/>
      <w:marLeft w:val="0"/>
      <w:marRight w:val="0"/>
      <w:marTop w:val="0"/>
      <w:marBottom w:val="0"/>
      <w:divBdr>
        <w:top w:val="none" w:sz="0" w:space="0" w:color="auto"/>
        <w:left w:val="none" w:sz="0" w:space="0" w:color="auto"/>
        <w:bottom w:val="none" w:sz="0" w:space="0" w:color="auto"/>
        <w:right w:val="none" w:sz="0" w:space="0" w:color="auto"/>
      </w:divBdr>
    </w:div>
    <w:div w:id="247811218">
      <w:bodyDiv w:val="1"/>
      <w:marLeft w:val="0"/>
      <w:marRight w:val="0"/>
      <w:marTop w:val="0"/>
      <w:marBottom w:val="0"/>
      <w:divBdr>
        <w:top w:val="none" w:sz="0" w:space="0" w:color="auto"/>
        <w:left w:val="none" w:sz="0" w:space="0" w:color="auto"/>
        <w:bottom w:val="none" w:sz="0" w:space="0" w:color="auto"/>
        <w:right w:val="none" w:sz="0" w:space="0" w:color="auto"/>
      </w:divBdr>
    </w:div>
    <w:div w:id="260379512">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268201161">
      <w:bodyDiv w:val="1"/>
      <w:marLeft w:val="0"/>
      <w:marRight w:val="0"/>
      <w:marTop w:val="0"/>
      <w:marBottom w:val="0"/>
      <w:divBdr>
        <w:top w:val="none" w:sz="0" w:space="0" w:color="auto"/>
        <w:left w:val="none" w:sz="0" w:space="0" w:color="auto"/>
        <w:bottom w:val="none" w:sz="0" w:space="0" w:color="auto"/>
        <w:right w:val="none" w:sz="0" w:space="0" w:color="auto"/>
      </w:divBdr>
    </w:div>
    <w:div w:id="283926805">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16037214">
      <w:bodyDiv w:val="1"/>
      <w:marLeft w:val="0"/>
      <w:marRight w:val="0"/>
      <w:marTop w:val="0"/>
      <w:marBottom w:val="0"/>
      <w:divBdr>
        <w:top w:val="none" w:sz="0" w:space="0" w:color="auto"/>
        <w:left w:val="none" w:sz="0" w:space="0" w:color="auto"/>
        <w:bottom w:val="none" w:sz="0" w:space="0" w:color="auto"/>
        <w:right w:val="none" w:sz="0" w:space="0" w:color="auto"/>
      </w:divBdr>
    </w:div>
    <w:div w:id="326204058">
      <w:bodyDiv w:val="1"/>
      <w:marLeft w:val="0"/>
      <w:marRight w:val="0"/>
      <w:marTop w:val="0"/>
      <w:marBottom w:val="0"/>
      <w:divBdr>
        <w:top w:val="none" w:sz="0" w:space="0" w:color="auto"/>
        <w:left w:val="none" w:sz="0" w:space="0" w:color="auto"/>
        <w:bottom w:val="none" w:sz="0" w:space="0" w:color="auto"/>
        <w:right w:val="none" w:sz="0" w:space="0" w:color="auto"/>
      </w:divBdr>
    </w:div>
    <w:div w:id="329141747">
      <w:bodyDiv w:val="1"/>
      <w:marLeft w:val="0"/>
      <w:marRight w:val="0"/>
      <w:marTop w:val="0"/>
      <w:marBottom w:val="0"/>
      <w:divBdr>
        <w:top w:val="none" w:sz="0" w:space="0" w:color="auto"/>
        <w:left w:val="none" w:sz="0" w:space="0" w:color="auto"/>
        <w:bottom w:val="none" w:sz="0" w:space="0" w:color="auto"/>
        <w:right w:val="none" w:sz="0" w:space="0" w:color="auto"/>
      </w:divBdr>
    </w:div>
    <w:div w:id="329794925">
      <w:bodyDiv w:val="1"/>
      <w:marLeft w:val="0"/>
      <w:marRight w:val="0"/>
      <w:marTop w:val="0"/>
      <w:marBottom w:val="0"/>
      <w:divBdr>
        <w:top w:val="none" w:sz="0" w:space="0" w:color="auto"/>
        <w:left w:val="none" w:sz="0" w:space="0" w:color="auto"/>
        <w:bottom w:val="none" w:sz="0" w:space="0" w:color="auto"/>
        <w:right w:val="none" w:sz="0" w:space="0" w:color="auto"/>
      </w:divBdr>
    </w:div>
    <w:div w:id="333260375">
      <w:bodyDiv w:val="1"/>
      <w:marLeft w:val="0"/>
      <w:marRight w:val="0"/>
      <w:marTop w:val="0"/>
      <w:marBottom w:val="0"/>
      <w:divBdr>
        <w:top w:val="none" w:sz="0" w:space="0" w:color="auto"/>
        <w:left w:val="none" w:sz="0" w:space="0" w:color="auto"/>
        <w:bottom w:val="none" w:sz="0" w:space="0" w:color="auto"/>
        <w:right w:val="none" w:sz="0" w:space="0" w:color="auto"/>
      </w:divBdr>
    </w:div>
    <w:div w:id="344989517">
      <w:bodyDiv w:val="1"/>
      <w:marLeft w:val="0"/>
      <w:marRight w:val="0"/>
      <w:marTop w:val="0"/>
      <w:marBottom w:val="0"/>
      <w:divBdr>
        <w:top w:val="none" w:sz="0" w:space="0" w:color="auto"/>
        <w:left w:val="none" w:sz="0" w:space="0" w:color="auto"/>
        <w:bottom w:val="none" w:sz="0" w:space="0" w:color="auto"/>
        <w:right w:val="none" w:sz="0" w:space="0" w:color="auto"/>
      </w:divBdr>
    </w:div>
    <w:div w:id="353042795">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356272509">
      <w:bodyDiv w:val="1"/>
      <w:marLeft w:val="0"/>
      <w:marRight w:val="0"/>
      <w:marTop w:val="0"/>
      <w:marBottom w:val="0"/>
      <w:divBdr>
        <w:top w:val="none" w:sz="0" w:space="0" w:color="auto"/>
        <w:left w:val="none" w:sz="0" w:space="0" w:color="auto"/>
        <w:bottom w:val="none" w:sz="0" w:space="0" w:color="auto"/>
        <w:right w:val="none" w:sz="0" w:space="0" w:color="auto"/>
      </w:divBdr>
    </w:div>
    <w:div w:id="358514074">
      <w:bodyDiv w:val="1"/>
      <w:marLeft w:val="0"/>
      <w:marRight w:val="0"/>
      <w:marTop w:val="0"/>
      <w:marBottom w:val="0"/>
      <w:divBdr>
        <w:top w:val="none" w:sz="0" w:space="0" w:color="auto"/>
        <w:left w:val="none" w:sz="0" w:space="0" w:color="auto"/>
        <w:bottom w:val="none" w:sz="0" w:space="0" w:color="auto"/>
        <w:right w:val="none" w:sz="0" w:space="0" w:color="auto"/>
      </w:divBdr>
    </w:div>
    <w:div w:id="366293567">
      <w:bodyDiv w:val="1"/>
      <w:marLeft w:val="0"/>
      <w:marRight w:val="0"/>
      <w:marTop w:val="0"/>
      <w:marBottom w:val="0"/>
      <w:divBdr>
        <w:top w:val="none" w:sz="0" w:space="0" w:color="auto"/>
        <w:left w:val="none" w:sz="0" w:space="0" w:color="auto"/>
        <w:bottom w:val="none" w:sz="0" w:space="0" w:color="auto"/>
        <w:right w:val="none" w:sz="0" w:space="0" w:color="auto"/>
      </w:divBdr>
    </w:div>
    <w:div w:id="367075444">
      <w:bodyDiv w:val="1"/>
      <w:marLeft w:val="0"/>
      <w:marRight w:val="0"/>
      <w:marTop w:val="0"/>
      <w:marBottom w:val="0"/>
      <w:divBdr>
        <w:top w:val="none" w:sz="0" w:space="0" w:color="auto"/>
        <w:left w:val="none" w:sz="0" w:space="0" w:color="auto"/>
        <w:bottom w:val="none" w:sz="0" w:space="0" w:color="auto"/>
        <w:right w:val="none" w:sz="0" w:space="0" w:color="auto"/>
      </w:divBdr>
    </w:div>
    <w:div w:id="378939815">
      <w:bodyDiv w:val="1"/>
      <w:marLeft w:val="0"/>
      <w:marRight w:val="0"/>
      <w:marTop w:val="0"/>
      <w:marBottom w:val="0"/>
      <w:divBdr>
        <w:top w:val="none" w:sz="0" w:space="0" w:color="auto"/>
        <w:left w:val="none" w:sz="0" w:space="0" w:color="auto"/>
        <w:bottom w:val="none" w:sz="0" w:space="0" w:color="auto"/>
        <w:right w:val="none" w:sz="0" w:space="0" w:color="auto"/>
      </w:divBdr>
    </w:div>
    <w:div w:id="392580826">
      <w:bodyDiv w:val="1"/>
      <w:marLeft w:val="0"/>
      <w:marRight w:val="0"/>
      <w:marTop w:val="0"/>
      <w:marBottom w:val="0"/>
      <w:divBdr>
        <w:top w:val="none" w:sz="0" w:space="0" w:color="auto"/>
        <w:left w:val="none" w:sz="0" w:space="0" w:color="auto"/>
        <w:bottom w:val="none" w:sz="0" w:space="0" w:color="auto"/>
        <w:right w:val="none" w:sz="0" w:space="0" w:color="auto"/>
      </w:divBdr>
    </w:div>
    <w:div w:id="396974489">
      <w:bodyDiv w:val="1"/>
      <w:marLeft w:val="0"/>
      <w:marRight w:val="0"/>
      <w:marTop w:val="0"/>
      <w:marBottom w:val="0"/>
      <w:divBdr>
        <w:top w:val="none" w:sz="0" w:space="0" w:color="auto"/>
        <w:left w:val="none" w:sz="0" w:space="0" w:color="auto"/>
        <w:bottom w:val="none" w:sz="0" w:space="0" w:color="auto"/>
        <w:right w:val="none" w:sz="0" w:space="0" w:color="auto"/>
      </w:divBdr>
    </w:div>
    <w:div w:id="419836043">
      <w:bodyDiv w:val="1"/>
      <w:marLeft w:val="0"/>
      <w:marRight w:val="0"/>
      <w:marTop w:val="0"/>
      <w:marBottom w:val="0"/>
      <w:divBdr>
        <w:top w:val="none" w:sz="0" w:space="0" w:color="auto"/>
        <w:left w:val="none" w:sz="0" w:space="0" w:color="auto"/>
        <w:bottom w:val="none" w:sz="0" w:space="0" w:color="auto"/>
        <w:right w:val="none" w:sz="0" w:space="0" w:color="auto"/>
      </w:divBdr>
      <w:divsChild>
        <w:div w:id="335153024">
          <w:marLeft w:val="0"/>
          <w:marRight w:val="0"/>
          <w:marTop w:val="0"/>
          <w:marBottom w:val="0"/>
          <w:divBdr>
            <w:top w:val="none" w:sz="0" w:space="0" w:color="auto"/>
            <w:left w:val="none" w:sz="0" w:space="0" w:color="auto"/>
            <w:bottom w:val="none" w:sz="0" w:space="0" w:color="auto"/>
            <w:right w:val="none" w:sz="0" w:space="0" w:color="auto"/>
          </w:divBdr>
        </w:div>
        <w:div w:id="986013570">
          <w:marLeft w:val="0"/>
          <w:marRight w:val="0"/>
          <w:marTop w:val="0"/>
          <w:marBottom w:val="0"/>
          <w:divBdr>
            <w:top w:val="none" w:sz="0" w:space="0" w:color="auto"/>
            <w:left w:val="none" w:sz="0" w:space="0" w:color="auto"/>
            <w:bottom w:val="none" w:sz="0" w:space="0" w:color="auto"/>
            <w:right w:val="none" w:sz="0" w:space="0" w:color="auto"/>
          </w:divBdr>
        </w:div>
        <w:div w:id="448085132">
          <w:marLeft w:val="0"/>
          <w:marRight w:val="0"/>
          <w:marTop w:val="0"/>
          <w:marBottom w:val="0"/>
          <w:divBdr>
            <w:top w:val="none" w:sz="0" w:space="0" w:color="auto"/>
            <w:left w:val="none" w:sz="0" w:space="0" w:color="auto"/>
            <w:bottom w:val="none" w:sz="0" w:space="0" w:color="auto"/>
            <w:right w:val="none" w:sz="0" w:space="0" w:color="auto"/>
          </w:divBdr>
        </w:div>
        <w:div w:id="1523781380">
          <w:marLeft w:val="0"/>
          <w:marRight w:val="0"/>
          <w:marTop w:val="0"/>
          <w:marBottom w:val="0"/>
          <w:divBdr>
            <w:top w:val="none" w:sz="0" w:space="0" w:color="auto"/>
            <w:left w:val="none" w:sz="0" w:space="0" w:color="auto"/>
            <w:bottom w:val="none" w:sz="0" w:space="0" w:color="auto"/>
            <w:right w:val="none" w:sz="0" w:space="0" w:color="auto"/>
          </w:divBdr>
        </w:div>
        <w:div w:id="247496596">
          <w:marLeft w:val="0"/>
          <w:marRight w:val="0"/>
          <w:marTop w:val="0"/>
          <w:marBottom w:val="0"/>
          <w:divBdr>
            <w:top w:val="none" w:sz="0" w:space="0" w:color="auto"/>
            <w:left w:val="none" w:sz="0" w:space="0" w:color="auto"/>
            <w:bottom w:val="none" w:sz="0" w:space="0" w:color="auto"/>
            <w:right w:val="none" w:sz="0" w:space="0" w:color="auto"/>
          </w:divBdr>
        </w:div>
        <w:div w:id="288977937">
          <w:marLeft w:val="0"/>
          <w:marRight w:val="0"/>
          <w:marTop w:val="0"/>
          <w:marBottom w:val="0"/>
          <w:divBdr>
            <w:top w:val="none" w:sz="0" w:space="0" w:color="auto"/>
            <w:left w:val="none" w:sz="0" w:space="0" w:color="auto"/>
            <w:bottom w:val="none" w:sz="0" w:space="0" w:color="auto"/>
            <w:right w:val="none" w:sz="0" w:space="0" w:color="auto"/>
          </w:divBdr>
        </w:div>
        <w:div w:id="1814254078">
          <w:marLeft w:val="0"/>
          <w:marRight w:val="0"/>
          <w:marTop w:val="0"/>
          <w:marBottom w:val="0"/>
          <w:divBdr>
            <w:top w:val="none" w:sz="0" w:space="0" w:color="auto"/>
            <w:left w:val="none" w:sz="0" w:space="0" w:color="auto"/>
            <w:bottom w:val="none" w:sz="0" w:space="0" w:color="auto"/>
            <w:right w:val="none" w:sz="0" w:space="0" w:color="auto"/>
          </w:divBdr>
        </w:div>
      </w:divsChild>
    </w:div>
    <w:div w:id="433785958">
      <w:bodyDiv w:val="1"/>
      <w:marLeft w:val="0"/>
      <w:marRight w:val="0"/>
      <w:marTop w:val="0"/>
      <w:marBottom w:val="0"/>
      <w:divBdr>
        <w:top w:val="none" w:sz="0" w:space="0" w:color="auto"/>
        <w:left w:val="none" w:sz="0" w:space="0" w:color="auto"/>
        <w:bottom w:val="none" w:sz="0" w:space="0" w:color="auto"/>
        <w:right w:val="none" w:sz="0" w:space="0" w:color="auto"/>
      </w:divBdr>
    </w:div>
    <w:div w:id="435565037">
      <w:bodyDiv w:val="1"/>
      <w:marLeft w:val="0"/>
      <w:marRight w:val="0"/>
      <w:marTop w:val="0"/>
      <w:marBottom w:val="0"/>
      <w:divBdr>
        <w:top w:val="none" w:sz="0" w:space="0" w:color="auto"/>
        <w:left w:val="none" w:sz="0" w:space="0" w:color="auto"/>
        <w:bottom w:val="none" w:sz="0" w:space="0" w:color="auto"/>
        <w:right w:val="none" w:sz="0" w:space="0" w:color="auto"/>
      </w:divBdr>
    </w:div>
    <w:div w:id="436752335">
      <w:bodyDiv w:val="1"/>
      <w:marLeft w:val="0"/>
      <w:marRight w:val="0"/>
      <w:marTop w:val="0"/>
      <w:marBottom w:val="0"/>
      <w:divBdr>
        <w:top w:val="none" w:sz="0" w:space="0" w:color="auto"/>
        <w:left w:val="none" w:sz="0" w:space="0" w:color="auto"/>
        <w:bottom w:val="none" w:sz="0" w:space="0" w:color="auto"/>
        <w:right w:val="none" w:sz="0" w:space="0" w:color="auto"/>
      </w:divBdr>
    </w:div>
    <w:div w:id="452678338">
      <w:bodyDiv w:val="1"/>
      <w:marLeft w:val="0"/>
      <w:marRight w:val="0"/>
      <w:marTop w:val="0"/>
      <w:marBottom w:val="0"/>
      <w:divBdr>
        <w:top w:val="none" w:sz="0" w:space="0" w:color="auto"/>
        <w:left w:val="none" w:sz="0" w:space="0" w:color="auto"/>
        <w:bottom w:val="none" w:sz="0" w:space="0" w:color="auto"/>
        <w:right w:val="none" w:sz="0" w:space="0" w:color="auto"/>
      </w:divBdr>
    </w:div>
    <w:div w:id="454254881">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461846786">
      <w:bodyDiv w:val="1"/>
      <w:marLeft w:val="0"/>
      <w:marRight w:val="0"/>
      <w:marTop w:val="0"/>
      <w:marBottom w:val="0"/>
      <w:divBdr>
        <w:top w:val="none" w:sz="0" w:space="0" w:color="auto"/>
        <w:left w:val="none" w:sz="0" w:space="0" w:color="auto"/>
        <w:bottom w:val="none" w:sz="0" w:space="0" w:color="auto"/>
        <w:right w:val="none" w:sz="0" w:space="0" w:color="auto"/>
      </w:divBdr>
    </w:div>
    <w:div w:id="470951684">
      <w:bodyDiv w:val="1"/>
      <w:marLeft w:val="0"/>
      <w:marRight w:val="0"/>
      <w:marTop w:val="0"/>
      <w:marBottom w:val="0"/>
      <w:divBdr>
        <w:top w:val="none" w:sz="0" w:space="0" w:color="auto"/>
        <w:left w:val="none" w:sz="0" w:space="0" w:color="auto"/>
        <w:bottom w:val="none" w:sz="0" w:space="0" w:color="auto"/>
        <w:right w:val="none" w:sz="0" w:space="0" w:color="auto"/>
      </w:divBdr>
    </w:div>
    <w:div w:id="483356164">
      <w:bodyDiv w:val="1"/>
      <w:marLeft w:val="0"/>
      <w:marRight w:val="0"/>
      <w:marTop w:val="0"/>
      <w:marBottom w:val="0"/>
      <w:divBdr>
        <w:top w:val="none" w:sz="0" w:space="0" w:color="auto"/>
        <w:left w:val="none" w:sz="0" w:space="0" w:color="auto"/>
        <w:bottom w:val="none" w:sz="0" w:space="0" w:color="auto"/>
        <w:right w:val="none" w:sz="0" w:space="0" w:color="auto"/>
      </w:divBdr>
    </w:div>
    <w:div w:id="489756613">
      <w:bodyDiv w:val="1"/>
      <w:marLeft w:val="0"/>
      <w:marRight w:val="0"/>
      <w:marTop w:val="0"/>
      <w:marBottom w:val="0"/>
      <w:divBdr>
        <w:top w:val="none" w:sz="0" w:space="0" w:color="auto"/>
        <w:left w:val="none" w:sz="0" w:space="0" w:color="auto"/>
        <w:bottom w:val="none" w:sz="0" w:space="0" w:color="auto"/>
        <w:right w:val="none" w:sz="0" w:space="0" w:color="auto"/>
      </w:divBdr>
    </w:div>
    <w:div w:id="491069741">
      <w:bodyDiv w:val="1"/>
      <w:marLeft w:val="0"/>
      <w:marRight w:val="0"/>
      <w:marTop w:val="0"/>
      <w:marBottom w:val="0"/>
      <w:divBdr>
        <w:top w:val="none" w:sz="0" w:space="0" w:color="auto"/>
        <w:left w:val="none" w:sz="0" w:space="0" w:color="auto"/>
        <w:bottom w:val="none" w:sz="0" w:space="0" w:color="auto"/>
        <w:right w:val="none" w:sz="0" w:space="0" w:color="auto"/>
      </w:divBdr>
    </w:div>
    <w:div w:id="51596572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1654306">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0559926">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51042161">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566496585">
      <w:bodyDiv w:val="1"/>
      <w:marLeft w:val="0"/>
      <w:marRight w:val="0"/>
      <w:marTop w:val="0"/>
      <w:marBottom w:val="0"/>
      <w:divBdr>
        <w:top w:val="none" w:sz="0" w:space="0" w:color="auto"/>
        <w:left w:val="none" w:sz="0" w:space="0" w:color="auto"/>
        <w:bottom w:val="none" w:sz="0" w:space="0" w:color="auto"/>
        <w:right w:val="none" w:sz="0" w:space="0" w:color="auto"/>
      </w:divBdr>
    </w:div>
    <w:div w:id="581181516">
      <w:bodyDiv w:val="1"/>
      <w:marLeft w:val="0"/>
      <w:marRight w:val="0"/>
      <w:marTop w:val="0"/>
      <w:marBottom w:val="0"/>
      <w:divBdr>
        <w:top w:val="none" w:sz="0" w:space="0" w:color="auto"/>
        <w:left w:val="none" w:sz="0" w:space="0" w:color="auto"/>
        <w:bottom w:val="none" w:sz="0" w:space="0" w:color="auto"/>
        <w:right w:val="none" w:sz="0" w:space="0" w:color="auto"/>
      </w:divBdr>
    </w:div>
    <w:div w:id="589702645">
      <w:bodyDiv w:val="1"/>
      <w:marLeft w:val="0"/>
      <w:marRight w:val="0"/>
      <w:marTop w:val="0"/>
      <w:marBottom w:val="0"/>
      <w:divBdr>
        <w:top w:val="none" w:sz="0" w:space="0" w:color="auto"/>
        <w:left w:val="none" w:sz="0" w:space="0" w:color="auto"/>
        <w:bottom w:val="none" w:sz="0" w:space="0" w:color="auto"/>
        <w:right w:val="none" w:sz="0" w:space="0" w:color="auto"/>
      </w:divBdr>
    </w:div>
    <w:div w:id="595021072">
      <w:bodyDiv w:val="1"/>
      <w:marLeft w:val="0"/>
      <w:marRight w:val="0"/>
      <w:marTop w:val="0"/>
      <w:marBottom w:val="0"/>
      <w:divBdr>
        <w:top w:val="none" w:sz="0" w:space="0" w:color="auto"/>
        <w:left w:val="none" w:sz="0" w:space="0" w:color="auto"/>
        <w:bottom w:val="none" w:sz="0" w:space="0" w:color="auto"/>
        <w:right w:val="none" w:sz="0" w:space="0" w:color="auto"/>
      </w:divBdr>
    </w:div>
    <w:div w:id="595097875">
      <w:bodyDiv w:val="1"/>
      <w:marLeft w:val="0"/>
      <w:marRight w:val="0"/>
      <w:marTop w:val="0"/>
      <w:marBottom w:val="0"/>
      <w:divBdr>
        <w:top w:val="none" w:sz="0" w:space="0" w:color="auto"/>
        <w:left w:val="none" w:sz="0" w:space="0" w:color="auto"/>
        <w:bottom w:val="none" w:sz="0" w:space="0" w:color="auto"/>
        <w:right w:val="none" w:sz="0" w:space="0" w:color="auto"/>
      </w:divBdr>
    </w:div>
    <w:div w:id="597179534">
      <w:bodyDiv w:val="1"/>
      <w:marLeft w:val="0"/>
      <w:marRight w:val="0"/>
      <w:marTop w:val="0"/>
      <w:marBottom w:val="0"/>
      <w:divBdr>
        <w:top w:val="none" w:sz="0" w:space="0" w:color="auto"/>
        <w:left w:val="none" w:sz="0" w:space="0" w:color="auto"/>
        <w:bottom w:val="none" w:sz="0" w:space="0" w:color="auto"/>
        <w:right w:val="none" w:sz="0" w:space="0" w:color="auto"/>
      </w:divBdr>
    </w:div>
    <w:div w:id="612715941">
      <w:bodyDiv w:val="1"/>
      <w:marLeft w:val="0"/>
      <w:marRight w:val="0"/>
      <w:marTop w:val="0"/>
      <w:marBottom w:val="0"/>
      <w:divBdr>
        <w:top w:val="none" w:sz="0" w:space="0" w:color="auto"/>
        <w:left w:val="none" w:sz="0" w:space="0" w:color="auto"/>
        <w:bottom w:val="none" w:sz="0" w:space="0" w:color="auto"/>
        <w:right w:val="none" w:sz="0" w:space="0" w:color="auto"/>
      </w:divBdr>
    </w:div>
    <w:div w:id="614676486">
      <w:bodyDiv w:val="1"/>
      <w:marLeft w:val="0"/>
      <w:marRight w:val="0"/>
      <w:marTop w:val="0"/>
      <w:marBottom w:val="0"/>
      <w:divBdr>
        <w:top w:val="none" w:sz="0" w:space="0" w:color="auto"/>
        <w:left w:val="none" w:sz="0" w:space="0" w:color="auto"/>
        <w:bottom w:val="none" w:sz="0" w:space="0" w:color="auto"/>
        <w:right w:val="none" w:sz="0" w:space="0" w:color="auto"/>
      </w:divBdr>
    </w:div>
    <w:div w:id="615874166">
      <w:bodyDiv w:val="1"/>
      <w:marLeft w:val="0"/>
      <w:marRight w:val="0"/>
      <w:marTop w:val="0"/>
      <w:marBottom w:val="0"/>
      <w:divBdr>
        <w:top w:val="none" w:sz="0" w:space="0" w:color="auto"/>
        <w:left w:val="none" w:sz="0" w:space="0" w:color="auto"/>
        <w:bottom w:val="none" w:sz="0" w:space="0" w:color="auto"/>
        <w:right w:val="none" w:sz="0" w:space="0" w:color="auto"/>
      </w:divBdr>
    </w:div>
    <w:div w:id="631136536">
      <w:bodyDiv w:val="1"/>
      <w:marLeft w:val="0"/>
      <w:marRight w:val="0"/>
      <w:marTop w:val="0"/>
      <w:marBottom w:val="0"/>
      <w:divBdr>
        <w:top w:val="none" w:sz="0" w:space="0" w:color="auto"/>
        <w:left w:val="none" w:sz="0" w:space="0" w:color="auto"/>
        <w:bottom w:val="none" w:sz="0" w:space="0" w:color="auto"/>
        <w:right w:val="none" w:sz="0" w:space="0" w:color="auto"/>
      </w:divBdr>
    </w:div>
    <w:div w:id="635572392">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644313446">
      <w:bodyDiv w:val="1"/>
      <w:marLeft w:val="0"/>
      <w:marRight w:val="0"/>
      <w:marTop w:val="0"/>
      <w:marBottom w:val="0"/>
      <w:divBdr>
        <w:top w:val="none" w:sz="0" w:space="0" w:color="auto"/>
        <w:left w:val="none" w:sz="0" w:space="0" w:color="auto"/>
        <w:bottom w:val="none" w:sz="0" w:space="0" w:color="auto"/>
        <w:right w:val="none" w:sz="0" w:space="0" w:color="auto"/>
      </w:divBdr>
    </w:div>
    <w:div w:id="650986424">
      <w:bodyDiv w:val="1"/>
      <w:marLeft w:val="0"/>
      <w:marRight w:val="0"/>
      <w:marTop w:val="0"/>
      <w:marBottom w:val="0"/>
      <w:divBdr>
        <w:top w:val="none" w:sz="0" w:space="0" w:color="auto"/>
        <w:left w:val="none" w:sz="0" w:space="0" w:color="auto"/>
        <w:bottom w:val="none" w:sz="0" w:space="0" w:color="auto"/>
        <w:right w:val="none" w:sz="0" w:space="0" w:color="auto"/>
      </w:divBdr>
    </w:div>
    <w:div w:id="655498893">
      <w:bodyDiv w:val="1"/>
      <w:marLeft w:val="0"/>
      <w:marRight w:val="0"/>
      <w:marTop w:val="0"/>
      <w:marBottom w:val="0"/>
      <w:divBdr>
        <w:top w:val="none" w:sz="0" w:space="0" w:color="auto"/>
        <w:left w:val="none" w:sz="0" w:space="0" w:color="auto"/>
        <w:bottom w:val="none" w:sz="0" w:space="0" w:color="auto"/>
        <w:right w:val="none" w:sz="0" w:space="0" w:color="auto"/>
      </w:divBdr>
    </w:div>
    <w:div w:id="655958124">
      <w:bodyDiv w:val="1"/>
      <w:marLeft w:val="0"/>
      <w:marRight w:val="0"/>
      <w:marTop w:val="0"/>
      <w:marBottom w:val="0"/>
      <w:divBdr>
        <w:top w:val="none" w:sz="0" w:space="0" w:color="auto"/>
        <w:left w:val="none" w:sz="0" w:space="0" w:color="auto"/>
        <w:bottom w:val="none" w:sz="0" w:space="0" w:color="auto"/>
        <w:right w:val="none" w:sz="0" w:space="0" w:color="auto"/>
      </w:divBdr>
    </w:div>
    <w:div w:id="683871832">
      <w:bodyDiv w:val="1"/>
      <w:marLeft w:val="0"/>
      <w:marRight w:val="0"/>
      <w:marTop w:val="0"/>
      <w:marBottom w:val="0"/>
      <w:divBdr>
        <w:top w:val="none" w:sz="0" w:space="0" w:color="auto"/>
        <w:left w:val="none" w:sz="0" w:space="0" w:color="auto"/>
        <w:bottom w:val="none" w:sz="0" w:space="0" w:color="auto"/>
        <w:right w:val="none" w:sz="0" w:space="0" w:color="auto"/>
      </w:divBdr>
    </w:div>
    <w:div w:id="691339492">
      <w:bodyDiv w:val="1"/>
      <w:marLeft w:val="0"/>
      <w:marRight w:val="0"/>
      <w:marTop w:val="0"/>
      <w:marBottom w:val="0"/>
      <w:divBdr>
        <w:top w:val="none" w:sz="0" w:space="0" w:color="auto"/>
        <w:left w:val="none" w:sz="0" w:space="0" w:color="auto"/>
        <w:bottom w:val="none" w:sz="0" w:space="0" w:color="auto"/>
        <w:right w:val="none" w:sz="0" w:space="0" w:color="auto"/>
      </w:divBdr>
    </w:div>
    <w:div w:id="711925301">
      <w:bodyDiv w:val="1"/>
      <w:marLeft w:val="0"/>
      <w:marRight w:val="0"/>
      <w:marTop w:val="0"/>
      <w:marBottom w:val="0"/>
      <w:divBdr>
        <w:top w:val="none" w:sz="0" w:space="0" w:color="auto"/>
        <w:left w:val="none" w:sz="0" w:space="0" w:color="auto"/>
        <w:bottom w:val="none" w:sz="0" w:space="0" w:color="auto"/>
        <w:right w:val="none" w:sz="0" w:space="0" w:color="auto"/>
      </w:divBdr>
    </w:div>
    <w:div w:id="713891466">
      <w:bodyDiv w:val="1"/>
      <w:marLeft w:val="0"/>
      <w:marRight w:val="0"/>
      <w:marTop w:val="0"/>
      <w:marBottom w:val="0"/>
      <w:divBdr>
        <w:top w:val="none" w:sz="0" w:space="0" w:color="auto"/>
        <w:left w:val="none" w:sz="0" w:space="0" w:color="auto"/>
        <w:bottom w:val="none" w:sz="0" w:space="0" w:color="auto"/>
        <w:right w:val="none" w:sz="0" w:space="0" w:color="auto"/>
      </w:divBdr>
    </w:div>
    <w:div w:id="720250796">
      <w:bodyDiv w:val="1"/>
      <w:marLeft w:val="0"/>
      <w:marRight w:val="0"/>
      <w:marTop w:val="0"/>
      <w:marBottom w:val="0"/>
      <w:divBdr>
        <w:top w:val="none" w:sz="0" w:space="0" w:color="auto"/>
        <w:left w:val="none" w:sz="0" w:space="0" w:color="auto"/>
        <w:bottom w:val="none" w:sz="0" w:space="0" w:color="auto"/>
        <w:right w:val="none" w:sz="0" w:space="0" w:color="auto"/>
      </w:divBdr>
    </w:div>
    <w:div w:id="72668400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44373162">
      <w:bodyDiv w:val="1"/>
      <w:marLeft w:val="0"/>
      <w:marRight w:val="0"/>
      <w:marTop w:val="0"/>
      <w:marBottom w:val="0"/>
      <w:divBdr>
        <w:top w:val="none" w:sz="0" w:space="0" w:color="auto"/>
        <w:left w:val="none" w:sz="0" w:space="0" w:color="auto"/>
        <w:bottom w:val="none" w:sz="0" w:space="0" w:color="auto"/>
        <w:right w:val="none" w:sz="0" w:space="0" w:color="auto"/>
      </w:divBdr>
    </w:div>
    <w:div w:id="746465821">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78061409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02816978">
      <w:bodyDiv w:val="1"/>
      <w:marLeft w:val="0"/>
      <w:marRight w:val="0"/>
      <w:marTop w:val="0"/>
      <w:marBottom w:val="0"/>
      <w:divBdr>
        <w:top w:val="none" w:sz="0" w:space="0" w:color="auto"/>
        <w:left w:val="none" w:sz="0" w:space="0" w:color="auto"/>
        <w:bottom w:val="none" w:sz="0" w:space="0" w:color="auto"/>
        <w:right w:val="none" w:sz="0" w:space="0" w:color="auto"/>
      </w:divBdr>
    </w:div>
    <w:div w:id="810637565">
      <w:bodyDiv w:val="1"/>
      <w:marLeft w:val="0"/>
      <w:marRight w:val="0"/>
      <w:marTop w:val="0"/>
      <w:marBottom w:val="0"/>
      <w:divBdr>
        <w:top w:val="none" w:sz="0" w:space="0" w:color="auto"/>
        <w:left w:val="none" w:sz="0" w:space="0" w:color="auto"/>
        <w:bottom w:val="none" w:sz="0" w:space="0" w:color="auto"/>
        <w:right w:val="none" w:sz="0" w:space="0" w:color="auto"/>
      </w:divBdr>
    </w:div>
    <w:div w:id="821822091">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843711013">
      <w:bodyDiv w:val="1"/>
      <w:marLeft w:val="0"/>
      <w:marRight w:val="0"/>
      <w:marTop w:val="0"/>
      <w:marBottom w:val="0"/>
      <w:divBdr>
        <w:top w:val="none" w:sz="0" w:space="0" w:color="auto"/>
        <w:left w:val="none" w:sz="0" w:space="0" w:color="auto"/>
        <w:bottom w:val="none" w:sz="0" w:space="0" w:color="auto"/>
        <w:right w:val="none" w:sz="0" w:space="0" w:color="auto"/>
      </w:divBdr>
    </w:div>
    <w:div w:id="846411076">
      <w:bodyDiv w:val="1"/>
      <w:marLeft w:val="0"/>
      <w:marRight w:val="0"/>
      <w:marTop w:val="0"/>
      <w:marBottom w:val="0"/>
      <w:divBdr>
        <w:top w:val="none" w:sz="0" w:space="0" w:color="auto"/>
        <w:left w:val="none" w:sz="0" w:space="0" w:color="auto"/>
        <w:bottom w:val="none" w:sz="0" w:space="0" w:color="auto"/>
        <w:right w:val="none" w:sz="0" w:space="0" w:color="auto"/>
      </w:divBdr>
    </w:div>
    <w:div w:id="847521870">
      <w:bodyDiv w:val="1"/>
      <w:marLeft w:val="0"/>
      <w:marRight w:val="0"/>
      <w:marTop w:val="0"/>
      <w:marBottom w:val="0"/>
      <w:divBdr>
        <w:top w:val="none" w:sz="0" w:space="0" w:color="auto"/>
        <w:left w:val="none" w:sz="0" w:space="0" w:color="auto"/>
        <w:bottom w:val="none" w:sz="0" w:space="0" w:color="auto"/>
        <w:right w:val="none" w:sz="0" w:space="0" w:color="auto"/>
      </w:divBdr>
    </w:div>
    <w:div w:id="856499954">
      <w:bodyDiv w:val="1"/>
      <w:marLeft w:val="0"/>
      <w:marRight w:val="0"/>
      <w:marTop w:val="0"/>
      <w:marBottom w:val="0"/>
      <w:divBdr>
        <w:top w:val="none" w:sz="0" w:space="0" w:color="auto"/>
        <w:left w:val="none" w:sz="0" w:space="0" w:color="auto"/>
        <w:bottom w:val="none" w:sz="0" w:space="0" w:color="auto"/>
        <w:right w:val="none" w:sz="0" w:space="0" w:color="auto"/>
      </w:divBdr>
    </w:div>
    <w:div w:id="860703024">
      <w:bodyDiv w:val="1"/>
      <w:marLeft w:val="0"/>
      <w:marRight w:val="0"/>
      <w:marTop w:val="0"/>
      <w:marBottom w:val="0"/>
      <w:divBdr>
        <w:top w:val="none" w:sz="0" w:space="0" w:color="auto"/>
        <w:left w:val="none" w:sz="0" w:space="0" w:color="auto"/>
        <w:bottom w:val="none" w:sz="0" w:space="0" w:color="auto"/>
        <w:right w:val="none" w:sz="0" w:space="0" w:color="auto"/>
      </w:divBdr>
    </w:div>
    <w:div w:id="862747079">
      <w:bodyDiv w:val="1"/>
      <w:marLeft w:val="0"/>
      <w:marRight w:val="0"/>
      <w:marTop w:val="0"/>
      <w:marBottom w:val="0"/>
      <w:divBdr>
        <w:top w:val="none" w:sz="0" w:space="0" w:color="auto"/>
        <w:left w:val="none" w:sz="0" w:space="0" w:color="auto"/>
        <w:bottom w:val="none" w:sz="0" w:space="0" w:color="auto"/>
        <w:right w:val="none" w:sz="0" w:space="0" w:color="auto"/>
      </w:divBdr>
    </w:div>
    <w:div w:id="878473930">
      <w:bodyDiv w:val="1"/>
      <w:marLeft w:val="0"/>
      <w:marRight w:val="0"/>
      <w:marTop w:val="0"/>
      <w:marBottom w:val="0"/>
      <w:divBdr>
        <w:top w:val="none" w:sz="0" w:space="0" w:color="auto"/>
        <w:left w:val="none" w:sz="0" w:space="0" w:color="auto"/>
        <w:bottom w:val="none" w:sz="0" w:space="0" w:color="auto"/>
        <w:right w:val="none" w:sz="0" w:space="0" w:color="auto"/>
      </w:divBdr>
    </w:div>
    <w:div w:id="894976106">
      <w:bodyDiv w:val="1"/>
      <w:marLeft w:val="0"/>
      <w:marRight w:val="0"/>
      <w:marTop w:val="0"/>
      <w:marBottom w:val="0"/>
      <w:divBdr>
        <w:top w:val="none" w:sz="0" w:space="0" w:color="auto"/>
        <w:left w:val="none" w:sz="0" w:space="0" w:color="auto"/>
        <w:bottom w:val="none" w:sz="0" w:space="0" w:color="auto"/>
        <w:right w:val="none" w:sz="0" w:space="0" w:color="auto"/>
      </w:divBdr>
    </w:div>
    <w:div w:id="901914876">
      <w:bodyDiv w:val="1"/>
      <w:marLeft w:val="0"/>
      <w:marRight w:val="0"/>
      <w:marTop w:val="0"/>
      <w:marBottom w:val="0"/>
      <w:divBdr>
        <w:top w:val="none" w:sz="0" w:space="0" w:color="auto"/>
        <w:left w:val="none" w:sz="0" w:space="0" w:color="auto"/>
        <w:bottom w:val="none" w:sz="0" w:space="0" w:color="auto"/>
        <w:right w:val="none" w:sz="0" w:space="0" w:color="auto"/>
      </w:divBdr>
    </w:div>
    <w:div w:id="902905740">
      <w:bodyDiv w:val="1"/>
      <w:marLeft w:val="0"/>
      <w:marRight w:val="0"/>
      <w:marTop w:val="0"/>
      <w:marBottom w:val="0"/>
      <w:divBdr>
        <w:top w:val="none" w:sz="0" w:space="0" w:color="auto"/>
        <w:left w:val="none" w:sz="0" w:space="0" w:color="auto"/>
        <w:bottom w:val="none" w:sz="0" w:space="0" w:color="auto"/>
        <w:right w:val="none" w:sz="0" w:space="0" w:color="auto"/>
      </w:divBdr>
    </w:div>
    <w:div w:id="909387698">
      <w:bodyDiv w:val="1"/>
      <w:marLeft w:val="0"/>
      <w:marRight w:val="0"/>
      <w:marTop w:val="0"/>
      <w:marBottom w:val="0"/>
      <w:divBdr>
        <w:top w:val="none" w:sz="0" w:space="0" w:color="auto"/>
        <w:left w:val="none" w:sz="0" w:space="0" w:color="auto"/>
        <w:bottom w:val="none" w:sz="0" w:space="0" w:color="auto"/>
        <w:right w:val="none" w:sz="0" w:space="0" w:color="auto"/>
      </w:divBdr>
    </w:div>
    <w:div w:id="913861280">
      <w:bodyDiv w:val="1"/>
      <w:marLeft w:val="0"/>
      <w:marRight w:val="0"/>
      <w:marTop w:val="0"/>
      <w:marBottom w:val="0"/>
      <w:divBdr>
        <w:top w:val="none" w:sz="0" w:space="0" w:color="auto"/>
        <w:left w:val="none" w:sz="0" w:space="0" w:color="auto"/>
        <w:bottom w:val="none" w:sz="0" w:space="0" w:color="auto"/>
        <w:right w:val="none" w:sz="0" w:space="0" w:color="auto"/>
      </w:divBdr>
    </w:div>
    <w:div w:id="923147144">
      <w:bodyDiv w:val="1"/>
      <w:marLeft w:val="0"/>
      <w:marRight w:val="0"/>
      <w:marTop w:val="0"/>
      <w:marBottom w:val="0"/>
      <w:divBdr>
        <w:top w:val="none" w:sz="0" w:space="0" w:color="auto"/>
        <w:left w:val="none" w:sz="0" w:space="0" w:color="auto"/>
        <w:bottom w:val="none" w:sz="0" w:space="0" w:color="auto"/>
        <w:right w:val="none" w:sz="0" w:space="0" w:color="auto"/>
      </w:divBdr>
    </w:div>
    <w:div w:id="930310086">
      <w:bodyDiv w:val="1"/>
      <w:marLeft w:val="0"/>
      <w:marRight w:val="0"/>
      <w:marTop w:val="0"/>
      <w:marBottom w:val="0"/>
      <w:divBdr>
        <w:top w:val="none" w:sz="0" w:space="0" w:color="auto"/>
        <w:left w:val="none" w:sz="0" w:space="0" w:color="auto"/>
        <w:bottom w:val="none" w:sz="0" w:space="0" w:color="auto"/>
        <w:right w:val="none" w:sz="0" w:space="0" w:color="auto"/>
      </w:divBdr>
    </w:div>
    <w:div w:id="935600747">
      <w:bodyDiv w:val="1"/>
      <w:marLeft w:val="0"/>
      <w:marRight w:val="0"/>
      <w:marTop w:val="0"/>
      <w:marBottom w:val="0"/>
      <w:divBdr>
        <w:top w:val="none" w:sz="0" w:space="0" w:color="auto"/>
        <w:left w:val="none" w:sz="0" w:space="0" w:color="auto"/>
        <w:bottom w:val="none" w:sz="0" w:space="0" w:color="auto"/>
        <w:right w:val="none" w:sz="0" w:space="0" w:color="auto"/>
      </w:divBdr>
    </w:div>
    <w:div w:id="938442378">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44506154">
      <w:bodyDiv w:val="1"/>
      <w:marLeft w:val="0"/>
      <w:marRight w:val="0"/>
      <w:marTop w:val="0"/>
      <w:marBottom w:val="0"/>
      <w:divBdr>
        <w:top w:val="none" w:sz="0" w:space="0" w:color="auto"/>
        <w:left w:val="none" w:sz="0" w:space="0" w:color="auto"/>
        <w:bottom w:val="none" w:sz="0" w:space="0" w:color="auto"/>
        <w:right w:val="none" w:sz="0" w:space="0" w:color="auto"/>
      </w:divBdr>
    </w:div>
    <w:div w:id="952204223">
      <w:bodyDiv w:val="1"/>
      <w:marLeft w:val="0"/>
      <w:marRight w:val="0"/>
      <w:marTop w:val="0"/>
      <w:marBottom w:val="0"/>
      <w:divBdr>
        <w:top w:val="none" w:sz="0" w:space="0" w:color="auto"/>
        <w:left w:val="none" w:sz="0" w:space="0" w:color="auto"/>
        <w:bottom w:val="none" w:sz="0" w:space="0" w:color="auto"/>
        <w:right w:val="none" w:sz="0" w:space="0" w:color="auto"/>
      </w:divBdr>
    </w:div>
    <w:div w:id="953176099">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63848779">
      <w:bodyDiv w:val="1"/>
      <w:marLeft w:val="0"/>
      <w:marRight w:val="0"/>
      <w:marTop w:val="0"/>
      <w:marBottom w:val="0"/>
      <w:divBdr>
        <w:top w:val="none" w:sz="0" w:space="0" w:color="auto"/>
        <w:left w:val="none" w:sz="0" w:space="0" w:color="auto"/>
        <w:bottom w:val="none" w:sz="0" w:space="0" w:color="auto"/>
        <w:right w:val="none" w:sz="0" w:space="0" w:color="auto"/>
      </w:divBdr>
    </w:div>
    <w:div w:id="965236851">
      <w:bodyDiv w:val="1"/>
      <w:marLeft w:val="0"/>
      <w:marRight w:val="0"/>
      <w:marTop w:val="0"/>
      <w:marBottom w:val="0"/>
      <w:divBdr>
        <w:top w:val="none" w:sz="0" w:space="0" w:color="auto"/>
        <w:left w:val="none" w:sz="0" w:space="0" w:color="auto"/>
        <w:bottom w:val="none" w:sz="0" w:space="0" w:color="auto"/>
        <w:right w:val="none" w:sz="0" w:space="0" w:color="auto"/>
      </w:divBdr>
    </w:div>
    <w:div w:id="980842782">
      <w:bodyDiv w:val="1"/>
      <w:marLeft w:val="0"/>
      <w:marRight w:val="0"/>
      <w:marTop w:val="0"/>
      <w:marBottom w:val="0"/>
      <w:divBdr>
        <w:top w:val="none" w:sz="0" w:space="0" w:color="auto"/>
        <w:left w:val="none" w:sz="0" w:space="0" w:color="auto"/>
        <w:bottom w:val="none" w:sz="0" w:space="0" w:color="auto"/>
        <w:right w:val="none" w:sz="0" w:space="0" w:color="auto"/>
      </w:divBdr>
    </w:div>
    <w:div w:id="983047625">
      <w:bodyDiv w:val="1"/>
      <w:marLeft w:val="0"/>
      <w:marRight w:val="0"/>
      <w:marTop w:val="0"/>
      <w:marBottom w:val="0"/>
      <w:divBdr>
        <w:top w:val="none" w:sz="0" w:space="0" w:color="auto"/>
        <w:left w:val="none" w:sz="0" w:space="0" w:color="auto"/>
        <w:bottom w:val="none" w:sz="0" w:space="0" w:color="auto"/>
        <w:right w:val="none" w:sz="0" w:space="0" w:color="auto"/>
      </w:divBdr>
    </w:div>
    <w:div w:id="983778939">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05785068">
      <w:bodyDiv w:val="1"/>
      <w:marLeft w:val="0"/>
      <w:marRight w:val="0"/>
      <w:marTop w:val="0"/>
      <w:marBottom w:val="0"/>
      <w:divBdr>
        <w:top w:val="none" w:sz="0" w:space="0" w:color="auto"/>
        <w:left w:val="none" w:sz="0" w:space="0" w:color="auto"/>
        <w:bottom w:val="none" w:sz="0" w:space="0" w:color="auto"/>
        <w:right w:val="none" w:sz="0" w:space="0" w:color="auto"/>
      </w:divBdr>
    </w:div>
    <w:div w:id="1022508739">
      <w:bodyDiv w:val="1"/>
      <w:marLeft w:val="0"/>
      <w:marRight w:val="0"/>
      <w:marTop w:val="0"/>
      <w:marBottom w:val="0"/>
      <w:divBdr>
        <w:top w:val="none" w:sz="0" w:space="0" w:color="auto"/>
        <w:left w:val="none" w:sz="0" w:space="0" w:color="auto"/>
        <w:bottom w:val="none" w:sz="0" w:space="0" w:color="auto"/>
        <w:right w:val="none" w:sz="0" w:space="0" w:color="auto"/>
      </w:divBdr>
    </w:div>
    <w:div w:id="1023895674">
      <w:bodyDiv w:val="1"/>
      <w:marLeft w:val="0"/>
      <w:marRight w:val="0"/>
      <w:marTop w:val="0"/>
      <w:marBottom w:val="0"/>
      <w:divBdr>
        <w:top w:val="none" w:sz="0" w:space="0" w:color="auto"/>
        <w:left w:val="none" w:sz="0" w:space="0" w:color="auto"/>
        <w:bottom w:val="none" w:sz="0" w:space="0" w:color="auto"/>
        <w:right w:val="none" w:sz="0" w:space="0" w:color="auto"/>
      </w:divBdr>
    </w:div>
    <w:div w:id="1029376606">
      <w:bodyDiv w:val="1"/>
      <w:marLeft w:val="0"/>
      <w:marRight w:val="0"/>
      <w:marTop w:val="0"/>
      <w:marBottom w:val="0"/>
      <w:divBdr>
        <w:top w:val="none" w:sz="0" w:space="0" w:color="auto"/>
        <w:left w:val="none" w:sz="0" w:space="0" w:color="auto"/>
        <w:bottom w:val="none" w:sz="0" w:space="0" w:color="auto"/>
        <w:right w:val="none" w:sz="0" w:space="0" w:color="auto"/>
      </w:divBdr>
    </w:div>
    <w:div w:id="1029454652">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31492404">
      <w:bodyDiv w:val="1"/>
      <w:marLeft w:val="0"/>
      <w:marRight w:val="0"/>
      <w:marTop w:val="0"/>
      <w:marBottom w:val="0"/>
      <w:divBdr>
        <w:top w:val="none" w:sz="0" w:space="0" w:color="auto"/>
        <w:left w:val="none" w:sz="0" w:space="0" w:color="auto"/>
        <w:bottom w:val="none" w:sz="0" w:space="0" w:color="auto"/>
        <w:right w:val="none" w:sz="0" w:space="0" w:color="auto"/>
      </w:divBdr>
    </w:div>
    <w:div w:id="1044407920">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082917159">
      <w:bodyDiv w:val="1"/>
      <w:marLeft w:val="0"/>
      <w:marRight w:val="0"/>
      <w:marTop w:val="0"/>
      <w:marBottom w:val="0"/>
      <w:divBdr>
        <w:top w:val="none" w:sz="0" w:space="0" w:color="auto"/>
        <w:left w:val="none" w:sz="0" w:space="0" w:color="auto"/>
        <w:bottom w:val="none" w:sz="0" w:space="0" w:color="auto"/>
        <w:right w:val="none" w:sz="0" w:space="0" w:color="auto"/>
      </w:divBdr>
    </w:div>
    <w:div w:id="1091002892">
      <w:bodyDiv w:val="1"/>
      <w:marLeft w:val="0"/>
      <w:marRight w:val="0"/>
      <w:marTop w:val="0"/>
      <w:marBottom w:val="0"/>
      <w:divBdr>
        <w:top w:val="none" w:sz="0" w:space="0" w:color="auto"/>
        <w:left w:val="none" w:sz="0" w:space="0" w:color="auto"/>
        <w:bottom w:val="none" w:sz="0" w:space="0" w:color="auto"/>
        <w:right w:val="none" w:sz="0" w:space="0" w:color="auto"/>
      </w:divBdr>
    </w:div>
    <w:div w:id="1096557549">
      <w:bodyDiv w:val="1"/>
      <w:marLeft w:val="0"/>
      <w:marRight w:val="0"/>
      <w:marTop w:val="0"/>
      <w:marBottom w:val="0"/>
      <w:divBdr>
        <w:top w:val="none" w:sz="0" w:space="0" w:color="auto"/>
        <w:left w:val="none" w:sz="0" w:space="0" w:color="auto"/>
        <w:bottom w:val="none" w:sz="0" w:space="0" w:color="auto"/>
        <w:right w:val="none" w:sz="0" w:space="0" w:color="auto"/>
      </w:divBdr>
    </w:div>
    <w:div w:id="1107197886">
      <w:bodyDiv w:val="1"/>
      <w:marLeft w:val="0"/>
      <w:marRight w:val="0"/>
      <w:marTop w:val="0"/>
      <w:marBottom w:val="0"/>
      <w:divBdr>
        <w:top w:val="none" w:sz="0" w:space="0" w:color="auto"/>
        <w:left w:val="none" w:sz="0" w:space="0" w:color="auto"/>
        <w:bottom w:val="none" w:sz="0" w:space="0" w:color="auto"/>
        <w:right w:val="none" w:sz="0" w:space="0" w:color="auto"/>
      </w:divBdr>
    </w:div>
    <w:div w:id="1109668262">
      <w:bodyDiv w:val="1"/>
      <w:marLeft w:val="0"/>
      <w:marRight w:val="0"/>
      <w:marTop w:val="0"/>
      <w:marBottom w:val="0"/>
      <w:divBdr>
        <w:top w:val="none" w:sz="0" w:space="0" w:color="auto"/>
        <w:left w:val="none" w:sz="0" w:space="0" w:color="auto"/>
        <w:bottom w:val="none" w:sz="0" w:space="0" w:color="auto"/>
        <w:right w:val="none" w:sz="0" w:space="0" w:color="auto"/>
      </w:divBdr>
    </w:div>
    <w:div w:id="1113011670">
      <w:bodyDiv w:val="1"/>
      <w:marLeft w:val="0"/>
      <w:marRight w:val="0"/>
      <w:marTop w:val="0"/>
      <w:marBottom w:val="0"/>
      <w:divBdr>
        <w:top w:val="none" w:sz="0" w:space="0" w:color="auto"/>
        <w:left w:val="none" w:sz="0" w:space="0" w:color="auto"/>
        <w:bottom w:val="none" w:sz="0" w:space="0" w:color="auto"/>
        <w:right w:val="none" w:sz="0" w:space="0" w:color="auto"/>
      </w:divBdr>
    </w:div>
    <w:div w:id="1120951882">
      <w:bodyDiv w:val="1"/>
      <w:marLeft w:val="0"/>
      <w:marRight w:val="0"/>
      <w:marTop w:val="0"/>
      <w:marBottom w:val="0"/>
      <w:divBdr>
        <w:top w:val="none" w:sz="0" w:space="0" w:color="auto"/>
        <w:left w:val="none" w:sz="0" w:space="0" w:color="auto"/>
        <w:bottom w:val="none" w:sz="0" w:space="0" w:color="auto"/>
        <w:right w:val="none" w:sz="0" w:space="0" w:color="auto"/>
      </w:divBdr>
    </w:div>
    <w:div w:id="1126847333">
      <w:bodyDiv w:val="1"/>
      <w:marLeft w:val="0"/>
      <w:marRight w:val="0"/>
      <w:marTop w:val="0"/>
      <w:marBottom w:val="0"/>
      <w:divBdr>
        <w:top w:val="none" w:sz="0" w:space="0" w:color="auto"/>
        <w:left w:val="none" w:sz="0" w:space="0" w:color="auto"/>
        <w:bottom w:val="none" w:sz="0" w:space="0" w:color="auto"/>
        <w:right w:val="none" w:sz="0" w:space="0" w:color="auto"/>
      </w:divBdr>
    </w:div>
    <w:div w:id="1130588862">
      <w:bodyDiv w:val="1"/>
      <w:marLeft w:val="0"/>
      <w:marRight w:val="0"/>
      <w:marTop w:val="0"/>
      <w:marBottom w:val="0"/>
      <w:divBdr>
        <w:top w:val="none" w:sz="0" w:space="0" w:color="auto"/>
        <w:left w:val="none" w:sz="0" w:space="0" w:color="auto"/>
        <w:bottom w:val="none" w:sz="0" w:space="0" w:color="auto"/>
        <w:right w:val="none" w:sz="0" w:space="0" w:color="auto"/>
      </w:divBdr>
    </w:div>
    <w:div w:id="1152258520">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60080486">
      <w:bodyDiv w:val="1"/>
      <w:marLeft w:val="0"/>
      <w:marRight w:val="0"/>
      <w:marTop w:val="0"/>
      <w:marBottom w:val="0"/>
      <w:divBdr>
        <w:top w:val="none" w:sz="0" w:space="0" w:color="auto"/>
        <w:left w:val="none" w:sz="0" w:space="0" w:color="auto"/>
        <w:bottom w:val="none" w:sz="0" w:space="0" w:color="auto"/>
        <w:right w:val="none" w:sz="0" w:space="0" w:color="auto"/>
      </w:divBdr>
    </w:div>
    <w:div w:id="1179348846">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3766433">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04100499">
      <w:bodyDiv w:val="1"/>
      <w:marLeft w:val="0"/>
      <w:marRight w:val="0"/>
      <w:marTop w:val="0"/>
      <w:marBottom w:val="0"/>
      <w:divBdr>
        <w:top w:val="none" w:sz="0" w:space="0" w:color="auto"/>
        <w:left w:val="none" w:sz="0" w:space="0" w:color="auto"/>
        <w:bottom w:val="none" w:sz="0" w:space="0" w:color="auto"/>
        <w:right w:val="none" w:sz="0" w:space="0" w:color="auto"/>
      </w:divBdr>
    </w:div>
    <w:div w:id="1207253654">
      <w:bodyDiv w:val="1"/>
      <w:marLeft w:val="0"/>
      <w:marRight w:val="0"/>
      <w:marTop w:val="0"/>
      <w:marBottom w:val="0"/>
      <w:divBdr>
        <w:top w:val="none" w:sz="0" w:space="0" w:color="auto"/>
        <w:left w:val="none" w:sz="0" w:space="0" w:color="auto"/>
        <w:bottom w:val="none" w:sz="0" w:space="0" w:color="auto"/>
        <w:right w:val="none" w:sz="0" w:space="0" w:color="auto"/>
      </w:divBdr>
    </w:div>
    <w:div w:id="1222013177">
      <w:bodyDiv w:val="1"/>
      <w:marLeft w:val="0"/>
      <w:marRight w:val="0"/>
      <w:marTop w:val="0"/>
      <w:marBottom w:val="0"/>
      <w:divBdr>
        <w:top w:val="none" w:sz="0" w:space="0" w:color="auto"/>
        <w:left w:val="none" w:sz="0" w:space="0" w:color="auto"/>
        <w:bottom w:val="none" w:sz="0" w:space="0" w:color="auto"/>
        <w:right w:val="none" w:sz="0" w:space="0" w:color="auto"/>
      </w:divBdr>
    </w:div>
    <w:div w:id="1224485755">
      <w:bodyDiv w:val="1"/>
      <w:marLeft w:val="0"/>
      <w:marRight w:val="0"/>
      <w:marTop w:val="0"/>
      <w:marBottom w:val="0"/>
      <w:divBdr>
        <w:top w:val="none" w:sz="0" w:space="0" w:color="auto"/>
        <w:left w:val="none" w:sz="0" w:space="0" w:color="auto"/>
        <w:bottom w:val="none" w:sz="0" w:space="0" w:color="auto"/>
        <w:right w:val="none" w:sz="0" w:space="0" w:color="auto"/>
      </w:divBdr>
    </w:div>
    <w:div w:id="1227305354">
      <w:bodyDiv w:val="1"/>
      <w:marLeft w:val="0"/>
      <w:marRight w:val="0"/>
      <w:marTop w:val="0"/>
      <w:marBottom w:val="0"/>
      <w:divBdr>
        <w:top w:val="none" w:sz="0" w:space="0" w:color="auto"/>
        <w:left w:val="none" w:sz="0" w:space="0" w:color="auto"/>
        <w:bottom w:val="none" w:sz="0" w:space="0" w:color="auto"/>
        <w:right w:val="none" w:sz="0" w:space="0" w:color="auto"/>
      </w:divBdr>
    </w:div>
    <w:div w:id="1236433742">
      <w:bodyDiv w:val="1"/>
      <w:marLeft w:val="0"/>
      <w:marRight w:val="0"/>
      <w:marTop w:val="0"/>
      <w:marBottom w:val="0"/>
      <w:divBdr>
        <w:top w:val="none" w:sz="0" w:space="0" w:color="auto"/>
        <w:left w:val="none" w:sz="0" w:space="0" w:color="auto"/>
        <w:bottom w:val="none" w:sz="0" w:space="0" w:color="auto"/>
        <w:right w:val="none" w:sz="0" w:space="0" w:color="auto"/>
      </w:divBdr>
    </w:div>
    <w:div w:id="1248341624">
      <w:bodyDiv w:val="1"/>
      <w:marLeft w:val="0"/>
      <w:marRight w:val="0"/>
      <w:marTop w:val="0"/>
      <w:marBottom w:val="0"/>
      <w:divBdr>
        <w:top w:val="none" w:sz="0" w:space="0" w:color="auto"/>
        <w:left w:val="none" w:sz="0" w:space="0" w:color="auto"/>
        <w:bottom w:val="none" w:sz="0" w:space="0" w:color="auto"/>
        <w:right w:val="none" w:sz="0" w:space="0" w:color="auto"/>
      </w:divBdr>
    </w:div>
    <w:div w:id="1265990948">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277837183">
      <w:bodyDiv w:val="1"/>
      <w:marLeft w:val="0"/>
      <w:marRight w:val="0"/>
      <w:marTop w:val="0"/>
      <w:marBottom w:val="0"/>
      <w:divBdr>
        <w:top w:val="none" w:sz="0" w:space="0" w:color="auto"/>
        <w:left w:val="none" w:sz="0" w:space="0" w:color="auto"/>
        <w:bottom w:val="none" w:sz="0" w:space="0" w:color="auto"/>
        <w:right w:val="none" w:sz="0" w:space="0" w:color="auto"/>
      </w:divBdr>
    </w:div>
    <w:div w:id="1281260267">
      <w:bodyDiv w:val="1"/>
      <w:marLeft w:val="0"/>
      <w:marRight w:val="0"/>
      <w:marTop w:val="0"/>
      <w:marBottom w:val="0"/>
      <w:divBdr>
        <w:top w:val="none" w:sz="0" w:space="0" w:color="auto"/>
        <w:left w:val="none" w:sz="0" w:space="0" w:color="auto"/>
        <w:bottom w:val="none" w:sz="0" w:space="0" w:color="auto"/>
        <w:right w:val="none" w:sz="0" w:space="0" w:color="auto"/>
      </w:divBdr>
    </w:div>
    <w:div w:id="1286278676">
      <w:bodyDiv w:val="1"/>
      <w:marLeft w:val="0"/>
      <w:marRight w:val="0"/>
      <w:marTop w:val="0"/>
      <w:marBottom w:val="0"/>
      <w:divBdr>
        <w:top w:val="none" w:sz="0" w:space="0" w:color="auto"/>
        <w:left w:val="none" w:sz="0" w:space="0" w:color="auto"/>
        <w:bottom w:val="none" w:sz="0" w:space="0" w:color="auto"/>
        <w:right w:val="none" w:sz="0" w:space="0" w:color="auto"/>
      </w:divBdr>
    </w:div>
    <w:div w:id="1287927349">
      <w:bodyDiv w:val="1"/>
      <w:marLeft w:val="0"/>
      <w:marRight w:val="0"/>
      <w:marTop w:val="0"/>
      <w:marBottom w:val="0"/>
      <w:divBdr>
        <w:top w:val="none" w:sz="0" w:space="0" w:color="auto"/>
        <w:left w:val="none" w:sz="0" w:space="0" w:color="auto"/>
        <w:bottom w:val="none" w:sz="0" w:space="0" w:color="auto"/>
        <w:right w:val="none" w:sz="0" w:space="0" w:color="auto"/>
      </w:divBdr>
    </w:div>
    <w:div w:id="1296448095">
      <w:bodyDiv w:val="1"/>
      <w:marLeft w:val="0"/>
      <w:marRight w:val="0"/>
      <w:marTop w:val="0"/>
      <w:marBottom w:val="0"/>
      <w:divBdr>
        <w:top w:val="none" w:sz="0" w:space="0" w:color="auto"/>
        <w:left w:val="none" w:sz="0" w:space="0" w:color="auto"/>
        <w:bottom w:val="none" w:sz="0" w:space="0" w:color="auto"/>
        <w:right w:val="none" w:sz="0" w:space="0" w:color="auto"/>
      </w:divBdr>
    </w:div>
    <w:div w:id="1297492563">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26281923">
      <w:bodyDiv w:val="1"/>
      <w:marLeft w:val="0"/>
      <w:marRight w:val="0"/>
      <w:marTop w:val="0"/>
      <w:marBottom w:val="0"/>
      <w:divBdr>
        <w:top w:val="none" w:sz="0" w:space="0" w:color="auto"/>
        <w:left w:val="none" w:sz="0" w:space="0" w:color="auto"/>
        <w:bottom w:val="none" w:sz="0" w:space="0" w:color="auto"/>
        <w:right w:val="none" w:sz="0" w:space="0" w:color="auto"/>
      </w:divBdr>
    </w:div>
    <w:div w:id="1327898370">
      <w:bodyDiv w:val="1"/>
      <w:marLeft w:val="0"/>
      <w:marRight w:val="0"/>
      <w:marTop w:val="0"/>
      <w:marBottom w:val="0"/>
      <w:divBdr>
        <w:top w:val="none" w:sz="0" w:space="0" w:color="auto"/>
        <w:left w:val="none" w:sz="0" w:space="0" w:color="auto"/>
        <w:bottom w:val="none" w:sz="0" w:space="0" w:color="auto"/>
        <w:right w:val="none" w:sz="0" w:space="0" w:color="auto"/>
      </w:divBdr>
    </w:div>
    <w:div w:id="1342513284">
      <w:bodyDiv w:val="1"/>
      <w:marLeft w:val="0"/>
      <w:marRight w:val="0"/>
      <w:marTop w:val="0"/>
      <w:marBottom w:val="0"/>
      <w:divBdr>
        <w:top w:val="none" w:sz="0" w:space="0" w:color="auto"/>
        <w:left w:val="none" w:sz="0" w:space="0" w:color="auto"/>
        <w:bottom w:val="none" w:sz="0" w:space="0" w:color="auto"/>
        <w:right w:val="none" w:sz="0" w:space="0" w:color="auto"/>
      </w:divBdr>
    </w:div>
    <w:div w:id="1360206588">
      <w:bodyDiv w:val="1"/>
      <w:marLeft w:val="0"/>
      <w:marRight w:val="0"/>
      <w:marTop w:val="0"/>
      <w:marBottom w:val="0"/>
      <w:divBdr>
        <w:top w:val="none" w:sz="0" w:space="0" w:color="auto"/>
        <w:left w:val="none" w:sz="0" w:space="0" w:color="auto"/>
        <w:bottom w:val="none" w:sz="0" w:space="0" w:color="auto"/>
        <w:right w:val="none" w:sz="0" w:space="0" w:color="auto"/>
      </w:divBdr>
    </w:div>
    <w:div w:id="1378773081">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384014042">
      <w:bodyDiv w:val="1"/>
      <w:marLeft w:val="0"/>
      <w:marRight w:val="0"/>
      <w:marTop w:val="0"/>
      <w:marBottom w:val="0"/>
      <w:divBdr>
        <w:top w:val="none" w:sz="0" w:space="0" w:color="auto"/>
        <w:left w:val="none" w:sz="0" w:space="0" w:color="auto"/>
        <w:bottom w:val="none" w:sz="0" w:space="0" w:color="auto"/>
        <w:right w:val="none" w:sz="0" w:space="0" w:color="auto"/>
      </w:divBdr>
    </w:div>
    <w:div w:id="1385450398">
      <w:bodyDiv w:val="1"/>
      <w:marLeft w:val="0"/>
      <w:marRight w:val="0"/>
      <w:marTop w:val="0"/>
      <w:marBottom w:val="0"/>
      <w:divBdr>
        <w:top w:val="none" w:sz="0" w:space="0" w:color="auto"/>
        <w:left w:val="none" w:sz="0" w:space="0" w:color="auto"/>
        <w:bottom w:val="none" w:sz="0" w:space="0" w:color="auto"/>
        <w:right w:val="none" w:sz="0" w:space="0" w:color="auto"/>
      </w:divBdr>
    </w:div>
    <w:div w:id="1385526116">
      <w:bodyDiv w:val="1"/>
      <w:marLeft w:val="0"/>
      <w:marRight w:val="0"/>
      <w:marTop w:val="0"/>
      <w:marBottom w:val="0"/>
      <w:divBdr>
        <w:top w:val="none" w:sz="0" w:space="0" w:color="auto"/>
        <w:left w:val="none" w:sz="0" w:space="0" w:color="auto"/>
        <w:bottom w:val="none" w:sz="0" w:space="0" w:color="auto"/>
        <w:right w:val="none" w:sz="0" w:space="0" w:color="auto"/>
      </w:divBdr>
    </w:div>
    <w:div w:id="1387266278">
      <w:bodyDiv w:val="1"/>
      <w:marLeft w:val="0"/>
      <w:marRight w:val="0"/>
      <w:marTop w:val="0"/>
      <w:marBottom w:val="0"/>
      <w:divBdr>
        <w:top w:val="none" w:sz="0" w:space="0" w:color="auto"/>
        <w:left w:val="none" w:sz="0" w:space="0" w:color="auto"/>
        <w:bottom w:val="none" w:sz="0" w:space="0" w:color="auto"/>
        <w:right w:val="none" w:sz="0" w:space="0" w:color="auto"/>
      </w:divBdr>
    </w:div>
    <w:div w:id="1395084139">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13315403">
      <w:bodyDiv w:val="1"/>
      <w:marLeft w:val="0"/>
      <w:marRight w:val="0"/>
      <w:marTop w:val="0"/>
      <w:marBottom w:val="0"/>
      <w:divBdr>
        <w:top w:val="none" w:sz="0" w:space="0" w:color="auto"/>
        <w:left w:val="none" w:sz="0" w:space="0" w:color="auto"/>
        <w:bottom w:val="none" w:sz="0" w:space="0" w:color="auto"/>
        <w:right w:val="none" w:sz="0" w:space="0" w:color="auto"/>
      </w:divBdr>
    </w:div>
    <w:div w:id="1414938185">
      <w:bodyDiv w:val="1"/>
      <w:marLeft w:val="0"/>
      <w:marRight w:val="0"/>
      <w:marTop w:val="0"/>
      <w:marBottom w:val="0"/>
      <w:divBdr>
        <w:top w:val="none" w:sz="0" w:space="0" w:color="auto"/>
        <w:left w:val="none" w:sz="0" w:space="0" w:color="auto"/>
        <w:bottom w:val="none" w:sz="0" w:space="0" w:color="auto"/>
        <w:right w:val="none" w:sz="0" w:space="0" w:color="auto"/>
      </w:divBdr>
    </w:div>
    <w:div w:id="1428848466">
      <w:bodyDiv w:val="1"/>
      <w:marLeft w:val="0"/>
      <w:marRight w:val="0"/>
      <w:marTop w:val="0"/>
      <w:marBottom w:val="0"/>
      <w:divBdr>
        <w:top w:val="none" w:sz="0" w:space="0" w:color="auto"/>
        <w:left w:val="none" w:sz="0" w:space="0" w:color="auto"/>
        <w:bottom w:val="none" w:sz="0" w:space="0" w:color="auto"/>
        <w:right w:val="none" w:sz="0" w:space="0" w:color="auto"/>
      </w:divBdr>
    </w:div>
    <w:div w:id="1433088401">
      <w:bodyDiv w:val="1"/>
      <w:marLeft w:val="0"/>
      <w:marRight w:val="0"/>
      <w:marTop w:val="0"/>
      <w:marBottom w:val="0"/>
      <w:divBdr>
        <w:top w:val="none" w:sz="0" w:space="0" w:color="auto"/>
        <w:left w:val="none" w:sz="0" w:space="0" w:color="auto"/>
        <w:bottom w:val="none" w:sz="0" w:space="0" w:color="auto"/>
        <w:right w:val="none" w:sz="0" w:space="0" w:color="auto"/>
      </w:divBdr>
    </w:div>
    <w:div w:id="1444768678">
      <w:bodyDiv w:val="1"/>
      <w:marLeft w:val="0"/>
      <w:marRight w:val="0"/>
      <w:marTop w:val="0"/>
      <w:marBottom w:val="0"/>
      <w:divBdr>
        <w:top w:val="none" w:sz="0" w:space="0" w:color="auto"/>
        <w:left w:val="none" w:sz="0" w:space="0" w:color="auto"/>
        <w:bottom w:val="none" w:sz="0" w:space="0" w:color="auto"/>
        <w:right w:val="none" w:sz="0" w:space="0" w:color="auto"/>
      </w:divBdr>
    </w:div>
    <w:div w:id="1464688675">
      <w:bodyDiv w:val="1"/>
      <w:marLeft w:val="0"/>
      <w:marRight w:val="0"/>
      <w:marTop w:val="0"/>
      <w:marBottom w:val="0"/>
      <w:divBdr>
        <w:top w:val="none" w:sz="0" w:space="0" w:color="auto"/>
        <w:left w:val="none" w:sz="0" w:space="0" w:color="auto"/>
        <w:bottom w:val="none" w:sz="0" w:space="0" w:color="auto"/>
        <w:right w:val="none" w:sz="0" w:space="0" w:color="auto"/>
      </w:divBdr>
    </w:div>
    <w:div w:id="1464882282">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486504889">
      <w:bodyDiv w:val="1"/>
      <w:marLeft w:val="0"/>
      <w:marRight w:val="0"/>
      <w:marTop w:val="0"/>
      <w:marBottom w:val="0"/>
      <w:divBdr>
        <w:top w:val="none" w:sz="0" w:space="0" w:color="auto"/>
        <w:left w:val="none" w:sz="0" w:space="0" w:color="auto"/>
        <w:bottom w:val="none" w:sz="0" w:space="0" w:color="auto"/>
        <w:right w:val="none" w:sz="0" w:space="0" w:color="auto"/>
      </w:divBdr>
    </w:div>
    <w:div w:id="1489442909">
      <w:bodyDiv w:val="1"/>
      <w:marLeft w:val="0"/>
      <w:marRight w:val="0"/>
      <w:marTop w:val="0"/>
      <w:marBottom w:val="0"/>
      <w:divBdr>
        <w:top w:val="none" w:sz="0" w:space="0" w:color="auto"/>
        <w:left w:val="none" w:sz="0" w:space="0" w:color="auto"/>
        <w:bottom w:val="none" w:sz="0" w:space="0" w:color="auto"/>
        <w:right w:val="none" w:sz="0" w:space="0" w:color="auto"/>
      </w:divBdr>
    </w:div>
    <w:div w:id="1491945594">
      <w:bodyDiv w:val="1"/>
      <w:marLeft w:val="0"/>
      <w:marRight w:val="0"/>
      <w:marTop w:val="0"/>
      <w:marBottom w:val="0"/>
      <w:divBdr>
        <w:top w:val="none" w:sz="0" w:space="0" w:color="auto"/>
        <w:left w:val="none" w:sz="0" w:space="0" w:color="auto"/>
        <w:bottom w:val="none" w:sz="0" w:space="0" w:color="auto"/>
        <w:right w:val="none" w:sz="0" w:space="0" w:color="auto"/>
      </w:divBdr>
    </w:div>
    <w:div w:id="1504978584">
      <w:bodyDiv w:val="1"/>
      <w:marLeft w:val="0"/>
      <w:marRight w:val="0"/>
      <w:marTop w:val="0"/>
      <w:marBottom w:val="0"/>
      <w:divBdr>
        <w:top w:val="none" w:sz="0" w:space="0" w:color="auto"/>
        <w:left w:val="none" w:sz="0" w:space="0" w:color="auto"/>
        <w:bottom w:val="none" w:sz="0" w:space="0" w:color="auto"/>
        <w:right w:val="none" w:sz="0" w:space="0" w:color="auto"/>
      </w:divBdr>
    </w:div>
    <w:div w:id="1509060837">
      <w:bodyDiv w:val="1"/>
      <w:marLeft w:val="0"/>
      <w:marRight w:val="0"/>
      <w:marTop w:val="0"/>
      <w:marBottom w:val="0"/>
      <w:divBdr>
        <w:top w:val="none" w:sz="0" w:space="0" w:color="auto"/>
        <w:left w:val="none" w:sz="0" w:space="0" w:color="auto"/>
        <w:bottom w:val="none" w:sz="0" w:space="0" w:color="auto"/>
        <w:right w:val="none" w:sz="0" w:space="0" w:color="auto"/>
      </w:divBdr>
    </w:div>
    <w:div w:id="1509296560">
      <w:bodyDiv w:val="1"/>
      <w:marLeft w:val="0"/>
      <w:marRight w:val="0"/>
      <w:marTop w:val="0"/>
      <w:marBottom w:val="0"/>
      <w:divBdr>
        <w:top w:val="none" w:sz="0" w:space="0" w:color="auto"/>
        <w:left w:val="none" w:sz="0" w:space="0" w:color="auto"/>
        <w:bottom w:val="none" w:sz="0" w:space="0" w:color="auto"/>
        <w:right w:val="none" w:sz="0" w:space="0" w:color="auto"/>
      </w:divBdr>
    </w:div>
    <w:div w:id="1524201360">
      <w:bodyDiv w:val="1"/>
      <w:marLeft w:val="0"/>
      <w:marRight w:val="0"/>
      <w:marTop w:val="0"/>
      <w:marBottom w:val="0"/>
      <w:divBdr>
        <w:top w:val="none" w:sz="0" w:space="0" w:color="auto"/>
        <w:left w:val="none" w:sz="0" w:space="0" w:color="auto"/>
        <w:bottom w:val="none" w:sz="0" w:space="0" w:color="auto"/>
        <w:right w:val="none" w:sz="0" w:space="0" w:color="auto"/>
      </w:divBdr>
    </w:div>
    <w:div w:id="1530491503">
      <w:bodyDiv w:val="1"/>
      <w:marLeft w:val="0"/>
      <w:marRight w:val="0"/>
      <w:marTop w:val="0"/>
      <w:marBottom w:val="0"/>
      <w:divBdr>
        <w:top w:val="none" w:sz="0" w:space="0" w:color="auto"/>
        <w:left w:val="none" w:sz="0" w:space="0" w:color="auto"/>
        <w:bottom w:val="none" w:sz="0" w:space="0" w:color="auto"/>
        <w:right w:val="none" w:sz="0" w:space="0" w:color="auto"/>
      </w:divBdr>
    </w:div>
    <w:div w:id="1536692467">
      <w:bodyDiv w:val="1"/>
      <w:marLeft w:val="0"/>
      <w:marRight w:val="0"/>
      <w:marTop w:val="0"/>
      <w:marBottom w:val="0"/>
      <w:divBdr>
        <w:top w:val="none" w:sz="0" w:space="0" w:color="auto"/>
        <w:left w:val="none" w:sz="0" w:space="0" w:color="auto"/>
        <w:bottom w:val="none" w:sz="0" w:space="0" w:color="auto"/>
        <w:right w:val="none" w:sz="0" w:space="0" w:color="auto"/>
      </w:divBdr>
    </w:div>
    <w:div w:id="1540967763">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52112048">
      <w:bodyDiv w:val="1"/>
      <w:marLeft w:val="0"/>
      <w:marRight w:val="0"/>
      <w:marTop w:val="0"/>
      <w:marBottom w:val="0"/>
      <w:divBdr>
        <w:top w:val="none" w:sz="0" w:space="0" w:color="auto"/>
        <w:left w:val="none" w:sz="0" w:space="0" w:color="auto"/>
        <w:bottom w:val="none" w:sz="0" w:space="0" w:color="auto"/>
        <w:right w:val="none" w:sz="0" w:space="0" w:color="auto"/>
      </w:divBdr>
    </w:div>
    <w:div w:id="1569416637">
      <w:bodyDiv w:val="1"/>
      <w:marLeft w:val="0"/>
      <w:marRight w:val="0"/>
      <w:marTop w:val="0"/>
      <w:marBottom w:val="0"/>
      <w:divBdr>
        <w:top w:val="none" w:sz="0" w:space="0" w:color="auto"/>
        <w:left w:val="none" w:sz="0" w:space="0" w:color="auto"/>
        <w:bottom w:val="none" w:sz="0" w:space="0" w:color="auto"/>
        <w:right w:val="none" w:sz="0" w:space="0" w:color="auto"/>
      </w:divBdr>
    </w:div>
    <w:div w:id="1570965228">
      <w:bodyDiv w:val="1"/>
      <w:marLeft w:val="0"/>
      <w:marRight w:val="0"/>
      <w:marTop w:val="0"/>
      <w:marBottom w:val="0"/>
      <w:divBdr>
        <w:top w:val="none" w:sz="0" w:space="0" w:color="auto"/>
        <w:left w:val="none" w:sz="0" w:space="0" w:color="auto"/>
        <w:bottom w:val="none" w:sz="0" w:space="0" w:color="auto"/>
        <w:right w:val="none" w:sz="0" w:space="0" w:color="auto"/>
      </w:divBdr>
    </w:div>
    <w:div w:id="1584875770">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588227497">
      <w:bodyDiv w:val="1"/>
      <w:marLeft w:val="0"/>
      <w:marRight w:val="0"/>
      <w:marTop w:val="0"/>
      <w:marBottom w:val="0"/>
      <w:divBdr>
        <w:top w:val="none" w:sz="0" w:space="0" w:color="auto"/>
        <w:left w:val="none" w:sz="0" w:space="0" w:color="auto"/>
        <w:bottom w:val="none" w:sz="0" w:space="0" w:color="auto"/>
        <w:right w:val="none" w:sz="0" w:space="0" w:color="auto"/>
      </w:divBdr>
    </w:div>
    <w:div w:id="1594122603">
      <w:bodyDiv w:val="1"/>
      <w:marLeft w:val="0"/>
      <w:marRight w:val="0"/>
      <w:marTop w:val="0"/>
      <w:marBottom w:val="0"/>
      <w:divBdr>
        <w:top w:val="none" w:sz="0" w:space="0" w:color="auto"/>
        <w:left w:val="none" w:sz="0" w:space="0" w:color="auto"/>
        <w:bottom w:val="none" w:sz="0" w:space="0" w:color="auto"/>
        <w:right w:val="none" w:sz="0" w:space="0" w:color="auto"/>
      </w:divBdr>
    </w:div>
    <w:div w:id="1605266344">
      <w:bodyDiv w:val="1"/>
      <w:marLeft w:val="0"/>
      <w:marRight w:val="0"/>
      <w:marTop w:val="0"/>
      <w:marBottom w:val="0"/>
      <w:divBdr>
        <w:top w:val="none" w:sz="0" w:space="0" w:color="auto"/>
        <w:left w:val="none" w:sz="0" w:space="0" w:color="auto"/>
        <w:bottom w:val="none" w:sz="0" w:space="0" w:color="auto"/>
        <w:right w:val="none" w:sz="0" w:space="0" w:color="auto"/>
      </w:divBdr>
    </w:div>
    <w:div w:id="1615597471">
      <w:bodyDiv w:val="1"/>
      <w:marLeft w:val="0"/>
      <w:marRight w:val="0"/>
      <w:marTop w:val="0"/>
      <w:marBottom w:val="0"/>
      <w:divBdr>
        <w:top w:val="none" w:sz="0" w:space="0" w:color="auto"/>
        <w:left w:val="none" w:sz="0" w:space="0" w:color="auto"/>
        <w:bottom w:val="none" w:sz="0" w:space="0" w:color="auto"/>
        <w:right w:val="none" w:sz="0" w:space="0" w:color="auto"/>
      </w:divBdr>
    </w:div>
    <w:div w:id="1615937705">
      <w:bodyDiv w:val="1"/>
      <w:marLeft w:val="0"/>
      <w:marRight w:val="0"/>
      <w:marTop w:val="0"/>
      <w:marBottom w:val="0"/>
      <w:divBdr>
        <w:top w:val="none" w:sz="0" w:space="0" w:color="auto"/>
        <w:left w:val="none" w:sz="0" w:space="0" w:color="auto"/>
        <w:bottom w:val="none" w:sz="0" w:space="0" w:color="auto"/>
        <w:right w:val="none" w:sz="0" w:space="0" w:color="auto"/>
      </w:divBdr>
    </w:div>
    <w:div w:id="1615941211">
      <w:bodyDiv w:val="1"/>
      <w:marLeft w:val="0"/>
      <w:marRight w:val="0"/>
      <w:marTop w:val="0"/>
      <w:marBottom w:val="0"/>
      <w:divBdr>
        <w:top w:val="none" w:sz="0" w:space="0" w:color="auto"/>
        <w:left w:val="none" w:sz="0" w:space="0" w:color="auto"/>
        <w:bottom w:val="none" w:sz="0" w:space="0" w:color="auto"/>
        <w:right w:val="none" w:sz="0" w:space="0" w:color="auto"/>
      </w:divBdr>
    </w:div>
    <w:div w:id="1626623238">
      <w:bodyDiv w:val="1"/>
      <w:marLeft w:val="0"/>
      <w:marRight w:val="0"/>
      <w:marTop w:val="0"/>
      <w:marBottom w:val="0"/>
      <w:divBdr>
        <w:top w:val="none" w:sz="0" w:space="0" w:color="auto"/>
        <w:left w:val="none" w:sz="0" w:space="0" w:color="auto"/>
        <w:bottom w:val="none" w:sz="0" w:space="0" w:color="auto"/>
        <w:right w:val="none" w:sz="0" w:space="0" w:color="auto"/>
      </w:divBdr>
      <w:divsChild>
        <w:div w:id="408775836">
          <w:marLeft w:val="0"/>
          <w:marRight w:val="0"/>
          <w:marTop w:val="0"/>
          <w:marBottom w:val="0"/>
          <w:divBdr>
            <w:top w:val="none" w:sz="0" w:space="0" w:color="auto"/>
            <w:left w:val="none" w:sz="0" w:space="0" w:color="auto"/>
            <w:bottom w:val="none" w:sz="0" w:space="0" w:color="auto"/>
            <w:right w:val="none" w:sz="0" w:space="0" w:color="auto"/>
          </w:divBdr>
        </w:div>
        <w:div w:id="1133449561">
          <w:marLeft w:val="0"/>
          <w:marRight w:val="0"/>
          <w:marTop w:val="0"/>
          <w:marBottom w:val="0"/>
          <w:divBdr>
            <w:top w:val="none" w:sz="0" w:space="0" w:color="auto"/>
            <w:left w:val="none" w:sz="0" w:space="0" w:color="auto"/>
            <w:bottom w:val="none" w:sz="0" w:space="0" w:color="auto"/>
            <w:right w:val="none" w:sz="0" w:space="0" w:color="auto"/>
          </w:divBdr>
        </w:div>
        <w:div w:id="28654205">
          <w:marLeft w:val="0"/>
          <w:marRight w:val="0"/>
          <w:marTop w:val="0"/>
          <w:marBottom w:val="0"/>
          <w:divBdr>
            <w:top w:val="none" w:sz="0" w:space="0" w:color="auto"/>
            <w:left w:val="none" w:sz="0" w:space="0" w:color="auto"/>
            <w:bottom w:val="none" w:sz="0" w:space="0" w:color="auto"/>
            <w:right w:val="none" w:sz="0" w:space="0" w:color="auto"/>
          </w:divBdr>
        </w:div>
        <w:div w:id="1565292470">
          <w:marLeft w:val="0"/>
          <w:marRight w:val="0"/>
          <w:marTop w:val="0"/>
          <w:marBottom w:val="0"/>
          <w:divBdr>
            <w:top w:val="none" w:sz="0" w:space="0" w:color="auto"/>
            <w:left w:val="none" w:sz="0" w:space="0" w:color="auto"/>
            <w:bottom w:val="none" w:sz="0" w:space="0" w:color="auto"/>
            <w:right w:val="none" w:sz="0" w:space="0" w:color="auto"/>
          </w:divBdr>
        </w:div>
        <w:div w:id="672344904">
          <w:marLeft w:val="0"/>
          <w:marRight w:val="0"/>
          <w:marTop w:val="0"/>
          <w:marBottom w:val="0"/>
          <w:divBdr>
            <w:top w:val="none" w:sz="0" w:space="0" w:color="auto"/>
            <w:left w:val="none" w:sz="0" w:space="0" w:color="auto"/>
            <w:bottom w:val="none" w:sz="0" w:space="0" w:color="auto"/>
            <w:right w:val="none" w:sz="0" w:space="0" w:color="auto"/>
          </w:divBdr>
        </w:div>
        <w:div w:id="1831947919">
          <w:marLeft w:val="0"/>
          <w:marRight w:val="0"/>
          <w:marTop w:val="0"/>
          <w:marBottom w:val="0"/>
          <w:divBdr>
            <w:top w:val="none" w:sz="0" w:space="0" w:color="auto"/>
            <w:left w:val="none" w:sz="0" w:space="0" w:color="auto"/>
            <w:bottom w:val="none" w:sz="0" w:space="0" w:color="auto"/>
            <w:right w:val="none" w:sz="0" w:space="0" w:color="auto"/>
          </w:divBdr>
        </w:div>
      </w:divsChild>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44041301">
      <w:bodyDiv w:val="1"/>
      <w:marLeft w:val="0"/>
      <w:marRight w:val="0"/>
      <w:marTop w:val="0"/>
      <w:marBottom w:val="0"/>
      <w:divBdr>
        <w:top w:val="none" w:sz="0" w:space="0" w:color="auto"/>
        <w:left w:val="none" w:sz="0" w:space="0" w:color="auto"/>
        <w:bottom w:val="none" w:sz="0" w:space="0" w:color="auto"/>
        <w:right w:val="none" w:sz="0" w:space="0" w:color="auto"/>
      </w:divBdr>
    </w:div>
    <w:div w:id="1645239558">
      <w:bodyDiv w:val="1"/>
      <w:marLeft w:val="0"/>
      <w:marRight w:val="0"/>
      <w:marTop w:val="0"/>
      <w:marBottom w:val="0"/>
      <w:divBdr>
        <w:top w:val="none" w:sz="0" w:space="0" w:color="auto"/>
        <w:left w:val="none" w:sz="0" w:space="0" w:color="auto"/>
        <w:bottom w:val="none" w:sz="0" w:space="0" w:color="auto"/>
        <w:right w:val="none" w:sz="0" w:space="0" w:color="auto"/>
      </w:divBdr>
      <w:divsChild>
        <w:div w:id="2075620532">
          <w:marLeft w:val="0"/>
          <w:marRight w:val="0"/>
          <w:marTop w:val="0"/>
          <w:marBottom w:val="0"/>
          <w:divBdr>
            <w:top w:val="none" w:sz="0" w:space="0" w:color="auto"/>
            <w:left w:val="none" w:sz="0" w:space="0" w:color="auto"/>
            <w:bottom w:val="none" w:sz="0" w:space="0" w:color="auto"/>
            <w:right w:val="none" w:sz="0" w:space="0" w:color="auto"/>
          </w:divBdr>
        </w:div>
        <w:div w:id="991062477">
          <w:marLeft w:val="0"/>
          <w:marRight w:val="0"/>
          <w:marTop w:val="0"/>
          <w:marBottom w:val="0"/>
          <w:divBdr>
            <w:top w:val="none" w:sz="0" w:space="0" w:color="auto"/>
            <w:left w:val="none" w:sz="0" w:space="0" w:color="auto"/>
            <w:bottom w:val="none" w:sz="0" w:space="0" w:color="auto"/>
            <w:right w:val="none" w:sz="0" w:space="0" w:color="auto"/>
          </w:divBdr>
        </w:div>
        <w:div w:id="186211649">
          <w:marLeft w:val="0"/>
          <w:marRight w:val="0"/>
          <w:marTop w:val="0"/>
          <w:marBottom w:val="0"/>
          <w:divBdr>
            <w:top w:val="none" w:sz="0" w:space="0" w:color="auto"/>
            <w:left w:val="none" w:sz="0" w:space="0" w:color="auto"/>
            <w:bottom w:val="none" w:sz="0" w:space="0" w:color="auto"/>
            <w:right w:val="none" w:sz="0" w:space="0" w:color="auto"/>
          </w:divBdr>
        </w:div>
        <w:div w:id="529221376">
          <w:marLeft w:val="0"/>
          <w:marRight w:val="0"/>
          <w:marTop w:val="0"/>
          <w:marBottom w:val="0"/>
          <w:divBdr>
            <w:top w:val="none" w:sz="0" w:space="0" w:color="auto"/>
            <w:left w:val="none" w:sz="0" w:space="0" w:color="auto"/>
            <w:bottom w:val="none" w:sz="0" w:space="0" w:color="auto"/>
            <w:right w:val="none" w:sz="0" w:space="0" w:color="auto"/>
          </w:divBdr>
        </w:div>
        <w:div w:id="1894269362">
          <w:marLeft w:val="0"/>
          <w:marRight w:val="0"/>
          <w:marTop w:val="0"/>
          <w:marBottom w:val="0"/>
          <w:divBdr>
            <w:top w:val="none" w:sz="0" w:space="0" w:color="auto"/>
            <w:left w:val="none" w:sz="0" w:space="0" w:color="auto"/>
            <w:bottom w:val="none" w:sz="0" w:space="0" w:color="auto"/>
            <w:right w:val="none" w:sz="0" w:space="0" w:color="auto"/>
          </w:divBdr>
        </w:div>
      </w:divsChild>
    </w:div>
    <w:div w:id="1649630618">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661274846">
      <w:bodyDiv w:val="1"/>
      <w:marLeft w:val="0"/>
      <w:marRight w:val="0"/>
      <w:marTop w:val="0"/>
      <w:marBottom w:val="0"/>
      <w:divBdr>
        <w:top w:val="none" w:sz="0" w:space="0" w:color="auto"/>
        <w:left w:val="none" w:sz="0" w:space="0" w:color="auto"/>
        <w:bottom w:val="none" w:sz="0" w:space="0" w:color="auto"/>
        <w:right w:val="none" w:sz="0" w:space="0" w:color="auto"/>
      </w:divBdr>
    </w:div>
    <w:div w:id="1661614244">
      <w:bodyDiv w:val="1"/>
      <w:marLeft w:val="0"/>
      <w:marRight w:val="0"/>
      <w:marTop w:val="0"/>
      <w:marBottom w:val="0"/>
      <w:divBdr>
        <w:top w:val="none" w:sz="0" w:space="0" w:color="auto"/>
        <w:left w:val="none" w:sz="0" w:space="0" w:color="auto"/>
        <w:bottom w:val="none" w:sz="0" w:space="0" w:color="auto"/>
        <w:right w:val="none" w:sz="0" w:space="0" w:color="auto"/>
      </w:divBdr>
    </w:div>
    <w:div w:id="1678382095">
      <w:bodyDiv w:val="1"/>
      <w:marLeft w:val="0"/>
      <w:marRight w:val="0"/>
      <w:marTop w:val="0"/>
      <w:marBottom w:val="0"/>
      <w:divBdr>
        <w:top w:val="none" w:sz="0" w:space="0" w:color="auto"/>
        <w:left w:val="none" w:sz="0" w:space="0" w:color="auto"/>
        <w:bottom w:val="none" w:sz="0" w:space="0" w:color="auto"/>
        <w:right w:val="none" w:sz="0" w:space="0" w:color="auto"/>
      </w:divBdr>
    </w:div>
    <w:div w:id="1682661617">
      <w:bodyDiv w:val="1"/>
      <w:marLeft w:val="0"/>
      <w:marRight w:val="0"/>
      <w:marTop w:val="0"/>
      <w:marBottom w:val="0"/>
      <w:divBdr>
        <w:top w:val="none" w:sz="0" w:space="0" w:color="auto"/>
        <w:left w:val="none" w:sz="0" w:space="0" w:color="auto"/>
        <w:bottom w:val="none" w:sz="0" w:space="0" w:color="auto"/>
        <w:right w:val="none" w:sz="0" w:space="0" w:color="auto"/>
      </w:divBdr>
    </w:div>
    <w:div w:id="1691879957">
      <w:bodyDiv w:val="1"/>
      <w:marLeft w:val="0"/>
      <w:marRight w:val="0"/>
      <w:marTop w:val="0"/>
      <w:marBottom w:val="0"/>
      <w:divBdr>
        <w:top w:val="none" w:sz="0" w:space="0" w:color="auto"/>
        <w:left w:val="none" w:sz="0" w:space="0" w:color="auto"/>
        <w:bottom w:val="none" w:sz="0" w:space="0" w:color="auto"/>
        <w:right w:val="none" w:sz="0" w:space="0" w:color="auto"/>
      </w:divBdr>
    </w:div>
    <w:div w:id="1707758862">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31803730">
      <w:bodyDiv w:val="1"/>
      <w:marLeft w:val="0"/>
      <w:marRight w:val="0"/>
      <w:marTop w:val="0"/>
      <w:marBottom w:val="0"/>
      <w:divBdr>
        <w:top w:val="none" w:sz="0" w:space="0" w:color="auto"/>
        <w:left w:val="none" w:sz="0" w:space="0" w:color="auto"/>
        <w:bottom w:val="none" w:sz="0" w:space="0" w:color="auto"/>
        <w:right w:val="none" w:sz="0" w:space="0" w:color="auto"/>
      </w:divBdr>
    </w:div>
    <w:div w:id="1744251170">
      <w:bodyDiv w:val="1"/>
      <w:marLeft w:val="0"/>
      <w:marRight w:val="0"/>
      <w:marTop w:val="0"/>
      <w:marBottom w:val="0"/>
      <w:divBdr>
        <w:top w:val="none" w:sz="0" w:space="0" w:color="auto"/>
        <w:left w:val="none" w:sz="0" w:space="0" w:color="auto"/>
        <w:bottom w:val="none" w:sz="0" w:space="0" w:color="auto"/>
        <w:right w:val="none" w:sz="0" w:space="0" w:color="auto"/>
      </w:divBdr>
    </w:div>
    <w:div w:id="1751391622">
      <w:bodyDiv w:val="1"/>
      <w:marLeft w:val="0"/>
      <w:marRight w:val="0"/>
      <w:marTop w:val="0"/>
      <w:marBottom w:val="0"/>
      <w:divBdr>
        <w:top w:val="none" w:sz="0" w:space="0" w:color="auto"/>
        <w:left w:val="none" w:sz="0" w:space="0" w:color="auto"/>
        <w:bottom w:val="none" w:sz="0" w:space="0" w:color="auto"/>
        <w:right w:val="none" w:sz="0" w:space="0" w:color="auto"/>
      </w:divBdr>
    </w:div>
    <w:div w:id="1751998243">
      <w:bodyDiv w:val="1"/>
      <w:marLeft w:val="0"/>
      <w:marRight w:val="0"/>
      <w:marTop w:val="0"/>
      <w:marBottom w:val="0"/>
      <w:divBdr>
        <w:top w:val="none" w:sz="0" w:space="0" w:color="auto"/>
        <w:left w:val="none" w:sz="0" w:space="0" w:color="auto"/>
        <w:bottom w:val="none" w:sz="0" w:space="0" w:color="auto"/>
        <w:right w:val="none" w:sz="0" w:space="0" w:color="auto"/>
      </w:divBdr>
    </w:div>
    <w:div w:id="1754082802">
      <w:bodyDiv w:val="1"/>
      <w:marLeft w:val="0"/>
      <w:marRight w:val="0"/>
      <w:marTop w:val="0"/>
      <w:marBottom w:val="0"/>
      <w:divBdr>
        <w:top w:val="none" w:sz="0" w:space="0" w:color="auto"/>
        <w:left w:val="none" w:sz="0" w:space="0" w:color="auto"/>
        <w:bottom w:val="none" w:sz="0" w:space="0" w:color="auto"/>
        <w:right w:val="none" w:sz="0" w:space="0" w:color="auto"/>
      </w:divBdr>
    </w:div>
    <w:div w:id="1761877662">
      <w:bodyDiv w:val="1"/>
      <w:marLeft w:val="0"/>
      <w:marRight w:val="0"/>
      <w:marTop w:val="0"/>
      <w:marBottom w:val="0"/>
      <w:divBdr>
        <w:top w:val="none" w:sz="0" w:space="0" w:color="auto"/>
        <w:left w:val="none" w:sz="0" w:space="0" w:color="auto"/>
        <w:bottom w:val="none" w:sz="0" w:space="0" w:color="auto"/>
        <w:right w:val="none" w:sz="0" w:space="0" w:color="auto"/>
      </w:divBdr>
    </w:div>
    <w:div w:id="1764648334">
      <w:bodyDiv w:val="1"/>
      <w:marLeft w:val="0"/>
      <w:marRight w:val="0"/>
      <w:marTop w:val="0"/>
      <w:marBottom w:val="0"/>
      <w:divBdr>
        <w:top w:val="none" w:sz="0" w:space="0" w:color="auto"/>
        <w:left w:val="none" w:sz="0" w:space="0" w:color="auto"/>
        <w:bottom w:val="none" w:sz="0" w:space="0" w:color="auto"/>
        <w:right w:val="none" w:sz="0" w:space="0" w:color="auto"/>
      </w:divBdr>
    </w:div>
    <w:div w:id="1768382957">
      <w:bodyDiv w:val="1"/>
      <w:marLeft w:val="0"/>
      <w:marRight w:val="0"/>
      <w:marTop w:val="0"/>
      <w:marBottom w:val="0"/>
      <w:divBdr>
        <w:top w:val="none" w:sz="0" w:space="0" w:color="auto"/>
        <w:left w:val="none" w:sz="0" w:space="0" w:color="auto"/>
        <w:bottom w:val="none" w:sz="0" w:space="0" w:color="auto"/>
        <w:right w:val="none" w:sz="0" w:space="0" w:color="auto"/>
      </w:divBdr>
    </w:div>
    <w:div w:id="1768958725">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787626435">
      <w:bodyDiv w:val="1"/>
      <w:marLeft w:val="0"/>
      <w:marRight w:val="0"/>
      <w:marTop w:val="0"/>
      <w:marBottom w:val="0"/>
      <w:divBdr>
        <w:top w:val="none" w:sz="0" w:space="0" w:color="auto"/>
        <w:left w:val="none" w:sz="0" w:space="0" w:color="auto"/>
        <w:bottom w:val="none" w:sz="0" w:space="0" w:color="auto"/>
        <w:right w:val="none" w:sz="0" w:space="0" w:color="auto"/>
      </w:divBdr>
    </w:div>
    <w:div w:id="1797019770">
      <w:bodyDiv w:val="1"/>
      <w:marLeft w:val="0"/>
      <w:marRight w:val="0"/>
      <w:marTop w:val="0"/>
      <w:marBottom w:val="0"/>
      <w:divBdr>
        <w:top w:val="none" w:sz="0" w:space="0" w:color="auto"/>
        <w:left w:val="none" w:sz="0" w:space="0" w:color="auto"/>
        <w:bottom w:val="none" w:sz="0" w:space="0" w:color="auto"/>
        <w:right w:val="none" w:sz="0" w:space="0" w:color="auto"/>
      </w:divBdr>
    </w:div>
    <w:div w:id="1798835762">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08930484">
      <w:bodyDiv w:val="1"/>
      <w:marLeft w:val="0"/>
      <w:marRight w:val="0"/>
      <w:marTop w:val="0"/>
      <w:marBottom w:val="0"/>
      <w:divBdr>
        <w:top w:val="none" w:sz="0" w:space="0" w:color="auto"/>
        <w:left w:val="none" w:sz="0" w:space="0" w:color="auto"/>
        <w:bottom w:val="none" w:sz="0" w:space="0" w:color="auto"/>
        <w:right w:val="none" w:sz="0" w:space="0" w:color="auto"/>
      </w:divBdr>
      <w:divsChild>
        <w:div w:id="468595567">
          <w:marLeft w:val="0"/>
          <w:marRight w:val="0"/>
          <w:marTop w:val="0"/>
          <w:marBottom w:val="0"/>
          <w:divBdr>
            <w:top w:val="none" w:sz="0" w:space="0" w:color="auto"/>
            <w:left w:val="none" w:sz="0" w:space="0" w:color="auto"/>
            <w:bottom w:val="none" w:sz="0" w:space="0" w:color="auto"/>
            <w:right w:val="none" w:sz="0" w:space="0" w:color="auto"/>
          </w:divBdr>
        </w:div>
        <w:div w:id="1212182713">
          <w:marLeft w:val="0"/>
          <w:marRight w:val="0"/>
          <w:marTop w:val="0"/>
          <w:marBottom w:val="0"/>
          <w:divBdr>
            <w:top w:val="none" w:sz="0" w:space="0" w:color="auto"/>
            <w:left w:val="none" w:sz="0" w:space="0" w:color="auto"/>
            <w:bottom w:val="none" w:sz="0" w:space="0" w:color="auto"/>
            <w:right w:val="none" w:sz="0" w:space="0" w:color="auto"/>
          </w:divBdr>
        </w:div>
        <w:div w:id="118961918">
          <w:marLeft w:val="0"/>
          <w:marRight w:val="0"/>
          <w:marTop w:val="0"/>
          <w:marBottom w:val="0"/>
          <w:divBdr>
            <w:top w:val="none" w:sz="0" w:space="0" w:color="auto"/>
            <w:left w:val="none" w:sz="0" w:space="0" w:color="auto"/>
            <w:bottom w:val="none" w:sz="0" w:space="0" w:color="auto"/>
            <w:right w:val="none" w:sz="0" w:space="0" w:color="auto"/>
          </w:divBdr>
        </w:div>
        <w:div w:id="1291979199">
          <w:marLeft w:val="0"/>
          <w:marRight w:val="0"/>
          <w:marTop w:val="0"/>
          <w:marBottom w:val="0"/>
          <w:divBdr>
            <w:top w:val="none" w:sz="0" w:space="0" w:color="auto"/>
            <w:left w:val="none" w:sz="0" w:space="0" w:color="auto"/>
            <w:bottom w:val="none" w:sz="0" w:space="0" w:color="auto"/>
            <w:right w:val="none" w:sz="0" w:space="0" w:color="auto"/>
          </w:divBdr>
        </w:div>
        <w:div w:id="2062316570">
          <w:marLeft w:val="0"/>
          <w:marRight w:val="0"/>
          <w:marTop w:val="0"/>
          <w:marBottom w:val="0"/>
          <w:divBdr>
            <w:top w:val="none" w:sz="0" w:space="0" w:color="auto"/>
            <w:left w:val="none" w:sz="0" w:space="0" w:color="auto"/>
            <w:bottom w:val="none" w:sz="0" w:space="0" w:color="auto"/>
            <w:right w:val="none" w:sz="0" w:space="0" w:color="auto"/>
          </w:divBdr>
        </w:div>
        <w:div w:id="695694201">
          <w:marLeft w:val="0"/>
          <w:marRight w:val="0"/>
          <w:marTop w:val="0"/>
          <w:marBottom w:val="0"/>
          <w:divBdr>
            <w:top w:val="none" w:sz="0" w:space="0" w:color="auto"/>
            <w:left w:val="none" w:sz="0" w:space="0" w:color="auto"/>
            <w:bottom w:val="none" w:sz="0" w:space="0" w:color="auto"/>
            <w:right w:val="none" w:sz="0" w:space="0" w:color="auto"/>
          </w:divBdr>
        </w:div>
        <w:div w:id="413938938">
          <w:marLeft w:val="0"/>
          <w:marRight w:val="0"/>
          <w:marTop w:val="0"/>
          <w:marBottom w:val="0"/>
          <w:divBdr>
            <w:top w:val="none" w:sz="0" w:space="0" w:color="auto"/>
            <w:left w:val="none" w:sz="0" w:space="0" w:color="auto"/>
            <w:bottom w:val="none" w:sz="0" w:space="0" w:color="auto"/>
            <w:right w:val="none" w:sz="0" w:space="0" w:color="auto"/>
          </w:divBdr>
        </w:div>
      </w:divsChild>
    </w:div>
    <w:div w:id="1809471875">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1831556679">
      <w:bodyDiv w:val="1"/>
      <w:marLeft w:val="0"/>
      <w:marRight w:val="0"/>
      <w:marTop w:val="0"/>
      <w:marBottom w:val="0"/>
      <w:divBdr>
        <w:top w:val="none" w:sz="0" w:space="0" w:color="auto"/>
        <w:left w:val="none" w:sz="0" w:space="0" w:color="auto"/>
        <w:bottom w:val="none" w:sz="0" w:space="0" w:color="auto"/>
        <w:right w:val="none" w:sz="0" w:space="0" w:color="auto"/>
      </w:divBdr>
    </w:div>
    <w:div w:id="1834643931">
      <w:bodyDiv w:val="1"/>
      <w:marLeft w:val="0"/>
      <w:marRight w:val="0"/>
      <w:marTop w:val="0"/>
      <w:marBottom w:val="0"/>
      <w:divBdr>
        <w:top w:val="none" w:sz="0" w:space="0" w:color="auto"/>
        <w:left w:val="none" w:sz="0" w:space="0" w:color="auto"/>
        <w:bottom w:val="none" w:sz="0" w:space="0" w:color="auto"/>
        <w:right w:val="none" w:sz="0" w:space="0" w:color="auto"/>
      </w:divBdr>
    </w:div>
    <w:div w:id="1844738658">
      <w:bodyDiv w:val="1"/>
      <w:marLeft w:val="0"/>
      <w:marRight w:val="0"/>
      <w:marTop w:val="0"/>
      <w:marBottom w:val="0"/>
      <w:divBdr>
        <w:top w:val="none" w:sz="0" w:space="0" w:color="auto"/>
        <w:left w:val="none" w:sz="0" w:space="0" w:color="auto"/>
        <w:bottom w:val="none" w:sz="0" w:space="0" w:color="auto"/>
        <w:right w:val="none" w:sz="0" w:space="0" w:color="auto"/>
      </w:divBdr>
    </w:div>
    <w:div w:id="1864241112">
      <w:bodyDiv w:val="1"/>
      <w:marLeft w:val="0"/>
      <w:marRight w:val="0"/>
      <w:marTop w:val="0"/>
      <w:marBottom w:val="0"/>
      <w:divBdr>
        <w:top w:val="none" w:sz="0" w:space="0" w:color="auto"/>
        <w:left w:val="none" w:sz="0" w:space="0" w:color="auto"/>
        <w:bottom w:val="none" w:sz="0" w:space="0" w:color="auto"/>
        <w:right w:val="none" w:sz="0" w:space="0" w:color="auto"/>
      </w:divBdr>
    </w:div>
    <w:div w:id="1865560718">
      <w:bodyDiv w:val="1"/>
      <w:marLeft w:val="0"/>
      <w:marRight w:val="0"/>
      <w:marTop w:val="0"/>
      <w:marBottom w:val="0"/>
      <w:divBdr>
        <w:top w:val="none" w:sz="0" w:space="0" w:color="auto"/>
        <w:left w:val="none" w:sz="0" w:space="0" w:color="auto"/>
        <w:bottom w:val="none" w:sz="0" w:space="0" w:color="auto"/>
        <w:right w:val="none" w:sz="0" w:space="0" w:color="auto"/>
      </w:divBdr>
    </w:div>
    <w:div w:id="1876119648">
      <w:bodyDiv w:val="1"/>
      <w:marLeft w:val="0"/>
      <w:marRight w:val="0"/>
      <w:marTop w:val="0"/>
      <w:marBottom w:val="0"/>
      <w:divBdr>
        <w:top w:val="none" w:sz="0" w:space="0" w:color="auto"/>
        <w:left w:val="none" w:sz="0" w:space="0" w:color="auto"/>
        <w:bottom w:val="none" w:sz="0" w:space="0" w:color="auto"/>
        <w:right w:val="none" w:sz="0" w:space="0" w:color="auto"/>
      </w:divBdr>
    </w:div>
    <w:div w:id="1879513104">
      <w:bodyDiv w:val="1"/>
      <w:marLeft w:val="0"/>
      <w:marRight w:val="0"/>
      <w:marTop w:val="0"/>
      <w:marBottom w:val="0"/>
      <w:divBdr>
        <w:top w:val="none" w:sz="0" w:space="0" w:color="auto"/>
        <w:left w:val="none" w:sz="0" w:space="0" w:color="auto"/>
        <w:bottom w:val="none" w:sz="0" w:space="0" w:color="auto"/>
        <w:right w:val="none" w:sz="0" w:space="0" w:color="auto"/>
      </w:divBdr>
    </w:div>
    <w:div w:id="1882328854">
      <w:bodyDiv w:val="1"/>
      <w:marLeft w:val="0"/>
      <w:marRight w:val="0"/>
      <w:marTop w:val="0"/>
      <w:marBottom w:val="0"/>
      <w:divBdr>
        <w:top w:val="none" w:sz="0" w:space="0" w:color="auto"/>
        <w:left w:val="none" w:sz="0" w:space="0" w:color="auto"/>
        <w:bottom w:val="none" w:sz="0" w:space="0" w:color="auto"/>
        <w:right w:val="none" w:sz="0" w:space="0" w:color="auto"/>
      </w:divBdr>
    </w:div>
    <w:div w:id="1888839090">
      <w:bodyDiv w:val="1"/>
      <w:marLeft w:val="0"/>
      <w:marRight w:val="0"/>
      <w:marTop w:val="0"/>
      <w:marBottom w:val="0"/>
      <w:divBdr>
        <w:top w:val="none" w:sz="0" w:space="0" w:color="auto"/>
        <w:left w:val="none" w:sz="0" w:space="0" w:color="auto"/>
        <w:bottom w:val="none" w:sz="0" w:space="0" w:color="auto"/>
        <w:right w:val="none" w:sz="0" w:space="0" w:color="auto"/>
      </w:divBdr>
    </w:div>
    <w:div w:id="1897089115">
      <w:bodyDiv w:val="1"/>
      <w:marLeft w:val="0"/>
      <w:marRight w:val="0"/>
      <w:marTop w:val="0"/>
      <w:marBottom w:val="0"/>
      <w:divBdr>
        <w:top w:val="none" w:sz="0" w:space="0" w:color="auto"/>
        <w:left w:val="none" w:sz="0" w:space="0" w:color="auto"/>
        <w:bottom w:val="none" w:sz="0" w:space="0" w:color="auto"/>
        <w:right w:val="none" w:sz="0" w:space="0" w:color="auto"/>
      </w:divBdr>
    </w:div>
    <w:div w:id="1908490997">
      <w:bodyDiv w:val="1"/>
      <w:marLeft w:val="0"/>
      <w:marRight w:val="0"/>
      <w:marTop w:val="0"/>
      <w:marBottom w:val="0"/>
      <w:divBdr>
        <w:top w:val="none" w:sz="0" w:space="0" w:color="auto"/>
        <w:left w:val="none" w:sz="0" w:space="0" w:color="auto"/>
        <w:bottom w:val="none" w:sz="0" w:space="0" w:color="auto"/>
        <w:right w:val="none" w:sz="0" w:space="0" w:color="auto"/>
      </w:divBdr>
    </w:div>
    <w:div w:id="1917126365">
      <w:bodyDiv w:val="1"/>
      <w:marLeft w:val="0"/>
      <w:marRight w:val="0"/>
      <w:marTop w:val="0"/>
      <w:marBottom w:val="0"/>
      <w:divBdr>
        <w:top w:val="none" w:sz="0" w:space="0" w:color="auto"/>
        <w:left w:val="none" w:sz="0" w:space="0" w:color="auto"/>
        <w:bottom w:val="none" w:sz="0" w:space="0" w:color="auto"/>
        <w:right w:val="none" w:sz="0" w:space="0" w:color="auto"/>
      </w:divBdr>
    </w:div>
    <w:div w:id="1920753519">
      <w:bodyDiv w:val="1"/>
      <w:marLeft w:val="0"/>
      <w:marRight w:val="0"/>
      <w:marTop w:val="0"/>
      <w:marBottom w:val="0"/>
      <w:divBdr>
        <w:top w:val="none" w:sz="0" w:space="0" w:color="auto"/>
        <w:left w:val="none" w:sz="0" w:space="0" w:color="auto"/>
        <w:bottom w:val="none" w:sz="0" w:space="0" w:color="auto"/>
        <w:right w:val="none" w:sz="0" w:space="0" w:color="auto"/>
      </w:divBdr>
    </w:div>
    <w:div w:id="1928344970">
      <w:bodyDiv w:val="1"/>
      <w:marLeft w:val="0"/>
      <w:marRight w:val="0"/>
      <w:marTop w:val="0"/>
      <w:marBottom w:val="0"/>
      <w:divBdr>
        <w:top w:val="none" w:sz="0" w:space="0" w:color="auto"/>
        <w:left w:val="none" w:sz="0" w:space="0" w:color="auto"/>
        <w:bottom w:val="none" w:sz="0" w:space="0" w:color="auto"/>
        <w:right w:val="none" w:sz="0" w:space="0" w:color="auto"/>
      </w:divBdr>
    </w:div>
    <w:div w:id="1943107854">
      <w:bodyDiv w:val="1"/>
      <w:marLeft w:val="0"/>
      <w:marRight w:val="0"/>
      <w:marTop w:val="0"/>
      <w:marBottom w:val="0"/>
      <w:divBdr>
        <w:top w:val="none" w:sz="0" w:space="0" w:color="auto"/>
        <w:left w:val="none" w:sz="0" w:space="0" w:color="auto"/>
        <w:bottom w:val="none" w:sz="0" w:space="0" w:color="auto"/>
        <w:right w:val="none" w:sz="0" w:space="0" w:color="auto"/>
      </w:divBdr>
    </w:div>
    <w:div w:id="1958365733">
      <w:bodyDiv w:val="1"/>
      <w:marLeft w:val="0"/>
      <w:marRight w:val="0"/>
      <w:marTop w:val="0"/>
      <w:marBottom w:val="0"/>
      <w:divBdr>
        <w:top w:val="none" w:sz="0" w:space="0" w:color="auto"/>
        <w:left w:val="none" w:sz="0" w:space="0" w:color="auto"/>
        <w:bottom w:val="none" w:sz="0" w:space="0" w:color="auto"/>
        <w:right w:val="none" w:sz="0" w:space="0" w:color="auto"/>
      </w:divBdr>
    </w:div>
    <w:div w:id="1958877257">
      <w:bodyDiv w:val="1"/>
      <w:marLeft w:val="0"/>
      <w:marRight w:val="0"/>
      <w:marTop w:val="0"/>
      <w:marBottom w:val="0"/>
      <w:divBdr>
        <w:top w:val="none" w:sz="0" w:space="0" w:color="auto"/>
        <w:left w:val="none" w:sz="0" w:space="0" w:color="auto"/>
        <w:bottom w:val="none" w:sz="0" w:space="0" w:color="auto"/>
        <w:right w:val="none" w:sz="0" w:space="0" w:color="auto"/>
      </w:divBdr>
    </w:div>
    <w:div w:id="1968586278">
      <w:bodyDiv w:val="1"/>
      <w:marLeft w:val="0"/>
      <w:marRight w:val="0"/>
      <w:marTop w:val="0"/>
      <w:marBottom w:val="0"/>
      <w:divBdr>
        <w:top w:val="none" w:sz="0" w:space="0" w:color="auto"/>
        <w:left w:val="none" w:sz="0" w:space="0" w:color="auto"/>
        <w:bottom w:val="none" w:sz="0" w:space="0" w:color="auto"/>
        <w:right w:val="none" w:sz="0" w:space="0" w:color="auto"/>
      </w:divBdr>
    </w:div>
    <w:div w:id="1969969568">
      <w:bodyDiv w:val="1"/>
      <w:marLeft w:val="0"/>
      <w:marRight w:val="0"/>
      <w:marTop w:val="0"/>
      <w:marBottom w:val="0"/>
      <w:divBdr>
        <w:top w:val="none" w:sz="0" w:space="0" w:color="auto"/>
        <w:left w:val="none" w:sz="0" w:space="0" w:color="auto"/>
        <w:bottom w:val="none" w:sz="0" w:space="0" w:color="auto"/>
        <w:right w:val="none" w:sz="0" w:space="0" w:color="auto"/>
      </w:divBdr>
    </w:div>
    <w:div w:id="1984263277">
      <w:bodyDiv w:val="1"/>
      <w:marLeft w:val="0"/>
      <w:marRight w:val="0"/>
      <w:marTop w:val="0"/>
      <w:marBottom w:val="0"/>
      <w:divBdr>
        <w:top w:val="none" w:sz="0" w:space="0" w:color="auto"/>
        <w:left w:val="none" w:sz="0" w:space="0" w:color="auto"/>
        <w:bottom w:val="none" w:sz="0" w:space="0" w:color="auto"/>
        <w:right w:val="none" w:sz="0" w:space="0" w:color="auto"/>
      </w:divBdr>
    </w:div>
    <w:div w:id="1995839948">
      <w:bodyDiv w:val="1"/>
      <w:marLeft w:val="0"/>
      <w:marRight w:val="0"/>
      <w:marTop w:val="0"/>
      <w:marBottom w:val="0"/>
      <w:divBdr>
        <w:top w:val="none" w:sz="0" w:space="0" w:color="auto"/>
        <w:left w:val="none" w:sz="0" w:space="0" w:color="auto"/>
        <w:bottom w:val="none" w:sz="0" w:space="0" w:color="auto"/>
        <w:right w:val="none" w:sz="0" w:space="0" w:color="auto"/>
      </w:divBdr>
    </w:div>
    <w:div w:id="2006392185">
      <w:bodyDiv w:val="1"/>
      <w:marLeft w:val="0"/>
      <w:marRight w:val="0"/>
      <w:marTop w:val="0"/>
      <w:marBottom w:val="0"/>
      <w:divBdr>
        <w:top w:val="none" w:sz="0" w:space="0" w:color="auto"/>
        <w:left w:val="none" w:sz="0" w:space="0" w:color="auto"/>
        <w:bottom w:val="none" w:sz="0" w:space="0" w:color="auto"/>
        <w:right w:val="none" w:sz="0" w:space="0" w:color="auto"/>
      </w:divBdr>
    </w:div>
    <w:div w:id="2014069995">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29208100">
      <w:bodyDiv w:val="1"/>
      <w:marLeft w:val="0"/>
      <w:marRight w:val="0"/>
      <w:marTop w:val="0"/>
      <w:marBottom w:val="0"/>
      <w:divBdr>
        <w:top w:val="none" w:sz="0" w:space="0" w:color="auto"/>
        <w:left w:val="none" w:sz="0" w:space="0" w:color="auto"/>
        <w:bottom w:val="none" w:sz="0" w:space="0" w:color="auto"/>
        <w:right w:val="none" w:sz="0" w:space="0" w:color="auto"/>
      </w:divBdr>
    </w:div>
    <w:div w:id="2044943740">
      <w:bodyDiv w:val="1"/>
      <w:marLeft w:val="0"/>
      <w:marRight w:val="0"/>
      <w:marTop w:val="0"/>
      <w:marBottom w:val="0"/>
      <w:divBdr>
        <w:top w:val="none" w:sz="0" w:space="0" w:color="auto"/>
        <w:left w:val="none" w:sz="0" w:space="0" w:color="auto"/>
        <w:bottom w:val="none" w:sz="0" w:space="0" w:color="auto"/>
        <w:right w:val="none" w:sz="0" w:space="0" w:color="auto"/>
      </w:divBdr>
    </w:div>
    <w:div w:id="2079210706">
      <w:bodyDiv w:val="1"/>
      <w:marLeft w:val="0"/>
      <w:marRight w:val="0"/>
      <w:marTop w:val="0"/>
      <w:marBottom w:val="0"/>
      <w:divBdr>
        <w:top w:val="none" w:sz="0" w:space="0" w:color="auto"/>
        <w:left w:val="none" w:sz="0" w:space="0" w:color="auto"/>
        <w:bottom w:val="none" w:sz="0" w:space="0" w:color="auto"/>
        <w:right w:val="none" w:sz="0" w:space="0" w:color="auto"/>
      </w:divBdr>
    </w:div>
    <w:div w:id="2081243434">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1852205">
      <w:bodyDiv w:val="1"/>
      <w:marLeft w:val="0"/>
      <w:marRight w:val="0"/>
      <w:marTop w:val="0"/>
      <w:marBottom w:val="0"/>
      <w:divBdr>
        <w:top w:val="none" w:sz="0" w:space="0" w:color="auto"/>
        <w:left w:val="none" w:sz="0" w:space="0" w:color="auto"/>
        <w:bottom w:val="none" w:sz="0" w:space="0" w:color="auto"/>
        <w:right w:val="none" w:sz="0" w:space="0" w:color="auto"/>
      </w:divBdr>
    </w:div>
    <w:div w:id="2095277805">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05803319">
      <w:bodyDiv w:val="1"/>
      <w:marLeft w:val="0"/>
      <w:marRight w:val="0"/>
      <w:marTop w:val="0"/>
      <w:marBottom w:val="0"/>
      <w:divBdr>
        <w:top w:val="none" w:sz="0" w:space="0" w:color="auto"/>
        <w:left w:val="none" w:sz="0" w:space="0" w:color="auto"/>
        <w:bottom w:val="none" w:sz="0" w:space="0" w:color="auto"/>
        <w:right w:val="none" w:sz="0" w:space="0" w:color="auto"/>
      </w:divBdr>
    </w:div>
    <w:div w:id="2106881374">
      <w:bodyDiv w:val="1"/>
      <w:marLeft w:val="0"/>
      <w:marRight w:val="0"/>
      <w:marTop w:val="0"/>
      <w:marBottom w:val="0"/>
      <w:divBdr>
        <w:top w:val="none" w:sz="0" w:space="0" w:color="auto"/>
        <w:left w:val="none" w:sz="0" w:space="0" w:color="auto"/>
        <w:bottom w:val="none" w:sz="0" w:space="0" w:color="auto"/>
        <w:right w:val="none" w:sz="0" w:space="0" w:color="auto"/>
      </w:divBdr>
    </w:div>
    <w:div w:id="2113624287">
      <w:bodyDiv w:val="1"/>
      <w:marLeft w:val="0"/>
      <w:marRight w:val="0"/>
      <w:marTop w:val="0"/>
      <w:marBottom w:val="0"/>
      <w:divBdr>
        <w:top w:val="none" w:sz="0" w:space="0" w:color="auto"/>
        <w:left w:val="none" w:sz="0" w:space="0" w:color="auto"/>
        <w:bottom w:val="none" w:sz="0" w:space="0" w:color="auto"/>
        <w:right w:val="none" w:sz="0" w:space="0" w:color="auto"/>
      </w:divBdr>
    </w:div>
    <w:div w:id="2125730087">
      <w:bodyDiv w:val="1"/>
      <w:marLeft w:val="0"/>
      <w:marRight w:val="0"/>
      <w:marTop w:val="0"/>
      <w:marBottom w:val="0"/>
      <w:divBdr>
        <w:top w:val="none" w:sz="0" w:space="0" w:color="auto"/>
        <w:left w:val="none" w:sz="0" w:space="0" w:color="auto"/>
        <w:bottom w:val="none" w:sz="0" w:space="0" w:color="auto"/>
        <w:right w:val="none" w:sz="0" w:space="0" w:color="auto"/>
      </w:divBdr>
    </w:div>
    <w:div w:id="2126121146">
      <w:bodyDiv w:val="1"/>
      <w:marLeft w:val="0"/>
      <w:marRight w:val="0"/>
      <w:marTop w:val="0"/>
      <w:marBottom w:val="0"/>
      <w:divBdr>
        <w:top w:val="none" w:sz="0" w:space="0" w:color="auto"/>
        <w:left w:val="none" w:sz="0" w:space="0" w:color="auto"/>
        <w:bottom w:val="none" w:sz="0" w:space="0" w:color="auto"/>
        <w:right w:val="none" w:sz="0" w:space="0" w:color="auto"/>
      </w:divBdr>
    </w:div>
    <w:div w:id="2134404644">
      <w:bodyDiv w:val="1"/>
      <w:marLeft w:val="0"/>
      <w:marRight w:val="0"/>
      <w:marTop w:val="0"/>
      <w:marBottom w:val="0"/>
      <w:divBdr>
        <w:top w:val="none" w:sz="0" w:space="0" w:color="auto"/>
        <w:left w:val="none" w:sz="0" w:space="0" w:color="auto"/>
        <w:bottom w:val="none" w:sz="0" w:space="0" w:color="auto"/>
        <w:right w:val="none" w:sz="0" w:space="0" w:color="auto"/>
      </w:divBdr>
    </w:div>
    <w:div w:id="2139642307">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 w:id="2145544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8" ma:contentTypeDescription="Create a new document." ma:contentTypeScope="" ma:versionID="65e1187d997404e3f65c79d41b6ec237">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9c45c236d6efa04bd32b60e4c877a10a"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activity xmlns="9b608bf1-b316-4d13-ae9d-01df014eda72" xsi:nil="true"/>
  </documentManagement>
</p:properties>
</file>

<file path=customXml/itemProps1.xml><?xml version="1.0" encoding="utf-8"?>
<ds:datastoreItem xmlns:ds="http://schemas.openxmlformats.org/officeDocument/2006/customXml" ds:itemID="{CFD96AAE-56A9-4DD0-9246-9024042A50B5}">
  <ds:schemaRefs>
    <ds:schemaRef ds:uri="http://schemas.openxmlformats.org/officeDocument/2006/bibliography"/>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975BB7F1-62EA-4293-BCEC-880C23FD0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 ds:uri="9b608bf1-b316-4d13-ae9d-01df014eda72"/>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10</Pages>
  <Words>3703</Words>
  <Characters>21112</Characters>
  <Application>Microsoft Office Word</Application>
  <DocSecurity>8</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24766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22</cp:revision>
  <cp:lastPrinted>2025-08-15T14:51:00Z</cp:lastPrinted>
  <dcterms:created xsi:type="dcterms:W3CDTF">2026-05-12T19:02:00Z</dcterms:created>
  <dcterms:modified xsi:type="dcterms:W3CDTF">2026-05-13T18:33:00Z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