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129287" w14:textId="77777777" w:rsidR="00B5032A" w:rsidRPr="00794607" w:rsidRDefault="00794607" w:rsidP="00794607">
      <w:pPr>
        <w:pBdr>
          <w:top w:val="nil"/>
          <w:left w:val="nil"/>
          <w:bottom w:val="nil"/>
          <w:right w:val="nil"/>
          <w:between w:val="nil"/>
        </w:pBdr>
        <w:spacing w:after="0" w:line="240" w:lineRule="auto"/>
        <w:ind w:left="2895" w:right="2880"/>
        <w:jc w:val="center"/>
        <w:rPr>
          <w:rFonts w:ascii="Quattrocento Sans" w:eastAsia="Quattrocento Sans" w:hAnsi="Quattrocento Sans" w:cs="Quattrocento Sans"/>
          <w:color w:val="000000"/>
          <w:sz w:val="18"/>
          <w:szCs w:val="18"/>
        </w:rPr>
      </w:pPr>
      <w:bookmarkStart w:id="0" w:name="_GoBack"/>
      <w:bookmarkEnd w:id="0"/>
      <w:r>
        <w:rPr>
          <w:noProof/>
        </w:rPr>
        <w:drawing>
          <wp:anchor distT="0" distB="0" distL="114300" distR="114300" simplePos="0" relativeHeight="251658240" behindDoc="0" locked="0" layoutInCell="1" hidden="0" allowOverlap="1" wp14:anchorId="2468F326" wp14:editId="6944BD96">
            <wp:simplePos x="0" y="0"/>
            <wp:positionH relativeFrom="column">
              <wp:posOffset>695325</wp:posOffset>
            </wp:positionH>
            <wp:positionV relativeFrom="paragraph">
              <wp:posOffset>0</wp:posOffset>
            </wp:positionV>
            <wp:extent cx="4600575" cy="990600"/>
            <wp:effectExtent l="0" t="0" r="0" b="0"/>
            <wp:wrapSquare wrapText="bothSides"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4600575" cy="990600"/>
                    </a:xfrm>
                    <a:prstGeom prst="rect">
                      <a:avLst/>
                    </a:prstGeom>
                    <a:ln/>
                  </pic:spPr>
                </pic:pic>
              </a:graphicData>
            </a:graphic>
          </wp:anchor>
        </w:drawing>
      </w:r>
    </w:p>
    <w:p w14:paraId="228C21A8" w14:textId="77777777" w:rsidR="00B5032A" w:rsidRDefault="00B5032A">
      <w:pPr>
        <w:pBdr>
          <w:top w:val="nil"/>
          <w:left w:val="nil"/>
          <w:bottom w:val="nil"/>
          <w:right w:val="nil"/>
          <w:between w:val="nil"/>
        </w:pBdr>
        <w:spacing w:after="0" w:line="240" w:lineRule="auto"/>
        <w:rPr>
          <w:rFonts w:ascii="Quattrocento Sans" w:eastAsia="Quattrocento Sans" w:hAnsi="Quattrocento Sans" w:cs="Quattrocento Sans"/>
          <w:color w:val="000000"/>
          <w:sz w:val="18"/>
          <w:szCs w:val="18"/>
        </w:rPr>
      </w:pPr>
      <w:bookmarkStart w:id="1" w:name="_heading=h.30j0zll" w:colFirst="0" w:colLast="0"/>
      <w:bookmarkEnd w:id="1"/>
    </w:p>
    <w:p w14:paraId="74F3F0FC" w14:textId="77777777" w:rsidR="00794607" w:rsidRDefault="00794607" w:rsidP="00794607">
      <w:pPr>
        <w:pStyle w:val="isselectedend"/>
        <w:rPr>
          <w:rStyle w:val="Strong"/>
          <w:rFonts w:eastAsiaTheme="majorEastAsia"/>
        </w:rPr>
      </w:pPr>
      <w:r>
        <w:rPr>
          <w:rStyle w:val="Strong"/>
          <w:rFonts w:eastAsiaTheme="majorEastAsia"/>
        </w:rPr>
        <w:t>FOR IMMEDIATE RELEASE</w:t>
      </w:r>
    </w:p>
    <w:p w14:paraId="4D70F446" w14:textId="77777777" w:rsidR="00794607" w:rsidRDefault="00794607" w:rsidP="00794607">
      <w:pPr>
        <w:pStyle w:val="isselectedend"/>
      </w:pPr>
      <w:r>
        <w:t>June 10, 2026</w:t>
      </w:r>
    </w:p>
    <w:p w14:paraId="0157FDAC" w14:textId="77777777" w:rsidR="00794607" w:rsidRPr="00794607" w:rsidRDefault="00794607" w:rsidP="00794607">
      <w:pPr>
        <w:pStyle w:val="isselectedend"/>
        <w:jc w:val="center"/>
      </w:pPr>
      <w:r w:rsidRPr="00794607">
        <w:rPr>
          <w:rStyle w:val="Strong"/>
          <w:rFonts w:eastAsiaTheme="majorEastAsia"/>
        </w:rPr>
        <w:t>Cristo Rey Jesuit College Preparatory School of Houston Issues Request for Proposals for Freshly Prepared School Meal Services</w:t>
      </w:r>
    </w:p>
    <w:p w14:paraId="27AB539A" w14:textId="77777777" w:rsidR="00794607" w:rsidRPr="00794607" w:rsidRDefault="00794607" w:rsidP="00794607">
      <w:pPr>
        <w:pStyle w:val="isselectedend"/>
        <w:rPr>
          <w:sz w:val="22"/>
          <w:szCs w:val="22"/>
        </w:rPr>
      </w:pPr>
      <w:r w:rsidRPr="00794607">
        <w:rPr>
          <w:sz w:val="22"/>
          <w:szCs w:val="22"/>
        </w:rPr>
        <w:t>HOUSTON, Texas — Cristo Rey Jesuit College Preparatory School of Houston (CRJ) has announced the release of a Request for Proposals (RFP) seeking qualified food service vendors to provide freshly prepared breakfast and lunch meals for students participating in the National School Lunch Program (NSLP) and School Breakfast Program (SBP). CRJ is committed to ensuring students receive nutritious, high-quality meals that meet or exceed all requirements established by the United States Department of Agriculture (USDA), the Texas Department of Agriculture (TDA), and applicable federal, state, and local regulations.</w:t>
      </w:r>
    </w:p>
    <w:p w14:paraId="72B3038D" w14:textId="77777777" w:rsidR="00794607" w:rsidRPr="00794607" w:rsidRDefault="00794607" w:rsidP="00794607">
      <w:pPr>
        <w:pStyle w:val="isselectedend"/>
        <w:rPr>
          <w:sz w:val="22"/>
          <w:szCs w:val="22"/>
        </w:rPr>
      </w:pPr>
      <w:r w:rsidRPr="00794607">
        <w:rPr>
          <w:sz w:val="22"/>
          <w:szCs w:val="22"/>
        </w:rPr>
        <w:t>The selected vendor will be responsible for preparing and delivering fresh breakfast and lunch meals daily to the School’s campus at 6700 Mt. Carmel Street in Houston. All meals must comply with USDA meal pattern and nutrition standards and be prepared from scratch using fresh, domestically sourced ingredients. The school’s requirements prohibit the use of pre-prepared, canned, or frozen meals and emphasize strict adherence to food safety, sanitation, and temperature control standards throughout preparation and delivery.</w:t>
      </w:r>
    </w:p>
    <w:p w14:paraId="589C1DF0" w14:textId="77777777" w:rsidR="00794607" w:rsidRPr="00794607" w:rsidRDefault="00794607" w:rsidP="00794607">
      <w:pPr>
        <w:pStyle w:val="isselectedend"/>
        <w:rPr>
          <w:sz w:val="22"/>
          <w:szCs w:val="22"/>
        </w:rPr>
      </w:pPr>
      <w:r w:rsidRPr="00794607">
        <w:rPr>
          <w:sz w:val="22"/>
          <w:szCs w:val="22"/>
        </w:rPr>
        <w:t>This procurement will be conducted through a competitive Request for Proposals process, with award consideration based on the vendor’s qualifications, experience, menu quality, ability to provide reimbursable meals, references, and cost. The resulting agreement will be a firm fixed-price contract, and cost-plus or cost-plus-percentage pricing structures will not be considered. The School reserves the right to reject any or all proposals, waive informalities, re-advertise the solicitation, or make an award in the best interest of the program.</w:t>
      </w:r>
    </w:p>
    <w:p w14:paraId="78355D05" w14:textId="77777777" w:rsidR="00794607" w:rsidRPr="00794607" w:rsidRDefault="00794607" w:rsidP="00794607">
      <w:pPr>
        <w:pStyle w:val="isselectedend"/>
        <w:rPr>
          <w:sz w:val="22"/>
          <w:szCs w:val="22"/>
        </w:rPr>
      </w:pPr>
      <w:r w:rsidRPr="00794607">
        <w:rPr>
          <w:sz w:val="22"/>
          <w:szCs w:val="22"/>
        </w:rPr>
        <w:t>Cristo Rey Jesuit is seeking partners with demonstrated experience serving federally regulated child nutrition programs, operating licensed commercial kitchens, maintaining appropriate insurance coverage, and possessing the capacity to provide meals for approximately 500 students daily. Vendors must also submit documentation including a sample 21-day cycle menu, pricing, delivery plans, references, health inspection reports, and proof of insurance.</w:t>
      </w:r>
    </w:p>
    <w:p w14:paraId="323E8B0B" w14:textId="77777777" w:rsidR="00B5032A" w:rsidRPr="00794607" w:rsidRDefault="00794607" w:rsidP="00794607">
      <w:pPr>
        <w:pStyle w:val="NormalWeb"/>
        <w:rPr>
          <w:sz w:val="22"/>
          <w:szCs w:val="22"/>
        </w:rPr>
      </w:pPr>
      <w:r w:rsidRPr="00794607">
        <w:rPr>
          <w:sz w:val="22"/>
          <w:szCs w:val="22"/>
        </w:rPr>
        <w:t xml:space="preserve">The RFP will be issued on June 12, 2026. Questions regarding the solicitation must be submitted by June 26, 2026, and completed proposals are due by July 10, 2026. Interested vendors should submit proposals electronically to Rogelio Mendoza, Director of Operations &amp; Facilities, at </w:t>
      </w:r>
      <w:hyperlink r:id="rId12" w:history="1">
        <w:r w:rsidRPr="00794607">
          <w:rPr>
            <w:rStyle w:val="Hyperlink"/>
            <w:rFonts w:eastAsiaTheme="majorEastAsia"/>
            <w:sz w:val="22"/>
            <w:szCs w:val="22"/>
          </w:rPr>
          <w:t>rmendoza@cristoreyjesuit.org</w:t>
        </w:r>
      </w:hyperlink>
      <w:r w:rsidRPr="00794607">
        <w:rPr>
          <w:sz w:val="22"/>
          <w:szCs w:val="22"/>
        </w:rPr>
        <w:t>. Additional information regarding proposal requirements, evaluation criteria, and contract terms is available through the School. The anticipated contract period will begin August 12, 2026, and continue through May 31, 2027, with options for renewal upon mutual agreement.</w:t>
      </w:r>
    </w:p>
    <w:sectPr w:rsidR="00B5032A" w:rsidRPr="0079460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F99576" w14:textId="77777777" w:rsidR="003F4DBB" w:rsidRDefault="00794607">
      <w:pPr>
        <w:spacing w:after="0" w:line="240" w:lineRule="auto"/>
      </w:pPr>
      <w:r>
        <w:separator/>
      </w:r>
    </w:p>
  </w:endnote>
  <w:endnote w:type="continuationSeparator" w:id="0">
    <w:p w14:paraId="017DD7ED" w14:textId="77777777" w:rsidR="003F4DBB" w:rsidRDefault="00794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orgia">
    <w:panose1 w:val="02040502050405020303"/>
    <w:charset w:val="00"/>
    <w:family w:val="roman"/>
    <w:pitch w:val="variable"/>
    <w:sig w:usb0="00000287" w:usb1="00000000" w:usb2="00000000" w:usb3="00000000" w:csb0="0000009F" w:csb1="00000000"/>
    <w:embedRegular r:id="rId1" w:fontKey="{AB104E18-5B18-4445-A822-00CC9A09BE9C}"/>
    <w:embedBold r:id="rId2" w:fontKey="{4E585C9F-16C7-45AA-8275-E969C3B3F18B}"/>
    <w:embedItalic r:id="rId3" w:fontKey="{058CC11D-8A8C-4F8D-AE06-8F8D3B033A81}"/>
  </w:font>
  <w:font w:name="Times New Roman">
    <w:panose1 w:val="02020603050405020304"/>
    <w:charset w:val="00"/>
    <w:family w:val="roman"/>
    <w:pitch w:val="variable"/>
    <w:sig w:usb0="E0002EFF" w:usb1="C000785B" w:usb2="00000009" w:usb3="00000000" w:csb0="000001FF" w:csb1="00000000"/>
  </w:font>
  <w:font w:name="Palatino">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auto"/>
    <w:pitch w:val="default"/>
    <w:embedRegular r:id="rId4" w:fontKey="{D191DB6C-D048-430C-8A16-3152578EC64F}"/>
  </w:font>
  <w:font w:name="Calibri Light">
    <w:panose1 w:val="020F0302020204030204"/>
    <w:charset w:val="00"/>
    <w:family w:val="swiss"/>
    <w:pitch w:val="variable"/>
    <w:sig w:usb0="E4002EFF" w:usb1="C000247B" w:usb2="00000009" w:usb3="00000000" w:csb0="000001FF" w:csb1="00000000"/>
    <w:embedRegular r:id="rId5" w:fontKey="{6B85E271-1EC8-48D2-AC9D-92D65BDF146C}"/>
  </w:font>
  <w:font w:name="Calibri">
    <w:panose1 w:val="020F0502020204030204"/>
    <w:charset w:val="00"/>
    <w:family w:val="swiss"/>
    <w:pitch w:val="variable"/>
    <w:sig w:usb0="E4002EFF" w:usb1="C000247B" w:usb2="00000009" w:usb3="00000000" w:csb0="000001FF" w:csb1="00000000"/>
    <w:embedRegular r:id="rId6" w:fontKey="{98E997B2-2DAA-4951-BA86-1ACE94BC42A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29C397" w14:textId="77777777" w:rsidR="003F4DBB" w:rsidRDefault="00794607">
      <w:pPr>
        <w:spacing w:after="0" w:line="240" w:lineRule="auto"/>
      </w:pPr>
      <w:r>
        <w:separator/>
      </w:r>
    </w:p>
  </w:footnote>
  <w:footnote w:type="continuationSeparator" w:id="0">
    <w:p w14:paraId="5E35DEDD" w14:textId="77777777" w:rsidR="003F4DBB" w:rsidRDefault="007946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F25D9"/>
    <w:multiLevelType w:val="multilevel"/>
    <w:tmpl w:val="76D66064"/>
    <w:lvl w:ilvl="0">
      <w:start w:val="1"/>
      <w:numFmt w:val="decimal"/>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 w15:restartNumberingAfterBreak="0">
    <w:nsid w:val="36952D51"/>
    <w:multiLevelType w:val="multilevel"/>
    <w:tmpl w:val="520AB4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32A"/>
    <w:rsid w:val="003F4DBB"/>
    <w:rsid w:val="00794607"/>
    <w:rsid w:val="008C1DE8"/>
    <w:rsid w:val="00B50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D1904"/>
  <w15:docId w15:val="{D0EB7042-7C24-4BC1-A399-9D30211C5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Georgia" w:hAnsi="Georgia" w:cs="Georgia"/>
        <w:sz w:val="22"/>
        <w:szCs w:val="22"/>
        <w:lang w:val="e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color w:val="2F5496"/>
      <w:sz w:val="32"/>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sz w:val="56"/>
      <w:szCs w:val="56"/>
    </w:rPr>
  </w:style>
  <w:style w:type="character" w:customStyle="1" w:styleId="Heading1Char">
    <w:name w:val="Heading 1 Char"/>
    <w:basedOn w:val="DefaultParagraphFont"/>
    <w:link w:val="Heading1"/>
    <w:uiPriority w:val="9"/>
    <w:rsid w:val="00756B8F"/>
    <w:rPr>
      <w:rFonts w:eastAsiaTheme="majorEastAsia"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756B8F"/>
    <w:rPr>
      <w:rFonts w:eastAsiaTheme="majorEastAsia" w:cstheme="majorBidi"/>
      <w:color w:val="2F5496" w:themeColor="accent1" w:themeShade="BF"/>
      <w:sz w:val="26"/>
      <w:szCs w:val="26"/>
    </w:rPr>
  </w:style>
  <w:style w:type="character" w:customStyle="1" w:styleId="TitleChar">
    <w:name w:val="Title Char"/>
    <w:basedOn w:val="DefaultParagraphFont"/>
    <w:link w:val="Title"/>
    <w:uiPriority w:val="10"/>
    <w:rsid w:val="00756B8F"/>
    <w:rPr>
      <w:rFonts w:eastAsiaTheme="majorEastAsia" w:cstheme="majorBidi"/>
      <w:spacing w:val="-10"/>
      <w:kern w:val="28"/>
      <w:sz w:val="56"/>
      <w:szCs w:val="56"/>
    </w:rPr>
  </w:style>
  <w:style w:type="paragraph" w:customStyle="1" w:styleId="paragraph">
    <w:name w:val="paragraph"/>
    <w:basedOn w:val="Normal"/>
    <w:rsid w:val="00E80F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80FF9"/>
  </w:style>
  <w:style w:type="character" w:customStyle="1" w:styleId="eop">
    <w:name w:val="eop"/>
    <w:basedOn w:val="DefaultParagraphFont"/>
    <w:rsid w:val="00E80FF9"/>
  </w:style>
  <w:style w:type="paragraph" w:customStyle="1" w:styleId="Pa1">
    <w:name w:val="Pa1"/>
    <w:basedOn w:val="Normal"/>
    <w:next w:val="Normal"/>
    <w:rsid w:val="00C71D1E"/>
    <w:pPr>
      <w:widowControl w:val="0"/>
      <w:autoSpaceDE w:val="0"/>
      <w:autoSpaceDN w:val="0"/>
      <w:adjustRightInd w:val="0"/>
      <w:spacing w:after="0" w:line="241" w:lineRule="atLeast"/>
    </w:pPr>
    <w:rPr>
      <w:rFonts w:ascii="Palatino" w:eastAsia="Times New Roman" w:hAnsi="Palatino" w:cs="Arial"/>
      <w:sz w:val="24"/>
      <w:szCs w:val="24"/>
    </w:rPr>
  </w:style>
  <w:style w:type="character" w:customStyle="1" w:styleId="A5">
    <w:name w:val="A5"/>
    <w:rsid w:val="00C71D1E"/>
    <w:rPr>
      <w:color w:val="221E1F"/>
      <w:sz w:val="21"/>
      <w:szCs w:val="21"/>
    </w:rPr>
  </w:style>
  <w:style w:type="paragraph" w:customStyle="1" w:styleId="Default">
    <w:name w:val="Default"/>
    <w:link w:val="DefaultChar"/>
    <w:rsid w:val="00C71D1E"/>
    <w:pPr>
      <w:widowControl w:val="0"/>
      <w:autoSpaceDE w:val="0"/>
      <w:autoSpaceDN w:val="0"/>
      <w:adjustRightInd w:val="0"/>
      <w:spacing w:after="0" w:line="264" w:lineRule="auto"/>
    </w:pPr>
    <w:rPr>
      <w:rFonts w:ascii="Palatino" w:eastAsia="Times New Roman" w:hAnsi="Palatino" w:cs="Arial"/>
      <w:color w:val="000000"/>
      <w:sz w:val="24"/>
      <w:szCs w:val="24"/>
    </w:rPr>
  </w:style>
  <w:style w:type="character" w:customStyle="1" w:styleId="DefaultChar">
    <w:name w:val="Default Char"/>
    <w:link w:val="Default"/>
    <w:rsid w:val="00C71D1E"/>
    <w:rPr>
      <w:rFonts w:ascii="Palatino" w:eastAsia="Times New Roman" w:hAnsi="Palatino" w:cs="Arial"/>
      <w:color w:val="000000"/>
      <w:sz w:val="24"/>
      <w:szCs w:val="24"/>
    </w:rPr>
  </w:style>
  <w:style w:type="character" w:styleId="CommentReference">
    <w:name w:val="annotation reference"/>
    <w:basedOn w:val="DefaultParagraphFont"/>
    <w:uiPriority w:val="99"/>
    <w:semiHidden/>
    <w:unhideWhenUsed/>
    <w:rsid w:val="0087296C"/>
    <w:rPr>
      <w:sz w:val="16"/>
      <w:szCs w:val="16"/>
    </w:rPr>
  </w:style>
  <w:style w:type="paragraph" w:styleId="CommentText">
    <w:name w:val="annotation text"/>
    <w:basedOn w:val="Normal"/>
    <w:link w:val="CommentTextChar"/>
    <w:uiPriority w:val="99"/>
    <w:semiHidden/>
    <w:unhideWhenUsed/>
    <w:rsid w:val="0087296C"/>
    <w:pPr>
      <w:spacing w:line="240" w:lineRule="auto"/>
    </w:pPr>
    <w:rPr>
      <w:sz w:val="20"/>
      <w:szCs w:val="20"/>
    </w:rPr>
  </w:style>
  <w:style w:type="character" w:customStyle="1" w:styleId="CommentTextChar">
    <w:name w:val="Comment Text Char"/>
    <w:basedOn w:val="DefaultParagraphFont"/>
    <w:link w:val="CommentText"/>
    <w:uiPriority w:val="99"/>
    <w:semiHidden/>
    <w:rsid w:val="0087296C"/>
    <w:rPr>
      <w:sz w:val="20"/>
      <w:szCs w:val="20"/>
    </w:rPr>
  </w:style>
  <w:style w:type="paragraph" w:styleId="CommentSubject">
    <w:name w:val="annotation subject"/>
    <w:basedOn w:val="CommentText"/>
    <w:next w:val="CommentText"/>
    <w:link w:val="CommentSubjectChar"/>
    <w:uiPriority w:val="99"/>
    <w:semiHidden/>
    <w:unhideWhenUsed/>
    <w:rsid w:val="0087296C"/>
    <w:rPr>
      <w:b/>
      <w:bCs/>
    </w:rPr>
  </w:style>
  <w:style w:type="character" w:customStyle="1" w:styleId="CommentSubjectChar">
    <w:name w:val="Comment Subject Char"/>
    <w:basedOn w:val="CommentTextChar"/>
    <w:link w:val="CommentSubject"/>
    <w:uiPriority w:val="99"/>
    <w:semiHidden/>
    <w:rsid w:val="0087296C"/>
    <w:rPr>
      <w:b/>
      <w:bCs/>
      <w:sz w:val="20"/>
      <w:szCs w:val="20"/>
    </w:rPr>
  </w:style>
  <w:style w:type="character" w:styleId="Hyperlink">
    <w:name w:val="Hyperlink"/>
    <w:basedOn w:val="DefaultParagraphFont"/>
    <w:uiPriority w:val="99"/>
    <w:unhideWhenUsed/>
    <w:rsid w:val="0087296C"/>
    <w:rPr>
      <w:color w:val="0563C1" w:themeColor="hyperlink"/>
      <w:u w:val="single"/>
    </w:rPr>
  </w:style>
  <w:style w:type="character" w:styleId="UnresolvedMention">
    <w:name w:val="Unresolved Mention"/>
    <w:basedOn w:val="DefaultParagraphFont"/>
    <w:uiPriority w:val="99"/>
    <w:semiHidden/>
    <w:unhideWhenUsed/>
    <w:rsid w:val="0087296C"/>
    <w:rPr>
      <w:color w:val="605E5C"/>
      <w:shd w:val="clear" w:color="auto" w:fill="E1DFDD"/>
    </w:rPr>
  </w:style>
  <w:style w:type="character" w:styleId="FollowedHyperlink">
    <w:name w:val="FollowedHyperlink"/>
    <w:basedOn w:val="DefaultParagraphFont"/>
    <w:uiPriority w:val="99"/>
    <w:semiHidden/>
    <w:unhideWhenUsed/>
    <w:rsid w:val="004A3574"/>
    <w:rPr>
      <w:color w:val="954F72" w:themeColor="followedHyperlink"/>
      <w:u w:val="single"/>
    </w:rPr>
  </w:style>
  <w:style w:type="paragraph" w:styleId="Subtitle">
    <w:name w:val="Subtitle"/>
    <w:basedOn w:val="Normal"/>
    <w:next w:val="Normal"/>
    <w:uiPriority w:val="11"/>
    <w:qFormat/>
    <w:pPr>
      <w:keepNext/>
      <w:keepLines/>
      <w:spacing w:before="360" w:after="80"/>
    </w:pPr>
    <w:rPr>
      <w:i/>
      <w:color w:val="666666"/>
      <w:sz w:val="48"/>
      <w:szCs w:val="48"/>
    </w:rPr>
  </w:style>
  <w:style w:type="paragraph" w:styleId="Header">
    <w:name w:val="header"/>
    <w:basedOn w:val="Normal"/>
    <w:link w:val="HeaderChar"/>
    <w:uiPriority w:val="99"/>
    <w:unhideWhenUsed/>
    <w:rsid w:val="007946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607"/>
  </w:style>
  <w:style w:type="paragraph" w:styleId="Footer">
    <w:name w:val="footer"/>
    <w:basedOn w:val="Normal"/>
    <w:link w:val="FooterChar"/>
    <w:uiPriority w:val="99"/>
    <w:unhideWhenUsed/>
    <w:rsid w:val="007946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607"/>
  </w:style>
  <w:style w:type="paragraph" w:customStyle="1" w:styleId="isselectedend">
    <w:name w:val="isselectedend"/>
    <w:basedOn w:val="Normal"/>
    <w:rsid w:val="0079460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794607"/>
    <w:rPr>
      <w:b/>
      <w:bCs/>
    </w:rPr>
  </w:style>
  <w:style w:type="paragraph" w:styleId="NormalWeb">
    <w:name w:val="Normal (Web)"/>
    <w:basedOn w:val="Normal"/>
    <w:uiPriority w:val="99"/>
    <w:unhideWhenUsed/>
    <w:rsid w:val="0079460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31328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mendoza@cristoreyjesuit.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VVKvQrOlqTcHABYDn2eJkDwmNA==">CgMxLjAyCGguZ2pkZ3hzMgloLjMwajB6bGwyCWguMWZvYjl0ZTIJaC4zem55c2g3MgloLjJldDkycDA4AHIhMUlQY2R2c3AzRjdocG9BOGFMNXdUajV5eTh3VTUzU2VH</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518F96BDCE1494CB03A33C2074398D1" ma:contentTypeVersion="15" ma:contentTypeDescription="Create a new document." ma:contentTypeScope="" ma:versionID="f1e500e3b072bd7b4fa83ef01ba560c5">
  <xsd:schema xmlns:xsd="http://www.w3.org/2001/XMLSchema" xmlns:xs="http://www.w3.org/2001/XMLSchema" xmlns:p="http://schemas.microsoft.com/office/2006/metadata/properties" xmlns:ns3="3ce85589-bd4b-4846-9240-213ae4e62f97" targetNamespace="http://schemas.microsoft.com/office/2006/metadata/properties" ma:root="true" ma:fieldsID="f9dd2882fd402c6681825e9a5de25244" ns3:_="">
    <xsd:import namespace="3ce85589-bd4b-4846-9240-213ae4e62f9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MediaServiceSearchProperties" minOccurs="0"/>
                <xsd:element ref="ns3:MediaServiceObjectDetectorVersion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e85589-bd4b-4846-9240-213ae4e62f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A2E5B0-2F5E-41A4-9385-24BE76FD5F8D}">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3.xml><?xml version="1.0" encoding="utf-8"?>
<ds:datastoreItem xmlns:ds="http://schemas.openxmlformats.org/officeDocument/2006/customXml" ds:itemID="{BE6E37B4-5373-4580-9AB3-C2B5344EEA77}">
  <ds:schemaRefs>
    <ds:schemaRef ds:uri="http://schemas.microsoft.com/office/infopath/2007/PartnerControls"/>
    <ds:schemaRef ds:uri="http://www.w3.org/XML/1998/namespace"/>
    <ds:schemaRef ds:uri="http://schemas.microsoft.com/office/2006/documentManagement/types"/>
    <ds:schemaRef ds:uri="http://purl.org/dc/terms/"/>
    <ds:schemaRef ds:uri="http://schemas.microsoft.com/office/2006/metadata/properties"/>
    <ds:schemaRef ds:uri="3ce85589-bd4b-4846-9240-213ae4e62f97"/>
    <ds:schemaRef ds:uri="http://purl.org/dc/elements/1.1/"/>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9EDE6541-D4D2-4512-B8F8-92E4F677E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e85589-bd4b-4846-9240-213ae4e62f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Smith</dc:creator>
  <cp:lastModifiedBy>Rogelio Mendoza</cp:lastModifiedBy>
  <cp:revision>2</cp:revision>
  <dcterms:created xsi:type="dcterms:W3CDTF">2026-06-11T13:38:00Z</dcterms:created>
  <dcterms:modified xsi:type="dcterms:W3CDTF">2026-06-11T13:38:00Z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0x0101003518F96BDCE1494CB03A33C2074398D1</vt:lpwstr>
  </property>
</Properties>
</file>