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6CBF0" w14:textId="2BAC36D7" w:rsidR="00424B0B" w:rsidRPr="00424B0B" w:rsidRDefault="00424B0B" w:rsidP="00424B0B">
      <w:pPr>
        <w:tabs>
          <w:tab w:val="left" w:pos="6510"/>
        </w:tabs>
        <w:ind w:left="280"/>
        <w:rPr>
          <w:b/>
          <w:bCs/>
          <w:w w:val="105"/>
          <w:sz w:val="32"/>
          <w:szCs w:val="32"/>
        </w:rPr>
      </w:pPr>
      <w:r w:rsidRPr="00424B0B">
        <w:rPr>
          <w:b/>
          <w:bCs/>
          <w:w w:val="105"/>
          <w:sz w:val="32"/>
          <w:szCs w:val="32"/>
        </w:rPr>
        <w:t>Summer Reading Grade 7 English, 2026-2027</w:t>
      </w:r>
    </w:p>
    <w:p w14:paraId="04B9F44A" w14:textId="77777777" w:rsidR="00424B0B" w:rsidRPr="00424B0B" w:rsidRDefault="00000000" w:rsidP="00424B0B">
      <w:pPr>
        <w:spacing w:before="286"/>
        <w:ind w:left="287"/>
        <w:rPr>
          <w:b/>
          <w:bCs/>
          <w:spacing w:val="-2"/>
          <w:w w:val="105"/>
          <w:sz w:val="26"/>
        </w:rPr>
      </w:pPr>
      <w:r w:rsidRPr="00424B0B">
        <w:rPr>
          <w:b/>
          <w:bCs/>
          <w:w w:val="105"/>
          <w:sz w:val="26"/>
        </w:rPr>
        <w:t>Rising</w:t>
      </w:r>
      <w:r w:rsidRPr="00424B0B">
        <w:rPr>
          <w:b/>
          <w:bCs/>
          <w:spacing w:val="-16"/>
          <w:w w:val="105"/>
          <w:sz w:val="26"/>
        </w:rPr>
        <w:t xml:space="preserve"> </w:t>
      </w:r>
      <w:r w:rsidRPr="00424B0B">
        <w:rPr>
          <w:b/>
          <w:bCs/>
          <w:w w:val="105"/>
          <w:sz w:val="26"/>
        </w:rPr>
        <w:t>7</w:t>
      </w:r>
      <w:r w:rsidRPr="00424B0B">
        <w:rPr>
          <w:b/>
          <w:bCs/>
          <w:w w:val="105"/>
          <w:sz w:val="26"/>
          <w:vertAlign w:val="superscript"/>
        </w:rPr>
        <w:t>th</w:t>
      </w:r>
      <w:r w:rsidRPr="00424B0B">
        <w:rPr>
          <w:b/>
          <w:bCs/>
          <w:spacing w:val="-27"/>
          <w:w w:val="105"/>
          <w:sz w:val="26"/>
        </w:rPr>
        <w:t xml:space="preserve"> </w:t>
      </w:r>
      <w:r w:rsidRPr="00424B0B">
        <w:rPr>
          <w:b/>
          <w:bCs/>
          <w:w w:val="105"/>
          <w:sz w:val="26"/>
        </w:rPr>
        <w:t>graders</w:t>
      </w:r>
      <w:r w:rsidRPr="00424B0B">
        <w:rPr>
          <w:b/>
          <w:bCs/>
          <w:spacing w:val="-13"/>
          <w:w w:val="105"/>
          <w:sz w:val="26"/>
        </w:rPr>
        <w:t xml:space="preserve"> </w:t>
      </w:r>
      <w:r w:rsidRPr="00424B0B">
        <w:rPr>
          <w:b/>
          <w:bCs/>
          <w:w w:val="105"/>
          <w:sz w:val="26"/>
        </w:rPr>
        <w:t>are</w:t>
      </w:r>
      <w:r w:rsidRPr="00424B0B">
        <w:rPr>
          <w:b/>
          <w:bCs/>
          <w:spacing w:val="-11"/>
          <w:w w:val="105"/>
          <w:sz w:val="26"/>
        </w:rPr>
        <w:t xml:space="preserve"> </w:t>
      </w:r>
      <w:r w:rsidRPr="00424B0B">
        <w:rPr>
          <w:b/>
          <w:bCs/>
          <w:w w:val="105"/>
          <w:sz w:val="26"/>
        </w:rPr>
        <w:t>required</w:t>
      </w:r>
      <w:r w:rsidRPr="00424B0B">
        <w:rPr>
          <w:b/>
          <w:bCs/>
          <w:spacing w:val="-12"/>
          <w:w w:val="105"/>
          <w:sz w:val="26"/>
        </w:rPr>
        <w:t xml:space="preserve"> </w:t>
      </w:r>
      <w:r w:rsidRPr="00424B0B">
        <w:rPr>
          <w:b/>
          <w:bCs/>
          <w:w w:val="105"/>
          <w:sz w:val="26"/>
        </w:rPr>
        <w:t>to</w:t>
      </w:r>
      <w:r w:rsidRPr="00424B0B">
        <w:rPr>
          <w:b/>
          <w:bCs/>
          <w:spacing w:val="-12"/>
          <w:w w:val="105"/>
          <w:sz w:val="26"/>
        </w:rPr>
        <w:t xml:space="preserve"> </w:t>
      </w:r>
      <w:r w:rsidRPr="00424B0B">
        <w:rPr>
          <w:b/>
          <w:bCs/>
          <w:w w:val="105"/>
          <w:sz w:val="26"/>
        </w:rPr>
        <w:t>read</w:t>
      </w:r>
      <w:r w:rsidRPr="00424B0B">
        <w:rPr>
          <w:b/>
          <w:bCs/>
          <w:spacing w:val="-12"/>
          <w:w w:val="105"/>
          <w:sz w:val="26"/>
        </w:rPr>
        <w:t xml:space="preserve"> </w:t>
      </w:r>
      <w:r w:rsidRPr="00424B0B">
        <w:rPr>
          <w:b/>
          <w:bCs/>
          <w:w w:val="105"/>
          <w:sz w:val="26"/>
        </w:rPr>
        <w:t>two</w:t>
      </w:r>
      <w:r w:rsidRPr="00424B0B">
        <w:rPr>
          <w:b/>
          <w:bCs/>
          <w:spacing w:val="-11"/>
          <w:w w:val="105"/>
          <w:sz w:val="26"/>
        </w:rPr>
        <w:t xml:space="preserve"> </w:t>
      </w:r>
      <w:r w:rsidRPr="00424B0B">
        <w:rPr>
          <w:b/>
          <w:bCs/>
          <w:spacing w:val="-2"/>
          <w:w w:val="105"/>
          <w:sz w:val="26"/>
        </w:rPr>
        <w:t>novels:</w:t>
      </w:r>
    </w:p>
    <w:p w14:paraId="67FB0F5A" w14:textId="378954E8" w:rsidR="00424B0B" w:rsidRPr="00424B0B" w:rsidRDefault="00424B0B" w:rsidP="00424B0B">
      <w:pPr>
        <w:spacing w:before="286"/>
        <w:rPr>
          <w:b/>
          <w:spacing w:val="-4"/>
          <w:w w:val="110"/>
          <w:sz w:val="24"/>
        </w:rPr>
      </w:pPr>
      <w:r>
        <w:rPr>
          <w:b/>
          <w:i/>
          <w:sz w:val="24"/>
        </w:rPr>
        <w:t xml:space="preserve">  </w:t>
      </w:r>
      <w:r w:rsidRPr="00424B0B">
        <w:rPr>
          <w:b/>
          <w:i/>
          <w:sz w:val="24"/>
        </w:rPr>
        <w:t>A</w:t>
      </w:r>
      <w:r w:rsidRPr="00424B0B">
        <w:rPr>
          <w:b/>
          <w:i/>
          <w:spacing w:val="-8"/>
          <w:sz w:val="24"/>
        </w:rPr>
        <w:t xml:space="preserve"> </w:t>
      </w:r>
      <w:r w:rsidRPr="00424B0B">
        <w:rPr>
          <w:b/>
          <w:i/>
          <w:sz w:val="24"/>
        </w:rPr>
        <w:t>Monster</w:t>
      </w:r>
      <w:r w:rsidRPr="00424B0B">
        <w:rPr>
          <w:b/>
          <w:i/>
          <w:spacing w:val="-7"/>
          <w:sz w:val="24"/>
        </w:rPr>
        <w:t xml:space="preserve"> </w:t>
      </w:r>
      <w:r w:rsidRPr="00424B0B">
        <w:rPr>
          <w:b/>
          <w:i/>
          <w:spacing w:val="-4"/>
          <w:sz w:val="24"/>
        </w:rPr>
        <w:t>Calls</w:t>
      </w:r>
      <w:r w:rsidRPr="00424B0B">
        <w:rPr>
          <w:b/>
          <w:i/>
          <w:spacing w:val="-4"/>
          <w:sz w:val="24"/>
        </w:rPr>
        <w:t xml:space="preserve">, </w:t>
      </w:r>
      <w:r w:rsidRPr="00424B0B">
        <w:rPr>
          <w:b/>
          <w:w w:val="110"/>
          <w:sz w:val="24"/>
        </w:rPr>
        <w:t>Patrick</w:t>
      </w:r>
      <w:r w:rsidRPr="00424B0B">
        <w:rPr>
          <w:b/>
          <w:spacing w:val="-14"/>
          <w:w w:val="110"/>
          <w:sz w:val="24"/>
        </w:rPr>
        <w:t xml:space="preserve"> </w:t>
      </w:r>
      <w:r w:rsidRPr="00424B0B">
        <w:rPr>
          <w:b/>
          <w:spacing w:val="-4"/>
          <w:w w:val="110"/>
          <w:sz w:val="24"/>
        </w:rPr>
        <w:t>Ness</w:t>
      </w:r>
    </w:p>
    <w:p w14:paraId="73284C9F" w14:textId="77777777" w:rsidR="00424B0B" w:rsidRPr="00424B0B" w:rsidRDefault="00424B0B" w:rsidP="00424B0B">
      <w:pPr>
        <w:pStyle w:val="TableParagraph"/>
        <w:spacing w:before="107" w:line="237" w:lineRule="auto"/>
        <w:ind w:left="107" w:right="34"/>
        <w:rPr>
          <w:sz w:val="24"/>
          <w:szCs w:val="24"/>
        </w:rPr>
      </w:pPr>
      <w:r w:rsidRPr="00424B0B">
        <w:rPr>
          <w:color w:val="0F1111"/>
          <w:w w:val="110"/>
          <w:sz w:val="24"/>
          <w:szCs w:val="24"/>
        </w:rPr>
        <w:t>The</w:t>
      </w:r>
      <w:r w:rsidRPr="00424B0B">
        <w:rPr>
          <w:color w:val="0F1111"/>
          <w:spacing w:val="-16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monster</w:t>
      </w:r>
      <w:r w:rsidRPr="00424B0B">
        <w:rPr>
          <w:color w:val="0F1111"/>
          <w:spacing w:val="-15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in</w:t>
      </w:r>
      <w:r w:rsidRPr="00424B0B">
        <w:rPr>
          <w:color w:val="0F1111"/>
          <w:spacing w:val="-15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Conor’s</w:t>
      </w:r>
      <w:r w:rsidRPr="00424B0B">
        <w:rPr>
          <w:color w:val="0F1111"/>
          <w:spacing w:val="-15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backyard</w:t>
      </w:r>
      <w:r w:rsidRPr="00424B0B">
        <w:rPr>
          <w:color w:val="0F1111"/>
          <w:spacing w:val="-15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is</w:t>
      </w:r>
      <w:r w:rsidRPr="00424B0B">
        <w:rPr>
          <w:color w:val="0F1111"/>
          <w:spacing w:val="-15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not</w:t>
      </w:r>
      <w:r w:rsidRPr="00424B0B">
        <w:rPr>
          <w:color w:val="0F1111"/>
          <w:spacing w:val="-15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the</w:t>
      </w:r>
      <w:r w:rsidRPr="00424B0B">
        <w:rPr>
          <w:color w:val="0F1111"/>
          <w:spacing w:val="-15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one he’s been expecting — the one from the nightmare he’s had every night since his mother</w:t>
      </w:r>
      <w:r w:rsidRPr="00424B0B">
        <w:rPr>
          <w:color w:val="0F1111"/>
          <w:spacing w:val="-1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started</w:t>
      </w:r>
      <w:r w:rsidRPr="00424B0B">
        <w:rPr>
          <w:color w:val="0F1111"/>
          <w:spacing w:val="-2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her</w:t>
      </w:r>
      <w:r w:rsidRPr="00424B0B">
        <w:rPr>
          <w:color w:val="0F1111"/>
          <w:spacing w:val="-1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treatments.</w:t>
      </w:r>
      <w:r w:rsidRPr="00424B0B">
        <w:rPr>
          <w:color w:val="0F1111"/>
          <w:spacing w:val="-1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This</w:t>
      </w:r>
      <w:r w:rsidRPr="00424B0B">
        <w:rPr>
          <w:color w:val="0F1111"/>
          <w:spacing w:val="-2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monster</w:t>
      </w:r>
      <w:r w:rsidRPr="00424B0B">
        <w:rPr>
          <w:color w:val="0F1111"/>
          <w:spacing w:val="-1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is ancient.</w:t>
      </w:r>
      <w:r w:rsidRPr="00424B0B">
        <w:rPr>
          <w:color w:val="0F1111"/>
          <w:spacing w:val="-3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And</w:t>
      </w:r>
      <w:r w:rsidRPr="00424B0B">
        <w:rPr>
          <w:color w:val="0F1111"/>
          <w:spacing w:val="-3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wild.</w:t>
      </w:r>
      <w:r w:rsidRPr="00424B0B">
        <w:rPr>
          <w:color w:val="0F1111"/>
          <w:spacing w:val="-1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And</w:t>
      </w:r>
      <w:r w:rsidRPr="00424B0B">
        <w:rPr>
          <w:color w:val="0F1111"/>
          <w:spacing w:val="-3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it</w:t>
      </w:r>
      <w:r w:rsidRPr="00424B0B">
        <w:rPr>
          <w:color w:val="0F1111"/>
          <w:spacing w:val="-1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wants</w:t>
      </w:r>
      <w:r w:rsidRPr="00424B0B">
        <w:rPr>
          <w:color w:val="0F1111"/>
          <w:spacing w:val="-3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 xml:space="preserve">something </w:t>
      </w:r>
      <w:r w:rsidRPr="00424B0B">
        <w:rPr>
          <w:color w:val="0F1111"/>
          <w:spacing w:val="-2"/>
          <w:w w:val="110"/>
          <w:sz w:val="24"/>
          <w:szCs w:val="24"/>
        </w:rPr>
        <w:t>from</w:t>
      </w:r>
      <w:r w:rsidRPr="00424B0B">
        <w:rPr>
          <w:color w:val="0F1111"/>
          <w:spacing w:val="-14"/>
          <w:w w:val="110"/>
          <w:sz w:val="24"/>
          <w:szCs w:val="24"/>
        </w:rPr>
        <w:t xml:space="preserve"> </w:t>
      </w:r>
      <w:r w:rsidRPr="00424B0B">
        <w:rPr>
          <w:color w:val="0F1111"/>
          <w:spacing w:val="-2"/>
          <w:w w:val="110"/>
          <w:sz w:val="24"/>
          <w:szCs w:val="24"/>
        </w:rPr>
        <w:t>Conor.</w:t>
      </w:r>
      <w:r w:rsidRPr="00424B0B">
        <w:rPr>
          <w:color w:val="0F1111"/>
          <w:spacing w:val="-13"/>
          <w:w w:val="110"/>
          <w:sz w:val="24"/>
          <w:szCs w:val="24"/>
        </w:rPr>
        <w:t xml:space="preserve"> </w:t>
      </w:r>
      <w:r w:rsidRPr="00424B0B">
        <w:rPr>
          <w:color w:val="0F1111"/>
          <w:spacing w:val="-2"/>
          <w:w w:val="110"/>
          <w:sz w:val="24"/>
          <w:szCs w:val="24"/>
        </w:rPr>
        <w:t>Something</w:t>
      </w:r>
      <w:r w:rsidRPr="00424B0B">
        <w:rPr>
          <w:color w:val="0F1111"/>
          <w:spacing w:val="-13"/>
          <w:w w:val="110"/>
          <w:sz w:val="24"/>
          <w:szCs w:val="24"/>
        </w:rPr>
        <w:t xml:space="preserve"> </w:t>
      </w:r>
      <w:r w:rsidRPr="00424B0B">
        <w:rPr>
          <w:color w:val="0F1111"/>
          <w:spacing w:val="-2"/>
          <w:w w:val="110"/>
          <w:sz w:val="24"/>
          <w:szCs w:val="24"/>
        </w:rPr>
        <w:t>terrible</w:t>
      </w:r>
      <w:r w:rsidRPr="00424B0B">
        <w:rPr>
          <w:color w:val="0F1111"/>
          <w:spacing w:val="-13"/>
          <w:w w:val="110"/>
          <w:sz w:val="24"/>
          <w:szCs w:val="24"/>
        </w:rPr>
        <w:t xml:space="preserve"> </w:t>
      </w:r>
      <w:r w:rsidRPr="00424B0B">
        <w:rPr>
          <w:color w:val="0F1111"/>
          <w:spacing w:val="-2"/>
          <w:w w:val="110"/>
          <w:sz w:val="24"/>
          <w:szCs w:val="24"/>
        </w:rPr>
        <w:t>and</w:t>
      </w:r>
      <w:r w:rsidRPr="00424B0B">
        <w:rPr>
          <w:color w:val="0F1111"/>
          <w:spacing w:val="-13"/>
          <w:w w:val="110"/>
          <w:sz w:val="24"/>
          <w:szCs w:val="24"/>
        </w:rPr>
        <w:t xml:space="preserve"> </w:t>
      </w:r>
      <w:r w:rsidRPr="00424B0B">
        <w:rPr>
          <w:color w:val="0F1111"/>
          <w:spacing w:val="-2"/>
          <w:w w:val="110"/>
          <w:sz w:val="24"/>
          <w:szCs w:val="24"/>
        </w:rPr>
        <w:t>dangerous.</w:t>
      </w:r>
    </w:p>
    <w:p w14:paraId="3DDD7041" w14:textId="1919A6A0" w:rsidR="00424B0B" w:rsidRPr="00424B0B" w:rsidRDefault="00424B0B" w:rsidP="00424B0B">
      <w:pPr>
        <w:pStyle w:val="TableParagraph"/>
        <w:spacing w:line="266" w:lineRule="exact"/>
        <w:ind w:left="107"/>
        <w:rPr>
          <w:color w:val="0F1111"/>
          <w:w w:val="110"/>
          <w:sz w:val="24"/>
          <w:szCs w:val="24"/>
        </w:rPr>
      </w:pPr>
      <w:r w:rsidRPr="00424B0B">
        <w:rPr>
          <w:color w:val="0F1111"/>
          <w:w w:val="110"/>
          <w:sz w:val="24"/>
          <w:szCs w:val="24"/>
        </w:rPr>
        <w:t>It</w:t>
      </w:r>
      <w:r w:rsidRPr="00424B0B">
        <w:rPr>
          <w:color w:val="0F1111"/>
          <w:spacing w:val="-13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wants</w:t>
      </w:r>
      <w:r w:rsidRPr="00424B0B">
        <w:rPr>
          <w:color w:val="0F1111"/>
          <w:spacing w:val="-13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the</w:t>
      </w:r>
      <w:r w:rsidRPr="00424B0B">
        <w:rPr>
          <w:color w:val="0F1111"/>
          <w:spacing w:val="-13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truth.</w:t>
      </w:r>
      <w:r w:rsidRPr="00424B0B">
        <w:rPr>
          <w:color w:val="0F1111"/>
          <w:spacing w:val="-13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From</w:t>
      </w:r>
      <w:r w:rsidRPr="00424B0B">
        <w:rPr>
          <w:color w:val="0F1111"/>
          <w:spacing w:val="-14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the</w:t>
      </w:r>
      <w:r w:rsidRPr="00424B0B">
        <w:rPr>
          <w:color w:val="0F1111"/>
          <w:spacing w:val="-12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ﬁnal</w:t>
      </w:r>
      <w:r w:rsidRPr="00424B0B">
        <w:rPr>
          <w:color w:val="0F1111"/>
          <w:spacing w:val="-13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idea</w:t>
      </w:r>
      <w:r w:rsidRPr="00424B0B">
        <w:rPr>
          <w:color w:val="0F1111"/>
          <w:spacing w:val="-12"/>
          <w:w w:val="110"/>
          <w:sz w:val="24"/>
          <w:szCs w:val="24"/>
        </w:rPr>
        <w:t xml:space="preserve"> </w:t>
      </w:r>
      <w:r w:rsidRPr="00424B0B">
        <w:rPr>
          <w:color w:val="0F1111"/>
          <w:spacing w:val="-5"/>
          <w:w w:val="110"/>
          <w:sz w:val="24"/>
          <w:szCs w:val="24"/>
        </w:rPr>
        <w:t>of</w:t>
      </w:r>
      <w:r w:rsidRPr="00424B0B">
        <w:rPr>
          <w:color w:val="0F1111"/>
          <w:spacing w:val="-5"/>
          <w:w w:val="110"/>
          <w:sz w:val="24"/>
          <w:szCs w:val="24"/>
        </w:rPr>
        <w:t xml:space="preserve"> </w:t>
      </w:r>
      <w:r w:rsidRPr="00424B0B">
        <w:rPr>
          <w:color w:val="0F1111"/>
          <w:spacing w:val="-4"/>
          <w:w w:val="110"/>
          <w:sz w:val="24"/>
          <w:szCs w:val="24"/>
        </w:rPr>
        <w:t>award-winning</w:t>
      </w:r>
      <w:r w:rsidRPr="00424B0B">
        <w:rPr>
          <w:color w:val="0F1111"/>
          <w:spacing w:val="-6"/>
          <w:w w:val="110"/>
          <w:sz w:val="24"/>
          <w:szCs w:val="24"/>
        </w:rPr>
        <w:t xml:space="preserve"> </w:t>
      </w:r>
      <w:r w:rsidRPr="00424B0B">
        <w:rPr>
          <w:color w:val="0F1111"/>
          <w:spacing w:val="-4"/>
          <w:w w:val="110"/>
          <w:sz w:val="24"/>
          <w:szCs w:val="24"/>
        </w:rPr>
        <w:t>author</w:t>
      </w:r>
      <w:r w:rsidRPr="00424B0B">
        <w:rPr>
          <w:color w:val="0F1111"/>
          <w:spacing w:val="-5"/>
          <w:w w:val="110"/>
          <w:sz w:val="24"/>
          <w:szCs w:val="24"/>
        </w:rPr>
        <w:t xml:space="preserve"> </w:t>
      </w:r>
      <w:r w:rsidRPr="00424B0B">
        <w:rPr>
          <w:color w:val="0F1111"/>
          <w:spacing w:val="-4"/>
          <w:w w:val="110"/>
          <w:sz w:val="24"/>
          <w:szCs w:val="24"/>
        </w:rPr>
        <w:t>Siobhan</w:t>
      </w:r>
      <w:r w:rsidRPr="00424B0B">
        <w:rPr>
          <w:color w:val="0F1111"/>
          <w:spacing w:val="-5"/>
          <w:w w:val="110"/>
          <w:sz w:val="24"/>
          <w:szCs w:val="24"/>
        </w:rPr>
        <w:t xml:space="preserve"> </w:t>
      </w:r>
      <w:r w:rsidRPr="00424B0B">
        <w:rPr>
          <w:color w:val="0F1111"/>
          <w:spacing w:val="-4"/>
          <w:w w:val="110"/>
          <w:sz w:val="24"/>
          <w:szCs w:val="24"/>
        </w:rPr>
        <w:t>Dowd</w:t>
      </w:r>
      <w:r w:rsidRPr="00424B0B">
        <w:rPr>
          <w:color w:val="0F1111"/>
          <w:spacing w:val="-6"/>
          <w:w w:val="110"/>
          <w:sz w:val="24"/>
          <w:szCs w:val="24"/>
        </w:rPr>
        <w:t xml:space="preserve"> </w:t>
      </w:r>
      <w:r w:rsidRPr="00424B0B">
        <w:rPr>
          <w:color w:val="0F1111"/>
          <w:spacing w:val="-4"/>
          <w:w w:val="110"/>
          <w:sz w:val="24"/>
          <w:szCs w:val="24"/>
        </w:rPr>
        <w:t>—</w:t>
      </w:r>
      <w:r w:rsidRPr="00424B0B">
        <w:rPr>
          <w:color w:val="0F1111"/>
          <w:spacing w:val="-6"/>
          <w:w w:val="110"/>
          <w:sz w:val="24"/>
          <w:szCs w:val="24"/>
        </w:rPr>
        <w:t xml:space="preserve"> </w:t>
      </w:r>
      <w:r w:rsidRPr="00424B0B">
        <w:rPr>
          <w:color w:val="0F1111"/>
          <w:spacing w:val="-4"/>
          <w:w w:val="110"/>
          <w:sz w:val="24"/>
          <w:szCs w:val="24"/>
        </w:rPr>
        <w:t xml:space="preserve">whose </w:t>
      </w:r>
      <w:r w:rsidRPr="00424B0B">
        <w:rPr>
          <w:color w:val="0F1111"/>
          <w:w w:val="110"/>
          <w:sz w:val="24"/>
          <w:szCs w:val="24"/>
        </w:rPr>
        <w:t>premature death from cancer prevented her from</w:t>
      </w:r>
      <w:r w:rsidRPr="00424B0B">
        <w:rPr>
          <w:color w:val="0F1111"/>
          <w:spacing w:val="-14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writing</w:t>
      </w:r>
      <w:r w:rsidRPr="00424B0B">
        <w:rPr>
          <w:color w:val="0F1111"/>
          <w:spacing w:val="-14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it</w:t>
      </w:r>
      <w:r w:rsidRPr="00424B0B">
        <w:rPr>
          <w:color w:val="0F1111"/>
          <w:spacing w:val="-13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herself</w:t>
      </w:r>
      <w:r w:rsidRPr="00424B0B">
        <w:rPr>
          <w:color w:val="0F1111"/>
          <w:spacing w:val="-13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—</w:t>
      </w:r>
      <w:r w:rsidRPr="00424B0B">
        <w:rPr>
          <w:color w:val="0F1111"/>
          <w:spacing w:val="-14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Patrick</w:t>
      </w:r>
      <w:r w:rsidRPr="00424B0B">
        <w:rPr>
          <w:color w:val="0F1111"/>
          <w:spacing w:val="-14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Ness</w:t>
      </w:r>
      <w:r w:rsidRPr="00424B0B">
        <w:rPr>
          <w:color w:val="0F1111"/>
          <w:spacing w:val="-14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has</w:t>
      </w:r>
      <w:r w:rsidRPr="00424B0B">
        <w:rPr>
          <w:color w:val="0F1111"/>
          <w:spacing w:val="-14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spun a</w:t>
      </w:r>
      <w:r w:rsidRPr="00424B0B">
        <w:rPr>
          <w:color w:val="0F1111"/>
          <w:spacing w:val="-9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haunting</w:t>
      </w:r>
      <w:r w:rsidRPr="00424B0B">
        <w:rPr>
          <w:color w:val="0F1111"/>
          <w:spacing w:val="-10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and</w:t>
      </w:r>
      <w:r w:rsidRPr="00424B0B">
        <w:rPr>
          <w:color w:val="0F1111"/>
          <w:spacing w:val="-10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darkly</w:t>
      </w:r>
      <w:r w:rsidRPr="00424B0B">
        <w:rPr>
          <w:color w:val="0F1111"/>
          <w:spacing w:val="-9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funny</w:t>
      </w:r>
      <w:r w:rsidRPr="00424B0B">
        <w:rPr>
          <w:color w:val="0F1111"/>
          <w:spacing w:val="-9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novel</w:t>
      </w:r>
      <w:r w:rsidRPr="00424B0B">
        <w:rPr>
          <w:color w:val="0F1111"/>
          <w:spacing w:val="-10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of</w:t>
      </w:r>
      <w:r w:rsidRPr="00424B0B">
        <w:rPr>
          <w:color w:val="0F1111"/>
          <w:spacing w:val="-9"/>
          <w:w w:val="110"/>
          <w:sz w:val="24"/>
          <w:szCs w:val="24"/>
        </w:rPr>
        <w:t xml:space="preserve"> </w:t>
      </w:r>
      <w:r w:rsidRPr="00424B0B">
        <w:rPr>
          <w:color w:val="0F1111"/>
          <w:w w:val="110"/>
          <w:sz w:val="24"/>
          <w:szCs w:val="24"/>
        </w:rPr>
        <w:t>mischief, loss, and monsters both real and imagined.</w:t>
      </w:r>
    </w:p>
    <w:p w14:paraId="6A9934CD" w14:textId="77777777" w:rsidR="00424B0B" w:rsidRDefault="00424B0B" w:rsidP="00424B0B">
      <w:pPr>
        <w:pStyle w:val="TableParagraph"/>
        <w:spacing w:line="266" w:lineRule="exact"/>
        <w:ind w:left="107"/>
        <w:rPr>
          <w:color w:val="0F1111"/>
          <w:w w:val="110"/>
          <w:sz w:val="24"/>
          <w:szCs w:val="24"/>
        </w:rPr>
      </w:pPr>
    </w:p>
    <w:p w14:paraId="0E54FCF4" w14:textId="424FD973" w:rsidR="00424B0B" w:rsidRPr="00424B0B" w:rsidRDefault="00424B0B" w:rsidP="00424B0B">
      <w:pPr>
        <w:pStyle w:val="TableParagraph"/>
        <w:spacing w:line="266" w:lineRule="exact"/>
        <w:ind w:left="107"/>
        <w:rPr>
          <w:color w:val="0F1111"/>
          <w:w w:val="110"/>
          <w:sz w:val="24"/>
          <w:szCs w:val="24"/>
        </w:rPr>
      </w:pPr>
      <w:r>
        <w:rPr>
          <w:color w:val="0F1111"/>
          <w:w w:val="110"/>
          <w:sz w:val="24"/>
          <w:szCs w:val="24"/>
        </w:rPr>
        <w:t>AND</w:t>
      </w:r>
    </w:p>
    <w:p w14:paraId="52861BD2" w14:textId="77777777" w:rsidR="00424B0B" w:rsidRDefault="00424B0B" w:rsidP="00424B0B">
      <w:pPr>
        <w:pStyle w:val="TableParagraph"/>
        <w:spacing w:line="266" w:lineRule="exact"/>
        <w:ind w:left="107"/>
        <w:rPr>
          <w:color w:val="0F1111"/>
          <w:w w:val="110"/>
        </w:rPr>
      </w:pPr>
    </w:p>
    <w:p w14:paraId="032CA2A9" w14:textId="558CB2C9" w:rsidR="00424B0B" w:rsidRDefault="00424B0B" w:rsidP="00424B0B">
      <w:pPr>
        <w:pStyle w:val="TableParagraph"/>
        <w:spacing w:before="118" w:line="285" w:lineRule="exact"/>
        <w:ind w:left="20" w:right="10"/>
        <w:rPr>
          <w:color w:val="0F1111"/>
          <w:w w:val="110"/>
        </w:rPr>
      </w:pPr>
      <w:r>
        <w:rPr>
          <w:b/>
          <w:i/>
          <w:spacing w:val="-2"/>
          <w:sz w:val="24"/>
        </w:rPr>
        <w:t xml:space="preserve">  </w:t>
      </w:r>
      <w:r>
        <w:rPr>
          <w:b/>
          <w:i/>
          <w:spacing w:val="-2"/>
          <w:sz w:val="24"/>
        </w:rPr>
        <w:t>Restart</w:t>
      </w:r>
      <w:r>
        <w:rPr>
          <w:b/>
          <w:i/>
          <w:spacing w:val="-2"/>
          <w:sz w:val="24"/>
        </w:rPr>
        <w:t xml:space="preserve">, </w:t>
      </w:r>
      <w:r>
        <w:rPr>
          <w:b/>
          <w:sz w:val="24"/>
        </w:rPr>
        <w:t>Gordon</w:t>
      </w:r>
      <w:r>
        <w:rPr>
          <w:b/>
          <w:spacing w:val="21"/>
          <w:sz w:val="24"/>
        </w:rPr>
        <w:t xml:space="preserve"> </w:t>
      </w:r>
      <w:r>
        <w:rPr>
          <w:b/>
          <w:spacing w:val="-2"/>
          <w:sz w:val="24"/>
        </w:rPr>
        <w:t>Korman</w:t>
      </w:r>
    </w:p>
    <w:p w14:paraId="0E82877E" w14:textId="77777777" w:rsidR="00424B0B" w:rsidRDefault="00424B0B" w:rsidP="00424B0B">
      <w:pPr>
        <w:pStyle w:val="TableParagraph"/>
        <w:spacing w:line="266" w:lineRule="exact"/>
        <w:ind w:left="107"/>
        <w:rPr>
          <w:sz w:val="26"/>
        </w:rPr>
      </w:pPr>
    </w:p>
    <w:p w14:paraId="58CD8657" w14:textId="77777777" w:rsidR="00424B0B" w:rsidRPr="00424B0B" w:rsidRDefault="00424B0B" w:rsidP="00424B0B">
      <w:pPr>
        <w:pStyle w:val="TableParagraph"/>
        <w:spacing w:before="110" w:line="232" w:lineRule="auto"/>
        <w:ind w:right="34"/>
        <w:rPr>
          <w:sz w:val="24"/>
          <w:szCs w:val="24"/>
        </w:rPr>
      </w:pPr>
      <w:r w:rsidRPr="00424B0B">
        <w:rPr>
          <w:w w:val="110"/>
          <w:sz w:val="24"/>
          <w:szCs w:val="24"/>
        </w:rPr>
        <w:t xml:space="preserve">Chase doesn't remember falling off the roof. He doesn't remember hitting his head. He doesn't, in </w:t>
      </w:r>
      <w:r w:rsidRPr="00424B0B">
        <w:rPr>
          <w:spacing w:val="-2"/>
          <w:w w:val="110"/>
          <w:sz w:val="24"/>
          <w:szCs w:val="24"/>
        </w:rPr>
        <w:t>fact,</w:t>
      </w:r>
      <w:r w:rsidRPr="00424B0B">
        <w:rPr>
          <w:spacing w:val="-9"/>
          <w:w w:val="110"/>
          <w:sz w:val="24"/>
          <w:szCs w:val="24"/>
        </w:rPr>
        <w:t xml:space="preserve"> </w:t>
      </w:r>
      <w:r w:rsidRPr="00424B0B">
        <w:rPr>
          <w:spacing w:val="-2"/>
          <w:w w:val="110"/>
          <w:sz w:val="24"/>
          <w:szCs w:val="24"/>
        </w:rPr>
        <w:t>remember</w:t>
      </w:r>
      <w:r w:rsidRPr="00424B0B">
        <w:rPr>
          <w:spacing w:val="-9"/>
          <w:w w:val="110"/>
          <w:sz w:val="24"/>
          <w:szCs w:val="24"/>
        </w:rPr>
        <w:t xml:space="preserve"> </w:t>
      </w:r>
      <w:r w:rsidRPr="00424B0B">
        <w:rPr>
          <w:spacing w:val="-2"/>
          <w:w w:val="110"/>
          <w:sz w:val="24"/>
          <w:szCs w:val="24"/>
        </w:rPr>
        <w:t>anything.</w:t>
      </w:r>
      <w:r w:rsidRPr="00424B0B">
        <w:rPr>
          <w:spacing w:val="-9"/>
          <w:w w:val="110"/>
          <w:sz w:val="24"/>
          <w:szCs w:val="24"/>
        </w:rPr>
        <w:t xml:space="preserve"> </w:t>
      </w:r>
      <w:r w:rsidRPr="00424B0B">
        <w:rPr>
          <w:spacing w:val="-2"/>
          <w:w w:val="110"/>
          <w:sz w:val="24"/>
          <w:szCs w:val="24"/>
        </w:rPr>
        <w:t>He</w:t>
      </w:r>
      <w:r w:rsidRPr="00424B0B">
        <w:rPr>
          <w:spacing w:val="-9"/>
          <w:w w:val="110"/>
          <w:sz w:val="24"/>
          <w:szCs w:val="24"/>
        </w:rPr>
        <w:t xml:space="preserve"> </w:t>
      </w:r>
      <w:r w:rsidRPr="00424B0B">
        <w:rPr>
          <w:spacing w:val="-2"/>
          <w:w w:val="110"/>
          <w:sz w:val="24"/>
          <w:szCs w:val="24"/>
        </w:rPr>
        <w:t>wakes</w:t>
      </w:r>
      <w:r w:rsidRPr="00424B0B">
        <w:rPr>
          <w:spacing w:val="-9"/>
          <w:w w:val="110"/>
          <w:sz w:val="24"/>
          <w:szCs w:val="24"/>
        </w:rPr>
        <w:t xml:space="preserve"> </w:t>
      </w:r>
      <w:r w:rsidRPr="00424B0B">
        <w:rPr>
          <w:spacing w:val="-2"/>
          <w:w w:val="110"/>
          <w:sz w:val="24"/>
          <w:szCs w:val="24"/>
        </w:rPr>
        <w:t>up</w:t>
      </w:r>
      <w:r w:rsidRPr="00424B0B">
        <w:rPr>
          <w:spacing w:val="-9"/>
          <w:w w:val="110"/>
          <w:sz w:val="24"/>
          <w:szCs w:val="24"/>
        </w:rPr>
        <w:t xml:space="preserve"> </w:t>
      </w:r>
      <w:r w:rsidRPr="00424B0B">
        <w:rPr>
          <w:spacing w:val="-2"/>
          <w:w w:val="110"/>
          <w:sz w:val="24"/>
          <w:szCs w:val="24"/>
        </w:rPr>
        <w:t>in</w:t>
      </w:r>
      <w:r w:rsidRPr="00424B0B">
        <w:rPr>
          <w:spacing w:val="-9"/>
          <w:w w:val="110"/>
          <w:sz w:val="24"/>
          <w:szCs w:val="24"/>
        </w:rPr>
        <w:t xml:space="preserve"> </w:t>
      </w:r>
      <w:r w:rsidRPr="00424B0B">
        <w:rPr>
          <w:spacing w:val="-2"/>
          <w:w w:val="110"/>
          <w:sz w:val="24"/>
          <w:szCs w:val="24"/>
        </w:rPr>
        <w:t>a</w:t>
      </w:r>
      <w:r w:rsidRPr="00424B0B">
        <w:rPr>
          <w:spacing w:val="-9"/>
          <w:w w:val="110"/>
          <w:sz w:val="24"/>
          <w:szCs w:val="24"/>
        </w:rPr>
        <w:t xml:space="preserve"> </w:t>
      </w:r>
      <w:r w:rsidRPr="00424B0B">
        <w:rPr>
          <w:spacing w:val="-2"/>
          <w:w w:val="110"/>
          <w:sz w:val="24"/>
          <w:szCs w:val="24"/>
        </w:rPr>
        <w:t xml:space="preserve">hospital </w:t>
      </w:r>
      <w:r w:rsidRPr="00424B0B">
        <w:rPr>
          <w:w w:val="110"/>
          <w:sz w:val="24"/>
          <w:szCs w:val="24"/>
        </w:rPr>
        <w:t xml:space="preserve">room and suddenly </w:t>
      </w:r>
      <w:proofErr w:type="gramStart"/>
      <w:r w:rsidRPr="00424B0B">
        <w:rPr>
          <w:w w:val="110"/>
          <w:sz w:val="24"/>
          <w:szCs w:val="24"/>
        </w:rPr>
        <w:t>has to</w:t>
      </w:r>
      <w:proofErr w:type="gramEnd"/>
      <w:r w:rsidRPr="00424B0B">
        <w:rPr>
          <w:w w:val="110"/>
          <w:sz w:val="24"/>
          <w:szCs w:val="24"/>
        </w:rPr>
        <w:t xml:space="preserve"> learn his whole life all over again... starting with his own name.</w:t>
      </w:r>
    </w:p>
    <w:p w14:paraId="5FA791BE" w14:textId="77777777" w:rsidR="00424B0B" w:rsidRPr="00424B0B" w:rsidRDefault="00424B0B" w:rsidP="00424B0B">
      <w:pPr>
        <w:pStyle w:val="TableParagraph"/>
        <w:spacing w:before="100" w:line="232" w:lineRule="auto"/>
        <w:ind w:right="34"/>
        <w:rPr>
          <w:sz w:val="24"/>
          <w:szCs w:val="24"/>
        </w:rPr>
      </w:pPr>
      <w:r w:rsidRPr="00424B0B">
        <w:rPr>
          <w:w w:val="110"/>
          <w:sz w:val="24"/>
          <w:szCs w:val="24"/>
        </w:rPr>
        <w:t>He</w:t>
      </w:r>
      <w:r w:rsidRPr="00424B0B">
        <w:rPr>
          <w:spacing w:val="-4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knows</w:t>
      </w:r>
      <w:r w:rsidRPr="00424B0B">
        <w:rPr>
          <w:spacing w:val="-4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he's</w:t>
      </w:r>
      <w:r w:rsidRPr="00424B0B">
        <w:rPr>
          <w:spacing w:val="-4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Chase.</w:t>
      </w:r>
      <w:r w:rsidRPr="00424B0B">
        <w:rPr>
          <w:spacing w:val="-4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But</w:t>
      </w:r>
      <w:r w:rsidRPr="00424B0B">
        <w:rPr>
          <w:spacing w:val="-4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who</w:t>
      </w:r>
      <w:r w:rsidRPr="00424B0B">
        <w:rPr>
          <w:spacing w:val="-4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is</w:t>
      </w:r>
      <w:r w:rsidRPr="00424B0B">
        <w:rPr>
          <w:spacing w:val="-4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Chase?</w:t>
      </w:r>
      <w:r w:rsidRPr="00424B0B">
        <w:rPr>
          <w:spacing w:val="-4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When</w:t>
      </w:r>
      <w:r w:rsidRPr="00424B0B">
        <w:rPr>
          <w:spacing w:val="-4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he gets</w:t>
      </w:r>
      <w:r w:rsidRPr="00424B0B">
        <w:rPr>
          <w:spacing w:val="-11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back</w:t>
      </w:r>
      <w:r w:rsidRPr="00424B0B">
        <w:rPr>
          <w:spacing w:val="-11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to</w:t>
      </w:r>
      <w:r w:rsidRPr="00424B0B">
        <w:rPr>
          <w:spacing w:val="-11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school,</w:t>
      </w:r>
      <w:r w:rsidRPr="00424B0B">
        <w:rPr>
          <w:spacing w:val="-11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he</w:t>
      </w:r>
      <w:r w:rsidRPr="00424B0B">
        <w:rPr>
          <w:spacing w:val="-11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sees</w:t>
      </w:r>
      <w:r w:rsidRPr="00424B0B">
        <w:rPr>
          <w:spacing w:val="-11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that</w:t>
      </w:r>
      <w:r w:rsidRPr="00424B0B">
        <w:rPr>
          <w:spacing w:val="-11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different</w:t>
      </w:r>
      <w:r w:rsidRPr="00424B0B">
        <w:rPr>
          <w:spacing w:val="-11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kids</w:t>
      </w:r>
      <w:r w:rsidRPr="00424B0B">
        <w:rPr>
          <w:spacing w:val="-11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have very different reactions to his return.</w:t>
      </w:r>
    </w:p>
    <w:p w14:paraId="3A8F1392" w14:textId="77777777" w:rsidR="00424B0B" w:rsidRPr="00424B0B" w:rsidRDefault="00424B0B" w:rsidP="00424B0B">
      <w:pPr>
        <w:pStyle w:val="TableParagraph"/>
        <w:spacing w:before="102" w:line="232" w:lineRule="auto"/>
        <w:ind w:right="144"/>
        <w:rPr>
          <w:sz w:val="24"/>
          <w:szCs w:val="24"/>
        </w:rPr>
      </w:pPr>
      <w:r w:rsidRPr="00424B0B">
        <w:rPr>
          <w:w w:val="110"/>
          <w:sz w:val="24"/>
          <w:szCs w:val="24"/>
        </w:rPr>
        <w:t>Some</w:t>
      </w:r>
      <w:r w:rsidRPr="00424B0B">
        <w:rPr>
          <w:spacing w:val="-13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kids</w:t>
      </w:r>
      <w:r w:rsidRPr="00424B0B">
        <w:rPr>
          <w:spacing w:val="-13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treat</w:t>
      </w:r>
      <w:r w:rsidRPr="00424B0B">
        <w:rPr>
          <w:spacing w:val="-13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him</w:t>
      </w:r>
      <w:r w:rsidRPr="00424B0B">
        <w:rPr>
          <w:spacing w:val="-13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like</w:t>
      </w:r>
      <w:r w:rsidRPr="00424B0B">
        <w:rPr>
          <w:spacing w:val="-13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a</w:t>
      </w:r>
      <w:r w:rsidRPr="00424B0B">
        <w:rPr>
          <w:spacing w:val="-13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hero.</w:t>
      </w:r>
      <w:r w:rsidRPr="00424B0B">
        <w:rPr>
          <w:spacing w:val="-13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Some</w:t>
      </w:r>
      <w:r w:rsidRPr="00424B0B">
        <w:rPr>
          <w:spacing w:val="-13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kids</w:t>
      </w:r>
      <w:r w:rsidRPr="00424B0B">
        <w:rPr>
          <w:spacing w:val="-13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are clearly afraid of him.</w:t>
      </w:r>
    </w:p>
    <w:p w14:paraId="0DE9C8D4" w14:textId="37DC6319" w:rsidR="00837B8F" w:rsidRPr="00424B0B" w:rsidRDefault="00424B0B" w:rsidP="00424B0B">
      <w:pPr>
        <w:pStyle w:val="TableParagraph"/>
        <w:spacing w:before="97" w:line="244" w:lineRule="exact"/>
        <w:rPr>
          <w:sz w:val="24"/>
          <w:szCs w:val="24"/>
        </w:rPr>
      </w:pPr>
      <w:r w:rsidRPr="00424B0B">
        <w:rPr>
          <w:spacing w:val="-2"/>
          <w:w w:val="110"/>
          <w:sz w:val="24"/>
          <w:szCs w:val="24"/>
        </w:rPr>
        <w:t>Pretty</w:t>
      </w:r>
      <w:r w:rsidRPr="00424B0B">
        <w:rPr>
          <w:spacing w:val="-8"/>
          <w:w w:val="110"/>
          <w:sz w:val="24"/>
          <w:szCs w:val="24"/>
        </w:rPr>
        <w:t xml:space="preserve"> </w:t>
      </w:r>
      <w:r w:rsidRPr="00424B0B">
        <w:rPr>
          <w:spacing w:val="-2"/>
          <w:w w:val="110"/>
          <w:sz w:val="24"/>
          <w:szCs w:val="24"/>
        </w:rPr>
        <w:t>soon,</w:t>
      </w:r>
      <w:r w:rsidRPr="00424B0B">
        <w:rPr>
          <w:spacing w:val="-7"/>
          <w:w w:val="110"/>
          <w:sz w:val="24"/>
          <w:szCs w:val="24"/>
        </w:rPr>
        <w:t xml:space="preserve"> </w:t>
      </w:r>
      <w:r w:rsidRPr="00424B0B">
        <w:rPr>
          <w:spacing w:val="-2"/>
          <w:w w:val="110"/>
          <w:sz w:val="24"/>
          <w:szCs w:val="24"/>
        </w:rPr>
        <w:t>it's</w:t>
      </w:r>
      <w:r w:rsidRPr="00424B0B">
        <w:rPr>
          <w:spacing w:val="-7"/>
          <w:w w:val="110"/>
          <w:sz w:val="24"/>
          <w:szCs w:val="24"/>
        </w:rPr>
        <w:t xml:space="preserve"> </w:t>
      </w:r>
      <w:r w:rsidRPr="00424B0B">
        <w:rPr>
          <w:spacing w:val="-2"/>
          <w:w w:val="110"/>
          <w:sz w:val="24"/>
          <w:szCs w:val="24"/>
        </w:rPr>
        <w:t>not</w:t>
      </w:r>
      <w:r w:rsidRPr="00424B0B">
        <w:rPr>
          <w:spacing w:val="-8"/>
          <w:w w:val="110"/>
          <w:sz w:val="24"/>
          <w:szCs w:val="24"/>
        </w:rPr>
        <w:t xml:space="preserve"> </w:t>
      </w:r>
      <w:r w:rsidRPr="00424B0B">
        <w:rPr>
          <w:spacing w:val="-2"/>
          <w:w w:val="110"/>
          <w:sz w:val="24"/>
          <w:szCs w:val="24"/>
        </w:rPr>
        <w:t>only</w:t>
      </w:r>
      <w:r w:rsidRPr="00424B0B">
        <w:rPr>
          <w:spacing w:val="-7"/>
          <w:w w:val="110"/>
          <w:sz w:val="24"/>
          <w:szCs w:val="24"/>
        </w:rPr>
        <w:t xml:space="preserve"> </w:t>
      </w:r>
      <w:r w:rsidRPr="00424B0B">
        <w:rPr>
          <w:spacing w:val="-2"/>
          <w:w w:val="110"/>
          <w:sz w:val="24"/>
          <w:szCs w:val="24"/>
        </w:rPr>
        <w:t>a</w:t>
      </w:r>
      <w:r w:rsidRPr="00424B0B">
        <w:rPr>
          <w:spacing w:val="-7"/>
          <w:w w:val="110"/>
          <w:sz w:val="24"/>
          <w:szCs w:val="24"/>
        </w:rPr>
        <w:t xml:space="preserve"> </w:t>
      </w:r>
      <w:r w:rsidRPr="00424B0B">
        <w:rPr>
          <w:spacing w:val="-2"/>
          <w:w w:val="110"/>
          <w:sz w:val="24"/>
          <w:szCs w:val="24"/>
        </w:rPr>
        <w:t>question</w:t>
      </w:r>
      <w:r w:rsidRPr="00424B0B">
        <w:rPr>
          <w:spacing w:val="-7"/>
          <w:w w:val="110"/>
          <w:sz w:val="24"/>
          <w:szCs w:val="24"/>
        </w:rPr>
        <w:t xml:space="preserve"> </w:t>
      </w:r>
      <w:r w:rsidRPr="00424B0B">
        <w:rPr>
          <w:spacing w:val="-2"/>
          <w:w w:val="110"/>
          <w:sz w:val="24"/>
          <w:szCs w:val="24"/>
        </w:rPr>
        <w:t>of</w:t>
      </w:r>
      <w:r w:rsidRPr="00424B0B">
        <w:rPr>
          <w:spacing w:val="-8"/>
          <w:w w:val="110"/>
          <w:sz w:val="24"/>
          <w:szCs w:val="24"/>
        </w:rPr>
        <w:t xml:space="preserve"> </w:t>
      </w:r>
      <w:r w:rsidRPr="00424B0B">
        <w:rPr>
          <w:spacing w:val="-2"/>
          <w:w w:val="110"/>
          <w:sz w:val="24"/>
          <w:szCs w:val="24"/>
        </w:rPr>
        <w:t>who</w:t>
      </w:r>
      <w:r w:rsidRPr="00424B0B">
        <w:rPr>
          <w:spacing w:val="-7"/>
          <w:w w:val="110"/>
          <w:sz w:val="24"/>
          <w:szCs w:val="24"/>
        </w:rPr>
        <w:t xml:space="preserve"> </w:t>
      </w:r>
      <w:r w:rsidRPr="00424B0B">
        <w:rPr>
          <w:spacing w:val="-2"/>
          <w:w w:val="110"/>
          <w:sz w:val="24"/>
          <w:szCs w:val="24"/>
        </w:rPr>
        <w:t>Chase</w:t>
      </w:r>
      <w:r w:rsidRPr="00424B0B">
        <w:rPr>
          <w:spacing w:val="-7"/>
          <w:w w:val="110"/>
          <w:sz w:val="24"/>
          <w:szCs w:val="24"/>
        </w:rPr>
        <w:t xml:space="preserve"> </w:t>
      </w:r>
      <w:r w:rsidRPr="00424B0B">
        <w:rPr>
          <w:spacing w:val="-5"/>
          <w:w w:val="110"/>
          <w:sz w:val="24"/>
          <w:szCs w:val="24"/>
        </w:rPr>
        <w:t>is</w:t>
      </w:r>
      <w:r w:rsidRPr="00424B0B">
        <w:rPr>
          <w:spacing w:val="-5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--</w:t>
      </w:r>
      <w:r w:rsidRPr="00424B0B">
        <w:rPr>
          <w:spacing w:val="-12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it's</w:t>
      </w:r>
      <w:r w:rsidRPr="00424B0B">
        <w:rPr>
          <w:spacing w:val="-12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a</w:t>
      </w:r>
      <w:r w:rsidRPr="00424B0B">
        <w:rPr>
          <w:spacing w:val="-12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question</w:t>
      </w:r>
      <w:r w:rsidRPr="00424B0B">
        <w:rPr>
          <w:spacing w:val="-12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of</w:t>
      </w:r>
      <w:r w:rsidRPr="00424B0B">
        <w:rPr>
          <w:spacing w:val="-12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who</w:t>
      </w:r>
      <w:r w:rsidRPr="00424B0B">
        <w:rPr>
          <w:spacing w:val="-12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he</w:t>
      </w:r>
      <w:r w:rsidRPr="00424B0B">
        <w:rPr>
          <w:spacing w:val="-12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was...</w:t>
      </w:r>
      <w:r w:rsidRPr="00424B0B">
        <w:rPr>
          <w:spacing w:val="-12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and</w:t>
      </w:r>
      <w:r w:rsidRPr="00424B0B">
        <w:rPr>
          <w:spacing w:val="-12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>who</w:t>
      </w:r>
      <w:r w:rsidRPr="00424B0B">
        <w:rPr>
          <w:spacing w:val="-12"/>
          <w:w w:val="110"/>
          <w:sz w:val="24"/>
          <w:szCs w:val="24"/>
        </w:rPr>
        <w:t xml:space="preserve"> </w:t>
      </w:r>
      <w:r w:rsidRPr="00424B0B">
        <w:rPr>
          <w:w w:val="110"/>
          <w:sz w:val="24"/>
          <w:szCs w:val="24"/>
        </w:rPr>
        <w:t xml:space="preserve">he's </w:t>
      </w:r>
      <w:r w:rsidRPr="00424B0B">
        <w:rPr>
          <w:w w:val="120"/>
          <w:sz w:val="24"/>
          <w:szCs w:val="24"/>
        </w:rPr>
        <w:t>going to be.</w:t>
      </w:r>
      <w:r w:rsidRPr="00424B0B">
        <w:rPr>
          <w:sz w:val="24"/>
          <w:szCs w:val="24"/>
        </w:rPr>
        <w:t xml:space="preserve"> </w:t>
      </w:r>
    </w:p>
    <w:p w14:paraId="17343AB8" w14:textId="77777777" w:rsidR="00424B0B" w:rsidRDefault="00424B0B" w:rsidP="00424B0B">
      <w:pPr>
        <w:pStyle w:val="TableParagraph"/>
        <w:spacing w:line="266" w:lineRule="exact"/>
        <w:ind w:left="107"/>
        <w:rPr>
          <w:sz w:val="26"/>
        </w:rPr>
      </w:pPr>
    </w:p>
    <w:p w14:paraId="49A48CA2" w14:textId="77777777" w:rsidR="00424B0B" w:rsidRPr="00424B0B" w:rsidRDefault="00424B0B" w:rsidP="00424B0B">
      <w:pPr>
        <w:pStyle w:val="TableParagraph"/>
        <w:spacing w:line="266" w:lineRule="exact"/>
        <w:ind w:left="107"/>
        <w:rPr>
          <w:b/>
          <w:bCs/>
          <w:sz w:val="26"/>
        </w:rPr>
      </w:pPr>
    </w:p>
    <w:p w14:paraId="3BA16798" w14:textId="1EF4E9D7" w:rsidR="00424B0B" w:rsidRPr="00424B0B" w:rsidRDefault="00424B0B" w:rsidP="00424B0B">
      <w:pPr>
        <w:pStyle w:val="TableParagraph"/>
        <w:spacing w:line="266" w:lineRule="exact"/>
        <w:ind w:left="107"/>
        <w:rPr>
          <w:b/>
          <w:bCs/>
          <w:sz w:val="26"/>
        </w:rPr>
      </w:pPr>
      <w:r w:rsidRPr="00424B0B">
        <w:rPr>
          <w:b/>
          <w:bCs/>
          <w:sz w:val="26"/>
        </w:rPr>
        <w:t>Summer Reading Assignment:</w:t>
      </w:r>
    </w:p>
    <w:p w14:paraId="54B16C63" w14:textId="38446761" w:rsidR="00837B8F" w:rsidRDefault="00FB67A5" w:rsidP="00424B0B">
      <w:pPr>
        <w:spacing w:before="276" w:line="298" w:lineRule="exact"/>
        <w:rPr>
          <w:rFonts w:asciiTheme="majorHAnsi" w:hAnsiTheme="majorHAnsi"/>
          <w:spacing w:val="-2"/>
          <w:sz w:val="24"/>
        </w:rPr>
      </w:pPr>
      <w:r>
        <w:rPr>
          <w:rFonts w:asciiTheme="majorHAnsi" w:hAnsiTheme="majorHAnsi"/>
          <w:b/>
          <w:bCs/>
          <w:sz w:val="24"/>
        </w:rPr>
        <w:t xml:space="preserve">   </w:t>
      </w:r>
      <w:r w:rsidR="00424B0B" w:rsidRPr="00424B0B">
        <w:rPr>
          <w:rFonts w:asciiTheme="majorHAnsi" w:hAnsiTheme="majorHAnsi"/>
          <w:b/>
          <w:bCs/>
          <w:sz w:val="24"/>
        </w:rPr>
        <w:t>First,</w:t>
      </w:r>
      <w:r w:rsidR="00424B0B" w:rsidRPr="00424B0B">
        <w:rPr>
          <w:rFonts w:asciiTheme="majorHAnsi" w:hAnsiTheme="majorHAnsi"/>
          <w:sz w:val="24"/>
        </w:rPr>
        <w:t xml:space="preserve"> </w:t>
      </w:r>
      <w:r w:rsidR="00424B0B">
        <w:rPr>
          <w:rFonts w:asciiTheme="majorHAnsi" w:hAnsiTheme="majorHAnsi"/>
          <w:bCs/>
          <w:sz w:val="24"/>
        </w:rPr>
        <w:t>r</w:t>
      </w:r>
      <w:r w:rsidR="00000000" w:rsidRPr="00424B0B">
        <w:rPr>
          <w:rFonts w:asciiTheme="majorHAnsi" w:hAnsiTheme="majorHAnsi"/>
          <w:bCs/>
          <w:sz w:val="24"/>
        </w:rPr>
        <w:t>ead</w:t>
      </w:r>
      <w:r w:rsidR="00000000" w:rsidRPr="00424B0B">
        <w:rPr>
          <w:rFonts w:asciiTheme="majorHAnsi" w:hAnsiTheme="majorHAnsi"/>
          <w:bCs/>
          <w:spacing w:val="-18"/>
          <w:sz w:val="24"/>
        </w:rPr>
        <w:t xml:space="preserve"> </w:t>
      </w:r>
      <w:r w:rsidR="00000000" w:rsidRPr="00424B0B">
        <w:rPr>
          <w:rFonts w:asciiTheme="majorHAnsi" w:hAnsiTheme="majorHAnsi"/>
          <w:sz w:val="24"/>
        </w:rPr>
        <w:t>both</w:t>
      </w:r>
      <w:r w:rsidR="00000000" w:rsidRPr="00424B0B">
        <w:rPr>
          <w:rFonts w:asciiTheme="majorHAnsi" w:hAnsiTheme="majorHAnsi"/>
          <w:spacing w:val="-10"/>
          <w:sz w:val="24"/>
        </w:rPr>
        <w:t xml:space="preserve"> </w:t>
      </w:r>
      <w:r w:rsidR="00000000" w:rsidRPr="00424B0B">
        <w:rPr>
          <w:rFonts w:asciiTheme="majorHAnsi" w:hAnsiTheme="majorHAnsi"/>
          <w:spacing w:val="-2"/>
          <w:sz w:val="24"/>
        </w:rPr>
        <w:t>novels.</w:t>
      </w:r>
    </w:p>
    <w:p w14:paraId="726058AA" w14:textId="77777777" w:rsidR="00424B0B" w:rsidRPr="00424B0B" w:rsidRDefault="00424B0B" w:rsidP="00424B0B">
      <w:pPr>
        <w:spacing w:before="276" w:line="298" w:lineRule="exact"/>
        <w:rPr>
          <w:rFonts w:asciiTheme="majorHAnsi" w:hAnsiTheme="majorHAnsi"/>
          <w:sz w:val="24"/>
        </w:rPr>
      </w:pPr>
    </w:p>
    <w:p w14:paraId="359800C9" w14:textId="3574B82E" w:rsidR="00837B8F" w:rsidRPr="00424B0B" w:rsidRDefault="00FB67A5" w:rsidP="00FB67A5">
      <w:pPr>
        <w:spacing w:line="285" w:lineRule="exact"/>
        <w:rPr>
          <w:rFonts w:asciiTheme="majorHAnsi" w:hAnsiTheme="majorHAnsi"/>
          <w:sz w:val="24"/>
        </w:rPr>
      </w:pPr>
      <w:r>
        <w:rPr>
          <w:rFonts w:asciiTheme="majorHAnsi" w:hAnsiTheme="majorHAnsi"/>
          <w:b/>
          <w:bCs/>
          <w:sz w:val="24"/>
        </w:rPr>
        <w:t xml:space="preserve">   </w:t>
      </w:r>
      <w:r w:rsidR="00424B0B" w:rsidRPr="00424B0B">
        <w:rPr>
          <w:rFonts w:asciiTheme="majorHAnsi" w:hAnsiTheme="majorHAnsi"/>
          <w:b/>
          <w:bCs/>
          <w:sz w:val="24"/>
        </w:rPr>
        <w:t>Second</w:t>
      </w:r>
      <w:r w:rsidR="00424B0B" w:rsidRPr="00424B0B">
        <w:rPr>
          <w:rFonts w:asciiTheme="majorHAnsi" w:hAnsiTheme="majorHAnsi"/>
          <w:sz w:val="24"/>
        </w:rPr>
        <w:t xml:space="preserve">, </w:t>
      </w:r>
      <w:r w:rsidR="00424B0B">
        <w:rPr>
          <w:rFonts w:asciiTheme="majorHAnsi" w:hAnsiTheme="majorHAnsi"/>
          <w:bCs/>
          <w:sz w:val="24"/>
        </w:rPr>
        <w:t>a</w:t>
      </w:r>
      <w:r w:rsidR="00000000" w:rsidRPr="00424B0B">
        <w:rPr>
          <w:rFonts w:asciiTheme="majorHAnsi" w:hAnsiTheme="majorHAnsi"/>
          <w:bCs/>
          <w:sz w:val="24"/>
        </w:rPr>
        <w:t>nnotate</w:t>
      </w:r>
      <w:r w:rsidR="00000000" w:rsidRPr="00424B0B">
        <w:rPr>
          <w:rFonts w:asciiTheme="majorHAnsi" w:hAnsiTheme="majorHAnsi"/>
          <w:bCs/>
          <w:spacing w:val="-9"/>
          <w:sz w:val="24"/>
        </w:rPr>
        <w:t xml:space="preserve"> </w:t>
      </w:r>
      <w:r w:rsidR="00000000" w:rsidRPr="00424B0B">
        <w:rPr>
          <w:rFonts w:asciiTheme="majorHAnsi" w:hAnsiTheme="majorHAnsi"/>
          <w:i/>
          <w:sz w:val="24"/>
        </w:rPr>
        <w:t>one</w:t>
      </w:r>
      <w:r w:rsidR="00000000" w:rsidRPr="00424B0B">
        <w:rPr>
          <w:rFonts w:asciiTheme="majorHAnsi" w:hAnsiTheme="majorHAnsi"/>
          <w:i/>
          <w:spacing w:val="7"/>
          <w:sz w:val="24"/>
        </w:rPr>
        <w:t xml:space="preserve"> </w:t>
      </w:r>
      <w:r w:rsidR="00000000" w:rsidRPr="00424B0B">
        <w:rPr>
          <w:rFonts w:asciiTheme="majorHAnsi" w:hAnsiTheme="majorHAnsi"/>
          <w:i/>
          <w:sz w:val="24"/>
        </w:rPr>
        <w:t>novel</w:t>
      </w:r>
      <w:r w:rsidR="00000000" w:rsidRPr="00424B0B">
        <w:rPr>
          <w:rFonts w:asciiTheme="majorHAnsi" w:hAnsiTheme="majorHAnsi"/>
          <w:i/>
          <w:spacing w:val="7"/>
          <w:sz w:val="24"/>
        </w:rPr>
        <w:t xml:space="preserve"> </w:t>
      </w:r>
      <w:r w:rsidR="00000000" w:rsidRPr="00424B0B">
        <w:rPr>
          <w:rFonts w:asciiTheme="majorHAnsi" w:hAnsiTheme="majorHAnsi"/>
          <w:sz w:val="24"/>
        </w:rPr>
        <w:t>for</w:t>
      </w:r>
      <w:r w:rsidR="00000000" w:rsidRPr="00424B0B">
        <w:rPr>
          <w:rFonts w:asciiTheme="majorHAnsi" w:hAnsiTheme="majorHAnsi"/>
          <w:spacing w:val="7"/>
          <w:sz w:val="24"/>
        </w:rPr>
        <w:t xml:space="preserve"> </w:t>
      </w:r>
      <w:r w:rsidR="00000000" w:rsidRPr="00424B0B">
        <w:rPr>
          <w:rFonts w:asciiTheme="majorHAnsi" w:hAnsiTheme="majorHAnsi"/>
          <w:sz w:val="24"/>
        </w:rPr>
        <w:t>the</w:t>
      </w:r>
      <w:r w:rsidR="00000000" w:rsidRPr="00424B0B">
        <w:rPr>
          <w:rFonts w:asciiTheme="majorHAnsi" w:hAnsiTheme="majorHAnsi"/>
          <w:spacing w:val="7"/>
          <w:sz w:val="24"/>
        </w:rPr>
        <w:t xml:space="preserve"> </w:t>
      </w:r>
      <w:r w:rsidR="00000000" w:rsidRPr="00424B0B">
        <w:rPr>
          <w:rFonts w:asciiTheme="majorHAnsi" w:hAnsiTheme="majorHAnsi"/>
          <w:sz w:val="24"/>
        </w:rPr>
        <w:t>following</w:t>
      </w:r>
      <w:r w:rsidR="00000000" w:rsidRPr="00424B0B">
        <w:rPr>
          <w:rFonts w:asciiTheme="majorHAnsi" w:hAnsiTheme="majorHAnsi"/>
          <w:spacing w:val="7"/>
          <w:sz w:val="24"/>
        </w:rPr>
        <w:t xml:space="preserve"> </w:t>
      </w:r>
      <w:r w:rsidR="00000000" w:rsidRPr="00424B0B">
        <w:rPr>
          <w:rFonts w:asciiTheme="majorHAnsi" w:hAnsiTheme="majorHAnsi"/>
          <w:spacing w:val="-2"/>
          <w:sz w:val="24"/>
        </w:rPr>
        <w:t>ideas:</w:t>
      </w:r>
    </w:p>
    <w:p w14:paraId="2362EB4C" w14:textId="77777777" w:rsidR="00837B8F" w:rsidRDefault="00000000">
      <w:pPr>
        <w:pStyle w:val="BodyText"/>
        <w:spacing w:line="285" w:lineRule="exact"/>
        <w:ind w:left="1368"/>
      </w:pPr>
      <w:r>
        <w:rPr>
          <w:rFonts w:ascii="MS PGothic" w:hAnsi="MS PGothic"/>
          <w:w w:val="105"/>
        </w:rPr>
        <w:t>❏</w:t>
      </w:r>
      <w:r>
        <w:rPr>
          <w:rFonts w:ascii="MS PGothic" w:hAnsi="MS PGothic"/>
          <w:spacing w:val="23"/>
          <w:w w:val="105"/>
        </w:rPr>
        <w:t xml:space="preserve"> </w:t>
      </w:r>
      <w:r>
        <w:rPr>
          <w:w w:val="105"/>
        </w:rPr>
        <w:t>character</w:t>
      </w:r>
      <w:r>
        <w:rPr>
          <w:spacing w:val="-12"/>
          <w:w w:val="105"/>
        </w:rPr>
        <w:t xml:space="preserve"> </w:t>
      </w:r>
      <w:r>
        <w:rPr>
          <w:w w:val="105"/>
        </w:rPr>
        <w:t>traits</w:t>
      </w:r>
      <w:r>
        <w:rPr>
          <w:spacing w:val="-12"/>
          <w:w w:val="105"/>
        </w:rPr>
        <w:t xml:space="preserve"> </w:t>
      </w:r>
      <w:r>
        <w:rPr>
          <w:w w:val="105"/>
        </w:rPr>
        <w:t>and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development</w:t>
      </w:r>
    </w:p>
    <w:p w14:paraId="24E99901" w14:textId="63499401" w:rsidR="00837B8F" w:rsidRDefault="00000000">
      <w:pPr>
        <w:tabs>
          <w:tab w:val="left" w:pos="6047"/>
        </w:tabs>
        <w:spacing w:line="285" w:lineRule="exact"/>
        <w:ind w:left="1368"/>
        <w:rPr>
          <w:i/>
          <w:sz w:val="20"/>
        </w:rPr>
      </w:pPr>
      <w:r>
        <w:rPr>
          <w:rFonts w:ascii="MS PGothic" w:hAnsi="MS PGothic"/>
          <w:w w:val="105"/>
          <w:sz w:val="24"/>
        </w:rPr>
        <w:t>❏</w:t>
      </w:r>
      <w:r>
        <w:rPr>
          <w:rFonts w:ascii="MS PGothic" w:hAnsi="MS PGothic"/>
          <w:spacing w:val="36"/>
          <w:w w:val="105"/>
          <w:sz w:val="24"/>
        </w:rPr>
        <w:t xml:space="preserve"> </w:t>
      </w:r>
      <w:r>
        <w:rPr>
          <w:w w:val="105"/>
          <w:sz w:val="24"/>
        </w:rPr>
        <w:t>key</w:t>
      </w:r>
      <w:r>
        <w:rPr>
          <w:spacing w:val="-6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themes</w:t>
      </w:r>
      <w:r>
        <w:rPr>
          <w:sz w:val="24"/>
        </w:rPr>
        <w:tab/>
      </w:r>
    </w:p>
    <w:p w14:paraId="309F7F66" w14:textId="77777777" w:rsidR="00837B8F" w:rsidRDefault="00000000">
      <w:pPr>
        <w:pStyle w:val="BodyText"/>
        <w:spacing w:line="285" w:lineRule="exact"/>
        <w:ind w:left="1368"/>
      </w:pPr>
      <w:r>
        <w:rPr>
          <w:rFonts w:ascii="MS PGothic" w:hAnsi="MS PGothic"/>
        </w:rPr>
        <w:t>❏</w:t>
      </w:r>
      <w:r>
        <w:rPr>
          <w:rFonts w:ascii="MS PGothic" w:hAnsi="MS PGothic"/>
          <w:spacing w:val="46"/>
        </w:rPr>
        <w:t xml:space="preserve"> </w:t>
      </w:r>
      <w:r>
        <w:rPr>
          <w:spacing w:val="-2"/>
        </w:rPr>
        <w:t>symbolism</w:t>
      </w:r>
    </w:p>
    <w:p w14:paraId="71E74332" w14:textId="77777777" w:rsidR="00837B8F" w:rsidRDefault="00000000">
      <w:pPr>
        <w:pStyle w:val="BodyText"/>
        <w:spacing w:line="285" w:lineRule="exact"/>
        <w:ind w:left="1368"/>
      </w:pPr>
      <w:r>
        <w:rPr>
          <w:rFonts w:ascii="MS PGothic" w:hAnsi="MS PGothic"/>
          <w:w w:val="105"/>
        </w:rPr>
        <w:t>❏</w:t>
      </w:r>
      <w:r>
        <w:rPr>
          <w:rFonts w:ascii="MS PGothic" w:hAnsi="MS PGothic"/>
          <w:spacing w:val="30"/>
          <w:w w:val="105"/>
        </w:rPr>
        <w:t xml:space="preserve"> </w:t>
      </w:r>
      <w:r>
        <w:rPr>
          <w:spacing w:val="-2"/>
          <w:w w:val="105"/>
        </w:rPr>
        <w:t>setting</w:t>
      </w:r>
    </w:p>
    <w:p w14:paraId="241791FF" w14:textId="77777777" w:rsidR="00424B0B" w:rsidRPr="00424B0B" w:rsidRDefault="00424B0B" w:rsidP="00424B0B">
      <w:pPr>
        <w:spacing w:line="298" w:lineRule="exact"/>
        <w:rPr>
          <w:rFonts w:asciiTheme="majorHAnsi" w:hAnsiTheme="majorHAnsi"/>
          <w:w w:val="105"/>
          <w:sz w:val="24"/>
        </w:rPr>
      </w:pPr>
    </w:p>
    <w:p w14:paraId="5009B885" w14:textId="7A0D098E" w:rsidR="00837B8F" w:rsidRDefault="00424B0B" w:rsidP="00FB67A5">
      <w:pPr>
        <w:spacing w:line="298" w:lineRule="exact"/>
        <w:ind w:firstLine="287"/>
        <w:rPr>
          <w:sz w:val="24"/>
        </w:rPr>
      </w:pPr>
      <w:r w:rsidRPr="00424B0B">
        <w:rPr>
          <w:rFonts w:asciiTheme="majorHAnsi" w:hAnsiTheme="majorHAnsi"/>
          <w:b/>
          <w:bCs/>
          <w:w w:val="105"/>
          <w:sz w:val="24"/>
        </w:rPr>
        <w:t>Third,</w:t>
      </w:r>
      <w:r w:rsidRPr="00424B0B">
        <w:rPr>
          <w:rFonts w:asciiTheme="majorHAnsi" w:hAnsiTheme="majorHAnsi"/>
          <w:w w:val="105"/>
          <w:sz w:val="24"/>
        </w:rPr>
        <w:t xml:space="preserve"> c</w:t>
      </w:r>
      <w:r w:rsidR="00000000" w:rsidRPr="00424B0B">
        <w:rPr>
          <w:rFonts w:asciiTheme="majorHAnsi" w:hAnsiTheme="majorHAnsi"/>
          <w:w w:val="105"/>
          <w:sz w:val="24"/>
        </w:rPr>
        <w:t>omplete</w:t>
      </w:r>
      <w:r w:rsidR="00000000" w:rsidRPr="00424B0B">
        <w:rPr>
          <w:rFonts w:asciiTheme="majorHAnsi" w:hAnsiTheme="majorHAnsi"/>
          <w:spacing w:val="-3"/>
          <w:w w:val="105"/>
          <w:sz w:val="24"/>
        </w:rPr>
        <w:t xml:space="preserve"> </w:t>
      </w:r>
      <w:r w:rsidR="00000000" w:rsidRPr="00424B0B">
        <w:rPr>
          <w:rFonts w:asciiTheme="majorHAnsi" w:hAnsiTheme="majorHAnsi"/>
          <w:w w:val="105"/>
          <w:sz w:val="24"/>
        </w:rPr>
        <w:t>a</w:t>
      </w:r>
      <w:r w:rsidR="00000000" w:rsidRPr="00424B0B">
        <w:rPr>
          <w:rFonts w:asciiTheme="majorHAnsi" w:hAnsiTheme="majorHAnsi"/>
          <w:spacing w:val="-3"/>
          <w:w w:val="105"/>
          <w:sz w:val="24"/>
        </w:rPr>
        <w:t xml:space="preserve"> </w:t>
      </w:r>
      <w:r w:rsidR="00000000" w:rsidRPr="00424B0B">
        <w:rPr>
          <w:rFonts w:asciiTheme="majorHAnsi" w:hAnsiTheme="majorHAnsi"/>
          <w:w w:val="105"/>
          <w:sz w:val="24"/>
        </w:rPr>
        <w:t>one-pager</w:t>
      </w:r>
      <w:r w:rsidR="00000000" w:rsidRPr="00424B0B">
        <w:rPr>
          <w:rFonts w:asciiTheme="majorHAnsi" w:hAnsiTheme="majorHAnsi"/>
          <w:spacing w:val="-4"/>
          <w:w w:val="105"/>
          <w:sz w:val="24"/>
        </w:rPr>
        <w:t xml:space="preserve"> </w:t>
      </w:r>
      <w:r w:rsidR="00000000" w:rsidRPr="00424B0B">
        <w:rPr>
          <w:rFonts w:asciiTheme="majorHAnsi" w:hAnsiTheme="majorHAnsi"/>
          <w:w w:val="105"/>
          <w:sz w:val="24"/>
        </w:rPr>
        <w:t>for</w:t>
      </w:r>
      <w:r w:rsidR="00000000" w:rsidRPr="00424B0B">
        <w:rPr>
          <w:rFonts w:asciiTheme="majorHAnsi" w:hAnsiTheme="majorHAnsi"/>
          <w:spacing w:val="-3"/>
          <w:w w:val="105"/>
          <w:sz w:val="24"/>
        </w:rPr>
        <w:t xml:space="preserve"> </w:t>
      </w:r>
      <w:r w:rsidR="00000000" w:rsidRPr="00424B0B">
        <w:rPr>
          <w:rFonts w:asciiTheme="majorHAnsi" w:hAnsiTheme="majorHAnsi"/>
          <w:i/>
          <w:w w:val="105"/>
          <w:sz w:val="24"/>
        </w:rPr>
        <w:t>both</w:t>
      </w:r>
      <w:r w:rsidR="00000000" w:rsidRPr="00424B0B">
        <w:rPr>
          <w:rFonts w:asciiTheme="majorHAnsi" w:hAnsiTheme="majorHAnsi"/>
          <w:i/>
          <w:spacing w:val="-4"/>
          <w:w w:val="105"/>
          <w:sz w:val="24"/>
        </w:rPr>
        <w:t xml:space="preserve"> </w:t>
      </w:r>
      <w:r w:rsidR="00000000" w:rsidRPr="00424B0B">
        <w:rPr>
          <w:rFonts w:asciiTheme="majorHAnsi" w:hAnsiTheme="majorHAnsi"/>
          <w:i/>
          <w:spacing w:val="-2"/>
          <w:w w:val="105"/>
          <w:sz w:val="24"/>
        </w:rPr>
        <w:t>novels</w:t>
      </w:r>
      <w:r w:rsidR="00000000" w:rsidRPr="00424B0B">
        <w:rPr>
          <w:rFonts w:asciiTheme="majorHAnsi" w:hAnsiTheme="majorHAnsi"/>
          <w:spacing w:val="-2"/>
          <w:w w:val="105"/>
          <w:sz w:val="24"/>
        </w:rPr>
        <w:t>.</w:t>
      </w:r>
    </w:p>
    <w:p w14:paraId="1FF89AC3" w14:textId="52F687A5" w:rsidR="00837B8F" w:rsidRPr="00FB67A5" w:rsidRDefault="00000000">
      <w:pPr>
        <w:pStyle w:val="BodyText"/>
        <w:spacing w:before="262" w:line="249" w:lineRule="auto"/>
        <w:ind w:left="287"/>
        <w:rPr>
          <w:rFonts w:asciiTheme="majorHAnsi" w:hAnsiTheme="majorHAnsi"/>
        </w:rPr>
      </w:pPr>
      <w:r w:rsidRPr="00FB67A5">
        <w:rPr>
          <w:rFonts w:asciiTheme="majorHAnsi" w:hAnsiTheme="majorHAnsi"/>
        </w:rPr>
        <w:t>Annotations</w:t>
      </w:r>
      <w:r w:rsidRPr="00FB67A5">
        <w:rPr>
          <w:rFonts w:asciiTheme="majorHAnsi" w:hAnsiTheme="majorHAnsi"/>
          <w:spacing w:val="-4"/>
        </w:rPr>
        <w:t xml:space="preserve"> </w:t>
      </w:r>
      <w:r w:rsidRPr="00FB67A5">
        <w:rPr>
          <w:rFonts w:asciiTheme="majorHAnsi" w:hAnsiTheme="majorHAnsi"/>
        </w:rPr>
        <w:t>and</w:t>
      </w:r>
      <w:r w:rsidRPr="00FB67A5">
        <w:rPr>
          <w:rFonts w:asciiTheme="majorHAnsi" w:hAnsiTheme="majorHAnsi"/>
          <w:spacing w:val="-4"/>
        </w:rPr>
        <w:t xml:space="preserve"> </w:t>
      </w:r>
      <w:r w:rsidRPr="00FB67A5">
        <w:rPr>
          <w:rFonts w:asciiTheme="majorHAnsi" w:hAnsiTheme="majorHAnsi"/>
        </w:rPr>
        <w:t>one-pagers</w:t>
      </w:r>
      <w:r w:rsidRPr="00FB67A5">
        <w:rPr>
          <w:rFonts w:asciiTheme="majorHAnsi" w:hAnsiTheme="majorHAnsi"/>
          <w:spacing w:val="-4"/>
        </w:rPr>
        <w:t xml:space="preserve"> </w:t>
      </w:r>
      <w:r w:rsidRPr="00FB67A5">
        <w:rPr>
          <w:rFonts w:asciiTheme="majorHAnsi" w:hAnsiTheme="majorHAnsi"/>
        </w:rPr>
        <w:t>are</w:t>
      </w:r>
      <w:r w:rsidRPr="00FB67A5">
        <w:rPr>
          <w:rFonts w:asciiTheme="majorHAnsi" w:hAnsiTheme="majorHAnsi"/>
          <w:spacing w:val="-4"/>
        </w:rPr>
        <w:t xml:space="preserve"> </w:t>
      </w:r>
      <w:r w:rsidRPr="00FB67A5">
        <w:rPr>
          <w:rFonts w:asciiTheme="majorHAnsi" w:hAnsiTheme="majorHAnsi"/>
          <w:b/>
          <w:color w:val="000000"/>
          <w:highlight w:val="yellow"/>
          <w:u w:val="single"/>
        </w:rPr>
        <w:t>due</w:t>
      </w:r>
      <w:r w:rsidRPr="00FB67A5">
        <w:rPr>
          <w:rFonts w:asciiTheme="majorHAnsi" w:hAnsiTheme="majorHAnsi"/>
          <w:b/>
          <w:color w:val="000000"/>
          <w:spacing w:val="-15"/>
          <w:highlight w:val="yellow"/>
          <w:u w:val="single"/>
        </w:rPr>
        <w:t xml:space="preserve"> </w:t>
      </w:r>
      <w:r w:rsidRPr="00FB67A5">
        <w:rPr>
          <w:rFonts w:asciiTheme="majorHAnsi" w:hAnsiTheme="majorHAnsi"/>
          <w:b/>
          <w:color w:val="000000"/>
          <w:highlight w:val="yellow"/>
          <w:u w:val="single"/>
        </w:rPr>
        <w:t>on</w:t>
      </w:r>
      <w:r w:rsidRPr="00FB67A5">
        <w:rPr>
          <w:rFonts w:asciiTheme="majorHAnsi" w:hAnsiTheme="majorHAnsi"/>
          <w:b/>
          <w:color w:val="000000"/>
          <w:spacing w:val="-15"/>
          <w:highlight w:val="yellow"/>
          <w:u w:val="single"/>
        </w:rPr>
        <w:t xml:space="preserve"> </w:t>
      </w:r>
      <w:r w:rsidRPr="00FB67A5">
        <w:rPr>
          <w:rFonts w:asciiTheme="majorHAnsi" w:hAnsiTheme="majorHAnsi"/>
          <w:b/>
          <w:color w:val="000000"/>
          <w:highlight w:val="yellow"/>
          <w:u w:val="single"/>
        </w:rPr>
        <w:t>the</w:t>
      </w:r>
      <w:r w:rsidRPr="00FB67A5">
        <w:rPr>
          <w:rFonts w:asciiTheme="majorHAnsi" w:hAnsiTheme="majorHAnsi"/>
          <w:b/>
          <w:color w:val="000000"/>
          <w:spacing w:val="-15"/>
          <w:highlight w:val="yellow"/>
          <w:u w:val="single"/>
        </w:rPr>
        <w:t xml:space="preserve"> </w:t>
      </w:r>
      <w:r w:rsidRPr="00FB67A5">
        <w:rPr>
          <w:rFonts w:asciiTheme="majorHAnsi" w:hAnsiTheme="majorHAnsi"/>
          <w:b/>
          <w:color w:val="000000"/>
          <w:highlight w:val="yellow"/>
          <w:u w:val="single"/>
        </w:rPr>
        <w:t>second</w:t>
      </w:r>
      <w:r w:rsidRPr="00FB67A5">
        <w:rPr>
          <w:rFonts w:asciiTheme="majorHAnsi" w:hAnsiTheme="majorHAnsi"/>
          <w:b/>
          <w:color w:val="000000"/>
          <w:spacing w:val="-15"/>
          <w:highlight w:val="yellow"/>
          <w:u w:val="single"/>
        </w:rPr>
        <w:t xml:space="preserve"> </w:t>
      </w:r>
      <w:r w:rsidRPr="00FB67A5">
        <w:rPr>
          <w:rFonts w:asciiTheme="majorHAnsi" w:hAnsiTheme="majorHAnsi"/>
          <w:b/>
          <w:color w:val="000000"/>
          <w:highlight w:val="yellow"/>
          <w:u w:val="single"/>
        </w:rPr>
        <w:t>day</w:t>
      </w:r>
      <w:r w:rsidRPr="00FB67A5">
        <w:rPr>
          <w:rFonts w:asciiTheme="majorHAnsi" w:hAnsiTheme="majorHAnsi"/>
          <w:b/>
          <w:color w:val="000000"/>
          <w:spacing w:val="-15"/>
          <w:highlight w:val="yellow"/>
          <w:u w:val="single"/>
        </w:rPr>
        <w:t xml:space="preserve"> </w:t>
      </w:r>
      <w:r w:rsidRPr="00FB67A5">
        <w:rPr>
          <w:rFonts w:asciiTheme="majorHAnsi" w:hAnsiTheme="majorHAnsi"/>
          <w:b/>
          <w:color w:val="000000"/>
          <w:highlight w:val="yellow"/>
          <w:u w:val="single"/>
        </w:rPr>
        <w:t>of</w:t>
      </w:r>
      <w:r w:rsidRPr="00FB67A5">
        <w:rPr>
          <w:rFonts w:asciiTheme="majorHAnsi" w:hAnsiTheme="majorHAnsi"/>
          <w:b/>
          <w:color w:val="000000"/>
          <w:spacing w:val="-15"/>
          <w:highlight w:val="yellow"/>
          <w:u w:val="single"/>
        </w:rPr>
        <w:t xml:space="preserve"> </w:t>
      </w:r>
      <w:r w:rsidRPr="00FB67A5">
        <w:rPr>
          <w:rFonts w:asciiTheme="majorHAnsi" w:hAnsiTheme="majorHAnsi"/>
          <w:b/>
          <w:color w:val="000000"/>
          <w:highlight w:val="yellow"/>
          <w:u w:val="single"/>
        </w:rPr>
        <w:t>school</w:t>
      </w:r>
      <w:r w:rsidRPr="00FB67A5">
        <w:rPr>
          <w:rFonts w:asciiTheme="majorHAnsi" w:hAnsiTheme="majorHAnsi"/>
          <w:color w:val="000000"/>
        </w:rPr>
        <w:t>.</w:t>
      </w:r>
      <w:r w:rsidRPr="00FB67A5">
        <w:rPr>
          <w:rFonts w:asciiTheme="majorHAnsi" w:hAnsiTheme="majorHAnsi"/>
          <w:color w:val="000000"/>
          <w:spacing w:val="-4"/>
        </w:rPr>
        <w:t xml:space="preserve"> </w:t>
      </w:r>
      <w:r w:rsidRPr="00FB67A5">
        <w:rPr>
          <w:rFonts w:asciiTheme="majorHAnsi" w:hAnsiTheme="majorHAnsi"/>
          <w:color w:val="000000"/>
        </w:rPr>
        <w:t>There</w:t>
      </w:r>
      <w:r w:rsidRPr="00FB67A5">
        <w:rPr>
          <w:rFonts w:asciiTheme="majorHAnsi" w:hAnsiTheme="majorHAnsi"/>
          <w:color w:val="000000"/>
          <w:spacing w:val="-4"/>
        </w:rPr>
        <w:t xml:space="preserve"> </w:t>
      </w:r>
      <w:r w:rsidRPr="00FB67A5">
        <w:rPr>
          <w:rFonts w:asciiTheme="majorHAnsi" w:hAnsiTheme="majorHAnsi"/>
          <w:color w:val="000000"/>
        </w:rPr>
        <w:t>will</w:t>
      </w:r>
      <w:r w:rsidRPr="00FB67A5">
        <w:rPr>
          <w:rFonts w:asciiTheme="majorHAnsi" w:hAnsiTheme="majorHAnsi"/>
          <w:color w:val="000000"/>
          <w:spacing w:val="-4"/>
        </w:rPr>
        <w:t xml:space="preserve"> </w:t>
      </w:r>
      <w:r w:rsidRPr="00FB67A5">
        <w:rPr>
          <w:rFonts w:asciiTheme="majorHAnsi" w:hAnsiTheme="majorHAnsi"/>
          <w:color w:val="000000"/>
        </w:rPr>
        <w:t>also</w:t>
      </w:r>
      <w:r w:rsidRPr="00FB67A5">
        <w:rPr>
          <w:rFonts w:asciiTheme="majorHAnsi" w:hAnsiTheme="majorHAnsi"/>
          <w:color w:val="000000"/>
          <w:spacing w:val="-4"/>
        </w:rPr>
        <w:t xml:space="preserve"> </w:t>
      </w:r>
      <w:r w:rsidRPr="00FB67A5">
        <w:rPr>
          <w:rFonts w:asciiTheme="majorHAnsi" w:hAnsiTheme="majorHAnsi"/>
          <w:color w:val="000000"/>
        </w:rPr>
        <w:t>be</w:t>
      </w:r>
      <w:r w:rsidRPr="00FB67A5">
        <w:rPr>
          <w:rFonts w:asciiTheme="majorHAnsi" w:hAnsiTheme="majorHAnsi"/>
          <w:color w:val="000000"/>
          <w:spacing w:val="-4"/>
        </w:rPr>
        <w:t xml:space="preserve"> </w:t>
      </w:r>
      <w:r w:rsidRPr="00FB67A5">
        <w:rPr>
          <w:rFonts w:asciiTheme="majorHAnsi" w:hAnsiTheme="majorHAnsi"/>
          <w:color w:val="000000"/>
        </w:rPr>
        <w:t>in-class</w:t>
      </w:r>
      <w:r w:rsidRPr="00FB67A5">
        <w:rPr>
          <w:rFonts w:asciiTheme="majorHAnsi" w:hAnsiTheme="majorHAnsi"/>
          <w:color w:val="000000"/>
          <w:spacing w:val="-4"/>
        </w:rPr>
        <w:t xml:space="preserve"> </w:t>
      </w:r>
      <w:r w:rsidRPr="00FB67A5">
        <w:rPr>
          <w:rFonts w:asciiTheme="majorHAnsi" w:hAnsiTheme="majorHAnsi"/>
          <w:color w:val="000000"/>
        </w:rPr>
        <w:t>writing assignments</w:t>
      </w:r>
      <w:r w:rsidRPr="00FB67A5">
        <w:rPr>
          <w:rFonts w:asciiTheme="majorHAnsi" w:hAnsiTheme="majorHAnsi"/>
          <w:color w:val="000000"/>
          <w:spacing w:val="40"/>
        </w:rPr>
        <w:t xml:space="preserve"> </w:t>
      </w:r>
      <w:r w:rsidRPr="00FB67A5">
        <w:rPr>
          <w:rFonts w:asciiTheme="majorHAnsi" w:hAnsiTheme="majorHAnsi"/>
          <w:color w:val="000000"/>
        </w:rPr>
        <w:t>and</w:t>
      </w:r>
      <w:r w:rsidRPr="00FB67A5">
        <w:rPr>
          <w:rFonts w:asciiTheme="majorHAnsi" w:hAnsiTheme="majorHAnsi"/>
          <w:color w:val="000000"/>
          <w:spacing w:val="40"/>
        </w:rPr>
        <w:t xml:space="preserve"> </w:t>
      </w:r>
      <w:r w:rsidRPr="00FB67A5">
        <w:rPr>
          <w:rFonts w:asciiTheme="majorHAnsi" w:hAnsiTheme="majorHAnsi"/>
          <w:color w:val="000000"/>
        </w:rPr>
        <w:t>discussion</w:t>
      </w:r>
      <w:r w:rsidRPr="00FB67A5">
        <w:rPr>
          <w:rFonts w:asciiTheme="majorHAnsi" w:hAnsiTheme="majorHAnsi"/>
          <w:color w:val="000000"/>
          <w:spacing w:val="40"/>
        </w:rPr>
        <w:t xml:space="preserve"> </w:t>
      </w:r>
      <w:r w:rsidRPr="00FB67A5">
        <w:rPr>
          <w:rFonts w:asciiTheme="majorHAnsi" w:hAnsiTheme="majorHAnsi"/>
          <w:color w:val="000000"/>
        </w:rPr>
        <w:t>of</w:t>
      </w:r>
      <w:r w:rsidRPr="00FB67A5">
        <w:rPr>
          <w:rFonts w:asciiTheme="majorHAnsi" w:hAnsiTheme="majorHAnsi"/>
          <w:color w:val="000000"/>
          <w:spacing w:val="40"/>
        </w:rPr>
        <w:t xml:space="preserve"> </w:t>
      </w:r>
      <w:r w:rsidR="00424B0B" w:rsidRPr="00FB67A5">
        <w:rPr>
          <w:rFonts w:asciiTheme="majorHAnsi" w:hAnsiTheme="majorHAnsi"/>
          <w:color w:val="000000"/>
        </w:rPr>
        <w:t xml:space="preserve">both </w:t>
      </w:r>
      <w:r w:rsidRPr="00FB67A5">
        <w:rPr>
          <w:rFonts w:asciiTheme="majorHAnsi" w:hAnsiTheme="majorHAnsi"/>
          <w:color w:val="000000"/>
        </w:rPr>
        <w:t>novels</w:t>
      </w:r>
      <w:r w:rsidRPr="00FB67A5">
        <w:rPr>
          <w:rFonts w:asciiTheme="majorHAnsi" w:hAnsiTheme="majorHAnsi"/>
          <w:color w:val="000000"/>
          <w:spacing w:val="40"/>
        </w:rPr>
        <w:t xml:space="preserve"> </w:t>
      </w:r>
      <w:r w:rsidRPr="00FB67A5">
        <w:rPr>
          <w:rFonts w:asciiTheme="majorHAnsi" w:hAnsiTheme="majorHAnsi"/>
          <w:color w:val="000000"/>
        </w:rPr>
        <w:t>during</w:t>
      </w:r>
      <w:r w:rsidRPr="00FB67A5">
        <w:rPr>
          <w:rFonts w:asciiTheme="majorHAnsi" w:hAnsiTheme="majorHAnsi"/>
          <w:color w:val="000000"/>
          <w:spacing w:val="40"/>
        </w:rPr>
        <w:t xml:space="preserve"> </w:t>
      </w:r>
      <w:r w:rsidRPr="00FB67A5">
        <w:rPr>
          <w:rFonts w:asciiTheme="majorHAnsi" w:hAnsiTheme="majorHAnsi"/>
          <w:color w:val="000000"/>
        </w:rPr>
        <w:t>the</w:t>
      </w:r>
      <w:r w:rsidRPr="00FB67A5">
        <w:rPr>
          <w:rFonts w:asciiTheme="majorHAnsi" w:hAnsiTheme="majorHAnsi"/>
          <w:color w:val="000000"/>
          <w:spacing w:val="40"/>
        </w:rPr>
        <w:t xml:space="preserve"> </w:t>
      </w:r>
      <w:r w:rsidRPr="00FB67A5">
        <w:rPr>
          <w:rFonts w:asciiTheme="majorHAnsi" w:hAnsiTheme="majorHAnsi"/>
          <w:color w:val="000000"/>
        </w:rPr>
        <w:t>first</w:t>
      </w:r>
      <w:r w:rsidRPr="00FB67A5">
        <w:rPr>
          <w:rFonts w:asciiTheme="majorHAnsi" w:hAnsiTheme="majorHAnsi"/>
          <w:color w:val="000000"/>
          <w:spacing w:val="40"/>
        </w:rPr>
        <w:t xml:space="preserve"> </w:t>
      </w:r>
      <w:r w:rsidRPr="00FB67A5">
        <w:rPr>
          <w:rFonts w:asciiTheme="majorHAnsi" w:hAnsiTheme="majorHAnsi"/>
          <w:color w:val="000000"/>
        </w:rPr>
        <w:t>weeks</w:t>
      </w:r>
      <w:r w:rsidRPr="00FB67A5">
        <w:rPr>
          <w:rFonts w:asciiTheme="majorHAnsi" w:hAnsiTheme="majorHAnsi"/>
          <w:color w:val="000000"/>
          <w:spacing w:val="40"/>
        </w:rPr>
        <w:t xml:space="preserve"> </w:t>
      </w:r>
      <w:r w:rsidRPr="00FB67A5">
        <w:rPr>
          <w:rFonts w:asciiTheme="majorHAnsi" w:hAnsiTheme="majorHAnsi"/>
          <w:color w:val="000000"/>
        </w:rPr>
        <w:t>of</w:t>
      </w:r>
      <w:r w:rsidRPr="00FB67A5">
        <w:rPr>
          <w:rFonts w:asciiTheme="majorHAnsi" w:hAnsiTheme="majorHAnsi"/>
          <w:color w:val="000000"/>
          <w:spacing w:val="40"/>
        </w:rPr>
        <w:t xml:space="preserve"> </w:t>
      </w:r>
      <w:r w:rsidRPr="00FB67A5">
        <w:rPr>
          <w:rFonts w:asciiTheme="majorHAnsi" w:hAnsiTheme="majorHAnsi"/>
          <w:color w:val="000000"/>
        </w:rPr>
        <w:t>school.</w:t>
      </w:r>
    </w:p>
    <w:p w14:paraId="1F55F984" w14:textId="77777777" w:rsidR="00837B8F" w:rsidRDefault="00837B8F">
      <w:pPr>
        <w:pStyle w:val="BodyText"/>
        <w:spacing w:line="249" w:lineRule="auto"/>
        <w:sectPr w:rsidR="00837B8F">
          <w:type w:val="continuous"/>
          <w:pgSz w:w="12240" w:h="15840"/>
          <w:pgMar w:top="760" w:right="720" w:bottom="280" w:left="720" w:header="720" w:footer="720" w:gutter="0"/>
          <w:cols w:space="720"/>
        </w:sectPr>
      </w:pPr>
    </w:p>
    <w:p w14:paraId="7B7039CB" w14:textId="77777777" w:rsidR="00FB67A5" w:rsidRDefault="00FB67A5">
      <w:pPr>
        <w:spacing w:before="46"/>
        <w:ind w:left="2"/>
        <w:jc w:val="center"/>
        <w:rPr>
          <w:rFonts w:ascii="Tahoma"/>
          <w:b/>
          <w:w w:val="90"/>
          <w:sz w:val="26"/>
        </w:rPr>
      </w:pPr>
    </w:p>
    <w:p w14:paraId="3AECF581" w14:textId="77777777" w:rsidR="00FB67A5" w:rsidRDefault="00FB67A5">
      <w:pPr>
        <w:spacing w:before="46"/>
        <w:ind w:left="2"/>
        <w:jc w:val="center"/>
        <w:rPr>
          <w:rFonts w:ascii="Tahoma"/>
          <w:b/>
          <w:w w:val="90"/>
          <w:sz w:val="26"/>
        </w:rPr>
      </w:pPr>
      <w:r>
        <w:rPr>
          <w:rFonts w:ascii="Tahoma"/>
          <w:b/>
          <w:w w:val="90"/>
          <w:sz w:val="26"/>
        </w:rPr>
        <w:t>How to Annotate</w:t>
      </w:r>
    </w:p>
    <w:p w14:paraId="7C9CC51C" w14:textId="77777777" w:rsidR="00FB67A5" w:rsidRDefault="00FB67A5">
      <w:pPr>
        <w:spacing w:before="46"/>
        <w:ind w:left="2"/>
        <w:jc w:val="center"/>
        <w:rPr>
          <w:rFonts w:ascii="Tahoma"/>
          <w:b/>
          <w:w w:val="90"/>
          <w:sz w:val="26"/>
        </w:rPr>
      </w:pPr>
    </w:p>
    <w:p w14:paraId="3292C8C6" w14:textId="2FDF1471" w:rsidR="00837B8F" w:rsidRDefault="00FB67A5" w:rsidP="00FB67A5">
      <w:pPr>
        <w:spacing w:before="46"/>
        <w:ind w:left="2"/>
        <w:rPr>
          <w:rFonts w:ascii="Tahoma"/>
          <w:b/>
          <w:sz w:val="26"/>
        </w:rPr>
      </w:pPr>
      <w:r>
        <w:rPr>
          <w:rFonts w:ascii="Tahoma"/>
          <w:b/>
          <w:w w:val="90"/>
          <w:sz w:val="26"/>
        </w:rPr>
        <w:t>Annotation is a way to show your thinking while you read. To do this, you can m</w:t>
      </w:r>
      <w:r w:rsidR="00000000">
        <w:rPr>
          <w:rFonts w:ascii="Tahoma"/>
          <w:b/>
          <w:w w:val="90"/>
          <w:sz w:val="26"/>
        </w:rPr>
        <w:t>ark</w:t>
      </w:r>
      <w:r w:rsidR="00000000">
        <w:rPr>
          <w:rFonts w:ascii="Tahoma"/>
          <w:b/>
          <w:spacing w:val="-3"/>
          <w:w w:val="90"/>
          <w:sz w:val="26"/>
        </w:rPr>
        <w:t xml:space="preserve"> </w:t>
      </w:r>
      <w:r w:rsidR="00000000">
        <w:rPr>
          <w:rFonts w:ascii="Tahoma"/>
          <w:b/>
          <w:w w:val="90"/>
          <w:sz w:val="26"/>
        </w:rPr>
        <w:t>ideas</w:t>
      </w:r>
      <w:r w:rsidR="00000000">
        <w:rPr>
          <w:rFonts w:ascii="Tahoma"/>
          <w:b/>
          <w:spacing w:val="-3"/>
          <w:w w:val="90"/>
          <w:sz w:val="26"/>
        </w:rPr>
        <w:t xml:space="preserve"> </w:t>
      </w:r>
      <w:r w:rsidR="00000000">
        <w:rPr>
          <w:rFonts w:ascii="Tahoma"/>
          <w:b/>
          <w:w w:val="90"/>
          <w:sz w:val="26"/>
        </w:rPr>
        <w:t>in</w:t>
      </w:r>
      <w:r w:rsidR="00000000">
        <w:rPr>
          <w:rFonts w:ascii="Tahoma"/>
          <w:b/>
          <w:spacing w:val="-3"/>
          <w:w w:val="90"/>
          <w:sz w:val="26"/>
        </w:rPr>
        <w:t xml:space="preserve"> </w:t>
      </w:r>
      <w:r w:rsidR="00000000">
        <w:rPr>
          <w:rFonts w:ascii="Tahoma"/>
          <w:b/>
          <w:w w:val="90"/>
          <w:sz w:val="26"/>
        </w:rPr>
        <w:t>your</w:t>
      </w:r>
      <w:r w:rsidR="00000000">
        <w:rPr>
          <w:rFonts w:ascii="Tahoma"/>
          <w:b/>
          <w:spacing w:val="-2"/>
          <w:w w:val="90"/>
          <w:sz w:val="26"/>
        </w:rPr>
        <w:t xml:space="preserve"> </w:t>
      </w:r>
      <w:r w:rsidR="00000000">
        <w:rPr>
          <w:rFonts w:ascii="Tahoma"/>
          <w:b/>
          <w:w w:val="90"/>
          <w:sz w:val="26"/>
        </w:rPr>
        <w:t>book</w:t>
      </w:r>
      <w:r w:rsidR="00000000">
        <w:rPr>
          <w:rFonts w:ascii="Tahoma"/>
          <w:b/>
          <w:spacing w:val="-3"/>
          <w:w w:val="90"/>
          <w:sz w:val="26"/>
        </w:rPr>
        <w:t xml:space="preserve"> </w:t>
      </w:r>
      <w:r w:rsidR="00000000">
        <w:rPr>
          <w:rFonts w:ascii="Tahoma"/>
          <w:b/>
          <w:w w:val="90"/>
          <w:sz w:val="26"/>
        </w:rPr>
        <w:t>directly,</w:t>
      </w:r>
      <w:r w:rsidR="00000000">
        <w:rPr>
          <w:rFonts w:ascii="Tahoma"/>
          <w:b/>
          <w:spacing w:val="-3"/>
          <w:w w:val="90"/>
          <w:sz w:val="26"/>
        </w:rPr>
        <w:t xml:space="preserve"> </w:t>
      </w:r>
      <w:r w:rsidR="00000000">
        <w:rPr>
          <w:rFonts w:ascii="Tahoma"/>
          <w:b/>
          <w:w w:val="90"/>
          <w:sz w:val="26"/>
        </w:rPr>
        <w:t>or</w:t>
      </w:r>
      <w:r w:rsidR="00000000">
        <w:rPr>
          <w:rFonts w:ascii="Tahoma"/>
          <w:b/>
          <w:spacing w:val="-2"/>
          <w:w w:val="90"/>
          <w:sz w:val="26"/>
        </w:rPr>
        <w:t xml:space="preserve"> </w:t>
      </w:r>
      <w:r w:rsidR="00000000">
        <w:rPr>
          <w:rFonts w:ascii="Tahoma"/>
          <w:b/>
          <w:w w:val="90"/>
          <w:sz w:val="26"/>
        </w:rPr>
        <w:t>on</w:t>
      </w:r>
      <w:r w:rsidR="00000000">
        <w:rPr>
          <w:rFonts w:ascii="Tahoma"/>
          <w:b/>
          <w:spacing w:val="-3"/>
          <w:w w:val="90"/>
          <w:sz w:val="26"/>
        </w:rPr>
        <w:t xml:space="preserve"> </w:t>
      </w:r>
      <w:r w:rsidR="00000000">
        <w:rPr>
          <w:rFonts w:ascii="Tahoma"/>
          <w:b/>
          <w:w w:val="90"/>
          <w:sz w:val="26"/>
        </w:rPr>
        <w:t>sticky</w:t>
      </w:r>
      <w:r w:rsidR="00000000">
        <w:rPr>
          <w:rFonts w:ascii="Tahoma"/>
          <w:b/>
          <w:spacing w:val="-3"/>
          <w:w w:val="90"/>
          <w:sz w:val="26"/>
        </w:rPr>
        <w:t xml:space="preserve"> </w:t>
      </w:r>
      <w:r w:rsidR="00000000">
        <w:rPr>
          <w:rFonts w:ascii="Tahoma"/>
          <w:b/>
          <w:w w:val="90"/>
          <w:sz w:val="26"/>
        </w:rPr>
        <w:t>notes</w:t>
      </w:r>
      <w:r w:rsidR="00000000">
        <w:rPr>
          <w:rFonts w:ascii="Tahoma"/>
          <w:b/>
          <w:spacing w:val="-2"/>
          <w:w w:val="90"/>
          <w:sz w:val="26"/>
        </w:rPr>
        <w:t xml:space="preserve"> </w:t>
      </w:r>
      <w:r w:rsidR="00000000">
        <w:rPr>
          <w:rFonts w:ascii="Tahoma"/>
          <w:b/>
          <w:w w:val="90"/>
          <w:sz w:val="26"/>
        </w:rPr>
        <w:t>that</w:t>
      </w:r>
      <w:r w:rsidR="00000000">
        <w:rPr>
          <w:rFonts w:ascii="Tahoma"/>
          <w:b/>
          <w:spacing w:val="-3"/>
          <w:w w:val="90"/>
          <w:sz w:val="26"/>
        </w:rPr>
        <w:t xml:space="preserve"> </w:t>
      </w:r>
      <w:r w:rsidR="00000000">
        <w:rPr>
          <w:rFonts w:ascii="Tahoma"/>
          <w:b/>
          <w:w w:val="90"/>
          <w:sz w:val="26"/>
        </w:rPr>
        <w:t>you</w:t>
      </w:r>
      <w:r w:rsidR="00000000">
        <w:rPr>
          <w:rFonts w:ascii="Tahoma"/>
          <w:b/>
          <w:spacing w:val="-3"/>
          <w:w w:val="90"/>
          <w:sz w:val="26"/>
        </w:rPr>
        <w:t xml:space="preserve"> </w:t>
      </w:r>
      <w:r w:rsidR="00000000">
        <w:rPr>
          <w:rFonts w:ascii="Tahoma"/>
          <w:b/>
          <w:w w:val="90"/>
          <w:sz w:val="26"/>
        </w:rPr>
        <w:t>then</w:t>
      </w:r>
      <w:r w:rsidR="00000000">
        <w:rPr>
          <w:rFonts w:ascii="Tahoma"/>
          <w:b/>
          <w:spacing w:val="-2"/>
          <w:w w:val="90"/>
          <w:sz w:val="26"/>
        </w:rPr>
        <w:t xml:space="preserve"> </w:t>
      </w:r>
      <w:r w:rsidR="00000000">
        <w:rPr>
          <w:rFonts w:ascii="Tahoma"/>
          <w:b/>
          <w:w w:val="90"/>
          <w:sz w:val="26"/>
        </w:rPr>
        <w:t>attach</w:t>
      </w:r>
      <w:r w:rsidR="00000000">
        <w:rPr>
          <w:rFonts w:ascii="Tahoma"/>
          <w:b/>
          <w:spacing w:val="-3"/>
          <w:w w:val="90"/>
          <w:sz w:val="26"/>
        </w:rPr>
        <w:t xml:space="preserve"> </w:t>
      </w:r>
      <w:r w:rsidR="00000000">
        <w:rPr>
          <w:rFonts w:ascii="Tahoma"/>
          <w:b/>
          <w:w w:val="90"/>
          <w:sz w:val="26"/>
        </w:rPr>
        <w:t>to</w:t>
      </w:r>
      <w:r w:rsidR="00000000">
        <w:rPr>
          <w:rFonts w:ascii="Tahoma"/>
          <w:b/>
          <w:spacing w:val="-3"/>
          <w:w w:val="90"/>
          <w:sz w:val="26"/>
        </w:rPr>
        <w:t xml:space="preserve"> </w:t>
      </w:r>
      <w:r w:rsidR="00000000">
        <w:rPr>
          <w:rFonts w:ascii="Tahoma"/>
          <w:b/>
          <w:w w:val="90"/>
          <w:sz w:val="26"/>
        </w:rPr>
        <w:t>your</w:t>
      </w:r>
      <w:r w:rsidR="00000000">
        <w:rPr>
          <w:rFonts w:ascii="Tahoma"/>
          <w:b/>
          <w:spacing w:val="-3"/>
          <w:w w:val="90"/>
          <w:sz w:val="26"/>
        </w:rPr>
        <w:t xml:space="preserve"> </w:t>
      </w:r>
      <w:r w:rsidR="00000000">
        <w:rPr>
          <w:rFonts w:ascii="Tahoma"/>
          <w:b/>
          <w:spacing w:val="-2"/>
          <w:w w:val="90"/>
          <w:sz w:val="26"/>
        </w:rPr>
        <w:t>pages.</w:t>
      </w:r>
    </w:p>
    <w:p w14:paraId="442D2108" w14:textId="77777777" w:rsidR="00837B8F" w:rsidRDefault="00837B8F">
      <w:pPr>
        <w:pStyle w:val="BodyText"/>
        <w:spacing w:before="105"/>
        <w:rPr>
          <w:rFonts w:ascii="Tahoma"/>
          <w:b/>
          <w:sz w:val="26"/>
        </w:rPr>
      </w:pPr>
    </w:p>
    <w:p w14:paraId="1259063A" w14:textId="77777777" w:rsidR="00837B8F" w:rsidRDefault="00000000">
      <w:pPr>
        <w:pStyle w:val="ListParagraph"/>
        <w:numPr>
          <w:ilvl w:val="0"/>
          <w:numId w:val="2"/>
        </w:numPr>
        <w:tabs>
          <w:tab w:val="left" w:pos="1007"/>
        </w:tabs>
        <w:ind w:left="1007" w:hanging="359"/>
        <w:jc w:val="both"/>
        <w:rPr>
          <w:sz w:val="26"/>
        </w:rPr>
      </w:pPr>
      <w:r>
        <w:rPr>
          <w:w w:val="105"/>
          <w:sz w:val="26"/>
        </w:rPr>
        <w:t>While</w:t>
      </w:r>
      <w:r>
        <w:rPr>
          <w:spacing w:val="-8"/>
          <w:w w:val="105"/>
          <w:sz w:val="26"/>
        </w:rPr>
        <w:t xml:space="preserve"> </w:t>
      </w:r>
      <w:r>
        <w:rPr>
          <w:w w:val="105"/>
          <w:sz w:val="26"/>
        </w:rPr>
        <w:t>you</w:t>
      </w:r>
      <w:r>
        <w:rPr>
          <w:spacing w:val="-8"/>
          <w:w w:val="105"/>
          <w:sz w:val="26"/>
        </w:rPr>
        <w:t xml:space="preserve"> </w:t>
      </w:r>
      <w:r>
        <w:rPr>
          <w:w w:val="105"/>
          <w:sz w:val="26"/>
        </w:rPr>
        <w:t>read,</w:t>
      </w:r>
      <w:r>
        <w:rPr>
          <w:spacing w:val="-8"/>
          <w:w w:val="105"/>
          <w:sz w:val="26"/>
        </w:rPr>
        <w:t xml:space="preserve"> </w:t>
      </w:r>
      <w:r>
        <w:rPr>
          <w:w w:val="105"/>
          <w:sz w:val="26"/>
        </w:rPr>
        <w:t>mark</w:t>
      </w:r>
      <w:r>
        <w:rPr>
          <w:spacing w:val="-8"/>
          <w:w w:val="105"/>
          <w:sz w:val="26"/>
        </w:rPr>
        <w:t xml:space="preserve"> </w:t>
      </w:r>
      <w:r>
        <w:rPr>
          <w:w w:val="105"/>
          <w:sz w:val="26"/>
        </w:rPr>
        <w:t>passages</w:t>
      </w:r>
      <w:r>
        <w:rPr>
          <w:spacing w:val="-8"/>
          <w:w w:val="105"/>
          <w:sz w:val="26"/>
        </w:rPr>
        <w:t xml:space="preserve"> </w:t>
      </w:r>
      <w:r>
        <w:rPr>
          <w:w w:val="105"/>
          <w:sz w:val="26"/>
        </w:rPr>
        <w:t>that</w:t>
      </w:r>
      <w:r>
        <w:rPr>
          <w:spacing w:val="-7"/>
          <w:w w:val="105"/>
          <w:sz w:val="26"/>
        </w:rPr>
        <w:t xml:space="preserve"> </w:t>
      </w:r>
      <w:r>
        <w:rPr>
          <w:w w:val="105"/>
          <w:sz w:val="26"/>
        </w:rPr>
        <w:t>connect</w:t>
      </w:r>
      <w:r>
        <w:rPr>
          <w:spacing w:val="-8"/>
          <w:w w:val="105"/>
          <w:sz w:val="26"/>
        </w:rPr>
        <w:t xml:space="preserve"> </w:t>
      </w:r>
      <w:r>
        <w:rPr>
          <w:w w:val="105"/>
          <w:sz w:val="26"/>
        </w:rPr>
        <w:t>to</w:t>
      </w:r>
      <w:r>
        <w:rPr>
          <w:spacing w:val="-8"/>
          <w:w w:val="105"/>
          <w:sz w:val="26"/>
        </w:rPr>
        <w:t xml:space="preserve"> </w:t>
      </w:r>
      <w:r>
        <w:rPr>
          <w:w w:val="105"/>
          <w:sz w:val="26"/>
        </w:rPr>
        <w:t>the</w:t>
      </w:r>
      <w:r>
        <w:rPr>
          <w:spacing w:val="-8"/>
          <w:w w:val="105"/>
          <w:sz w:val="26"/>
        </w:rPr>
        <w:t xml:space="preserve"> </w:t>
      </w:r>
      <w:r>
        <w:rPr>
          <w:w w:val="105"/>
          <w:sz w:val="26"/>
        </w:rPr>
        <w:t>ideas</w:t>
      </w:r>
      <w:r>
        <w:rPr>
          <w:spacing w:val="-8"/>
          <w:w w:val="105"/>
          <w:sz w:val="26"/>
        </w:rPr>
        <w:t xml:space="preserve"> </w:t>
      </w:r>
      <w:r>
        <w:rPr>
          <w:spacing w:val="-2"/>
          <w:w w:val="105"/>
          <w:sz w:val="26"/>
        </w:rPr>
        <w:t>listed.</w:t>
      </w:r>
    </w:p>
    <w:p w14:paraId="7C509C22" w14:textId="77777777" w:rsidR="00837B8F" w:rsidRDefault="00000000">
      <w:pPr>
        <w:pStyle w:val="ListParagraph"/>
        <w:numPr>
          <w:ilvl w:val="1"/>
          <w:numId w:val="2"/>
        </w:numPr>
        <w:tabs>
          <w:tab w:val="left" w:pos="1728"/>
        </w:tabs>
        <w:spacing w:before="30" w:line="271" w:lineRule="auto"/>
        <w:ind w:right="2143"/>
        <w:jc w:val="both"/>
        <w:rPr>
          <w:sz w:val="26"/>
        </w:rPr>
      </w:pPr>
      <w:r>
        <w:rPr>
          <w:rFonts w:ascii="Tahoma"/>
          <w:b/>
          <w:spacing w:val="-4"/>
          <w:sz w:val="26"/>
        </w:rPr>
        <w:t>Character</w:t>
      </w:r>
      <w:r>
        <w:rPr>
          <w:rFonts w:ascii="Tahoma"/>
          <w:b/>
          <w:spacing w:val="-16"/>
          <w:sz w:val="26"/>
        </w:rPr>
        <w:t xml:space="preserve"> </w:t>
      </w:r>
      <w:r>
        <w:rPr>
          <w:rFonts w:ascii="Tahoma"/>
          <w:b/>
          <w:spacing w:val="-4"/>
          <w:sz w:val="26"/>
        </w:rPr>
        <w:t>traits</w:t>
      </w:r>
      <w:r>
        <w:rPr>
          <w:rFonts w:ascii="Tahoma"/>
          <w:b/>
          <w:spacing w:val="-15"/>
          <w:sz w:val="26"/>
        </w:rPr>
        <w:t xml:space="preserve"> </w:t>
      </w:r>
      <w:r>
        <w:rPr>
          <w:rFonts w:ascii="Tahoma"/>
          <w:b/>
          <w:spacing w:val="-4"/>
          <w:sz w:val="26"/>
        </w:rPr>
        <w:t>and</w:t>
      </w:r>
      <w:r>
        <w:rPr>
          <w:rFonts w:ascii="Tahoma"/>
          <w:b/>
          <w:spacing w:val="-15"/>
          <w:sz w:val="26"/>
        </w:rPr>
        <w:t xml:space="preserve"> </w:t>
      </w:r>
      <w:r>
        <w:rPr>
          <w:rFonts w:ascii="Tahoma"/>
          <w:b/>
          <w:spacing w:val="-4"/>
          <w:sz w:val="26"/>
        </w:rPr>
        <w:t>development</w:t>
      </w:r>
      <w:r>
        <w:rPr>
          <w:rFonts w:ascii="Tahoma"/>
          <w:b/>
          <w:spacing w:val="-15"/>
          <w:sz w:val="26"/>
        </w:rPr>
        <w:t xml:space="preserve"> </w:t>
      </w:r>
      <w:r>
        <w:rPr>
          <w:spacing w:val="-4"/>
          <w:sz w:val="26"/>
        </w:rPr>
        <w:t>-</w:t>
      </w:r>
      <w:r>
        <w:rPr>
          <w:spacing w:val="-10"/>
          <w:sz w:val="26"/>
        </w:rPr>
        <w:t xml:space="preserve"> </w:t>
      </w:r>
      <w:r>
        <w:rPr>
          <w:spacing w:val="-4"/>
          <w:sz w:val="26"/>
        </w:rPr>
        <w:t>quotes</w:t>
      </w:r>
      <w:r>
        <w:rPr>
          <w:spacing w:val="-11"/>
          <w:sz w:val="26"/>
        </w:rPr>
        <w:t xml:space="preserve"> </w:t>
      </w:r>
      <w:r>
        <w:rPr>
          <w:spacing w:val="-4"/>
          <w:sz w:val="26"/>
        </w:rPr>
        <w:t>that</w:t>
      </w:r>
      <w:r>
        <w:rPr>
          <w:spacing w:val="-11"/>
          <w:sz w:val="26"/>
        </w:rPr>
        <w:t xml:space="preserve"> </w:t>
      </w:r>
      <w:r>
        <w:rPr>
          <w:spacing w:val="-4"/>
          <w:sz w:val="26"/>
        </w:rPr>
        <w:t>describe</w:t>
      </w:r>
      <w:r>
        <w:rPr>
          <w:spacing w:val="-10"/>
          <w:sz w:val="26"/>
        </w:rPr>
        <w:t xml:space="preserve"> </w:t>
      </w:r>
      <w:r>
        <w:rPr>
          <w:spacing w:val="-4"/>
          <w:sz w:val="26"/>
        </w:rPr>
        <w:t xml:space="preserve">our </w:t>
      </w:r>
      <w:r>
        <w:rPr>
          <w:w w:val="105"/>
          <w:sz w:val="26"/>
        </w:rPr>
        <w:t>characters</w:t>
      </w:r>
      <w:r>
        <w:rPr>
          <w:spacing w:val="-12"/>
          <w:w w:val="105"/>
          <w:sz w:val="26"/>
        </w:rPr>
        <w:t xml:space="preserve"> </w:t>
      </w:r>
      <w:r>
        <w:rPr>
          <w:w w:val="105"/>
          <w:sz w:val="26"/>
        </w:rPr>
        <w:t>physically,</w:t>
      </w:r>
      <w:r>
        <w:rPr>
          <w:spacing w:val="-12"/>
          <w:w w:val="105"/>
          <w:sz w:val="26"/>
        </w:rPr>
        <w:t xml:space="preserve"> </w:t>
      </w:r>
      <w:r>
        <w:rPr>
          <w:w w:val="105"/>
          <w:sz w:val="26"/>
        </w:rPr>
        <w:t>demonstrate</w:t>
      </w:r>
      <w:r>
        <w:rPr>
          <w:spacing w:val="-12"/>
          <w:w w:val="105"/>
          <w:sz w:val="26"/>
        </w:rPr>
        <w:t xml:space="preserve"> </w:t>
      </w:r>
      <w:r>
        <w:rPr>
          <w:w w:val="105"/>
          <w:sz w:val="26"/>
        </w:rPr>
        <w:t>their</w:t>
      </w:r>
      <w:r>
        <w:rPr>
          <w:spacing w:val="-12"/>
          <w:w w:val="105"/>
          <w:sz w:val="26"/>
        </w:rPr>
        <w:t xml:space="preserve"> </w:t>
      </w:r>
      <w:r>
        <w:rPr>
          <w:w w:val="105"/>
          <w:sz w:val="26"/>
        </w:rPr>
        <w:t>traits,</w:t>
      </w:r>
      <w:r>
        <w:rPr>
          <w:spacing w:val="-12"/>
          <w:w w:val="105"/>
          <w:sz w:val="26"/>
        </w:rPr>
        <w:t xml:space="preserve"> </w:t>
      </w:r>
      <w:r>
        <w:rPr>
          <w:w w:val="105"/>
          <w:sz w:val="26"/>
        </w:rPr>
        <w:t>show</w:t>
      </w:r>
      <w:r>
        <w:rPr>
          <w:spacing w:val="-12"/>
          <w:w w:val="105"/>
          <w:sz w:val="26"/>
        </w:rPr>
        <w:t xml:space="preserve"> </w:t>
      </w:r>
      <w:r>
        <w:rPr>
          <w:w w:val="105"/>
          <w:sz w:val="26"/>
        </w:rPr>
        <w:t>growth</w:t>
      </w:r>
      <w:r>
        <w:rPr>
          <w:spacing w:val="-12"/>
          <w:w w:val="105"/>
          <w:sz w:val="26"/>
        </w:rPr>
        <w:t xml:space="preserve"> </w:t>
      </w:r>
      <w:r>
        <w:rPr>
          <w:w w:val="105"/>
          <w:sz w:val="26"/>
        </w:rPr>
        <w:t xml:space="preserve">or </w:t>
      </w:r>
      <w:r>
        <w:rPr>
          <w:spacing w:val="-2"/>
          <w:w w:val="105"/>
          <w:sz w:val="26"/>
        </w:rPr>
        <w:t>change</w:t>
      </w:r>
    </w:p>
    <w:p w14:paraId="3B82C5FA" w14:textId="77777777" w:rsidR="00837B8F" w:rsidRDefault="00000000">
      <w:pPr>
        <w:pStyle w:val="ListParagraph"/>
        <w:numPr>
          <w:ilvl w:val="1"/>
          <w:numId w:val="2"/>
        </w:numPr>
        <w:tabs>
          <w:tab w:val="left" w:pos="1728"/>
        </w:tabs>
        <w:spacing w:line="271" w:lineRule="auto"/>
        <w:ind w:right="1397"/>
        <w:rPr>
          <w:sz w:val="26"/>
        </w:rPr>
      </w:pPr>
      <w:r>
        <w:rPr>
          <w:rFonts w:ascii="Tahoma"/>
          <w:b/>
          <w:sz w:val="26"/>
        </w:rPr>
        <w:t>Key</w:t>
      </w:r>
      <w:r>
        <w:rPr>
          <w:rFonts w:ascii="Tahoma"/>
          <w:b/>
          <w:spacing w:val="-2"/>
          <w:sz w:val="26"/>
        </w:rPr>
        <w:t xml:space="preserve"> </w:t>
      </w:r>
      <w:r>
        <w:rPr>
          <w:rFonts w:ascii="Tahoma"/>
          <w:b/>
          <w:sz w:val="26"/>
        </w:rPr>
        <w:t>themes</w:t>
      </w:r>
      <w:r>
        <w:rPr>
          <w:rFonts w:ascii="Tahoma"/>
          <w:b/>
          <w:spacing w:val="-2"/>
          <w:sz w:val="26"/>
        </w:rPr>
        <w:t xml:space="preserve"> </w:t>
      </w:r>
      <w:r>
        <w:rPr>
          <w:sz w:val="26"/>
        </w:rPr>
        <w:t xml:space="preserve">- think about the big messages or ideas in the novel, and </w:t>
      </w:r>
      <w:r>
        <w:rPr>
          <w:w w:val="105"/>
          <w:sz w:val="26"/>
        </w:rPr>
        <w:t>pick out quotes or passages that point to them</w:t>
      </w:r>
    </w:p>
    <w:p w14:paraId="22F1EAF4" w14:textId="77777777" w:rsidR="00837B8F" w:rsidRDefault="00000000">
      <w:pPr>
        <w:pStyle w:val="ListParagraph"/>
        <w:numPr>
          <w:ilvl w:val="1"/>
          <w:numId w:val="2"/>
        </w:numPr>
        <w:tabs>
          <w:tab w:val="left" w:pos="1728"/>
        </w:tabs>
        <w:spacing w:line="271" w:lineRule="auto"/>
        <w:ind w:right="1493"/>
        <w:rPr>
          <w:sz w:val="26"/>
        </w:rPr>
      </w:pPr>
      <w:r>
        <w:rPr>
          <w:rFonts w:ascii="Tahoma"/>
          <w:b/>
          <w:sz w:val="26"/>
        </w:rPr>
        <w:t>Symbolism</w:t>
      </w:r>
      <w:r>
        <w:rPr>
          <w:rFonts w:ascii="Tahoma"/>
          <w:b/>
          <w:spacing w:val="-13"/>
          <w:sz w:val="26"/>
        </w:rPr>
        <w:t xml:space="preserve"> </w:t>
      </w:r>
      <w:r>
        <w:rPr>
          <w:sz w:val="26"/>
        </w:rPr>
        <w:t xml:space="preserve">- items or ideas that mean something more, or represent </w:t>
      </w:r>
      <w:r>
        <w:rPr>
          <w:w w:val="105"/>
          <w:sz w:val="26"/>
        </w:rPr>
        <w:t>something bigger</w:t>
      </w:r>
    </w:p>
    <w:p w14:paraId="35CF5208" w14:textId="77777777" w:rsidR="00837B8F" w:rsidRDefault="00000000">
      <w:pPr>
        <w:pStyle w:val="ListParagraph"/>
        <w:numPr>
          <w:ilvl w:val="1"/>
          <w:numId w:val="2"/>
        </w:numPr>
        <w:tabs>
          <w:tab w:val="left" w:pos="1728"/>
        </w:tabs>
        <w:spacing w:line="271" w:lineRule="auto"/>
        <w:ind w:right="1518"/>
        <w:rPr>
          <w:sz w:val="26"/>
        </w:rPr>
      </w:pPr>
      <w:r>
        <w:rPr>
          <w:rFonts w:ascii="Tahoma"/>
          <w:b/>
          <w:w w:val="105"/>
          <w:sz w:val="26"/>
        </w:rPr>
        <w:t>Setting</w:t>
      </w:r>
      <w:r>
        <w:rPr>
          <w:rFonts w:ascii="Tahoma"/>
          <w:b/>
          <w:spacing w:val="-22"/>
          <w:w w:val="105"/>
          <w:sz w:val="26"/>
        </w:rPr>
        <w:t xml:space="preserve"> </w:t>
      </w:r>
      <w:r>
        <w:rPr>
          <w:w w:val="105"/>
          <w:sz w:val="26"/>
        </w:rPr>
        <w:t>-</w:t>
      </w:r>
      <w:r>
        <w:rPr>
          <w:spacing w:val="-16"/>
          <w:w w:val="105"/>
          <w:sz w:val="26"/>
        </w:rPr>
        <w:t xml:space="preserve"> </w:t>
      </w:r>
      <w:r>
        <w:rPr>
          <w:w w:val="105"/>
          <w:sz w:val="26"/>
        </w:rPr>
        <w:t>quotes</w:t>
      </w:r>
      <w:r>
        <w:rPr>
          <w:spacing w:val="-15"/>
          <w:w w:val="105"/>
          <w:sz w:val="26"/>
        </w:rPr>
        <w:t xml:space="preserve"> </w:t>
      </w:r>
      <w:r>
        <w:rPr>
          <w:w w:val="105"/>
          <w:sz w:val="26"/>
        </w:rPr>
        <w:t>that</w:t>
      </w:r>
      <w:r>
        <w:rPr>
          <w:spacing w:val="-16"/>
          <w:w w:val="105"/>
          <w:sz w:val="26"/>
        </w:rPr>
        <w:t xml:space="preserve"> </w:t>
      </w:r>
      <w:r>
        <w:rPr>
          <w:w w:val="105"/>
          <w:sz w:val="26"/>
        </w:rPr>
        <w:t>describe</w:t>
      </w:r>
      <w:r>
        <w:rPr>
          <w:spacing w:val="-15"/>
          <w:w w:val="105"/>
          <w:sz w:val="26"/>
        </w:rPr>
        <w:t xml:space="preserve"> </w:t>
      </w:r>
      <w:r>
        <w:rPr>
          <w:w w:val="105"/>
          <w:sz w:val="26"/>
        </w:rPr>
        <w:t>the</w:t>
      </w:r>
      <w:r>
        <w:rPr>
          <w:spacing w:val="-15"/>
          <w:w w:val="105"/>
          <w:sz w:val="26"/>
        </w:rPr>
        <w:t xml:space="preserve"> </w:t>
      </w:r>
      <w:r>
        <w:rPr>
          <w:w w:val="105"/>
          <w:sz w:val="26"/>
        </w:rPr>
        <w:t>place</w:t>
      </w:r>
      <w:r>
        <w:rPr>
          <w:spacing w:val="-16"/>
          <w:w w:val="105"/>
          <w:sz w:val="26"/>
        </w:rPr>
        <w:t xml:space="preserve"> </w:t>
      </w:r>
      <w:r>
        <w:rPr>
          <w:w w:val="105"/>
          <w:sz w:val="26"/>
        </w:rPr>
        <w:t>or</w:t>
      </w:r>
      <w:r>
        <w:rPr>
          <w:spacing w:val="-15"/>
          <w:w w:val="105"/>
          <w:sz w:val="26"/>
        </w:rPr>
        <w:t xml:space="preserve"> </w:t>
      </w:r>
      <w:r>
        <w:rPr>
          <w:w w:val="105"/>
          <w:sz w:val="26"/>
        </w:rPr>
        <w:t>time</w:t>
      </w:r>
      <w:r>
        <w:rPr>
          <w:spacing w:val="-16"/>
          <w:w w:val="105"/>
          <w:sz w:val="26"/>
        </w:rPr>
        <w:t xml:space="preserve"> </w:t>
      </w:r>
      <w:r>
        <w:rPr>
          <w:w w:val="105"/>
          <w:sz w:val="26"/>
        </w:rPr>
        <w:t>in</w:t>
      </w:r>
      <w:r>
        <w:rPr>
          <w:spacing w:val="-15"/>
          <w:w w:val="105"/>
          <w:sz w:val="26"/>
        </w:rPr>
        <w:t xml:space="preserve"> </w:t>
      </w:r>
      <w:r>
        <w:rPr>
          <w:w w:val="105"/>
          <w:sz w:val="26"/>
        </w:rPr>
        <w:t>which</w:t>
      </w:r>
      <w:r>
        <w:rPr>
          <w:spacing w:val="-16"/>
          <w:w w:val="105"/>
          <w:sz w:val="26"/>
        </w:rPr>
        <w:t xml:space="preserve"> </w:t>
      </w:r>
      <w:r>
        <w:rPr>
          <w:w w:val="105"/>
          <w:sz w:val="26"/>
        </w:rPr>
        <w:t>the</w:t>
      </w:r>
      <w:r>
        <w:rPr>
          <w:spacing w:val="-15"/>
          <w:w w:val="105"/>
          <w:sz w:val="26"/>
        </w:rPr>
        <w:t xml:space="preserve"> </w:t>
      </w:r>
      <w:r>
        <w:rPr>
          <w:w w:val="105"/>
          <w:sz w:val="26"/>
        </w:rPr>
        <w:t>story</w:t>
      </w:r>
      <w:r>
        <w:rPr>
          <w:spacing w:val="-15"/>
          <w:w w:val="105"/>
          <w:sz w:val="26"/>
        </w:rPr>
        <w:t xml:space="preserve"> </w:t>
      </w:r>
      <w:r>
        <w:rPr>
          <w:w w:val="105"/>
          <w:sz w:val="26"/>
        </w:rPr>
        <w:t>is taking place</w:t>
      </w:r>
    </w:p>
    <w:p w14:paraId="6D8ACA01" w14:textId="77777777" w:rsidR="00837B8F" w:rsidRDefault="00837B8F">
      <w:pPr>
        <w:pStyle w:val="BodyText"/>
        <w:spacing w:before="197"/>
        <w:rPr>
          <w:sz w:val="26"/>
        </w:rPr>
      </w:pPr>
    </w:p>
    <w:p w14:paraId="0074850C" w14:textId="77777777" w:rsidR="00837B8F" w:rsidRDefault="00000000">
      <w:pPr>
        <w:pStyle w:val="ListParagraph"/>
        <w:numPr>
          <w:ilvl w:val="0"/>
          <w:numId w:val="2"/>
        </w:numPr>
        <w:tabs>
          <w:tab w:val="left" w:pos="1007"/>
        </w:tabs>
        <w:ind w:left="1007" w:hanging="359"/>
        <w:rPr>
          <w:sz w:val="26"/>
        </w:rPr>
      </w:pPr>
      <w:r>
        <w:rPr>
          <w:w w:val="105"/>
          <w:sz w:val="26"/>
        </w:rPr>
        <w:t>For</w:t>
      </w:r>
      <w:r>
        <w:rPr>
          <w:spacing w:val="-9"/>
          <w:w w:val="105"/>
          <w:sz w:val="26"/>
        </w:rPr>
        <w:t xml:space="preserve"> </w:t>
      </w:r>
      <w:r>
        <w:rPr>
          <w:w w:val="105"/>
          <w:sz w:val="26"/>
        </w:rPr>
        <w:t>each</w:t>
      </w:r>
      <w:r>
        <w:rPr>
          <w:spacing w:val="-8"/>
          <w:w w:val="105"/>
          <w:sz w:val="26"/>
        </w:rPr>
        <w:t xml:space="preserve"> </w:t>
      </w:r>
      <w:r>
        <w:rPr>
          <w:w w:val="105"/>
          <w:sz w:val="26"/>
        </w:rPr>
        <w:t>passage</w:t>
      </w:r>
      <w:r>
        <w:rPr>
          <w:spacing w:val="-8"/>
          <w:w w:val="105"/>
          <w:sz w:val="26"/>
        </w:rPr>
        <w:t xml:space="preserve"> </w:t>
      </w:r>
      <w:r>
        <w:rPr>
          <w:w w:val="105"/>
          <w:sz w:val="26"/>
        </w:rPr>
        <w:t>you</w:t>
      </w:r>
      <w:r>
        <w:rPr>
          <w:spacing w:val="-8"/>
          <w:w w:val="105"/>
          <w:sz w:val="26"/>
        </w:rPr>
        <w:t xml:space="preserve"> </w:t>
      </w:r>
      <w:r>
        <w:rPr>
          <w:w w:val="105"/>
          <w:sz w:val="26"/>
        </w:rPr>
        <w:t>mark,</w:t>
      </w:r>
      <w:r>
        <w:rPr>
          <w:spacing w:val="-8"/>
          <w:w w:val="105"/>
          <w:sz w:val="26"/>
        </w:rPr>
        <w:t xml:space="preserve"> </w:t>
      </w:r>
      <w:r>
        <w:rPr>
          <w:w w:val="105"/>
          <w:sz w:val="26"/>
        </w:rPr>
        <w:t>add</w:t>
      </w:r>
      <w:r>
        <w:rPr>
          <w:spacing w:val="-8"/>
          <w:w w:val="105"/>
          <w:sz w:val="26"/>
        </w:rPr>
        <w:t xml:space="preserve"> </w:t>
      </w:r>
      <w:r>
        <w:rPr>
          <w:w w:val="105"/>
          <w:sz w:val="26"/>
        </w:rPr>
        <w:t>a</w:t>
      </w:r>
      <w:r>
        <w:rPr>
          <w:spacing w:val="-8"/>
          <w:w w:val="105"/>
          <w:sz w:val="26"/>
        </w:rPr>
        <w:t xml:space="preserve"> </w:t>
      </w:r>
      <w:r>
        <w:rPr>
          <w:spacing w:val="-2"/>
          <w:w w:val="105"/>
          <w:sz w:val="26"/>
        </w:rPr>
        <w:t>thought:</w:t>
      </w:r>
    </w:p>
    <w:p w14:paraId="1120DA6E" w14:textId="77777777" w:rsidR="00837B8F" w:rsidRDefault="00000000">
      <w:pPr>
        <w:pStyle w:val="ListParagraph"/>
        <w:numPr>
          <w:ilvl w:val="0"/>
          <w:numId w:val="1"/>
        </w:numPr>
        <w:tabs>
          <w:tab w:val="left" w:pos="1727"/>
        </w:tabs>
        <w:spacing w:before="43"/>
        <w:ind w:left="1727" w:hanging="359"/>
        <w:rPr>
          <w:sz w:val="26"/>
        </w:rPr>
      </w:pPr>
      <w:r>
        <w:rPr>
          <w:w w:val="105"/>
          <w:sz w:val="26"/>
        </w:rPr>
        <w:t>A</w:t>
      </w:r>
      <w:r>
        <w:rPr>
          <w:spacing w:val="-3"/>
          <w:w w:val="105"/>
          <w:sz w:val="26"/>
        </w:rPr>
        <w:t xml:space="preserve"> </w:t>
      </w:r>
      <w:r>
        <w:rPr>
          <w:w w:val="105"/>
          <w:sz w:val="26"/>
        </w:rPr>
        <w:t>reaction</w:t>
      </w:r>
      <w:r>
        <w:rPr>
          <w:spacing w:val="-3"/>
          <w:w w:val="105"/>
          <w:sz w:val="26"/>
        </w:rPr>
        <w:t xml:space="preserve"> </w:t>
      </w:r>
      <w:r>
        <w:rPr>
          <w:w w:val="105"/>
          <w:sz w:val="26"/>
        </w:rPr>
        <w:t>to</w:t>
      </w:r>
      <w:r>
        <w:rPr>
          <w:spacing w:val="-2"/>
          <w:w w:val="105"/>
          <w:sz w:val="26"/>
        </w:rPr>
        <w:t xml:space="preserve"> </w:t>
      </w:r>
      <w:r>
        <w:rPr>
          <w:w w:val="105"/>
          <w:sz w:val="26"/>
        </w:rPr>
        <w:t>what</w:t>
      </w:r>
      <w:r>
        <w:rPr>
          <w:spacing w:val="-3"/>
          <w:w w:val="105"/>
          <w:sz w:val="26"/>
        </w:rPr>
        <w:t xml:space="preserve"> </w:t>
      </w:r>
      <w:r>
        <w:rPr>
          <w:w w:val="105"/>
          <w:sz w:val="26"/>
        </w:rPr>
        <w:t>is</w:t>
      </w:r>
      <w:r>
        <w:rPr>
          <w:spacing w:val="-2"/>
          <w:w w:val="105"/>
          <w:sz w:val="26"/>
        </w:rPr>
        <w:t xml:space="preserve"> happening.</w:t>
      </w:r>
    </w:p>
    <w:p w14:paraId="346862DD" w14:textId="77777777" w:rsidR="00837B8F" w:rsidRDefault="00000000">
      <w:pPr>
        <w:pStyle w:val="ListParagraph"/>
        <w:numPr>
          <w:ilvl w:val="0"/>
          <w:numId w:val="1"/>
        </w:numPr>
        <w:tabs>
          <w:tab w:val="left" w:pos="1727"/>
        </w:tabs>
        <w:spacing w:before="43"/>
        <w:ind w:left="1727" w:hanging="359"/>
        <w:rPr>
          <w:sz w:val="26"/>
        </w:rPr>
      </w:pPr>
      <w:r>
        <w:rPr>
          <w:w w:val="105"/>
          <w:sz w:val="26"/>
        </w:rPr>
        <w:t>A</w:t>
      </w:r>
      <w:r>
        <w:rPr>
          <w:spacing w:val="-8"/>
          <w:w w:val="105"/>
          <w:sz w:val="26"/>
        </w:rPr>
        <w:t xml:space="preserve"> </w:t>
      </w:r>
      <w:r>
        <w:rPr>
          <w:w w:val="105"/>
          <w:sz w:val="26"/>
        </w:rPr>
        <w:t>theory</w:t>
      </w:r>
      <w:r>
        <w:rPr>
          <w:spacing w:val="-7"/>
          <w:w w:val="105"/>
          <w:sz w:val="26"/>
        </w:rPr>
        <w:t xml:space="preserve"> </w:t>
      </w:r>
      <w:r>
        <w:rPr>
          <w:w w:val="105"/>
          <w:sz w:val="26"/>
        </w:rPr>
        <w:t>about</w:t>
      </w:r>
      <w:r>
        <w:rPr>
          <w:spacing w:val="-8"/>
          <w:w w:val="105"/>
          <w:sz w:val="26"/>
        </w:rPr>
        <w:t xml:space="preserve"> </w:t>
      </w:r>
      <w:r>
        <w:rPr>
          <w:w w:val="105"/>
          <w:sz w:val="26"/>
        </w:rPr>
        <w:t>why</w:t>
      </w:r>
      <w:r>
        <w:rPr>
          <w:spacing w:val="-7"/>
          <w:w w:val="105"/>
          <w:sz w:val="26"/>
        </w:rPr>
        <w:t xml:space="preserve"> </w:t>
      </w:r>
      <w:r>
        <w:rPr>
          <w:w w:val="105"/>
          <w:sz w:val="26"/>
        </w:rPr>
        <w:t>a</w:t>
      </w:r>
      <w:r>
        <w:rPr>
          <w:spacing w:val="-7"/>
          <w:w w:val="105"/>
          <w:sz w:val="26"/>
        </w:rPr>
        <w:t xml:space="preserve"> </w:t>
      </w:r>
      <w:r>
        <w:rPr>
          <w:w w:val="105"/>
          <w:sz w:val="26"/>
        </w:rPr>
        <w:t>character</w:t>
      </w:r>
      <w:r>
        <w:rPr>
          <w:spacing w:val="-8"/>
          <w:w w:val="105"/>
          <w:sz w:val="26"/>
        </w:rPr>
        <w:t xml:space="preserve"> </w:t>
      </w:r>
      <w:r>
        <w:rPr>
          <w:w w:val="105"/>
          <w:sz w:val="26"/>
        </w:rPr>
        <w:t>chose</w:t>
      </w:r>
      <w:r>
        <w:rPr>
          <w:spacing w:val="-7"/>
          <w:w w:val="105"/>
          <w:sz w:val="26"/>
        </w:rPr>
        <w:t xml:space="preserve"> </w:t>
      </w:r>
      <w:r>
        <w:rPr>
          <w:w w:val="105"/>
          <w:sz w:val="26"/>
        </w:rPr>
        <w:t>a</w:t>
      </w:r>
      <w:r>
        <w:rPr>
          <w:spacing w:val="-8"/>
          <w:w w:val="105"/>
          <w:sz w:val="26"/>
        </w:rPr>
        <w:t xml:space="preserve"> </w:t>
      </w:r>
      <w:r>
        <w:rPr>
          <w:w w:val="105"/>
          <w:sz w:val="26"/>
        </w:rPr>
        <w:t>particular</w:t>
      </w:r>
      <w:r>
        <w:rPr>
          <w:spacing w:val="-7"/>
          <w:w w:val="105"/>
          <w:sz w:val="26"/>
        </w:rPr>
        <w:t xml:space="preserve"> </w:t>
      </w:r>
      <w:r>
        <w:rPr>
          <w:spacing w:val="-2"/>
          <w:w w:val="105"/>
          <w:sz w:val="26"/>
        </w:rPr>
        <w:t>action.</w:t>
      </w:r>
    </w:p>
    <w:p w14:paraId="23A58068" w14:textId="77777777" w:rsidR="00837B8F" w:rsidRDefault="00000000">
      <w:pPr>
        <w:pStyle w:val="ListParagraph"/>
        <w:numPr>
          <w:ilvl w:val="0"/>
          <w:numId w:val="1"/>
        </w:numPr>
        <w:tabs>
          <w:tab w:val="left" w:pos="1727"/>
        </w:tabs>
        <w:spacing w:before="42"/>
        <w:ind w:left="1727" w:hanging="359"/>
        <w:rPr>
          <w:sz w:val="26"/>
        </w:rPr>
      </w:pPr>
      <w:r>
        <w:rPr>
          <w:w w:val="105"/>
          <w:sz w:val="26"/>
        </w:rPr>
        <w:t>A</w:t>
      </w:r>
      <w:r>
        <w:rPr>
          <w:spacing w:val="-3"/>
          <w:w w:val="105"/>
          <w:sz w:val="26"/>
        </w:rPr>
        <w:t xml:space="preserve"> </w:t>
      </w:r>
      <w:r>
        <w:rPr>
          <w:w w:val="105"/>
          <w:sz w:val="26"/>
        </w:rPr>
        <w:t>prediction</w:t>
      </w:r>
      <w:r>
        <w:rPr>
          <w:spacing w:val="-2"/>
          <w:w w:val="105"/>
          <w:sz w:val="26"/>
        </w:rPr>
        <w:t xml:space="preserve"> </w:t>
      </w:r>
      <w:r>
        <w:rPr>
          <w:w w:val="105"/>
          <w:sz w:val="26"/>
        </w:rPr>
        <w:t>about</w:t>
      </w:r>
      <w:r>
        <w:rPr>
          <w:spacing w:val="-2"/>
          <w:w w:val="105"/>
          <w:sz w:val="26"/>
        </w:rPr>
        <w:t xml:space="preserve"> </w:t>
      </w:r>
      <w:r>
        <w:rPr>
          <w:w w:val="105"/>
          <w:sz w:val="26"/>
        </w:rPr>
        <w:t>the</w:t>
      </w:r>
      <w:r>
        <w:rPr>
          <w:spacing w:val="-2"/>
          <w:w w:val="105"/>
          <w:sz w:val="26"/>
        </w:rPr>
        <w:t xml:space="preserve"> </w:t>
      </w:r>
      <w:r>
        <w:rPr>
          <w:w w:val="105"/>
          <w:sz w:val="26"/>
        </w:rPr>
        <w:t>consequences</w:t>
      </w:r>
      <w:r>
        <w:rPr>
          <w:spacing w:val="-2"/>
          <w:w w:val="105"/>
          <w:sz w:val="26"/>
        </w:rPr>
        <w:t xml:space="preserve"> </w:t>
      </w:r>
      <w:r>
        <w:rPr>
          <w:w w:val="105"/>
          <w:sz w:val="26"/>
        </w:rPr>
        <w:t>of</w:t>
      </w:r>
      <w:r>
        <w:rPr>
          <w:spacing w:val="-2"/>
          <w:w w:val="105"/>
          <w:sz w:val="26"/>
        </w:rPr>
        <w:t xml:space="preserve"> </w:t>
      </w:r>
      <w:r>
        <w:rPr>
          <w:w w:val="105"/>
          <w:sz w:val="26"/>
        </w:rPr>
        <w:t>that</w:t>
      </w:r>
      <w:r>
        <w:rPr>
          <w:spacing w:val="-2"/>
          <w:w w:val="105"/>
          <w:sz w:val="26"/>
        </w:rPr>
        <w:t xml:space="preserve"> action.</w:t>
      </w:r>
    </w:p>
    <w:p w14:paraId="1F3BD5E2" w14:textId="77777777" w:rsidR="00837B8F" w:rsidRDefault="00000000">
      <w:pPr>
        <w:pStyle w:val="ListParagraph"/>
        <w:numPr>
          <w:ilvl w:val="0"/>
          <w:numId w:val="1"/>
        </w:numPr>
        <w:tabs>
          <w:tab w:val="left" w:pos="1727"/>
        </w:tabs>
        <w:spacing w:before="43"/>
        <w:ind w:left="1727" w:hanging="359"/>
        <w:rPr>
          <w:sz w:val="26"/>
        </w:rPr>
      </w:pPr>
      <w:r>
        <w:rPr>
          <w:w w:val="105"/>
          <w:sz w:val="26"/>
        </w:rPr>
        <w:t>A</w:t>
      </w:r>
      <w:r>
        <w:rPr>
          <w:spacing w:val="14"/>
          <w:w w:val="105"/>
          <w:sz w:val="26"/>
        </w:rPr>
        <w:t xml:space="preserve"> </w:t>
      </w:r>
      <w:r>
        <w:rPr>
          <w:w w:val="105"/>
          <w:sz w:val="26"/>
        </w:rPr>
        <w:t>text-to-text,</w:t>
      </w:r>
      <w:r>
        <w:rPr>
          <w:spacing w:val="14"/>
          <w:w w:val="105"/>
          <w:sz w:val="26"/>
        </w:rPr>
        <w:t xml:space="preserve"> </w:t>
      </w:r>
      <w:r>
        <w:rPr>
          <w:w w:val="105"/>
          <w:sz w:val="26"/>
        </w:rPr>
        <w:t>text-to-self,</w:t>
      </w:r>
      <w:r>
        <w:rPr>
          <w:spacing w:val="14"/>
          <w:w w:val="105"/>
          <w:sz w:val="26"/>
        </w:rPr>
        <w:t xml:space="preserve"> </w:t>
      </w:r>
      <w:r>
        <w:rPr>
          <w:w w:val="105"/>
          <w:sz w:val="26"/>
        </w:rPr>
        <w:t>or</w:t>
      </w:r>
      <w:r>
        <w:rPr>
          <w:spacing w:val="15"/>
          <w:w w:val="105"/>
          <w:sz w:val="26"/>
        </w:rPr>
        <w:t xml:space="preserve"> </w:t>
      </w:r>
      <w:r>
        <w:rPr>
          <w:w w:val="105"/>
          <w:sz w:val="26"/>
        </w:rPr>
        <w:t>text-to-world</w:t>
      </w:r>
      <w:r>
        <w:rPr>
          <w:spacing w:val="14"/>
          <w:w w:val="105"/>
          <w:sz w:val="26"/>
        </w:rPr>
        <w:t xml:space="preserve"> </w:t>
      </w:r>
      <w:r>
        <w:rPr>
          <w:spacing w:val="-2"/>
          <w:w w:val="105"/>
          <w:sz w:val="26"/>
        </w:rPr>
        <w:t>connection.</w:t>
      </w:r>
    </w:p>
    <w:p w14:paraId="558914DB" w14:textId="77777777" w:rsidR="00837B8F" w:rsidRDefault="00000000">
      <w:pPr>
        <w:pStyle w:val="ListParagraph"/>
        <w:numPr>
          <w:ilvl w:val="0"/>
          <w:numId w:val="1"/>
        </w:numPr>
        <w:tabs>
          <w:tab w:val="left" w:pos="1728"/>
        </w:tabs>
        <w:spacing w:before="43" w:line="271" w:lineRule="auto"/>
        <w:ind w:right="676"/>
        <w:rPr>
          <w:sz w:val="26"/>
        </w:rPr>
      </w:pPr>
      <w:r>
        <w:rPr>
          <w:w w:val="105"/>
          <w:sz w:val="26"/>
        </w:rPr>
        <w:t>A</w:t>
      </w:r>
      <w:r>
        <w:rPr>
          <w:spacing w:val="-4"/>
          <w:w w:val="105"/>
          <w:sz w:val="26"/>
        </w:rPr>
        <w:t xml:space="preserve"> </w:t>
      </w:r>
      <w:r>
        <w:rPr>
          <w:w w:val="105"/>
          <w:sz w:val="26"/>
        </w:rPr>
        <w:t>thought</w:t>
      </w:r>
      <w:r>
        <w:rPr>
          <w:spacing w:val="-4"/>
          <w:w w:val="105"/>
          <w:sz w:val="26"/>
        </w:rPr>
        <w:t xml:space="preserve"> </w:t>
      </w:r>
      <w:r>
        <w:rPr>
          <w:w w:val="105"/>
          <w:sz w:val="26"/>
        </w:rPr>
        <w:t>about</w:t>
      </w:r>
      <w:r>
        <w:rPr>
          <w:spacing w:val="-4"/>
          <w:w w:val="105"/>
          <w:sz w:val="26"/>
        </w:rPr>
        <w:t xml:space="preserve"> </w:t>
      </w:r>
      <w:r>
        <w:rPr>
          <w:w w:val="105"/>
          <w:sz w:val="26"/>
        </w:rPr>
        <w:t>why</w:t>
      </w:r>
      <w:r>
        <w:rPr>
          <w:spacing w:val="-4"/>
          <w:w w:val="105"/>
          <w:sz w:val="26"/>
        </w:rPr>
        <w:t xml:space="preserve"> </w:t>
      </w:r>
      <w:r>
        <w:rPr>
          <w:w w:val="105"/>
          <w:sz w:val="26"/>
        </w:rPr>
        <w:t>the</w:t>
      </w:r>
      <w:r>
        <w:rPr>
          <w:spacing w:val="-4"/>
          <w:w w:val="105"/>
          <w:sz w:val="26"/>
        </w:rPr>
        <w:t xml:space="preserve"> </w:t>
      </w:r>
      <w:r>
        <w:rPr>
          <w:w w:val="105"/>
          <w:sz w:val="26"/>
        </w:rPr>
        <w:t>author</w:t>
      </w:r>
      <w:r>
        <w:rPr>
          <w:spacing w:val="-4"/>
          <w:w w:val="105"/>
          <w:sz w:val="26"/>
        </w:rPr>
        <w:t xml:space="preserve"> </w:t>
      </w:r>
      <w:r>
        <w:rPr>
          <w:w w:val="105"/>
          <w:sz w:val="26"/>
        </w:rPr>
        <w:t>chose</w:t>
      </w:r>
      <w:r>
        <w:rPr>
          <w:spacing w:val="-4"/>
          <w:w w:val="105"/>
          <w:sz w:val="26"/>
        </w:rPr>
        <w:t xml:space="preserve"> </w:t>
      </w:r>
      <w:r>
        <w:rPr>
          <w:w w:val="105"/>
          <w:sz w:val="26"/>
        </w:rPr>
        <w:t>some</w:t>
      </w:r>
      <w:r>
        <w:rPr>
          <w:spacing w:val="-4"/>
          <w:w w:val="105"/>
          <w:sz w:val="26"/>
        </w:rPr>
        <w:t xml:space="preserve"> </w:t>
      </w:r>
      <w:proofErr w:type="gramStart"/>
      <w:r>
        <w:rPr>
          <w:w w:val="105"/>
          <w:sz w:val="26"/>
        </w:rPr>
        <w:t>particular</w:t>
      </w:r>
      <w:r>
        <w:rPr>
          <w:spacing w:val="-4"/>
          <w:w w:val="105"/>
          <w:sz w:val="26"/>
        </w:rPr>
        <w:t xml:space="preserve"> </w:t>
      </w:r>
      <w:r>
        <w:rPr>
          <w:w w:val="105"/>
          <w:sz w:val="26"/>
        </w:rPr>
        <w:t>language</w:t>
      </w:r>
      <w:proofErr w:type="gramEnd"/>
      <w:r>
        <w:rPr>
          <w:spacing w:val="-4"/>
          <w:w w:val="105"/>
          <w:sz w:val="26"/>
        </w:rPr>
        <w:t xml:space="preserve"> </w:t>
      </w:r>
      <w:r>
        <w:rPr>
          <w:w w:val="105"/>
          <w:sz w:val="26"/>
        </w:rPr>
        <w:t>or</w:t>
      </w:r>
      <w:r>
        <w:rPr>
          <w:spacing w:val="-4"/>
          <w:w w:val="105"/>
          <w:sz w:val="26"/>
        </w:rPr>
        <w:t xml:space="preserve"> </w:t>
      </w:r>
      <w:r>
        <w:rPr>
          <w:w w:val="105"/>
          <w:sz w:val="26"/>
        </w:rPr>
        <w:t>told</w:t>
      </w:r>
      <w:r>
        <w:rPr>
          <w:spacing w:val="-4"/>
          <w:w w:val="105"/>
          <w:sz w:val="26"/>
        </w:rPr>
        <w:t xml:space="preserve"> </w:t>
      </w:r>
      <w:r>
        <w:rPr>
          <w:w w:val="105"/>
          <w:sz w:val="26"/>
        </w:rPr>
        <w:t>the story in a certain way.</w:t>
      </w:r>
    </w:p>
    <w:p w14:paraId="06F1FE46" w14:textId="77777777" w:rsidR="00837B8F" w:rsidRDefault="00837B8F">
      <w:pPr>
        <w:pStyle w:val="ListParagraph"/>
        <w:spacing w:line="271" w:lineRule="auto"/>
        <w:rPr>
          <w:sz w:val="26"/>
        </w:rPr>
        <w:sectPr w:rsidR="00837B8F">
          <w:pgSz w:w="12240" w:h="15840"/>
          <w:pgMar w:top="680" w:right="720" w:bottom="280" w:left="720" w:header="720" w:footer="720" w:gutter="0"/>
          <w:cols w:space="720"/>
        </w:sectPr>
      </w:pPr>
    </w:p>
    <w:p w14:paraId="0CB48405" w14:textId="77777777" w:rsidR="00837B8F" w:rsidRDefault="00000000">
      <w:pPr>
        <w:pStyle w:val="Heading1"/>
      </w:pPr>
      <w:r>
        <w:rPr>
          <w:color w:val="000000"/>
          <w:w w:val="90"/>
          <w:shd w:val="clear" w:color="auto" w:fill="CFE1F3"/>
        </w:rPr>
        <w:lastRenderedPageBreak/>
        <w:t>ONE</w:t>
      </w:r>
      <w:r>
        <w:rPr>
          <w:color w:val="000000"/>
          <w:spacing w:val="-4"/>
          <w:shd w:val="clear" w:color="auto" w:fill="CFE1F3"/>
        </w:rPr>
        <w:t xml:space="preserve"> </w:t>
      </w:r>
      <w:r>
        <w:rPr>
          <w:color w:val="000000"/>
          <w:spacing w:val="-2"/>
          <w:shd w:val="clear" w:color="auto" w:fill="CFE1F3"/>
        </w:rPr>
        <w:t>PAGER</w:t>
      </w:r>
    </w:p>
    <w:p w14:paraId="04397D53" w14:textId="77777777" w:rsidR="00837B8F" w:rsidRDefault="00000000">
      <w:pPr>
        <w:pStyle w:val="BodyText"/>
        <w:spacing w:before="297" w:line="232" w:lineRule="auto"/>
        <w:ind w:left="287" w:right="249"/>
      </w:pP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one</w:t>
      </w:r>
      <w:r>
        <w:rPr>
          <w:spacing w:val="-7"/>
          <w:w w:val="105"/>
        </w:rPr>
        <w:t xml:space="preserve"> </w:t>
      </w:r>
      <w:r>
        <w:rPr>
          <w:w w:val="105"/>
        </w:rPr>
        <w:t>pager</w:t>
      </w:r>
      <w:r>
        <w:rPr>
          <w:spacing w:val="-7"/>
          <w:w w:val="105"/>
        </w:rPr>
        <w:t xml:space="preserve"> </w:t>
      </w:r>
      <w:r>
        <w:rPr>
          <w:w w:val="105"/>
        </w:rPr>
        <w:t>is</w:t>
      </w:r>
      <w:r>
        <w:rPr>
          <w:spacing w:val="-7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way</w:t>
      </w:r>
      <w:r>
        <w:rPr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visually</w:t>
      </w:r>
      <w:r>
        <w:rPr>
          <w:spacing w:val="-7"/>
          <w:w w:val="105"/>
        </w:rPr>
        <w:t xml:space="preserve"> </w:t>
      </w:r>
      <w:r>
        <w:rPr>
          <w:w w:val="105"/>
        </w:rPr>
        <w:t>share</w:t>
      </w:r>
      <w:r>
        <w:rPr>
          <w:spacing w:val="-7"/>
          <w:w w:val="105"/>
        </w:rPr>
        <w:t xml:space="preserve"> </w:t>
      </w:r>
      <w:r>
        <w:rPr>
          <w:w w:val="105"/>
        </w:rPr>
        <w:t>key</w:t>
      </w:r>
      <w:r>
        <w:rPr>
          <w:spacing w:val="-7"/>
          <w:w w:val="105"/>
        </w:rPr>
        <w:t xml:space="preserve"> </w:t>
      </w:r>
      <w:r>
        <w:rPr>
          <w:w w:val="105"/>
        </w:rPr>
        <w:t>ideas</w:t>
      </w:r>
      <w:r>
        <w:rPr>
          <w:spacing w:val="-7"/>
          <w:w w:val="105"/>
        </w:rPr>
        <w:t xml:space="preserve"> </w:t>
      </w:r>
      <w:r>
        <w:rPr>
          <w:w w:val="105"/>
        </w:rPr>
        <w:t>and</w:t>
      </w:r>
      <w:r>
        <w:rPr>
          <w:spacing w:val="-7"/>
          <w:w w:val="105"/>
        </w:rPr>
        <w:t xml:space="preserve"> </w:t>
      </w:r>
      <w:r>
        <w:rPr>
          <w:w w:val="105"/>
        </w:rPr>
        <w:t>information</w:t>
      </w:r>
      <w:r>
        <w:rPr>
          <w:spacing w:val="-7"/>
          <w:w w:val="105"/>
        </w:rPr>
        <w:t xml:space="preserve"> </w:t>
      </w:r>
      <w:r>
        <w:rPr>
          <w:w w:val="105"/>
        </w:rPr>
        <w:t>from</w:t>
      </w:r>
      <w:r>
        <w:rPr>
          <w:spacing w:val="-7"/>
          <w:w w:val="105"/>
        </w:rPr>
        <w:t xml:space="preserve"> </w:t>
      </w:r>
      <w:r>
        <w:rPr>
          <w:w w:val="105"/>
        </w:rPr>
        <w:t>what</w:t>
      </w:r>
      <w:r>
        <w:rPr>
          <w:spacing w:val="-7"/>
          <w:w w:val="105"/>
        </w:rPr>
        <w:t xml:space="preserve"> </w:t>
      </w:r>
      <w:r>
        <w:rPr>
          <w:w w:val="105"/>
        </w:rPr>
        <w:t>you</w:t>
      </w:r>
      <w:r>
        <w:rPr>
          <w:spacing w:val="-7"/>
          <w:w w:val="105"/>
        </w:rPr>
        <w:t xml:space="preserve"> </w:t>
      </w:r>
      <w:r>
        <w:rPr>
          <w:w w:val="105"/>
        </w:rPr>
        <w:t>have</w:t>
      </w:r>
      <w:r>
        <w:rPr>
          <w:spacing w:val="-7"/>
          <w:w w:val="105"/>
        </w:rPr>
        <w:t xml:space="preserve"> </w:t>
      </w:r>
      <w:r>
        <w:rPr>
          <w:w w:val="105"/>
        </w:rPr>
        <w:t>learned.</w:t>
      </w:r>
      <w:r>
        <w:rPr>
          <w:spacing w:val="-7"/>
          <w:w w:val="105"/>
        </w:rPr>
        <w:t xml:space="preserve"> </w:t>
      </w:r>
      <w:r>
        <w:rPr>
          <w:w w:val="105"/>
        </w:rPr>
        <w:t>When you create a one-pager, you are trying to use both visual symbols and important words to clearly and concisely share your most important takeaways with someone else.</w:t>
      </w:r>
    </w:p>
    <w:p w14:paraId="2C8993E6" w14:textId="77777777" w:rsidR="00837B8F" w:rsidRDefault="00000000">
      <w:pPr>
        <w:pStyle w:val="BodyText"/>
        <w:spacing w:before="146"/>
        <w:ind w:left="287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BBEB6AC" wp14:editId="4E72AC44">
            <wp:simplePos x="0" y="0"/>
            <wp:positionH relativeFrom="page">
              <wp:posOffset>2724068</wp:posOffset>
            </wp:positionH>
            <wp:positionV relativeFrom="paragraph">
              <wp:posOffset>287813</wp:posOffset>
            </wp:positionV>
            <wp:extent cx="4383380" cy="5778907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3380" cy="5778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204786FE" wp14:editId="73129364">
                <wp:simplePos x="0" y="0"/>
                <wp:positionH relativeFrom="page">
                  <wp:posOffset>2583180</wp:posOffset>
                </wp:positionH>
                <wp:positionV relativeFrom="paragraph">
                  <wp:posOffset>172715</wp:posOffset>
                </wp:positionV>
                <wp:extent cx="4648200" cy="604837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48200" cy="6048375"/>
                          <a:chOff x="0" y="0"/>
                          <a:chExt cx="4648200" cy="604837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23812"/>
                            <a:ext cx="4624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4705">
                                <a:moveTo>
                                  <a:pt x="0" y="0"/>
                                </a:moveTo>
                                <a:lnTo>
                                  <a:pt x="4624387" y="0"/>
                                </a:lnTo>
                              </a:path>
                            </a:pathLst>
                          </a:custGeom>
                          <a:ln w="47625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624387" y="0"/>
                            <a:ext cx="1270" cy="6024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024880">
                                <a:moveTo>
                                  <a:pt x="0" y="0"/>
                                </a:moveTo>
                                <a:lnTo>
                                  <a:pt x="0" y="6024562"/>
                                </a:lnTo>
                              </a:path>
                            </a:pathLst>
                          </a:custGeom>
                          <a:ln w="47625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3812" y="6024562"/>
                            <a:ext cx="4624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4705">
                                <a:moveTo>
                                  <a:pt x="462438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7625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3812" y="23812"/>
                            <a:ext cx="1270" cy="6024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024880">
                                <a:moveTo>
                                  <a:pt x="0" y="60245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7625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325B38" id="Group 6" o:spid="_x0000_s1026" style="position:absolute;margin-left:203.4pt;margin-top:13.6pt;width:366pt;height:476.25pt;z-index:15729152;mso-wrap-distance-left:0;mso-wrap-distance-right:0;mso-position-horizontal-relative:page" coordsize="46482,60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">
                <v:shape id="Graphic 7" o:spid="_x0000_s1027" style="position:absolute;top:238;width:46247;height:12;visibility:visible;mso-wrap-style:square;v-text-anchor:top" coordsize="4624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" path="m,l4624387,e" filled="f" strokecolor="#5b9bd4" strokeweight="3.75pt">
                  <v:path arrowok="t"/>
                </v:shape>
                <v:shape id="Graphic 8" o:spid="_x0000_s1028" style="position:absolute;left:46243;width:13;height:60248;visibility:visible;mso-wrap-style:square;v-text-anchor:top" coordsize="1270,602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" path="m,l,6024562e" filled="f" strokecolor="#5b9bd4" strokeweight="3.75pt">
                  <v:path arrowok="t"/>
                </v:shape>
                <v:shape id="Graphic 9" o:spid="_x0000_s1029" style="position:absolute;left:238;top:60245;width:46247;height:13;visibility:visible;mso-wrap-style:square;v-text-anchor:top" coordsize="4624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" path="m4624387,l,e" filled="f" strokecolor="#5b9bd4" strokeweight="3.75pt">
                  <v:path arrowok="t"/>
                </v:shape>
                <v:shape id="Graphic 10" o:spid="_x0000_s1030" style="position:absolute;left:238;top:238;width:12;height:60248;visibility:visible;mso-wrap-style:square;v-text-anchor:top" coordsize="1270,602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" path="m,6024562l,e" filled="f" strokecolor="#5b9bd4" strokeweight="3.75pt">
                  <v:path arrowok="t"/>
                </v:shape>
                <w10:wrap anchorx="page"/>
              </v:group>
            </w:pict>
          </mc:Fallback>
        </mc:AlternateContent>
      </w:r>
      <w:r>
        <w:rPr>
          <w:w w:val="105"/>
        </w:rPr>
        <w:t>Here’s</w:t>
      </w:r>
      <w:r>
        <w:rPr>
          <w:spacing w:val="-13"/>
          <w:w w:val="105"/>
        </w:rPr>
        <w:t xml:space="preserve"> </w:t>
      </w:r>
      <w:r>
        <w:rPr>
          <w:w w:val="105"/>
        </w:rPr>
        <w:t>what</w:t>
      </w:r>
      <w:r>
        <w:rPr>
          <w:spacing w:val="-13"/>
          <w:w w:val="105"/>
        </w:rPr>
        <w:t xml:space="preserve"> </w:t>
      </w:r>
      <w:r>
        <w:rPr>
          <w:w w:val="105"/>
        </w:rPr>
        <w:t>it</w:t>
      </w:r>
      <w:r>
        <w:rPr>
          <w:spacing w:val="-13"/>
          <w:w w:val="105"/>
        </w:rPr>
        <w:t xml:space="preserve"> </w:t>
      </w:r>
      <w:r>
        <w:rPr>
          <w:w w:val="105"/>
        </w:rPr>
        <w:t>must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include:</w:t>
      </w:r>
    </w:p>
    <w:p w14:paraId="34FBA19E" w14:textId="77777777" w:rsidR="00837B8F" w:rsidRDefault="00000000">
      <w:pPr>
        <w:pStyle w:val="BodyText"/>
        <w:spacing w:before="193" w:line="232" w:lineRule="auto"/>
        <w:ind w:left="648" w:right="7517" w:hanging="285"/>
      </w:pPr>
      <w:r>
        <w:rPr>
          <w:rFonts w:ascii="MS PGothic" w:hAnsi="MS PGothic"/>
          <w:w w:val="105"/>
        </w:rPr>
        <w:t>❏</w:t>
      </w:r>
      <w:r>
        <w:rPr>
          <w:rFonts w:ascii="MS PGothic" w:hAnsi="MS PGothic"/>
          <w:spacing w:val="-1"/>
          <w:w w:val="105"/>
        </w:rPr>
        <w:t xml:space="preserve"> </w:t>
      </w:r>
      <w:r>
        <w:rPr>
          <w:w w:val="105"/>
        </w:rPr>
        <w:t>A border which represents the key themes</w:t>
      </w:r>
      <w:r>
        <w:rPr>
          <w:spacing w:val="-15"/>
          <w:w w:val="105"/>
        </w:rPr>
        <w:t xml:space="preserve"> </w:t>
      </w:r>
      <w:r>
        <w:rPr>
          <w:w w:val="105"/>
        </w:rPr>
        <w:t>of</w:t>
      </w:r>
      <w:r>
        <w:rPr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book.</w:t>
      </w:r>
    </w:p>
    <w:p w14:paraId="3473F3AE" w14:textId="77777777" w:rsidR="00837B8F" w:rsidRDefault="00000000">
      <w:pPr>
        <w:pStyle w:val="BodyText"/>
        <w:spacing w:before="194" w:line="232" w:lineRule="auto"/>
        <w:ind w:left="648" w:right="7517" w:hanging="285"/>
      </w:pPr>
      <w:r>
        <w:rPr>
          <w:rFonts w:ascii="MS PGothic" w:hAnsi="MS PGothic"/>
          <w:w w:val="105"/>
        </w:rPr>
        <w:t>❏</w:t>
      </w:r>
      <w:r>
        <w:rPr>
          <w:rFonts w:ascii="MS PGothic" w:hAnsi="MS PGothic"/>
          <w:spacing w:val="-7"/>
          <w:w w:val="105"/>
        </w:rPr>
        <w:t xml:space="preserve"> </w:t>
      </w:r>
      <w:r>
        <w:rPr>
          <w:w w:val="105"/>
        </w:rPr>
        <w:t xml:space="preserve">An image in the upper </w:t>
      </w:r>
      <w:proofErr w:type="gramStart"/>
      <w:r>
        <w:rPr>
          <w:w w:val="105"/>
        </w:rPr>
        <w:t>left hand</w:t>
      </w:r>
      <w:proofErr w:type="gramEnd"/>
      <w:r>
        <w:rPr>
          <w:w w:val="105"/>
        </w:rPr>
        <w:t xml:space="preserve"> corner with a quotation</w:t>
      </w:r>
      <w:r>
        <w:rPr>
          <w:spacing w:val="-11"/>
          <w:w w:val="105"/>
        </w:rPr>
        <w:t xml:space="preserve"> </w:t>
      </w:r>
      <w:r>
        <w:rPr>
          <w:w w:val="105"/>
        </w:rPr>
        <w:t>woven</w:t>
      </w:r>
      <w:r>
        <w:rPr>
          <w:spacing w:val="-11"/>
          <w:w w:val="105"/>
        </w:rPr>
        <w:t xml:space="preserve"> </w:t>
      </w:r>
      <w:r>
        <w:rPr>
          <w:w w:val="105"/>
        </w:rPr>
        <w:t>into</w:t>
      </w:r>
      <w:r>
        <w:rPr>
          <w:spacing w:val="-11"/>
          <w:w w:val="105"/>
        </w:rPr>
        <w:t xml:space="preserve"> </w:t>
      </w:r>
      <w:r>
        <w:rPr>
          <w:w w:val="105"/>
        </w:rPr>
        <w:t>or around it. This image should somehow represent what you consider to be the most important</w:t>
      </w:r>
      <w:r>
        <w:rPr>
          <w:spacing w:val="-4"/>
          <w:w w:val="105"/>
        </w:rPr>
        <w:t xml:space="preserve"> </w:t>
      </w:r>
      <w:r>
        <w:rPr>
          <w:w w:val="105"/>
          <w:u w:val="single"/>
        </w:rPr>
        <w:t>symbol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the </w:t>
      </w:r>
      <w:r>
        <w:rPr>
          <w:spacing w:val="-2"/>
          <w:w w:val="105"/>
        </w:rPr>
        <w:t>text.</w:t>
      </w:r>
    </w:p>
    <w:p w14:paraId="5F582669" w14:textId="77777777" w:rsidR="00837B8F" w:rsidRDefault="00000000">
      <w:pPr>
        <w:pStyle w:val="BodyText"/>
        <w:spacing w:before="199" w:line="232" w:lineRule="auto"/>
        <w:ind w:left="648" w:right="7517" w:hanging="285"/>
      </w:pPr>
      <w:r>
        <w:rPr>
          <w:rFonts w:ascii="MS PGothic" w:hAnsi="MS PGothic"/>
          <w:w w:val="105"/>
        </w:rPr>
        <w:t>❏</w:t>
      </w:r>
      <w:r>
        <w:rPr>
          <w:rFonts w:ascii="MS PGothic" w:hAnsi="MS PGothic"/>
          <w:spacing w:val="-21"/>
          <w:w w:val="105"/>
        </w:rPr>
        <w:t xml:space="preserve"> </w:t>
      </w:r>
      <w:r>
        <w:rPr>
          <w:w w:val="105"/>
        </w:rPr>
        <w:t>Images and/or doodled words</w:t>
      </w:r>
      <w:r>
        <w:rPr>
          <w:spacing w:val="-12"/>
          <w:w w:val="105"/>
        </w:rPr>
        <w:t xml:space="preserve"> </w:t>
      </w:r>
      <w:r>
        <w:rPr>
          <w:w w:val="105"/>
        </w:rPr>
        <w:t>in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upper</w:t>
      </w:r>
      <w:r>
        <w:rPr>
          <w:spacing w:val="-12"/>
          <w:w w:val="105"/>
        </w:rPr>
        <w:t xml:space="preserve"> </w:t>
      </w:r>
      <w:proofErr w:type="gramStart"/>
      <w:r>
        <w:rPr>
          <w:w w:val="105"/>
        </w:rPr>
        <w:t>right hand</w:t>
      </w:r>
      <w:proofErr w:type="gramEnd"/>
      <w:r>
        <w:rPr>
          <w:w w:val="105"/>
        </w:rPr>
        <w:t xml:space="preserve"> corner that represent the key characters</w:t>
      </w:r>
      <w:r>
        <w:rPr>
          <w:spacing w:val="-15"/>
          <w:w w:val="105"/>
        </w:rPr>
        <w:t xml:space="preserve"> </w:t>
      </w:r>
      <w:r>
        <w:rPr>
          <w:w w:val="105"/>
        </w:rPr>
        <w:t>from</w:t>
      </w:r>
      <w:r>
        <w:rPr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 xml:space="preserve">text and perhaps how they </w:t>
      </w:r>
      <w:r>
        <w:rPr>
          <w:spacing w:val="-2"/>
          <w:w w:val="105"/>
        </w:rPr>
        <w:t>change.</w:t>
      </w:r>
    </w:p>
    <w:p w14:paraId="53C67FEE" w14:textId="77777777" w:rsidR="00837B8F" w:rsidRDefault="00000000">
      <w:pPr>
        <w:pStyle w:val="BodyText"/>
        <w:spacing w:before="198" w:line="232" w:lineRule="auto"/>
        <w:ind w:left="648" w:right="7679" w:hanging="285"/>
      </w:pPr>
      <w:r>
        <w:rPr>
          <w:rFonts w:ascii="MS PGothic" w:hAnsi="MS PGothic"/>
          <w:w w:val="105"/>
        </w:rPr>
        <w:t>❏</w:t>
      </w:r>
      <w:r>
        <w:rPr>
          <w:rFonts w:ascii="MS PGothic" w:hAnsi="MS PGothic"/>
          <w:spacing w:val="-8"/>
          <w:w w:val="105"/>
        </w:rPr>
        <w:t xml:space="preserve"> </w:t>
      </w:r>
      <w:r>
        <w:rPr>
          <w:w w:val="105"/>
        </w:rPr>
        <w:t xml:space="preserve">Images </w:t>
      </w:r>
      <w:r>
        <w:rPr>
          <w:i/>
          <w:w w:val="105"/>
        </w:rPr>
        <w:t xml:space="preserve">and </w:t>
      </w:r>
      <w:r>
        <w:rPr>
          <w:w w:val="105"/>
        </w:rPr>
        <w:t xml:space="preserve">quotations in the lower </w:t>
      </w:r>
      <w:proofErr w:type="gramStart"/>
      <w:r>
        <w:rPr>
          <w:w w:val="105"/>
        </w:rPr>
        <w:t>left hand</w:t>
      </w:r>
      <w:proofErr w:type="gramEnd"/>
      <w:r>
        <w:rPr>
          <w:w w:val="105"/>
        </w:rPr>
        <w:t xml:space="preserve"> corner that show the author’s</w:t>
      </w:r>
      <w:r>
        <w:rPr>
          <w:spacing w:val="-15"/>
          <w:w w:val="105"/>
        </w:rPr>
        <w:t xml:space="preserve"> </w:t>
      </w:r>
      <w:r>
        <w:rPr>
          <w:w w:val="105"/>
        </w:rPr>
        <w:t>style</w:t>
      </w:r>
      <w:r>
        <w:rPr>
          <w:spacing w:val="-14"/>
          <w:w w:val="105"/>
        </w:rPr>
        <w:t xml:space="preserve"> </w:t>
      </w:r>
      <w:r>
        <w:rPr>
          <w:w w:val="105"/>
        </w:rPr>
        <w:t>of</w:t>
      </w:r>
      <w:r>
        <w:rPr>
          <w:spacing w:val="-14"/>
          <w:w w:val="105"/>
        </w:rPr>
        <w:t xml:space="preserve"> </w:t>
      </w:r>
      <w:r>
        <w:rPr>
          <w:w w:val="105"/>
        </w:rPr>
        <w:t>writing, and the power of the language that is used.</w:t>
      </w:r>
    </w:p>
    <w:p w14:paraId="0126BBFC" w14:textId="77777777" w:rsidR="00837B8F" w:rsidRDefault="00000000">
      <w:pPr>
        <w:pStyle w:val="BodyText"/>
        <w:spacing w:before="199" w:line="230" w:lineRule="auto"/>
        <w:ind w:left="648" w:right="7517" w:hanging="285"/>
      </w:pPr>
      <w:r>
        <w:rPr>
          <w:rFonts w:ascii="MS PGothic" w:hAnsi="MS PGothic"/>
          <w:w w:val="105"/>
        </w:rPr>
        <w:t>❏</w:t>
      </w:r>
      <w:r>
        <w:rPr>
          <w:rFonts w:ascii="MS PGothic" w:hAnsi="MS PGothic"/>
          <w:spacing w:val="-33"/>
          <w:w w:val="105"/>
        </w:rPr>
        <w:t xml:space="preserve"> </w:t>
      </w:r>
      <w:r>
        <w:rPr>
          <w:w w:val="105"/>
        </w:rPr>
        <w:t>Images</w:t>
      </w:r>
      <w:r>
        <w:rPr>
          <w:spacing w:val="-14"/>
          <w:w w:val="105"/>
        </w:rPr>
        <w:t xml:space="preserve"> </w:t>
      </w:r>
      <w:r>
        <w:rPr>
          <w:w w:val="105"/>
        </w:rPr>
        <w:t>and/or</w:t>
      </w:r>
      <w:r>
        <w:rPr>
          <w:spacing w:val="-15"/>
          <w:w w:val="105"/>
        </w:rPr>
        <w:t xml:space="preserve"> </w:t>
      </w:r>
      <w:r>
        <w:rPr>
          <w:w w:val="105"/>
        </w:rPr>
        <w:t>words</w:t>
      </w:r>
      <w:r>
        <w:rPr>
          <w:spacing w:val="-14"/>
          <w:w w:val="105"/>
        </w:rPr>
        <w:t xml:space="preserve"> </w:t>
      </w:r>
      <w:r>
        <w:rPr>
          <w:w w:val="105"/>
        </w:rPr>
        <w:t xml:space="preserve">in the bottom </w:t>
      </w:r>
      <w:proofErr w:type="gramStart"/>
      <w:r>
        <w:rPr>
          <w:w w:val="105"/>
        </w:rPr>
        <w:t>right hand</w:t>
      </w:r>
      <w:proofErr w:type="gramEnd"/>
      <w:r>
        <w:rPr>
          <w:w w:val="105"/>
        </w:rPr>
        <w:t xml:space="preserve"> corner that show </w:t>
      </w:r>
      <w:r>
        <w:rPr>
          <w:rFonts w:ascii="Tahoma" w:hAnsi="Tahoma"/>
          <w:b/>
        </w:rPr>
        <w:t>connections</w:t>
      </w:r>
      <w:r>
        <w:rPr>
          <w:rFonts w:ascii="Tahoma" w:hAnsi="Tahoma"/>
          <w:b/>
          <w:spacing w:val="-4"/>
        </w:rPr>
        <w:t xml:space="preserve"> </w:t>
      </w:r>
      <w:r>
        <w:t xml:space="preserve">between </w:t>
      </w:r>
      <w:r>
        <w:rPr>
          <w:w w:val="105"/>
          <w:u w:val="single"/>
        </w:rPr>
        <w:t>the</w:t>
      </w:r>
      <w:r>
        <w:rPr>
          <w:spacing w:val="-15"/>
          <w:w w:val="105"/>
          <w:u w:val="single"/>
        </w:rPr>
        <w:t xml:space="preserve"> </w:t>
      </w:r>
      <w:r>
        <w:rPr>
          <w:w w:val="105"/>
          <w:u w:val="single"/>
        </w:rPr>
        <w:t>themes</w:t>
      </w:r>
      <w:r>
        <w:rPr>
          <w:spacing w:val="-14"/>
          <w:w w:val="105"/>
          <w:u w:val="single"/>
        </w:rPr>
        <w:t xml:space="preserve"> </w:t>
      </w:r>
      <w:r>
        <w:rPr>
          <w:w w:val="105"/>
          <w:u w:val="single"/>
        </w:rPr>
        <w:t>and</w:t>
      </w:r>
      <w:r>
        <w:rPr>
          <w:spacing w:val="-14"/>
          <w:w w:val="105"/>
          <w:u w:val="single"/>
        </w:rPr>
        <w:t xml:space="preserve"> </w:t>
      </w:r>
      <w:r>
        <w:rPr>
          <w:w w:val="105"/>
          <w:u w:val="single"/>
        </w:rPr>
        <w:t>ideas</w:t>
      </w:r>
      <w:r>
        <w:rPr>
          <w:spacing w:val="-14"/>
          <w:w w:val="105"/>
          <w:u w:val="single"/>
        </w:rPr>
        <w:t xml:space="preserve"> </w:t>
      </w:r>
      <w:r>
        <w:rPr>
          <w:w w:val="105"/>
          <w:u w:val="single"/>
        </w:rPr>
        <w:t>in</w:t>
      </w:r>
    </w:p>
    <w:p w14:paraId="460662F3" w14:textId="77777777" w:rsidR="00837B8F" w:rsidRDefault="00000000">
      <w:pPr>
        <w:pStyle w:val="BodyText"/>
        <w:spacing w:line="288" w:lineRule="exact"/>
        <w:ind w:left="648"/>
      </w:pPr>
      <w:r>
        <w:rPr>
          <w:w w:val="105"/>
          <w:u w:val="single"/>
        </w:rPr>
        <w:t>the</w:t>
      </w:r>
      <w:r>
        <w:rPr>
          <w:spacing w:val="-3"/>
          <w:w w:val="105"/>
          <w:u w:val="single"/>
        </w:rPr>
        <w:t xml:space="preserve"> </w:t>
      </w:r>
      <w:r>
        <w:rPr>
          <w:w w:val="105"/>
          <w:u w:val="single"/>
        </w:rPr>
        <w:t>writing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  <w:u w:val="single"/>
        </w:rPr>
        <w:t>what</w:t>
      </w:r>
      <w:r>
        <w:rPr>
          <w:spacing w:val="-2"/>
          <w:w w:val="105"/>
          <w:u w:val="single"/>
        </w:rPr>
        <w:t xml:space="preserve"> </w:t>
      </w:r>
      <w:r>
        <w:rPr>
          <w:w w:val="105"/>
          <w:u w:val="single"/>
        </w:rPr>
        <w:t>is</w:t>
      </w:r>
      <w:r>
        <w:rPr>
          <w:spacing w:val="-3"/>
          <w:w w:val="105"/>
          <w:u w:val="single"/>
        </w:rPr>
        <w:t xml:space="preserve"> </w:t>
      </w:r>
      <w:r>
        <w:rPr>
          <w:w w:val="105"/>
          <w:u w:val="single"/>
        </w:rPr>
        <w:t>going</w:t>
      </w:r>
      <w:r>
        <w:rPr>
          <w:spacing w:val="-3"/>
          <w:w w:val="105"/>
          <w:u w:val="single"/>
        </w:rPr>
        <w:t xml:space="preserve"> </w:t>
      </w:r>
      <w:r>
        <w:rPr>
          <w:w w:val="105"/>
          <w:u w:val="single"/>
        </w:rPr>
        <w:t>on</w:t>
      </w:r>
      <w:r>
        <w:rPr>
          <w:spacing w:val="-3"/>
          <w:w w:val="105"/>
          <w:u w:val="single"/>
        </w:rPr>
        <w:t xml:space="preserve"> </w:t>
      </w:r>
      <w:r>
        <w:rPr>
          <w:w w:val="105"/>
          <w:u w:val="single"/>
        </w:rPr>
        <w:t>in</w:t>
      </w:r>
      <w:r>
        <w:rPr>
          <w:spacing w:val="-2"/>
          <w:w w:val="105"/>
          <w:u w:val="single"/>
        </w:rPr>
        <w:t xml:space="preserve"> </w:t>
      </w:r>
      <w:r>
        <w:rPr>
          <w:w w:val="105"/>
          <w:u w:val="single"/>
        </w:rPr>
        <w:t>the</w:t>
      </w:r>
      <w:r>
        <w:rPr>
          <w:spacing w:val="-3"/>
          <w:w w:val="105"/>
          <w:u w:val="single"/>
        </w:rPr>
        <w:t xml:space="preserve"> </w:t>
      </w:r>
      <w:r>
        <w:rPr>
          <w:w w:val="105"/>
          <w:u w:val="single"/>
        </w:rPr>
        <w:t>world</w:t>
      </w:r>
      <w:r>
        <w:rPr>
          <w:spacing w:val="-3"/>
          <w:w w:val="105"/>
          <w:u w:val="single"/>
        </w:rPr>
        <w:t xml:space="preserve"> </w:t>
      </w:r>
      <w:r>
        <w:rPr>
          <w:w w:val="105"/>
          <w:u w:val="single"/>
        </w:rPr>
        <w:t>today</w:t>
      </w:r>
      <w:r>
        <w:rPr>
          <w:spacing w:val="-2"/>
          <w:w w:val="105"/>
          <w:u w:val="single"/>
        </w:rPr>
        <w:t xml:space="preserve"> </w:t>
      </w:r>
      <w:r>
        <w:rPr>
          <w:w w:val="105"/>
          <w:u w:val="single"/>
        </w:rPr>
        <w:t>(current</w:t>
      </w:r>
      <w:r>
        <w:rPr>
          <w:spacing w:val="-3"/>
          <w:w w:val="105"/>
          <w:u w:val="single"/>
        </w:rPr>
        <w:t xml:space="preserve"> </w:t>
      </w:r>
      <w:r>
        <w:rPr>
          <w:spacing w:val="-2"/>
          <w:w w:val="105"/>
          <w:u w:val="single"/>
        </w:rPr>
        <w:t>events/issues)</w:t>
      </w:r>
      <w:r>
        <w:rPr>
          <w:spacing w:val="-2"/>
          <w:w w:val="105"/>
        </w:rPr>
        <w:t>.</w:t>
      </w:r>
    </w:p>
    <w:p w14:paraId="7E0EEB27" w14:textId="77777777" w:rsidR="00837B8F" w:rsidRDefault="00000000">
      <w:pPr>
        <w:pStyle w:val="BodyText"/>
        <w:spacing w:before="186"/>
        <w:ind w:left="363"/>
      </w:pPr>
      <w:r>
        <w:rPr>
          <w:rFonts w:ascii="MS PGothic" w:hAnsi="MS PGothic"/>
          <w:w w:val="105"/>
        </w:rPr>
        <w:t>❏</w:t>
      </w:r>
      <w:r>
        <w:rPr>
          <w:rFonts w:ascii="MS PGothic" w:hAnsi="MS PGothic"/>
          <w:spacing w:val="-33"/>
          <w:w w:val="105"/>
        </w:rPr>
        <w:t xml:space="preserve"> </w:t>
      </w:r>
      <w:r>
        <w:rPr>
          <w:w w:val="105"/>
        </w:rPr>
        <w:t>Three</w:t>
      </w:r>
      <w:r>
        <w:rPr>
          <w:spacing w:val="-9"/>
          <w:w w:val="105"/>
        </w:rPr>
        <w:t xml:space="preserve"> </w:t>
      </w:r>
      <w:r>
        <w:rPr>
          <w:w w:val="105"/>
        </w:rPr>
        <w:t>important</w:t>
      </w:r>
      <w:r>
        <w:rPr>
          <w:spacing w:val="-7"/>
          <w:w w:val="105"/>
        </w:rPr>
        <w:t xml:space="preserve"> </w:t>
      </w:r>
      <w:r>
        <w:rPr>
          <w:w w:val="105"/>
        </w:rPr>
        <w:t>quotations</w:t>
      </w:r>
      <w:r>
        <w:rPr>
          <w:spacing w:val="-6"/>
          <w:w w:val="105"/>
        </w:rPr>
        <w:t xml:space="preserve"> </w:t>
      </w:r>
      <w:r>
        <w:rPr>
          <w:w w:val="105"/>
        </w:rPr>
        <w:t>from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text</w:t>
      </w:r>
      <w:r>
        <w:rPr>
          <w:spacing w:val="-6"/>
          <w:w w:val="105"/>
        </w:rPr>
        <w:t xml:space="preserve"> </w:t>
      </w:r>
      <w:r>
        <w:rPr>
          <w:w w:val="105"/>
        </w:rPr>
        <w:t>(in</w:t>
      </w:r>
      <w:r>
        <w:rPr>
          <w:spacing w:val="-7"/>
          <w:w w:val="105"/>
        </w:rPr>
        <w:t xml:space="preserve"> </w:t>
      </w:r>
      <w:r>
        <w:rPr>
          <w:w w:val="105"/>
        </w:rPr>
        <w:t>addition</w:t>
      </w:r>
      <w:r>
        <w:rPr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bottom</w:t>
      </w:r>
      <w:r>
        <w:rPr>
          <w:spacing w:val="-7"/>
          <w:w w:val="105"/>
        </w:rPr>
        <w:t xml:space="preserve"> </w:t>
      </w:r>
      <w:r>
        <w:rPr>
          <w:w w:val="105"/>
        </w:rPr>
        <w:t>left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box).</w:t>
      </w:r>
    </w:p>
    <w:p w14:paraId="1D602B89" w14:textId="77777777" w:rsidR="00837B8F" w:rsidRDefault="00000000">
      <w:pPr>
        <w:pStyle w:val="BodyText"/>
        <w:spacing w:before="183"/>
        <w:ind w:left="363"/>
      </w:pPr>
      <w:r>
        <w:rPr>
          <w:rFonts w:ascii="MS PGothic" w:hAnsi="MS PGothic"/>
          <w:w w:val="105"/>
        </w:rPr>
        <w:t>❏</w:t>
      </w:r>
      <w:r>
        <w:rPr>
          <w:rFonts w:ascii="MS PGothic" w:hAnsi="MS PGothic"/>
          <w:spacing w:val="-33"/>
          <w:w w:val="105"/>
        </w:rPr>
        <w:t xml:space="preserve"> </w:t>
      </w:r>
      <w:r>
        <w:rPr>
          <w:w w:val="105"/>
        </w:rPr>
        <w:t>Words</w:t>
      </w:r>
      <w:r>
        <w:rPr>
          <w:spacing w:val="-5"/>
          <w:w w:val="105"/>
        </w:rPr>
        <w:t xml:space="preserve"> </w:t>
      </w:r>
      <w:r>
        <w:rPr>
          <w:w w:val="105"/>
        </w:rPr>
        <w:t>and/or</w:t>
      </w:r>
      <w:r>
        <w:rPr>
          <w:spacing w:val="-5"/>
          <w:w w:val="105"/>
        </w:rPr>
        <w:t xml:space="preserve"> </w:t>
      </w:r>
      <w:r>
        <w:rPr>
          <w:w w:val="105"/>
        </w:rPr>
        <w:t>images</w:t>
      </w:r>
      <w:r>
        <w:rPr>
          <w:spacing w:val="-4"/>
          <w:w w:val="105"/>
        </w:rPr>
        <w:t xml:space="preserve"> </w:t>
      </w:r>
      <w:r>
        <w:rPr>
          <w:w w:val="105"/>
        </w:rPr>
        <w:t>that</w:t>
      </w:r>
      <w:r>
        <w:rPr>
          <w:spacing w:val="-4"/>
          <w:w w:val="105"/>
        </w:rPr>
        <w:t xml:space="preserve"> </w:t>
      </w:r>
      <w:r>
        <w:rPr>
          <w:w w:val="105"/>
        </w:rPr>
        <w:t>show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significance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setting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some</w:t>
      </w:r>
      <w:r>
        <w:rPr>
          <w:spacing w:val="-4"/>
          <w:w w:val="105"/>
        </w:rPr>
        <w:t xml:space="preserve"> way.</w:t>
      </w:r>
    </w:p>
    <w:p w14:paraId="0D72DDB2" w14:textId="77777777" w:rsidR="00837B8F" w:rsidRDefault="00000000">
      <w:pPr>
        <w:pStyle w:val="BodyText"/>
        <w:spacing w:before="183"/>
        <w:ind w:left="363"/>
      </w:pPr>
      <w:r>
        <w:rPr>
          <w:rFonts w:ascii="MS PGothic" w:hAnsi="MS PGothic"/>
          <w:w w:val="105"/>
        </w:rPr>
        <w:t>❏</w:t>
      </w:r>
      <w:r>
        <w:rPr>
          <w:rFonts w:ascii="MS PGothic" w:hAnsi="MS PGothic"/>
          <w:spacing w:val="-33"/>
          <w:w w:val="105"/>
        </w:rPr>
        <w:t xml:space="preserve"> </w:t>
      </w:r>
      <w:r>
        <w:rPr>
          <w:w w:val="105"/>
        </w:rPr>
        <w:t>Use</w:t>
      </w:r>
      <w:r>
        <w:rPr>
          <w:spacing w:val="-14"/>
          <w:w w:val="105"/>
        </w:rPr>
        <w:t xml:space="preserve"> </w:t>
      </w:r>
      <w:r>
        <w:rPr>
          <w:w w:val="105"/>
        </w:rPr>
        <w:t>of</w:t>
      </w:r>
      <w:r>
        <w:rPr>
          <w:spacing w:val="-10"/>
          <w:w w:val="105"/>
        </w:rPr>
        <w:t xml:space="preserve"> </w:t>
      </w:r>
      <w:r>
        <w:rPr>
          <w:w w:val="105"/>
        </w:rPr>
        <w:t>color</w:t>
      </w:r>
      <w:r>
        <w:rPr>
          <w:spacing w:val="-10"/>
          <w:w w:val="105"/>
        </w:rPr>
        <w:t xml:space="preserve"> </w:t>
      </w:r>
      <w:r>
        <w:rPr>
          <w:w w:val="105"/>
        </w:rPr>
        <w:t>that</w:t>
      </w:r>
      <w:r>
        <w:rPr>
          <w:spacing w:val="-10"/>
          <w:w w:val="105"/>
        </w:rPr>
        <w:t xml:space="preserve"> </w:t>
      </w:r>
      <w:r>
        <w:rPr>
          <w:w w:val="105"/>
        </w:rPr>
        <w:t>represents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symbols,</w:t>
      </w:r>
      <w:r>
        <w:rPr>
          <w:spacing w:val="-10"/>
          <w:w w:val="105"/>
        </w:rPr>
        <w:t xml:space="preserve"> </w:t>
      </w:r>
      <w:r>
        <w:rPr>
          <w:w w:val="105"/>
        </w:rPr>
        <w:t>themes,</w:t>
      </w:r>
      <w:r>
        <w:rPr>
          <w:spacing w:val="-9"/>
          <w:w w:val="105"/>
        </w:rPr>
        <w:t xml:space="preserve"> </w:t>
      </w:r>
      <w:r>
        <w:rPr>
          <w:w w:val="105"/>
        </w:rPr>
        <w:t>and/or</w:t>
      </w:r>
      <w:r>
        <w:rPr>
          <w:spacing w:val="-10"/>
          <w:w w:val="105"/>
        </w:rPr>
        <w:t xml:space="preserve"> </w:t>
      </w:r>
      <w:r>
        <w:rPr>
          <w:w w:val="105"/>
        </w:rPr>
        <w:t>mood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book.</w:t>
      </w:r>
    </w:p>
    <w:p w14:paraId="0AAFAE9D" w14:textId="77777777" w:rsidR="00837B8F" w:rsidRDefault="00000000">
      <w:pPr>
        <w:pStyle w:val="BodyText"/>
        <w:spacing w:before="199"/>
        <w:ind w:left="287"/>
      </w:pPr>
      <w:r>
        <w:rPr>
          <w:w w:val="105"/>
        </w:rPr>
        <w:t>You</w:t>
      </w:r>
      <w:r>
        <w:rPr>
          <w:spacing w:val="-6"/>
          <w:w w:val="105"/>
        </w:rPr>
        <w:t xml:space="preserve"> </w:t>
      </w:r>
      <w:r>
        <w:rPr>
          <w:w w:val="105"/>
        </w:rPr>
        <w:t>may</w:t>
      </w:r>
      <w:r>
        <w:rPr>
          <w:spacing w:val="-6"/>
          <w:w w:val="105"/>
        </w:rPr>
        <w:t xml:space="preserve"> </w:t>
      </w:r>
      <w:r>
        <w:rPr>
          <w:w w:val="105"/>
        </w:rPr>
        <w:t>also</w:t>
      </w:r>
      <w:r>
        <w:rPr>
          <w:spacing w:val="-6"/>
          <w:w w:val="105"/>
        </w:rPr>
        <w:t xml:space="preserve"> </w:t>
      </w:r>
      <w:r>
        <w:rPr>
          <w:w w:val="105"/>
        </w:rPr>
        <w:t>add</w:t>
      </w:r>
      <w:r>
        <w:rPr>
          <w:spacing w:val="-6"/>
          <w:w w:val="105"/>
        </w:rPr>
        <w:t xml:space="preserve"> </w:t>
      </w:r>
      <w:r>
        <w:rPr>
          <w:w w:val="105"/>
        </w:rPr>
        <w:t>other</w:t>
      </w:r>
      <w:r>
        <w:rPr>
          <w:spacing w:val="-6"/>
          <w:w w:val="105"/>
        </w:rPr>
        <w:t xml:space="preserve"> </w:t>
      </w:r>
      <w:r>
        <w:rPr>
          <w:w w:val="105"/>
        </w:rPr>
        <w:t>symbols,</w:t>
      </w:r>
      <w:r>
        <w:rPr>
          <w:spacing w:val="-6"/>
          <w:w w:val="105"/>
        </w:rPr>
        <w:t xml:space="preserve"> </w:t>
      </w:r>
      <w:r>
        <w:rPr>
          <w:w w:val="105"/>
        </w:rPr>
        <w:t>drawings,</w:t>
      </w:r>
      <w:r>
        <w:rPr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>words</w:t>
      </w:r>
      <w:r>
        <w:rPr>
          <w:spacing w:val="-6"/>
          <w:w w:val="105"/>
        </w:rPr>
        <w:t xml:space="preserve"> </w:t>
      </w:r>
      <w:r>
        <w:rPr>
          <w:w w:val="105"/>
        </w:rPr>
        <w:t>that</w:t>
      </w:r>
      <w:r>
        <w:rPr>
          <w:spacing w:val="-6"/>
          <w:w w:val="105"/>
        </w:rPr>
        <w:t xml:space="preserve"> </w:t>
      </w:r>
      <w:r>
        <w:rPr>
          <w:w w:val="105"/>
        </w:rPr>
        <w:t>represent</w:t>
      </w:r>
      <w:r>
        <w:rPr>
          <w:spacing w:val="-6"/>
          <w:w w:val="105"/>
        </w:rPr>
        <w:t xml:space="preserve"> </w:t>
      </w:r>
      <w:proofErr w:type="gramStart"/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reading</w:t>
      </w:r>
      <w:proofErr w:type="gramEnd"/>
      <w:r>
        <w:rPr>
          <w:spacing w:val="-6"/>
          <w:w w:val="105"/>
        </w:rPr>
        <w:t xml:space="preserve"> </w:t>
      </w:r>
      <w:r>
        <w:rPr>
          <w:w w:val="105"/>
        </w:rPr>
        <w:t>as</w:t>
      </w:r>
      <w:r>
        <w:rPr>
          <w:spacing w:val="-5"/>
          <w:w w:val="105"/>
        </w:rPr>
        <w:t xml:space="preserve"> </w:t>
      </w:r>
      <w:r>
        <w:rPr>
          <w:w w:val="105"/>
        </w:rPr>
        <w:t>you</w:t>
      </w:r>
      <w:r>
        <w:rPr>
          <w:spacing w:val="-6"/>
          <w:w w:val="105"/>
        </w:rPr>
        <w:t xml:space="preserve"> </w:t>
      </w:r>
      <w:r>
        <w:rPr>
          <w:spacing w:val="-4"/>
          <w:w w:val="105"/>
        </w:rPr>
        <w:t>wish.</w:t>
      </w:r>
    </w:p>
    <w:p w14:paraId="10CA7250" w14:textId="77777777" w:rsidR="00837B8F" w:rsidRDefault="00837B8F">
      <w:pPr>
        <w:pStyle w:val="BodyText"/>
        <w:sectPr w:rsidR="00837B8F">
          <w:pgSz w:w="12240" w:h="15840"/>
          <w:pgMar w:top="680" w:right="720" w:bottom="280" w:left="720" w:header="720" w:footer="720" w:gutter="0"/>
          <w:cols w:space="720"/>
        </w:sectPr>
      </w:pPr>
    </w:p>
    <w:p w14:paraId="41902028" w14:textId="77777777" w:rsidR="00837B8F" w:rsidRDefault="00000000">
      <w:pPr>
        <w:pStyle w:val="BodyText"/>
        <w:spacing w:before="42"/>
        <w:ind w:left="287"/>
      </w:pPr>
      <w:hyperlink r:id="rId6">
        <w:r>
          <w:rPr>
            <w:color w:val="1154CC"/>
            <w:w w:val="105"/>
            <w:u w:val="single" w:color="1154CC"/>
          </w:rPr>
          <w:t>One-pager</w:t>
        </w:r>
        <w:r>
          <w:rPr>
            <w:color w:val="1154CC"/>
            <w:spacing w:val="-5"/>
            <w:w w:val="105"/>
            <w:u w:val="single" w:color="1154CC"/>
          </w:rPr>
          <w:t xml:space="preserve"> </w:t>
        </w:r>
        <w:r>
          <w:rPr>
            <w:color w:val="1154CC"/>
            <w:spacing w:val="-2"/>
            <w:w w:val="105"/>
            <w:u w:val="single" w:color="1154CC"/>
          </w:rPr>
          <w:t>template</w:t>
        </w:r>
      </w:hyperlink>
    </w:p>
    <w:p w14:paraId="512E881B" w14:textId="77777777" w:rsidR="00837B8F" w:rsidRDefault="00000000">
      <w:pPr>
        <w:pStyle w:val="BodyText"/>
        <w:spacing w:before="10"/>
        <w:rPr>
          <w:sz w:val="14"/>
        </w:rPr>
      </w:pPr>
      <w:r>
        <w:rPr>
          <w:noProof/>
          <w:sz w:val="14"/>
        </w:rPr>
        <w:drawing>
          <wp:anchor distT="0" distB="0" distL="0" distR="0" simplePos="0" relativeHeight="487588864" behindDoc="1" locked="0" layoutInCell="1" allowOverlap="1" wp14:anchorId="2AAD4A5B" wp14:editId="550A559B">
            <wp:simplePos x="0" y="0"/>
            <wp:positionH relativeFrom="page">
              <wp:posOffset>848858</wp:posOffset>
            </wp:positionH>
            <wp:positionV relativeFrom="paragraph">
              <wp:posOffset>130639</wp:posOffset>
            </wp:positionV>
            <wp:extent cx="6111323" cy="8598408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1323" cy="8598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284B07" w14:textId="77777777" w:rsidR="00837B8F" w:rsidRDefault="00837B8F">
      <w:pPr>
        <w:pStyle w:val="BodyText"/>
        <w:rPr>
          <w:sz w:val="14"/>
        </w:rPr>
        <w:sectPr w:rsidR="00837B8F">
          <w:pgSz w:w="12240" w:h="15840"/>
          <w:pgMar w:top="680" w:right="720" w:bottom="280" w:left="720" w:header="720" w:footer="720" w:gutter="0"/>
          <w:cols w:space="720"/>
        </w:sectPr>
      </w:pPr>
    </w:p>
    <w:p w14:paraId="01D30F82" w14:textId="77777777" w:rsidR="00837B8F" w:rsidRDefault="00000000">
      <w:pPr>
        <w:ind w:left="616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882FF44" wp14:editId="24879305">
            <wp:extent cx="6113248" cy="8598408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3248" cy="8598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37B8F">
      <w:pgSz w:w="12240" w:h="15840"/>
      <w:pgMar w:top="118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PGothic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3A2F5B"/>
    <w:multiLevelType w:val="hybridMultilevel"/>
    <w:tmpl w:val="19263E4E"/>
    <w:lvl w:ilvl="0" w:tplc="9CF04016">
      <w:numFmt w:val="bullet"/>
      <w:lvlText w:val="●"/>
      <w:lvlJc w:val="left"/>
      <w:pPr>
        <w:ind w:left="172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en-US" w:bidi="ar-SA"/>
      </w:rPr>
    </w:lvl>
    <w:lvl w:ilvl="1" w:tplc="EDEC3B2E">
      <w:numFmt w:val="bullet"/>
      <w:lvlText w:val="•"/>
      <w:lvlJc w:val="left"/>
      <w:pPr>
        <w:ind w:left="2628" w:hanging="360"/>
      </w:pPr>
      <w:rPr>
        <w:rFonts w:hint="default"/>
        <w:lang w:val="en-US" w:eastAsia="en-US" w:bidi="ar-SA"/>
      </w:rPr>
    </w:lvl>
    <w:lvl w:ilvl="2" w:tplc="B6128202">
      <w:numFmt w:val="bullet"/>
      <w:lvlText w:val="•"/>
      <w:lvlJc w:val="left"/>
      <w:pPr>
        <w:ind w:left="3536" w:hanging="360"/>
      </w:pPr>
      <w:rPr>
        <w:rFonts w:hint="default"/>
        <w:lang w:val="en-US" w:eastAsia="en-US" w:bidi="ar-SA"/>
      </w:rPr>
    </w:lvl>
    <w:lvl w:ilvl="3" w:tplc="E8DE3A0C">
      <w:numFmt w:val="bullet"/>
      <w:lvlText w:val="•"/>
      <w:lvlJc w:val="left"/>
      <w:pPr>
        <w:ind w:left="4444" w:hanging="360"/>
      </w:pPr>
      <w:rPr>
        <w:rFonts w:hint="default"/>
        <w:lang w:val="en-US" w:eastAsia="en-US" w:bidi="ar-SA"/>
      </w:rPr>
    </w:lvl>
    <w:lvl w:ilvl="4" w:tplc="4D80BDF8">
      <w:numFmt w:val="bullet"/>
      <w:lvlText w:val="•"/>
      <w:lvlJc w:val="left"/>
      <w:pPr>
        <w:ind w:left="5352" w:hanging="360"/>
      </w:pPr>
      <w:rPr>
        <w:rFonts w:hint="default"/>
        <w:lang w:val="en-US" w:eastAsia="en-US" w:bidi="ar-SA"/>
      </w:rPr>
    </w:lvl>
    <w:lvl w:ilvl="5" w:tplc="52526BB0">
      <w:numFmt w:val="bullet"/>
      <w:lvlText w:val="•"/>
      <w:lvlJc w:val="left"/>
      <w:pPr>
        <w:ind w:left="6260" w:hanging="360"/>
      </w:pPr>
      <w:rPr>
        <w:rFonts w:hint="default"/>
        <w:lang w:val="en-US" w:eastAsia="en-US" w:bidi="ar-SA"/>
      </w:rPr>
    </w:lvl>
    <w:lvl w:ilvl="6" w:tplc="D7B83944">
      <w:numFmt w:val="bullet"/>
      <w:lvlText w:val="•"/>
      <w:lvlJc w:val="left"/>
      <w:pPr>
        <w:ind w:left="7168" w:hanging="360"/>
      </w:pPr>
      <w:rPr>
        <w:rFonts w:hint="default"/>
        <w:lang w:val="en-US" w:eastAsia="en-US" w:bidi="ar-SA"/>
      </w:rPr>
    </w:lvl>
    <w:lvl w:ilvl="7" w:tplc="73C4B5A8">
      <w:numFmt w:val="bullet"/>
      <w:lvlText w:val="•"/>
      <w:lvlJc w:val="left"/>
      <w:pPr>
        <w:ind w:left="8076" w:hanging="360"/>
      </w:pPr>
      <w:rPr>
        <w:rFonts w:hint="default"/>
        <w:lang w:val="en-US" w:eastAsia="en-US" w:bidi="ar-SA"/>
      </w:rPr>
    </w:lvl>
    <w:lvl w:ilvl="8" w:tplc="A086C93A">
      <w:numFmt w:val="bullet"/>
      <w:lvlText w:val="•"/>
      <w:lvlJc w:val="left"/>
      <w:pPr>
        <w:ind w:left="898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B050FF7"/>
    <w:multiLevelType w:val="hybridMultilevel"/>
    <w:tmpl w:val="78FE2602"/>
    <w:lvl w:ilvl="0" w:tplc="63704F66">
      <w:start w:val="1"/>
      <w:numFmt w:val="decimal"/>
      <w:lvlText w:val="%1."/>
      <w:lvlJc w:val="left"/>
      <w:pPr>
        <w:ind w:left="1008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64"/>
        <w:sz w:val="26"/>
        <w:szCs w:val="26"/>
        <w:lang w:val="en-US" w:eastAsia="en-US" w:bidi="ar-SA"/>
      </w:rPr>
    </w:lvl>
    <w:lvl w:ilvl="1" w:tplc="80E09814">
      <w:start w:val="1"/>
      <w:numFmt w:val="lowerLetter"/>
      <w:lvlText w:val="%2."/>
      <w:lvlJc w:val="left"/>
      <w:pPr>
        <w:ind w:left="1728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9"/>
        <w:sz w:val="26"/>
        <w:szCs w:val="26"/>
        <w:lang w:val="en-US" w:eastAsia="en-US" w:bidi="ar-SA"/>
      </w:rPr>
    </w:lvl>
    <w:lvl w:ilvl="2" w:tplc="C72EE260">
      <w:numFmt w:val="bullet"/>
      <w:lvlText w:val="•"/>
      <w:lvlJc w:val="left"/>
      <w:pPr>
        <w:ind w:left="2728" w:hanging="360"/>
      </w:pPr>
      <w:rPr>
        <w:rFonts w:hint="default"/>
        <w:lang w:val="en-US" w:eastAsia="en-US" w:bidi="ar-SA"/>
      </w:rPr>
    </w:lvl>
    <w:lvl w:ilvl="3" w:tplc="011E3558">
      <w:numFmt w:val="bullet"/>
      <w:lvlText w:val="•"/>
      <w:lvlJc w:val="left"/>
      <w:pPr>
        <w:ind w:left="3737" w:hanging="360"/>
      </w:pPr>
      <w:rPr>
        <w:rFonts w:hint="default"/>
        <w:lang w:val="en-US" w:eastAsia="en-US" w:bidi="ar-SA"/>
      </w:rPr>
    </w:lvl>
    <w:lvl w:ilvl="4" w:tplc="C6BEE9A4">
      <w:numFmt w:val="bullet"/>
      <w:lvlText w:val="•"/>
      <w:lvlJc w:val="left"/>
      <w:pPr>
        <w:ind w:left="4746" w:hanging="360"/>
      </w:pPr>
      <w:rPr>
        <w:rFonts w:hint="default"/>
        <w:lang w:val="en-US" w:eastAsia="en-US" w:bidi="ar-SA"/>
      </w:rPr>
    </w:lvl>
    <w:lvl w:ilvl="5" w:tplc="FEA0EC4C">
      <w:numFmt w:val="bullet"/>
      <w:lvlText w:val="•"/>
      <w:lvlJc w:val="left"/>
      <w:pPr>
        <w:ind w:left="5755" w:hanging="360"/>
      </w:pPr>
      <w:rPr>
        <w:rFonts w:hint="default"/>
        <w:lang w:val="en-US" w:eastAsia="en-US" w:bidi="ar-SA"/>
      </w:rPr>
    </w:lvl>
    <w:lvl w:ilvl="6" w:tplc="E504474C">
      <w:numFmt w:val="bullet"/>
      <w:lvlText w:val="•"/>
      <w:lvlJc w:val="left"/>
      <w:pPr>
        <w:ind w:left="6764" w:hanging="360"/>
      </w:pPr>
      <w:rPr>
        <w:rFonts w:hint="default"/>
        <w:lang w:val="en-US" w:eastAsia="en-US" w:bidi="ar-SA"/>
      </w:rPr>
    </w:lvl>
    <w:lvl w:ilvl="7" w:tplc="B84CD8E8">
      <w:numFmt w:val="bullet"/>
      <w:lvlText w:val="•"/>
      <w:lvlJc w:val="left"/>
      <w:pPr>
        <w:ind w:left="7773" w:hanging="360"/>
      </w:pPr>
      <w:rPr>
        <w:rFonts w:hint="default"/>
        <w:lang w:val="en-US" w:eastAsia="en-US" w:bidi="ar-SA"/>
      </w:rPr>
    </w:lvl>
    <w:lvl w:ilvl="8" w:tplc="B4EE968A">
      <w:numFmt w:val="bullet"/>
      <w:lvlText w:val="•"/>
      <w:lvlJc w:val="left"/>
      <w:pPr>
        <w:ind w:left="8782" w:hanging="360"/>
      </w:pPr>
      <w:rPr>
        <w:rFonts w:hint="default"/>
        <w:lang w:val="en-US" w:eastAsia="en-US" w:bidi="ar-SA"/>
      </w:rPr>
    </w:lvl>
  </w:abstractNum>
  <w:num w:numId="1" w16cid:durableId="427190841">
    <w:abstractNumId w:val="0"/>
  </w:num>
  <w:num w:numId="2" w16cid:durableId="486212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37B8F"/>
    <w:rsid w:val="00086AAB"/>
    <w:rsid w:val="00424B0B"/>
    <w:rsid w:val="00837B8F"/>
    <w:rsid w:val="00FB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D8665"/>
  <w15:docId w15:val="{22ED3276-0260-485D-9330-C41952BAD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8"/>
      <w:ind w:left="287"/>
      <w:outlineLvl w:val="0"/>
    </w:pPr>
    <w:rPr>
      <w:rFonts w:ascii="Tahoma" w:eastAsia="Tahoma" w:hAnsi="Tahoma" w:cs="Tahoma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2"/>
      <w:jc w:val="center"/>
      <w:outlineLvl w:val="1"/>
    </w:pPr>
    <w:rPr>
      <w:rFonts w:ascii="Tahoma" w:eastAsia="Tahoma" w:hAnsi="Tahoma" w:cs="Tahoma"/>
      <w:b/>
      <w:bCs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spacing w:before="1"/>
      <w:ind w:left="287"/>
      <w:outlineLvl w:val="2"/>
    </w:pPr>
    <w:rPr>
      <w:rFonts w:ascii="Tahoma" w:eastAsia="Tahoma" w:hAnsi="Tahoma" w:cs="Tahom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728" w:hanging="359"/>
    </w:pPr>
  </w:style>
  <w:style w:type="paragraph" w:customStyle="1" w:styleId="TableParagraph">
    <w:name w:val="Table Paragraph"/>
    <w:basedOn w:val="Normal"/>
    <w:uiPriority w:val="1"/>
    <w:qFormat/>
    <w:pPr>
      <w:ind w:left="102"/>
    </w:pPr>
    <w:rPr>
      <w:rFonts w:ascii="Book Antiqua" w:eastAsia="Book Antiqua" w:hAnsi="Book Antiqua" w:cs="Book Antiq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open?id=1OCswI365lLjGZFBKHRdUnx2CAG8j3t_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Grade 7 Summer Reading 2024-2025</vt:lpstr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7 Summer Reading 2024-2025</dc:title>
  <cp:lastModifiedBy>Martha Richardson</cp:lastModifiedBy>
  <cp:revision>3</cp:revision>
  <dcterms:created xsi:type="dcterms:W3CDTF">2026-06-01T17:43:00Z</dcterms:created>
  <dcterms:modified xsi:type="dcterms:W3CDTF">2026-06-03T18:03:00Z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2026-06-01T00:00:00Z</vt:filetime>
  </property>
  <property fmtid="{D5CDD505-2E9C-101B-9397-08002B2CF9AE}" pid="3" name="LastSaved">
    <vt:filetime>2026-06-01T00:00:00Z</vt:filetime>
  </property>
  <property fmtid="{D5CDD505-2E9C-101B-9397-08002B2CF9AE}" pid="4" name="Producer">
    <vt:lpwstr>Skia/PDF m138 Google Docs Renderer</vt:lpwstr>
  </property>
</Properties>
</file>