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7E66CB64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E26633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February 10, 2026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2E14C5C6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="0099248F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3E5280">
      <w:pPr>
        <w:spacing w:before="240" w:line="240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4895C126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Hogue, Jamie Brecht, Margo Thompson</w:t>
      </w:r>
      <w:r w:rsidR="000F7408">
        <w:rPr>
          <w:color w:val="443C2F"/>
        </w:rPr>
        <w:t>, Salimata Mbaye, Jay Koch, Haysel Neary, Charlieann</w:t>
      </w:r>
      <w:r w:rsidR="0015486D">
        <w:rPr>
          <w:color w:val="443C2F"/>
        </w:rPr>
        <w:t xml:space="preserve"> “Charlie”</w:t>
      </w:r>
      <w:r w:rsidR="000F7408">
        <w:rPr>
          <w:color w:val="443C2F"/>
        </w:rPr>
        <w:t xml:space="preserve"> Willms, Kristy Wallace, Megan Vasquez</w:t>
      </w:r>
    </w:p>
    <w:p w14:paraId="424BD19E" w14:textId="7022CC1D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</w:t>
      </w:r>
      <w:r w:rsidR="00D67693">
        <w:rPr>
          <w:color w:val="443C2F"/>
        </w:rPr>
        <w:t>Zena Hogue, Jamie Brecht, Haysel Neary, Charlieann “Charlie” Willms, Kristy Wallace</w:t>
      </w:r>
      <w:r w:rsidR="00D32792">
        <w:rPr>
          <w:color w:val="443C2F"/>
        </w:rPr>
        <w:t xml:space="preserve">, </w:t>
      </w:r>
      <w:r w:rsidR="00D67693">
        <w:rPr>
          <w:color w:val="443C2F"/>
        </w:rPr>
        <w:t xml:space="preserve">Megan </w:t>
      </w:r>
      <w:r w:rsidR="00D67693" w:rsidRPr="00AB52C8">
        <w:rPr>
          <w:color w:val="443C2F"/>
        </w:rPr>
        <w:t>Vasquez</w:t>
      </w:r>
      <w:r w:rsidR="002B3682">
        <w:rPr>
          <w:color w:val="443C2F"/>
        </w:rPr>
        <w:t>, Margo Thompson</w:t>
      </w:r>
    </w:p>
    <w:p w14:paraId="71B570CA" w14:textId="341FB888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 w:rsidR="002B3682">
        <w:rPr>
          <w:color w:val="443C2F"/>
        </w:rPr>
        <w:t>Salimata Mbaye, Jay Koch</w:t>
      </w:r>
    </w:p>
    <w:p w14:paraId="58B4DFC8" w14:textId="121C3551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</w:t>
      </w:r>
      <w:r w:rsidR="000F7408">
        <w:rPr>
          <w:color w:val="443C2F"/>
        </w:rPr>
        <w:t xml:space="preserve">, </w:t>
      </w:r>
      <w:r w:rsidR="000F7408" w:rsidRPr="00367EF7">
        <w:rPr>
          <w:szCs w:val="20"/>
        </w:rPr>
        <w:t>Darnell Eckert</w:t>
      </w:r>
    </w:p>
    <w:p w14:paraId="2DF9D2CD" w14:textId="77777777" w:rsidR="00BB59D7" w:rsidRDefault="0049558A" w:rsidP="003E5280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5C6BD3DB" w14:textId="009C7840" w:rsidR="001A7553" w:rsidRPr="00276BE3" w:rsidRDefault="0049558A" w:rsidP="003E5280">
      <w:p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 w:rsidR="00D67693" w:rsidRPr="00D64CD5">
        <w:rPr>
          <w:rFonts w:eastAsia="Book Antiqua" w:cs="Book Antiqua"/>
          <w:bCs/>
          <w:smallCaps/>
          <w:color w:val="443C2F"/>
        </w:rPr>
        <w:t>5:3</w:t>
      </w:r>
      <w:r w:rsidR="00E26633">
        <w:rPr>
          <w:rFonts w:eastAsia="Book Antiqua" w:cs="Book Antiqua"/>
          <w:bCs/>
          <w:smallCaps/>
          <w:color w:val="443C2F"/>
        </w:rPr>
        <w:t>7</w:t>
      </w:r>
      <w:r w:rsidR="001A7553">
        <w:rPr>
          <w:rFonts w:eastAsia="Book Antiqua" w:cs="Book Antiqua"/>
          <w:bCs/>
          <w:smallCaps/>
          <w:color w:val="443C2F"/>
        </w:rPr>
        <w:t xml:space="preserve"> </w:t>
      </w:r>
      <w:r w:rsidR="00276BE3">
        <w:rPr>
          <w:rFonts w:eastAsia="Book Antiqua" w:cs="Book Antiqua"/>
          <w:bCs/>
          <w:color w:val="443C2F"/>
        </w:rPr>
        <w:t>pm</w:t>
      </w:r>
    </w:p>
    <w:p w14:paraId="0D8FCEF5" w14:textId="3B097E34" w:rsidR="00D32792" w:rsidRDefault="0049558A" w:rsidP="00276BE3">
      <w:pPr>
        <w:spacing w:before="120" w:line="240" w:lineRule="auto"/>
        <w:rPr>
          <w:rFonts w:ascii="Book Antiqua" w:eastAsia="Book Antiqua" w:hAnsi="Book Antiqua" w:cs="Book Antiqua"/>
          <w:bCs/>
          <w:smallCaps/>
          <w:color w:val="auto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5CCE63E5" w14:textId="1FD35C5A" w:rsidR="00D32792" w:rsidRDefault="00D32792" w:rsidP="00D32792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 w:rsidRPr="00D32792">
        <w:rPr>
          <w:rFonts w:eastAsia="Book Antiqua" w:cs="Book Antiqua"/>
          <w:bCs/>
          <w:color w:val="auto"/>
        </w:rPr>
        <w:t>Jamie made a mo</w:t>
      </w:r>
      <w:r>
        <w:rPr>
          <w:rFonts w:eastAsia="Book Antiqua" w:cs="Book Antiqua"/>
          <w:bCs/>
          <w:color w:val="auto"/>
        </w:rPr>
        <w:t xml:space="preserve">tion to approve </w:t>
      </w:r>
      <w:r w:rsidR="00B7729E">
        <w:rPr>
          <w:rFonts w:eastAsia="Book Antiqua" w:cs="Book Antiqua"/>
          <w:bCs/>
          <w:color w:val="auto"/>
        </w:rPr>
        <w:t xml:space="preserve">the current </w:t>
      </w:r>
      <w:r>
        <w:rPr>
          <w:rFonts w:eastAsia="Book Antiqua" w:cs="Book Antiqua"/>
          <w:bCs/>
          <w:color w:val="auto"/>
        </w:rPr>
        <w:t xml:space="preserve">meeting agenda and </w:t>
      </w:r>
      <w:r w:rsidR="00E26633">
        <w:rPr>
          <w:rFonts w:eastAsia="Book Antiqua" w:cs="Book Antiqua"/>
          <w:bCs/>
          <w:color w:val="auto"/>
        </w:rPr>
        <w:t>January</w:t>
      </w:r>
      <w:r>
        <w:rPr>
          <w:rFonts w:eastAsia="Book Antiqua" w:cs="Book Antiqua"/>
          <w:bCs/>
          <w:color w:val="auto"/>
        </w:rPr>
        <w:t xml:space="preserve"> meeting minutes. Zena seconded the motion. All in favor. Motion passed.</w:t>
      </w:r>
    </w:p>
    <w:p w14:paraId="68843B3F" w14:textId="3797D95E" w:rsidR="00841F42" w:rsidRPr="007A68E0" w:rsidRDefault="00A4170F" w:rsidP="007A68E0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 xml:space="preserve">Amanda </w:t>
      </w:r>
      <w:r w:rsidR="00063048">
        <w:rPr>
          <w:rFonts w:eastAsia="Book Antiqua" w:cs="Book Antiqua"/>
          <w:bCs/>
          <w:color w:val="auto"/>
        </w:rPr>
        <w:t>reviewed the</w:t>
      </w:r>
      <w:r>
        <w:rPr>
          <w:rFonts w:eastAsia="Book Antiqua" w:cs="Book Antiqua"/>
          <w:bCs/>
          <w:color w:val="auto"/>
        </w:rPr>
        <w:t xml:space="preserve"> Policy Council and Board Report and Financial Report </w:t>
      </w:r>
      <w:r w:rsidR="00063048">
        <w:rPr>
          <w:rFonts w:eastAsia="Book Antiqua" w:cs="Book Antiqua"/>
          <w:bCs/>
          <w:color w:val="auto"/>
        </w:rPr>
        <w:t xml:space="preserve">sent out </w:t>
      </w:r>
      <w:r>
        <w:rPr>
          <w:rFonts w:eastAsia="Book Antiqua" w:cs="Book Antiqua"/>
          <w:bCs/>
          <w:color w:val="auto"/>
        </w:rPr>
        <w:t>prior to meeting.</w:t>
      </w:r>
      <w:r w:rsidR="007A68E0">
        <w:rPr>
          <w:rFonts w:eastAsia="Book Antiqua" w:cs="Book Antiqua"/>
          <w:bCs/>
          <w:color w:val="auto"/>
        </w:rPr>
        <w:t xml:space="preserve"> </w:t>
      </w:r>
      <w:r w:rsidR="00841F42" w:rsidRPr="007A68E0">
        <w:rPr>
          <w:rFonts w:cs="Segoe UI"/>
          <w:color w:val="000000" w:themeColor="text1"/>
        </w:rPr>
        <w:t>No questions from Policy Council.</w:t>
      </w:r>
    </w:p>
    <w:p w14:paraId="6D930EA5" w14:textId="151A2469" w:rsidR="00692431" w:rsidRDefault="00692431" w:rsidP="00692431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>Darnell updated the council on upcoming events:</w:t>
      </w:r>
    </w:p>
    <w:p w14:paraId="40BE1B02" w14:textId="027A174E" w:rsidR="00C06FD7" w:rsidRDefault="00C06FD7" w:rsidP="00C06FD7">
      <w:pPr>
        <w:pStyle w:val="ListParagraph"/>
        <w:numPr>
          <w:ilvl w:val="1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 xml:space="preserve">Blizzard of Books, </w:t>
      </w:r>
      <w:r w:rsidRPr="00C06FD7">
        <w:rPr>
          <w:rFonts w:eastAsia="Book Antiqua" w:cs="Book Antiqua"/>
          <w:bCs/>
          <w:color w:val="auto"/>
        </w:rPr>
        <w:t xml:space="preserve">BPS Gearin Up for Kindergarten </w:t>
      </w:r>
      <w:r>
        <w:rPr>
          <w:rFonts w:eastAsia="Book Antiqua" w:cs="Book Antiqua"/>
          <w:bCs/>
          <w:color w:val="auto"/>
        </w:rPr>
        <w:t>E</w:t>
      </w:r>
      <w:r w:rsidRPr="00C06FD7">
        <w:rPr>
          <w:rFonts w:eastAsia="Book Antiqua" w:cs="Book Antiqua"/>
          <w:bCs/>
          <w:color w:val="auto"/>
        </w:rPr>
        <w:t>vent</w:t>
      </w:r>
      <w:r>
        <w:rPr>
          <w:rFonts w:eastAsia="Book Antiqua" w:cs="Book Antiqua"/>
          <w:bCs/>
          <w:color w:val="auto"/>
        </w:rPr>
        <w:t>, Breakfast with Buddies</w:t>
      </w:r>
      <w:r w:rsidR="000309B6">
        <w:rPr>
          <w:rFonts w:eastAsia="Book Antiqua" w:cs="Book Antiqua"/>
          <w:bCs/>
          <w:color w:val="auto"/>
        </w:rPr>
        <w:t xml:space="preserve"> and </w:t>
      </w:r>
      <w:r>
        <w:rPr>
          <w:rFonts w:eastAsia="Book Antiqua" w:cs="Book Antiqua"/>
          <w:bCs/>
          <w:color w:val="auto"/>
        </w:rPr>
        <w:t>BECEP End of Year Event.</w:t>
      </w:r>
    </w:p>
    <w:p w14:paraId="4EDF9852" w14:textId="388EFE38" w:rsidR="00C06FD7" w:rsidRDefault="000416E8" w:rsidP="00C06FD7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proofErr w:type="spellStart"/>
      <w:r>
        <w:rPr>
          <w:rFonts w:eastAsia="Book Antiqua" w:cs="Book Antiqua"/>
          <w:bCs/>
          <w:color w:val="auto"/>
        </w:rPr>
        <w:t>Haysel</w:t>
      </w:r>
      <w:proofErr w:type="spellEnd"/>
      <w:r>
        <w:rPr>
          <w:rFonts w:eastAsia="Book Antiqua" w:cs="Book Antiqua"/>
          <w:bCs/>
          <w:color w:val="auto"/>
        </w:rPr>
        <w:t xml:space="preserve"> informed the council that banking has been switched to Gate City Bank. There is a discrepancy between the amount in the accounts and the council records. </w:t>
      </w:r>
      <w:proofErr w:type="spellStart"/>
      <w:r>
        <w:rPr>
          <w:rFonts w:eastAsia="Book Antiqua" w:cs="Book Antiqua"/>
          <w:bCs/>
          <w:color w:val="auto"/>
        </w:rPr>
        <w:t>Haysel</w:t>
      </w:r>
      <w:proofErr w:type="spellEnd"/>
      <w:r>
        <w:rPr>
          <w:rFonts w:eastAsia="Book Antiqua" w:cs="Book Antiqua"/>
          <w:bCs/>
          <w:color w:val="auto"/>
        </w:rPr>
        <w:t xml:space="preserve"> will request statements from Dakota Community Bank</w:t>
      </w:r>
      <w:r w:rsidR="000309B6">
        <w:rPr>
          <w:rFonts w:eastAsia="Book Antiqua" w:cs="Book Antiqua"/>
          <w:bCs/>
          <w:color w:val="auto"/>
        </w:rPr>
        <w:t xml:space="preserve"> and report back to the Policy Council.</w:t>
      </w:r>
    </w:p>
    <w:p w14:paraId="14DC0FF9" w14:textId="37FE162A" w:rsidR="000309B6" w:rsidRDefault="000309B6" w:rsidP="00C06FD7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 xml:space="preserve">Amanda reported on the ERSEA </w:t>
      </w:r>
      <w:r>
        <w:rPr>
          <w:rFonts w:eastAsia="Book Antiqua" w:cs="Book Antiqua"/>
          <w:bCs/>
          <w:color w:val="auto"/>
        </w:rPr>
        <w:t>(</w:t>
      </w:r>
      <w:r w:rsidRPr="00114F47">
        <w:rPr>
          <w:rFonts w:eastAsia="Book Antiqua" w:cs="Book Antiqua"/>
          <w:bCs/>
          <w:color w:val="auto"/>
        </w:rPr>
        <w:t xml:space="preserve">Eligibility, </w:t>
      </w:r>
      <w:r>
        <w:rPr>
          <w:rFonts w:eastAsia="Book Antiqua" w:cs="Book Antiqua"/>
          <w:bCs/>
          <w:color w:val="auto"/>
        </w:rPr>
        <w:t>R</w:t>
      </w:r>
      <w:r w:rsidRPr="00114F47">
        <w:rPr>
          <w:rFonts w:eastAsia="Book Antiqua" w:cs="Book Antiqua"/>
          <w:bCs/>
          <w:color w:val="auto"/>
        </w:rPr>
        <w:t xml:space="preserve">ecruitment, </w:t>
      </w:r>
      <w:r>
        <w:rPr>
          <w:rFonts w:eastAsia="Book Antiqua" w:cs="Book Antiqua"/>
          <w:bCs/>
          <w:color w:val="auto"/>
        </w:rPr>
        <w:t>S</w:t>
      </w:r>
      <w:r w:rsidRPr="00114F47">
        <w:rPr>
          <w:rFonts w:eastAsia="Book Antiqua" w:cs="Book Antiqua"/>
          <w:bCs/>
          <w:color w:val="auto"/>
        </w:rPr>
        <w:t xml:space="preserve">election, </w:t>
      </w:r>
      <w:r>
        <w:rPr>
          <w:rFonts w:eastAsia="Book Antiqua" w:cs="Book Antiqua"/>
          <w:bCs/>
          <w:color w:val="auto"/>
        </w:rPr>
        <w:t>E</w:t>
      </w:r>
      <w:r w:rsidRPr="00114F47">
        <w:rPr>
          <w:rFonts w:eastAsia="Book Antiqua" w:cs="Book Antiqua"/>
          <w:bCs/>
          <w:color w:val="auto"/>
        </w:rPr>
        <w:t>nrollment</w:t>
      </w:r>
      <w:r>
        <w:rPr>
          <w:rFonts w:eastAsia="Book Antiqua" w:cs="Book Antiqua"/>
          <w:bCs/>
          <w:color w:val="auto"/>
        </w:rPr>
        <w:t xml:space="preserve"> </w:t>
      </w:r>
      <w:r w:rsidRPr="00114F47">
        <w:rPr>
          <w:rFonts w:eastAsia="Book Antiqua" w:cs="Book Antiqua"/>
          <w:bCs/>
          <w:color w:val="auto"/>
        </w:rPr>
        <w:t xml:space="preserve">and </w:t>
      </w:r>
      <w:r>
        <w:rPr>
          <w:rFonts w:eastAsia="Book Antiqua" w:cs="Book Antiqua"/>
          <w:bCs/>
          <w:color w:val="auto"/>
        </w:rPr>
        <w:t>A</w:t>
      </w:r>
      <w:r w:rsidRPr="00114F47">
        <w:rPr>
          <w:rFonts w:eastAsia="Book Antiqua" w:cs="Book Antiqua"/>
          <w:bCs/>
          <w:color w:val="auto"/>
        </w:rPr>
        <w:t>ttendance</w:t>
      </w:r>
      <w:r>
        <w:rPr>
          <w:rFonts w:eastAsia="Book Antiqua" w:cs="Book Antiqua"/>
          <w:bCs/>
          <w:color w:val="auto"/>
        </w:rPr>
        <w:t>)</w:t>
      </w:r>
      <w:r>
        <w:rPr>
          <w:rFonts w:eastAsia="Book Antiqua" w:cs="Book Antiqua"/>
          <w:bCs/>
          <w:color w:val="auto"/>
        </w:rPr>
        <w:t xml:space="preserve"> meeting held 2-2-26. The ERSEA committee had no recommendations to bring to the council at this time. </w:t>
      </w:r>
    </w:p>
    <w:p w14:paraId="3B900247" w14:textId="2A496319" w:rsidR="000309B6" w:rsidRDefault="000309B6" w:rsidP="00C06FD7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 xml:space="preserve">Date for Health Advisory Committee meeting to be determined. </w:t>
      </w:r>
      <w:proofErr w:type="spellStart"/>
      <w:r>
        <w:rPr>
          <w:rFonts w:eastAsia="Book Antiqua" w:cs="Book Antiqua"/>
          <w:bCs/>
          <w:color w:val="auto"/>
        </w:rPr>
        <w:t>Haysel</w:t>
      </w:r>
      <w:proofErr w:type="spellEnd"/>
      <w:r>
        <w:rPr>
          <w:rFonts w:eastAsia="Book Antiqua" w:cs="Book Antiqua"/>
          <w:bCs/>
          <w:color w:val="auto"/>
        </w:rPr>
        <w:t xml:space="preserve"> and Jamie will attend.</w:t>
      </w:r>
    </w:p>
    <w:p w14:paraId="294E86F8" w14:textId="180AF924" w:rsidR="00837D08" w:rsidRDefault="00837D08" w:rsidP="00C06FD7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>Salimata has requested to be removed from Policy Council. The council will now have 8 members and require 5 for quorum.</w:t>
      </w:r>
    </w:p>
    <w:p w14:paraId="6191F3F0" w14:textId="40322B3B" w:rsidR="00837D08" w:rsidRDefault="00837D08" w:rsidP="00C06FD7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>Jamie made a motion to contribute $500 toward staff meals during parent teacher conferences (March 9-10). Kristy seconded the motion. All in favor. Motion passed.</w:t>
      </w:r>
    </w:p>
    <w:p w14:paraId="2DB81DC1" w14:textId="2D4164F0" w:rsidR="00837D08" w:rsidRDefault="00837D08" w:rsidP="00C06FD7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>Amanda informed the Policy Council that BPS has decided not to offer bussing to Head Start next year</w:t>
      </w:r>
      <w:r w:rsidR="007A68E0">
        <w:rPr>
          <w:rFonts w:eastAsia="Book Antiqua" w:cs="Book Antiqua"/>
          <w:bCs/>
          <w:color w:val="auto"/>
        </w:rPr>
        <w:t>,</w:t>
      </w:r>
      <w:r w:rsidR="00F76020">
        <w:rPr>
          <w:rFonts w:eastAsia="Book Antiqua" w:cs="Book Antiqua"/>
          <w:bCs/>
          <w:color w:val="auto"/>
        </w:rPr>
        <w:t xml:space="preserve"> citing lack of resources</w:t>
      </w:r>
      <w:r>
        <w:rPr>
          <w:rFonts w:eastAsia="Book Antiqua" w:cs="Book Antiqua"/>
          <w:bCs/>
          <w:color w:val="auto"/>
        </w:rPr>
        <w:t xml:space="preserve">.  The Office of Head Start is requesting </w:t>
      </w:r>
      <w:r w:rsidR="00F76020">
        <w:rPr>
          <w:rFonts w:eastAsia="Book Antiqua" w:cs="Book Antiqua"/>
          <w:bCs/>
          <w:color w:val="auto"/>
        </w:rPr>
        <w:t>the return of 2 busses bought for Head Start and re</w:t>
      </w:r>
      <w:r w:rsidR="00503522">
        <w:rPr>
          <w:rFonts w:eastAsia="Book Antiqua" w:cs="Book Antiqua"/>
          <w:bCs/>
          <w:color w:val="auto"/>
        </w:rPr>
        <w:t>payment</w:t>
      </w:r>
      <w:r w:rsidR="00F76020">
        <w:rPr>
          <w:rFonts w:eastAsia="Book Antiqua" w:cs="Book Antiqua"/>
          <w:bCs/>
          <w:color w:val="auto"/>
        </w:rPr>
        <w:t xml:space="preserve"> of $660,000 granted to Head Start to add a bus loop to </w:t>
      </w:r>
      <w:proofErr w:type="spellStart"/>
      <w:r w:rsidR="00F76020">
        <w:rPr>
          <w:rFonts w:eastAsia="Book Antiqua" w:cs="Book Antiqua"/>
          <w:bCs/>
          <w:color w:val="auto"/>
        </w:rPr>
        <w:t>Richholt</w:t>
      </w:r>
      <w:proofErr w:type="spellEnd"/>
      <w:r w:rsidR="00F76020">
        <w:rPr>
          <w:rFonts w:eastAsia="Book Antiqua" w:cs="Book Antiqua"/>
          <w:bCs/>
          <w:color w:val="auto"/>
        </w:rPr>
        <w:t>.</w:t>
      </w:r>
      <w:r w:rsidR="00503522">
        <w:rPr>
          <w:rFonts w:eastAsia="Book Antiqua" w:cs="Book Antiqua"/>
          <w:bCs/>
          <w:color w:val="auto"/>
        </w:rPr>
        <w:t xml:space="preserve"> There is a meeting scheduled between BPS and the Office of Head Start on 2-12-26 regarding repayment.</w:t>
      </w:r>
    </w:p>
    <w:p w14:paraId="1D7DD6A5" w14:textId="23634D17" w:rsidR="00F76020" w:rsidRDefault="007A68E0" w:rsidP="00C06FD7">
      <w:pPr>
        <w:pStyle w:val="ListParagraph"/>
        <w:numPr>
          <w:ilvl w:val="0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>Discussion concerning the 2026-27 budget</w:t>
      </w:r>
      <w:r w:rsidR="00503522">
        <w:rPr>
          <w:rFonts w:eastAsia="Book Antiqua" w:cs="Book Antiqua"/>
          <w:bCs/>
          <w:color w:val="auto"/>
        </w:rPr>
        <w:t>:</w:t>
      </w:r>
    </w:p>
    <w:p w14:paraId="470E8462" w14:textId="1696F883" w:rsidR="007A68E0" w:rsidRDefault="007A68E0" w:rsidP="007A68E0">
      <w:pPr>
        <w:pStyle w:val="ListParagraph"/>
        <w:numPr>
          <w:ilvl w:val="1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>Head Start is currently projected to be over budget by $23,558.00.</w:t>
      </w:r>
    </w:p>
    <w:p w14:paraId="7C6EBDF3" w14:textId="27CC45C9" w:rsidR="007A68E0" w:rsidRDefault="007A68E0" w:rsidP="007A68E0">
      <w:pPr>
        <w:pStyle w:val="ListParagraph"/>
        <w:numPr>
          <w:ilvl w:val="1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>Amanda presented several options to cut the budget.</w:t>
      </w:r>
    </w:p>
    <w:p w14:paraId="5CB619A9" w14:textId="13BF2CB1" w:rsidR="007A68E0" w:rsidRPr="007A68E0" w:rsidRDefault="007A68E0" w:rsidP="007A68E0">
      <w:pPr>
        <w:pStyle w:val="ListParagraph"/>
        <w:numPr>
          <w:ilvl w:val="1"/>
          <w:numId w:val="7"/>
        </w:num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eastAsia="Book Antiqua" w:cs="Book Antiqua"/>
          <w:bCs/>
          <w:color w:val="auto"/>
        </w:rPr>
        <w:t xml:space="preserve">Jamie made a motion to eliminate one classroom (17 students, 1 teacher and 2 </w:t>
      </w:r>
      <w:proofErr w:type="gramStart"/>
      <w:r>
        <w:rPr>
          <w:rFonts w:eastAsia="Book Antiqua" w:cs="Book Antiqua"/>
          <w:bCs/>
          <w:color w:val="auto"/>
        </w:rPr>
        <w:t>aides</w:t>
      </w:r>
      <w:proofErr w:type="gramEnd"/>
      <w:r>
        <w:rPr>
          <w:rFonts w:eastAsia="Book Antiqua" w:cs="Book Antiqua"/>
          <w:bCs/>
          <w:color w:val="auto"/>
        </w:rPr>
        <w:t>). Kristy seconded the motion. All in favor. Motion passed.</w:t>
      </w:r>
    </w:p>
    <w:p w14:paraId="52AABB04" w14:textId="7E50D446" w:rsidR="00BB59D7" w:rsidRPr="00266839" w:rsidRDefault="0049558A" w:rsidP="00276BE3">
      <w:pPr>
        <w:pStyle w:val="ListParagraph"/>
        <w:spacing w:before="240" w:after="0" w:line="240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39868506" w14:textId="305CE4D3" w:rsidR="00D64CD5" w:rsidRPr="00A27638" w:rsidRDefault="0049558A" w:rsidP="003E5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810" w:hanging="450"/>
        <w:contextualSpacing/>
        <w:rPr>
          <w:b/>
          <w:color w:val="auto"/>
        </w:rPr>
      </w:pPr>
      <w:r w:rsidRPr="00A27638">
        <w:rPr>
          <w:color w:val="auto"/>
        </w:rPr>
        <w:t xml:space="preserve">Checking Balance:  </w:t>
      </w:r>
      <w:r w:rsidR="00AB52C8" w:rsidRPr="00A27638">
        <w:rPr>
          <w:color w:val="auto"/>
        </w:rPr>
        <w:t>$</w:t>
      </w:r>
      <w:r w:rsidR="000416E8">
        <w:rPr>
          <w:color w:val="auto"/>
        </w:rPr>
        <w:t>105.43</w:t>
      </w:r>
    </w:p>
    <w:p w14:paraId="669EAF20" w14:textId="3A7B89A9" w:rsidR="00BB59D7" w:rsidRPr="00A27638" w:rsidRDefault="0049558A" w:rsidP="00D32792">
      <w:pPr>
        <w:pStyle w:val="ListParagraph"/>
        <w:numPr>
          <w:ilvl w:val="0"/>
          <w:numId w:val="1"/>
        </w:numPr>
        <w:tabs>
          <w:tab w:val="left" w:pos="2610"/>
        </w:tabs>
        <w:spacing w:before="0" w:after="0" w:line="240" w:lineRule="auto"/>
        <w:ind w:left="810" w:hanging="450"/>
        <w:rPr>
          <w:b/>
          <w:color w:val="auto"/>
        </w:rPr>
      </w:pPr>
      <w:r w:rsidRPr="00A27638">
        <w:rPr>
          <w:color w:val="auto"/>
        </w:rPr>
        <w:t>Savings Balance:</w:t>
      </w:r>
      <w:r w:rsidR="00AB52C8" w:rsidRPr="00A27638">
        <w:rPr>
          <w:color w:val="auto"/>
        </w:rPr>
        <w:t xml:space="preserve">  $</w:t>
      </w:r>
      <w:r w:rsidR="000416E8">
        <w:rPr>
          <w:color w:val="auto"/>
        </w:rPr>
        <w:t>1860.43</w:t>
      </w:r>
    </w:p>
    <w:p w14:paraId="70B13E28" w14:textId="5859B56D" w:rsidR="00BB59D7" w:rsidRPr="00276BE3" w:rsidRDefault="0049558A" w:rsidP="00276BE3">
      <w:pPr>
        <w:pStyle w:val="Heading2"/>
        <w:spacing w:before="120" w:after="0" w:line="240" w:lineRule="auto"/>
        <w:contextualSpacing/>
        <w:rPr>
          <w:rFonts w:ascii="Libre Franklin" w:eastAsia="Libre Franklin" w:hAnsi="Libre Franklin" w:cs="Libre Franklin"/>
          <w:b w:val="0"/>
          <w:caps w:val="0"/>
          <w:color w:val="000000" w:themeColor="text1"/>
          <w:spacing w:val="0"/>
        </w:rPr>
      </w:pPr>
      <w:r>
        <w:t xml:space="preserve">Meeting Adjourned: </w:t>
      </w:r>
      <w:r w:rsidR="00D67693" w:rsidRPr="001A7553">
        <w:rPr>
          <w:rFonts w:ascii="Libre Franklin" w:hAnsi="Libre Franklin"/>
          <w:b w:val="0"/>
          <w:bCs/>
          <w:color w:val="000000" w:themeColor="text1"/>
          <w:spacing w:val="0"/>
        </w:rPr>
        <w:t>7:</w:t>
      </w:r>
      <w:r w:rsidR="00E26633">
        <w:rPr>
          <w:rFonts w:ascii="Libre Franklin" w:hAnsi="Libre Franklin"/>
          <w:b w:val="0"/>
          <w:bCs/>
          <w:color w:val="000000" w:themeColor="text1"/>
          <w:spacing w:val="0"/>
        </w:rPr>
        <w:t>45</w:t>
      </w:r>
      <w:r w:rsidR="00276BE3">
        <w:rPr>
          <w:rFonts w:ascii="Libre Franklin" w:hAnsi="Libre Franklin"/>
          <w:b w:val="0"/>
          <w:bCs/>
          <w:color w:val="000000" w:themeColor="text1"/>
          <w:spacing w:val="0"/>
        </w:rPr>
        <w:t xml:space="preserve"> </w:t>
      </w:r>
      <w:r w:rsidR="00276BE3">
        <w:rPr>
          <w:rFonts w:ascii="Libre Franklin" w:hAnsi="Libre Franklin"/>
          <w:b w:val="0"/>
          <w:bCs/>
          <w:caps w:val="0"/>
          <w:color w:val="000000" w:themeColor="text1"/>
          <w:spacing w:val="0"/>
        </w:rPr>
        <w:t>pm</w:t>
      </w:r>
    </w:p>
    <w:p w14:paraId="5AAA7512" w14:textId="1931633B" w:rsidR="00BB59D7" w:rsidRPr="00A27638" w:rsidRDefault="0049558A" w:rsidP="003E5280">
      <w:pPr>
        <w:pStyle w:val="Heading2"/>
        <w:spacing w:before="120" w:after="0" w:line="240" w:lineRule="auto"/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="00E26633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 xml:space="preserve">March 3, </w:t>
      </w:r>
      <w:r w:rsidR="002B3682"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 xml:space="preserve"> 2026</w:t>
      </w:r>
    </w:p>
    <w:p w14:paraId="585A2D26" w14:textId="35C32075" w:rsidR="00BB59D7" w:rsidRPr="00A27638" w:rsidRDefault="0049558A" w:rsidP="003E5280">
      <w:pPr>
        <w:pStyle w:val="Heading2"/>
        <w:spacing w:before="0" w:after="0" w:line="240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auto"/>
          <w:spacing w:val="0"/>
        </w:rPr>
      </w:pPr>
      <w:r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 xml:space="preserve"> </w:t>
      </w:r>
      <w:r w:rsidR="00703B41"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>5</w:t>
      </w:r>
      <w:r w:rsidR="006F1972"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>:30-</w:t>
      </w:r>
      <w:r w:rsidR="00703B41"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>7</w:t>
      </w:r>
      <w:r w:rsidR="006F1972"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>:00</w:t>
      </w:r>
      <w:r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 xml:space="preserve"> pm </w:t>
      </w:r>
      <w:r w:rsidR="00D67693" w:rsidRPr="00A27638">
        <w:rPr>
          <w:rFonts w:ascii="Libre Franklin" w:eastAsia="Libre Franklin" w:hAnsi="Libre Franklin" w:cs="Libre Franklin"/>
          <w:b w:val="0"/>
          <w:caps w:val="0"/>
          <w:color w:val="auto"/>
          <w:spacing w:val="0"/>
        </w:rPr>
        <w:t>Virtual</w:t>
      </w:r>
    </w:p>
    <w:sectPr w:rsidR="00BB59D7" w:rsidRPr="00A27638" w:rsidSect="005A211D">
      <w:pgSz w:w="12240" w:h="15840"/>
      <w:pgMar w:top="540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F56D4A91-1AD0-4117-B955-97924D4219C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6182B33E-3CDB-426A-A015-32C9596B0E67}"/>
    <w:embedBold r:id="rId3" w:fontKey="{746F2BA2-B8B7-49FF-B450-24F549EDFFD2}"/>
    <w:embedItalic r:id="rId4" w:fontKey="{EBAB14DE-2D1A-43F8-8BAB-608C61073FEF}"/>
    <w:embedBoldItalic r:id="rId5" w:fontKey="{6D6EF48A-8337-4AAC-898D-A80BD97F4631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7B2E2549-F72C-49EA-84DC-2A85E9F04637}"/>
    <w:embedBold r:id="rId7" w:fontKey="{42BC724C-EF42-4A71-9667-D6FBAC96F3F4}"/>
    <w:embedItalic r:id="rId8" w:fontKey="{8393F833-03C7-4A36-8A7F-B0B510A27B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9A817AE4-6F5F-4A03-AD18-D71CA28A08ED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A6342D1F-57BE-4858-82AF-0C772DFDE5F8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28FBA0EE-5A8A-4BA0-8F36-47E6D698A99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9B697F4-F56E-4E54-B685-661C5154AD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42C1C13E-817D-4A06-BA88-F15A52DFB9D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973E3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9571A80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9C90416"/>
    <w:multiLevelType w:val="multilevel"/>
    <w:tmpl w:val="F74E2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0BE0438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4"/>
  </w:num>
  <w:num w:numId="3" w16cid:durableId="1059209792">
    <w:abstractNumId w:val="2"/>
  </w:num>
  <w:num w:numId="4" w16cid:durableId="427971379">
    <w:abstractNumId w:val="5"/>
  </w:num>
  <w:num w:numId="5" w16cid:durableId="1520655689">
    <w:abstractNumId w:val="6"/>
  </w:num>
  <w:num w:numId="6" w16cid:durableId="1456824090">
    <w:abstractNumId w:val="3"/>
  </w:num>
  <w:num w:numId="7" w16cid:durableId="360399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0309B6"/>
    <w:rsid w:val="000416E8"/>
    <w:rsid w:val="00063048"/>
    <w:rsid w:val="00082108"/>
    <w:rsid w:val="000855DD"/>
    <w:rsid w:val="00095041"/>
    <w:rsid w:val="000F7408"/>
    <w:rsid w:val="00114F47"/>
    <w:rsid w:val="0012527F"/>
    <w:rsid w:val="00140BE1"/>
    <w:rsid w:val="0015486D"/>
    <w:rsid w:val="00197CC0"/>
    <w:rsid w:val="001A7553"/>
    <w:rsid w:val="00263BD8"/>
    <w:rsid w:val="00266839"/>
    <w:rsid w:val="00267B80"/>
    <w:rsid w:val="00276BE3"/>
    <w:rsid w:val="002B3682"/>
    <w:rsid w:val="002C0556"/>
    <w:rsid w:val="003407E8"/>
    <w:rsid w:val="003514DC"/>
    <w:rsid w:val="00383CC9"/>
    <w:rsid w:val="003863FF"/>
    <w:rsid w:val="003A41AA"/>
    <w:rsid w:val="003E5280"/>
    <w:rsid w:val="004063E6"/>
    <w:rsid w:val="004531B6"/>
    <w:rsid w:val="0048097D"/>
    <w:rsid w:val="0049558A"/>
    <w:rsid w:val="00503522"/>
    <w:rsid w:val="00521523"/>
    <w:rsid w:val="0052323D"/>
    <w:rsid w:val="0053037F"/>
    <w:rsid w:val="005330D1"/>
    <w:rsid w:val="0059429E"/>
    <w:rsid w:val="005A211D"/>
    <w:rsid w:val="005E07F2"/>
    <w:rsid w:val="00642CD6"/>
    <w:rsid w:val="00673B3E"/>
    <w:rsid w:val="00692431"/>
    <w:rsid w:val="006932B5"/>
    <w:rsid w:val="006970AC"/>
    <w:rsid w:val="006B0CFF"/>
    <w:rsid w:val="006F1972"/>
    <w:rsid w:val="006F1E3E"/>
    <w:rsid w:val="00703B41"/>
    <w:rsid w:val="007A5F08"/>
    <w:rsid w:val="007A68E0"/>
    <w:rsid w:val="007A7D87"/>
    <w:rsid w:val="00837D08"/>
    <w:rsid w:val="00841F42"/>
    <w:rsid w:val="00861841"/>
    <w:rsid w:val="008C03ED"/>
    <w:rsid w:val="008E1D70"/>
    <w:rsid w:val="00963E2D"/>
    <w:rsid w:val="009662F0"/>
    <w:rsid w:val="009813F4"/>
    <w:rsid w:val="0099248F"/>
    <w:rsid w:val="009A714C"/>
    <w:rsid w:val="009E34B0"/>
    <w:rsid w:val="00A204A8"/>
    <w:rsid w:val="00A27638"/>
    <w:rsid w:val="00A4170F"/>
    <w:rsid w:val="00A47FED"/>
    <w:rsid w:val="00AB26DE"/>
    <w:rsid w:val="00AB52C8"/>
    <w:rsid w:val="00AB7F54"/>
    <w:rsid w:val="00AC3415"/>
    <w:rsid w:val="00AE7F51"/>
    <w:rsid w:val="00B11445"/>
    <w:rsid w:val="00B20B80"/>
    <w:rsid w:val="00B235E8"/>
    <w:rsid w:val="00B2631B"/>
    <w:rsid w:val="00B54557"/>
    <w:rsid w:val="00B7729E"/>
    <w:rsid w:val="00BA3FE6"/>
    <w:rsid w:val="00BB4E09"/>
    <w:rsid w:val="00BB59D7"/>
    <w:rsid w:val="00BC7BFE"/>
    <w:rsid w:val="00BE25D6"/>
    <w:rsid w:val="00BF32AB"/>
    <w:rsid w:val="00C04B6A"/>
    <w:rsid w:val="00C06FD7"/>
    <w:rsid w:val="00C24B4D"/>
    <w:rsid w:val="00C31B80"/>
    <w:rsid w:val="00C553EC"/>
    <w:rsid w:val="00C86AC0"/>
    <w:rsid w:val="00CC6556"/>
    <w:rsid w:val="00CE54A0"/>
    <w:rsid w:val="00CE60F4"/>
    <w:rsid w:val="00CF3DE6"/>
    <w:rsid w:val="00D32792"/>
    <w:rsid w:val="00D64CD5"/>
    <w:rsid w:val="00D67693"/>
    <w:rsid w:val="00D861C0"/>
    <w:rsid w:val="00DC1A8E"/>
    <w:rsid w:val="00DC2E40"/>
    <w:rsid w:val="00DC688E"/>
    <w:rsid w:val="00DD2578"/>
    <w:rsid w:val="00DF2427"/>
    <w:rsid w:val="00E2102E"/>
    <w:rsid w:val="00E26633"/>
    <w:rsid w:val="00E51B6A"/>
    <w:rsid w:val="00E839F4"/>
    <w:rsid w:val="00E86218"/>
    <w:rsid w:val="00EB56F8"/>
    <w:rsid w:val="00ED1038"/>
    <w:rsid w:val="00ED6BCE"/>
    <w:rsid w:val="00F31845"/>
    <w:rsid w:val="00F63238"/>
    <w:rsid w:val="00F76020"/>
    <w:rsid w:val="00F807B9"/>
    <w:rsid w:val="00F83907"/>
    <w:rsid w:val="00FC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371</Words>
  <Characters>2296</Characters>
  <Application>Microsoft Office Word</Application>
  <DocSecurity>0</DocSecurity>
  <Lines>191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Laurie Boyer</cp:lastModifiedBy>
  <cp:revision>2</cp:revision>
  <cp:lastPrinted>2026-02-05T17:47:00Z</cp:lastPrinted>
  <dcterms:created xsi:type="dcterms:W3CDTF">2026-02-12T15:48:00Z</dcterms:created>
  <dcterms:modified xsi:type="dcterms:W3CDTF">2026-02-12T15:48:00Z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