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erriweather" w:cs="Merriweather" w:eastAsia="Merriweather" w:hAnsi="Merriweather"/>
          <w:sz w:val="28"/>
          <w:szCs w:val="28"/>
          <w:vertAlign w:val="baseline"/>
        </w:rPr>
      </w:pPr>
      <w:r w:rsidDel="00000000" w:rsidR="00000000" w:rsidRPr="00000000">
        <w:rPr>
          <w:rFonts w:ascii="Merriweather" w:cs="Merriweather" w:eastAsia="Merriweather" w:hAnsi="Merriweather"/>
          <w:b w:val="1"/>
          <w:bCs w:val="1"/>
          <w:sz w:val="28"/>
          <w:szCs w:val="28"/>
          <w:rtl w:val="0"/>
        </w:rPr>
        <w:t xml:space="preserve">8 - Summer Virtue Rubric 2026-2027</w:t>
      </w:r>
      <w:r w:rsidDel="00000000" w:rsidR="00000000" w:rsidRPr="00000000">
        <w:rPr>
          <w:rtl w:val="0"/>
        </w:rPr>
      </w:r>
    </w:p>
    <w:p w:rsidR="00000000" w:rsidDel="00000000" w:rsidP="00000000" w:rsidRDefault="00000000" w:rsidRPr="00000000" w14:paraId="00000002">
      <w:pPr>
        <w:rPr>
          <w:rFonts w:ascii="Calibri" w:cs="Calibri" w:eastAsia="Calibri" w:hAnsi="Calibri"/>
          <w:b w:val="0"/>
          <w:bCs w:val="0"/>
          <w:sz w:val="8"/>
          <w:szCs w:val="8"/>
          <w:vertAlign w:val="baseline"/>
        </w:rPr>
      </w:pPr>
      <w:r w:rsidDel="00000000" w:rsidR="00000000" w:rsidRPr="00000000">
        <w:rPr>
          <w:rtl w:val="0"/>
        </w:rPr>
      </w:r>
    </w:p>
    <w:tbl>
      <w:tblPr>
        <w:tblStyle w:val="Table1"/>
        <w:tblW w:w="1117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695"/>
        <w:gridCol w:w="3480"/>
        <w:tblGridChange w:id="0">
          <w:tblGrid>
            <w:gridCol w:w="7695"/>
            <w:gridCol w:w="3480"/>
          </w:tblGrid>
        </w:tblGridChange>
      </w:tblGrid>
      <w:tr>
        <w:trPr>
          <w:cantSplit w:val="0"/>
          <w:tblHeader w:val="0"/>
        </w:trPr>
        <w:tc>
          <w:tcPr>
            <w:vAlign w:val="top"/>
          </w:tcPr>
          <w:p w:rsidR="00000000" w:rsidDel="00000000" w:rsidP="00000000" w:rsidRDefault="00000000" w:rsidRPr="00000000" w14:paraId="00000003">
            <w:pP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vertAlign w:val="baseline"/>
                <w:rtl w:val="0"/>
              </w:rPr>
              <w:t xml:space="preserve">Name:</w:t>
            </w:r>
            <w:r w:rsidDel="00000000" w:rsidR="00000000" w:rsidRPr="00000000">
              <w:rPr>
                <w:rtl w:val="0"/>
              </w:rPr>
            </w:r>
          </w:p>
          <w:p w:rsidR="00000000" w:rsidDel="00000000" w:rsidP="00000000" w:rsidRDefault="00000000" w:rsidRPr="00000000" w14:paraId="00000004">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05">
            <w:pPr>
              <w:rPr>
                <w:rFonts w:ascii="Merriweather" w:cs="Merriweather" w:eastAsia="Merriweather" w:hAnsi="Merriweather"/>
                <w:sz w:val="22"/>
                <w:szCs w:val="22"/>
              </w:rPr>
            </w:pPr>
            <w:r w:rsidDel="00000000" w:rsidR="00000000" w:rsidRPr="00000000">
              <w:rPr>
                <w:rtl w:val="0"/>
              </w:rPr>
            </w:r>
          </w:p>
        </w:tc>
        <w:tc>
          <w:tcPr>
            <w:vAlign w:val="top"/>
          </w:tcPr>
          <w:p w:rsidR="00000000" w:rsidDel="00000000" w:rsidP="00000000" w:rsidRDefault="00000000" w:rsidRPr="00000000" w14:paraId="00000006">
            <w:pP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vertAlign w:val="baseline"/>
                <w:rtl w:val="0"/>
              </w:rPr>
              <w:t xml:space="preserve">Due Date:</w:t>
            </w:r>
            <w:r w:rsidDel="00000000" w:rsidR="00000000" w:rsidRPr="00000000">
              <w:rPr>
                <w:rtl w:val="0"/>
              </w:rPr>
            </w:r>
          </w:p>
          <w:p w:rsidR="00000000" w:rsidDel="00000000" w:rsidP="00000000" w:rsidRDefault="00000000" w:rsidRPr="00000000" w14:paraId="00000007">
            <w:pPr>
              <w:rPr>
                <w:rFonts w:ascii="Merriweather" w:cs="Merriweather" w:eastAsia="Merriweather" w:hAnsi="Merriweather"/>
                <w:sz w:val="24"/>
                <w:szCs w:val="24"/>
                <w:u w:val="single"/>
                <w:vertAlign w:val="baseline"/>
              </w:rPr>
            </w:pPr>
            <w:r w:rsidDel="00000000" w:rsidR="00000000" w:rsidRPr="00000000">
              <w:rPr>
                <w:rFonts w:ascii="Merriweather" w:cs="Merriweather" w:eastAsia="Merriweather" w:hAnsi="Merriweather"/>
                <w:b w:val="1"/>
                <w:bCs w:val="1"/>
                <w:sz w:val="22"/>
                <w:szCs w:val="22"/>
                <w:vertAlign w:val="baseline"/>
                <w:rtl w:val="0"/>
              </w:rPr>
              <w:t xml:space="preserve">                  </w:t>
            </w:r>
            <w:r w:rsidDel="00000000" w:rsidR="00000000" w:rsidRPr="00000000">
              <w:rPr>
                <w:rFonts w:ascii="Merriweather" w:cs="Merriweather" w:eastAsia="Merriweather" w:hAnsi="Merriweather"/>
                <w:b w:val="1"/>
                <w:bCs w:val="1"/>
                <w:sz w:val="28"/>
                <w:szCs w:val="28"/>
                <w:vertAlign w:val="baseline"/>
                <w:rtl w:val="0"/>
              </w:rPr>
              <w:t xml:space="preserve"> </w:t>
            </w:r>
            <w:r w:rsidDel="00000000" w:rsidR="00000000" w:rsidRPr="00000000">
              <w:rPr>
                <w:rFonts w:ascii="Merriweather" w:cs="Merriweather" w:eastAsia="Merriweather" w:hAnsi="Merriweather"/>
                <w:b w:val="1"/>
                <w:bCs w:val="1"/>
                <w:sz w:val="24"/>
                <w:szCs w:val="24"/>
                <w:vertAlign w:val="baseline"/>
                <w:rtl w:val="0"/>
              </w:rPr>
              <w:t xml:space="preserve"> </w:t>
            </w:r>
            <w:r w:rsidDel="00000000" w:rsidR="00000000" w:rsidRPr="00000000">
              <w:rPr>
                <w:rFonts w:ascii="Merriweather" w:cs="Merriweather" w:eastAsia="Merriweather" w:hAnsi="Merriweather"/>
                <w:b w:val="1"/>
                <w:bCs w:val="1"/>
                <w:sz w:val="24"/>
                <w:szCs w:val="24"/>
                <w:rtl w:val="0"/>
              </w:rPr>
              <w:t xml:space="preserve">August 18 </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08">
            <w:pPr>
              <w:widowControl w:val="0"/>
              <w:spacing w:line="276" w:lineRule="auto"/>
              <w:rPr>
                <w:rFonts w:ascii="Merriweather" w:cs="Merriweather" w:eastAsia="Merriweather" w:hAnsi="Merriweather"/>
                <w:color w:val="202124"/>
                <w:sz w:val="22"/>
                <w:szCs w:val="22"/>
                <w:highlight w:val="white"/>
              </w:rPr>
            </w:pPr>
            <w:r w:rsidDel="00000000" w:rsidR="00000000" w:rsidRPr="00000000">
              <w:rPr>
                <w:rFonts w:ascii="Merriweather" w:cs="Merriweather" w:eastAsia="Merriweather" w:hAnsi="Merriweather"/>
                <w:b w:val="1"/>
                <w:bCs w:val="1"/>
                <w:sz w:val="22"/>
                <w:szCs w:val="22"/>
                <w:vertAlign w:val="baseline"/>
                <w:rtl w:val="0"/>
              </w:rPr>
              <w:t xml:space="preserve">Purpose:</w:t>
            </w:r>
            <w:r w:rsidDel="00000000" w:rsidR="00000000" w:rsidRPr="00000000">
              <w:rPr>
                <w:rFonts w:ascii="Merriweather" w:cs="Merriweather" w:eastAsia="Merriweather" w:hAnsi="Merriweather"/>
                <w:sz w:val="22"/>
                <w:szCs w:val="22"/>
                <w:vertAlign w:val="baseline"/>
                <w:rtl w:val="0"/>
              </w:rPr>
              <w:t xml:space="preserve">  The</w:t>
            </w:r>
            <w:r w:rsidDel="00000000" w:rsidR="00000000" w:rsidRPr="00000000">
              <w:rPr>
                <w:rFonts w:ascii="Merriweather" w:cs="Merriweather" w:eastAsia="Merriweather" w:hAnsi="Merriweather"/>
                <w:b w:val="1"/>
                <w:bCs w:val="1"/>
                <w:sz w:val="22"/>
                <w:szCs w:val="22"/>
                <w:vertAlign w:val="baseline"/>
                <w:rtl w:val="0"/>
              </w:rPr>
              <w:t xml:space="preserve"> </w:t>
            </w:r>
            <w:r w:rsidDel="00000000" w:rsidR="00000000" w:rsidRPr="00000000">
              <w:rPr>
                <w:rFonts w:ascii="Merriweather" w:cs="Merriweather" w:eastAsia="Merriweather" w:hAnsi="Merriweather"/>
                <w:sz w:val="22"/>
                <w:szCs w:val="22"/>
                <w:vertAlign w:val="baseline"/>
                <w:rtl w:val="0"/>
              </w:rPr>
              <w:t xml:space="preserve">purpose of </w:t>
            </w:r>
            <w:r w:rsidDel="00000000" w:rsidR="00000000" w:rsidRPr="00000000">
              <w:rPr>
                <w:rFonts w:ascii="Merriweather" w:cs="Merriweather" w:eastAsia="Merriweather" w:hAnsi="Merriweather"/>
                <w:sz w:val="22"/>
                <w:szCs w:val="22"/>
                <w:rtl w:val="0"/>
              </w:rPr>
              <w:t xml:space="preserve">this assignment is to see examples of the virtues in the life of the characters in  the ELA required book </w:t>
            </w:r>
            <w:r w:rsidDel="00000000" w:rsidR="00000000" w:rsidRPr="00000000">
              <w:rPr>
                <w:rFonts w:ascii="Merriweather" w:cs="Merriweather" w:eastAsia="Merriweather" w:hAnsi="Merriweather"/>
                <w:b w:val="1"/>
                <w:bCs w:val="1"/>
                <w:sz w:val="22"/>
                <w:szCs w:val="22"/>
                <w:u w:val="single"/>
                <w:rtl w:val="0"/>
              </w:rPr>
              <w:t xml:space="preserve">Make Your Bed</w:t>
            </w:r>
            <w:r w:rsidDel="00000000" w:rsidR="00000000" w:rsidRPr="00000000">
              <w:rPr>
                <w:rFonts w:ascii="Merriweather" w:cs="Merriweather" w:eastAsia="Merriweather" w:hAnsi="Merriweather"/>
                <w:b w:val="1"/>
                <w:bCs w:val="1"/>
                <w:sz w:val="22"/>
                <w:szCs w:val="22"/>
                <w:rtl w:val="0"/>
              </w:rPr>
              <w:t xml:space="preserve"> </w:t>
            </w:r>
            <w:r w:rsidDel="00000000" w:rsidR="00000000" w:rsidRPr="00000000">
              <w:rPr>
                <w:rFonts w:ascii="Merriweather" w:cs="Merriweather" w:eastAsia="Merriweather" w:hAnsi="Merriweather"/>
                <w:sz w:val="22"/>
                <w:szCs w:val="22"/>
                <w:rtl w:val="0"/>
              </w:rPr>
              <w:t xml:space="preserve">by </w:t>
            </w:r>
            <w:r w:rsidDel="00000000" w:rsidR="00000000" w:rsidRPr="00000000">
              <w:rPr>
                <w:rFonts w:ascii="Merriweather" w:cs="Merriweather" w:eastAsia="Merriweather" w:hAnsi="Merriweather"/>
                <w:color w:val="202124"/>
                <w:sz w:val="22"/>
                <w:szCs w:val="22"/>
                <w:rtl w:val="0"/>
              </w:rPr>
              <w:t xml:space="preserve">William H. McRaven.  This book consists of 10 short vignettes (</w:t>
            </w:r>
            <w:r w:rsidDel="00000000" w:rsidR="00000000" w:rsidRPr="00000000">
              <w:rPr>
                <w:rFonts w:ascii="Merriweather" w:cs="Merriweather" w:eastAsia="Merriweather" w:hAnsi="Merriweather"/>
                <w:color w:val="202124"/>
                <w:sz w:val="22"/>
                <w:szCs w:val="22"/>
                <w:highlight w:val="white"/>
                <w:rtl w:val="0"/>
              </w:rPr>
              <w:t xml:space="preserve">a brief description, account, or episode.) of the life of a Navy Seal.  </w:t>
            </w:r>
          </w:p>
          <w:p w:rsidR="00000000" w:rsidDel="00000000" w:rsidP="00000000" w:rsidRDefault="00000000" w:rsidRPr="00000000" w14:paraId="00000009">
            <w:pPr>
              <w:widowControl w:val="0"/>
              <w:spacing w:line="276" w:lineRule="auto"/>
              <w:rPr>
                <w:rFonts w:ascii="Merriweather" w:cs="Merriweather" w:eastAsia="Merriweather" w:hAnsi="Merriweather"/>
                <w:sz w:val="8"/>
                <w:szCs w:val="8"/>
                <w:vertAlign w:val="baseline"/>
              </w:rPr>
            </w:pPr>
            <w:r w:rsidDel="00000000" w:rsidR="00000000" w:rsidRPr="00000000">
              <w:rPr>
                <w:rFonts w:ascii="Merriweather" w:cs="Merriweather" w:eastAsia="Merriweather" w:hAnsi="Merriweathe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0B">
      <w:pPr>
        <w:rPr>
          <w:rFonts w:ascii="Merriweather" w:cs="Merriweather" w:eastAsia="Merriweather" w:hAnsi="Merriweather"/>
          <w:sz w:val="6"/>
          <w:szCs w:val="6"/>
          <w:vertAlign w:val="baseline"/>
        </w:rPr>
      </w:pPr>
      <w:r w:rsidDel="00000000" w:rsidR="00000000" w:rsidRPr="00000000">
        <w:rPr>
          <w:rtl w:val="0"/>
        </w:rPr>
      </w:r>
    </w:p>
    <w:tbl>
      <w:tblPr>
        <w:tblStyle w:val="Table2"/>
        <w:tblW w:w="1131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0"/>
        <w:gridCol w:w="2430"/>
        <w:gridCol w:w="2220"/>
        <w:gridCol w:w="2400"/>
        <w:gridCol w:w="2280"/>
        <w:tblGridChange w:id="0">
          <w:tblGrid>
            <w:gridCol w:w="1980"/>
            <w:gridCol w:w="2430"/>
            <w:gridCol w:w="2220"/>
            <w:gridCol w:w="2400"/>
            <w:gridCol w:w="2280"/>
          </w:tblGrid>
        </w:tblGridChange>
      </w:tblGrid>
      <w:tr>
        <w:trPr>
          <w:cantSplit w:val="0"/>
          <w:trHeight w:val="220" w:hRule="atLeast"/>
          <w:tblHeader w:val="0"/>
        </w:trPr>
        <w:tc>
          <w:tcPr>
            <w:gridSpan w:val="5"/>
            <w:shd w:fill="efefef" w:val="clear"/>
            <w:vAlign w:val="top"/>
          </w:tcPr>
          <w:p w:rsidR="00000000" w:rsidDel="00000000" w:rsidP="00000000" w:rsidRDefault="00000000" w:rsidRPr="00000000" w14:paraId="0000000C">
            <w:pPr>
              <w:widowControl w:val="0"/>
              <w:spacing w:line="276" w:lineRule="auto"/>
              <w:jc w:val="left"/>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1st Paragraph:  </w:t>
            </w:r>
            <w:r w:rsidDel="00000000" w:rsidR="00000000" w:rsidRPr="00000000">
              <w:rPr>
                <w:rFonts w:ascii="Merriweather" w:cs="Merriweather" w:eastAsia="Merriweather" w:hAnsi="Merriweather"/>
                <w:sz w:val="22"/>
                <w:szCs w:val="22"/>
                <w:rtl w:val="0"/>
              </w:rPr>
              <w:t xml:space="preserve">You are to read the first five vignettes/short stories and choose a virtue from the attached list from that particular story; explain what the main character is going through and how that particular </w:t>
            </w:r>
            <w:r w:rsidDel="00000000" w:rsidR="00000000" w:rsidRPr="00000000">
              <w:rPr>
                <w:rFonts w:ascii="Merriweather" w:cs="Merriweather" w:eastAsia="Merriweather" w:hAnsi="Merriweather"/>
                <w:b w:val="1"/>
                <w:bCs w:val="1"/>
                <w:sz w:val="22"/>
                <w:szCs w:val="22"/>
                <w:rtl w:val="0"/>
              </w:rPr>
              <w:t xml:space="preserve">individual virtue and not one of the main four</w:t>
            </w:r>
            <w:r w:rsidDel="00000000" w:rsidR="00000000" w:rsidRPr="00000000">
              <w:rPr>
                <w:rFonts w:ascii="Merriweather" w:cs="Merriweather" w:eastAsia="Merriweather" w:hAnsi="Merriweather"/>
                <w:sz w:val="22"/>
                <w:szCs w:val="22"/>
                <w:rtl w:val="0"/>
              </w:rPr>
              <w:t xml:space="preserve">, will help them through the challenges they are facing throughout their life. Explain in detail  the virtue you choose from one of the first five vignettes/short stories.</w:t>
            </w:r>
          </w:p>
          <w:p w:rsidR="00000000" w:rsidDel="00000000" w:rsidP="00000000" w:rsidRDefault="00000000" w:rsidRPr="00000000" w14:paraId="0000000D">
            <w:pPr>
              <w:widowControl w:val="0"/>
              <w:spacing w:line="276" w:lineRule="auto"/>
              <w:jc w:val="left"/>
              <w:rPr>
                <w:rFonts w:ascii="Merriweather" w:cs="Merriweather" w:eastAsia="Merriweather" w:hAnsi="Merriweather"/>
                <w:sz w:val="6"/>
                <w:szCs w:val="6"/>
              </w:rPr>
            </w:pPr>
            <w:r w:rsidDel="00000000" w:rsidR="00000000" w:rsidRPr="00000000">
              <w:rPr>
                <w:rtl w:val="0"/>
              </w:rPr>
            </w:r>
          </w:p>
        </w:tc>
      </w:tr>
      <w:tr>
        <w:trPr>
          <w:cantSplit w:val="0"/>
          <w:tblHeader w:val="0"/>
        </w:trPr>
        <w:tc>
          <w:tcPr>
            <w:shd w:fill="c3c3c3" w:val="clear"/>
            <w:vAlign w:val="top"/>
          </w:tcPr>
          <w:p w:rsidR="00000000" w:rsidDel="00000000" w:rsidP="00000000" w:rsidRDefault="00000000" w:rsidRPr="00000000" w14:paraId="00000012">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rtl w:val="0"/>
              </w:rPr>
              <w:t xml:space="preserve">Content </w:t>
            </w:r>
            <w:r w:rsidDel="00000000" w:rsidR="00000000" w:rsidRPr="00000000">
              <w:rPr>
                <w:rFonts w:ascii="Merriweather" w:cs="Merriweather" w:eastAsia="Merriweather" w:hAnsi="Merriweather"/>
                <w:b w:val="1"/>
                <w:bCs w:val="1"/>
                <w:sz w:val="22"/>
                <w:szCs w:val="22"/>
                <w:vertAlign w:val="baseline"/>
                <w:rtl w:val="0"/>
              </w:rPr>
              <w:t xml:space="preserve">Criteria</w:t>
            </w:r>
            <w:r w:rsidDel="00000000" w:rsidR="00000000" w:rsidRPr="00000000">
              <w:rPr>
                <w:rtl w:val="0"/>
              </w:rPr>
            </w:r>
          </w:p>
        </w:tc>
        <w:tc>
          <w:tcPr>
            <w:shd w:fill="c3c3c3" w:val="clear"/>
            <w:vAlign w:val="top"/>
          </w:tcPr>
          <w:p w:rsidR="00000000" w:rsidDel="00000000" w:rsidP="00000000" w:rsidRDefault="00000000" w:rsidRPr="00000000" w14:paraId="00000013">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rtl w:val="0"/>
              </w:rPr>
              <w:t xml:space="preserve">5</w:t>
            </w:r>
            <w:r w:rsidDel="00000000" w:rsidR="00000000" w:rsidRPr="00000000">
              <w:rPr>
                <w:rFonts w:ascii="Merriweather" w:cs="Merriweather" w:eastAsia="Merriweather" w:hAnsi="Merriweather"/>
                <w:b w:val="1"/>
                <w:bCs w:val="1"/>
                <w:sz w:val="22"/>
                <w:szCs w:val="22"/>
                <w:vertAlign w:val="baseline"/>
                <w:rtl w:val="0"/>
              </w:rPr>
              <w:t xml:space="preserve">pts</w:t>
            </w:r>
            <w:r w:rsidDel="00000000" w:rsidR="00000000" w:rsidRPr="00000000">
              <w:rPr>
                <w:rtl w:val="0"/>
              </w:rPr>
            </w:r>
          </w:p>
        </w:tc>
        <w:tc>
          <w:tcPr>
            <w:shd w:fill="c3c3c3" w:val="clear"/>
            <w:vAlign w:val="top"/>
          </w:tcPr>
          <w:p w:rsidR="00000000" w:rsidDel="00000000" w:rsidP="00000000" w:rsidRDefault="00000000" w:rsidRPr="00000000" w14:paraId="00000014">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rtl w:val="0"/>
              </w:rPr>
              <w:t xml:space="preserve">4</w:t>
            </w:r>
            <w:r w:rsidDel="00000000" w:rsidR="00000000" w:rsidRPr="00000000">
              <w:rPr>
                <w:rFonts w:ascii="Merriweather" w:cs="Merriweather" w:eastAsia="Merriweather" w:hAnsi="Merriweather"/>
                <w:b w:val="1"/>
                <w:bCs w:val="1"/>
                <w:sz w:val="22"/>
                <w:szCs w:val="22"/>
                <w:vertAlign w:val="baseline"/>
                <w:rtl w:val="0"/>
              </w:rPr>
              <w:t xml:space="preserve">pts</w:t>
            </w:r>
            <w:r w:rsidDel="00000000" w:rsidR="00000000" w:rsidRPr="00000000">
              <w:rPr>
                <w:rtl w:val="0"/>
              </w:rPr>
            </w:r>
          </w:p>
        </w:tc>
        <w:tc>
          <w:tcPr>
            <w:shd w:fill="c3c3c3" w:val="clear"/>
            <w:vAlign w:val="top"/>
          </w:tcPr>
          <w:p w:rsidR="00000000" w:rsidDel="00000000" w:rsidP="00000000" w:rsidRDefault="00000000" w:rsidRPr="00000000" w14:paraId="00000015">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rtl w:val="0"/>
              </w:rPr>
              <w:t xml:space="preserve">3</w:t>
            </w:r>
            <w:r w:rsidDel="00000000" w:rsidR="00000000" w:rsidRPr="00000000">
              <w:rPr>
                <w:rFonts w:ascii="Merriweather" w:cs="Merriweather" w:eastAsia="Merriweather" w:hAnsi="Merriweather"/>
                <w:b w:val="1"/>
                <w:bCs w:val="1"/>
                <w:sz w:val="22"/>
                <w:szCs w:val="22"/>
                <w:vertAlign w:val="baseline"/>
                <w:rtl w:val="0"/>
              </w:rPr>
              <w:t xml:space="preserve">pts</w:t>
            </w:r>
            <w:r w:rsidDel="00000000" w:rsidR="00000000" w:rsidRPr="00000000">
              <w:rPr>
                <w:rtl w:val="0"/>
              </w:rPr>
            </w:r>
          </w:p>
        </w:tc>
        <w:tc>
          <w:tcPr>
            <w:shd w:fill="c3c3c3" w:val="clear"/>
            <w:vAlign w:val="top"/>
          </w:tcPr>
          <w:p w:rsidR="00000000" w:rsidDel="00000000" w:rsidP="00000000" w:rsidRDefault="00000000" w:rsidRPr="00000000" w14:paraId="00000016">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rtl w:val="0"/>
              </w:rPr>
              <w:t xml:space="preserve">1-2</w:t>
            </w:r>
            <w:r w:rsidDel="00000000" w:rsidR="00000000" w:rsidRPr="00000000">
              <w:rPr>
                <w:rFonts w:ascii="Merriweather" w:cs="Merriweather" w:eastAsia="Merriweather" w:hAnsi="Merriweather"/>
                <w:b w:val="1"/>
                <w:bCs w:val="1"/>
                <w:sz w:val="22"/>
                <w:szCs w:val="22"/>
                <w:vertAlign w:val="baseline"/>
                <w:rtl w:val="0"/>
              </w:rPr>
              <w:t xml:space="preserve">pts</w:t>
            </w:r>
            <w:r w:rsidDel="00000000" w:rsidR="00000000" w:rsidRPr="00000000">
              <w:rPr>
                <w:rtl w:val="0"/>
              </w:rPr>
            </w:r>
          </w:p>
        </w:tc>
      </w:tr>
      <w:tr>
        <w:trPr>
          <w:cantSplit w:val="0"/>
          <w:tblHeader w:val="0"/>
        </w:trPr>
        <w:tc>
          <w:tcPr>
            <w:shd w:fill="cccccc" w:val="clear"/>
            <w:vAlign w:val="top"/>
          </w:tcPr>
          <w:p w:rsidR="00000000" w:rsidDel="00000000" w:rsidP="00000000" w:rsidRDefault="00000000" w:rsidRPr="00000000" w14:paraId="00000017">
            <w:pPr>
              <w:widowControl w:val="0"/>
              <w:spacing w:line="276" w:lineRule="auto"/>
              <w:ind w:left="0" w:firstLine="0"/>
              <w:rPr>
                <w:rFonts w:ascii="Merriweather" w:cs="Merriweather" w:eastAsia="Merriweather" w:hAnsi="Merriweather"/>
                <w:b w:val="1"/>
                <w:bCs w:val="1"/>
                <w:sz w:val="22"/>
                <w:szCs w:val="22"/>
              </w:rPr>
            </w:pPr>
            <w:r w:rsidDel="00000000" w:rsidR="00000000" w:rsidRPr="00000000">
              <w:rPr>
                <w:rtl w:val="0"/>
              </w:rPr>
            </w:r>
          </w:p>
          <w:p w:rsidR="00000000" w:rsidDel="00000000" w:rsidP="00000000" w:rsidRDefault="00000000" w:rsidRPr="00000000" w14:paraId="00000018">
            <w:pPr>
              <w:widowControl w:val="0"/>
              <w:spacing w:line="276" w:lineRule="auto"/>
              <w:ind w:left="0" w:firstLine="0"/>
              <w:rPr>
                <w:rFonts w:ascii="Merriweather" w:cs="Merriweather" w:eastAsia="Merriweather" w:hAnsi="Merriweather"/>
                <w:color w:val="202124"/>
                <w:sz w:val="22"/>
                <w:szCs w:val="22"/>
                <w:highlight w:val="white"/>
              </w:rPr>
            </w:pPr>
            <w:r w:rsidDel="00000000" w:rsidR="00000000" w:rsidRPr="00000000">
              <w:rPr>
                <w:rtl w:val="0"/>
              </w:rPr>
            </w:r>
          </w:p>
        </w:tc>
        <w:tc>
          <w:tcPr>
            <w:vAlign w:val="top"/>
          </w:tcPr>
          <w:p w:rsidR="00000000" w:rsidDel="00000000" w:rsidP="00000000" w:rsidRDefault="00000000" w:rsidRPr="00000000" w14:paraId="00000019">
            <w:pPr>
              <w:widowControl w:val="0"/>
              <w:spacing w:line="276" w:lineRule="auto"/>
              <w:jc w:val="lef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Chose virtue; gave explanation </w:t>
            </w:r>
          </w:p>
          <w:p w:rsidR="00000000" w:rsidDel="00000000" w:rsidP="00000000" w:rsidRDefault="00000000" w:rsidRPr="00000000" w14:paraId="0000001A">
            <w:pPr>
              <w:widowControl w:val="0"/>
              <w:spacing w:line="276" w:lineRule="auto"/>
              <w:jc w:val="left"/>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sz w:val="22"/>
                <w:szCs w:val="22"/>
                <w:rtl w:val="0"/>
              </w:rPr>
              <w:t xml:space="preserve">(stories 1-5)</w:t>
            </w:r>
            <w:r w:rsidDel="00000000" w:rsidR="00000000" w:rsidRPr="00000000">
              <w:rPr>
                <w:rtl w:val="0"/>
              </w:rPr>
            </w:r>
          </w:p>
        </w:tc>
        <w:tc>
          <w:tcPr>
            <w:vAlign w:val="top"/>
          </w:tcPr>
          <w:p w:rsidR="00000000" w:rsidDel="00000000" w:rsidP="00000000" w:rsidRDefault="00000000" w:rsidRPr="00000000" w14:paraId="0000001B">
            <w:pPr>
              <w:widowControl w:val="0"/>
              <w:spacing w:line="276" w:lineRule="auto"/>
              <w:jc w:val="left"/>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sz w:val="22"/>
                <w:szCs w:val="22"/>
                <w:rtl w:val="0"/>
              </w:rPr>
              <w:t xml:space="preserve">Chose virtue; some explanation (stories 1-5)</w:t>
            </w:r>
            <w:r w:rsidDel="00000000" w:rsidR="00000000" w:rsidRPr="00000000">
              <w:rPr>
                <w:rtl w:val="0"/>
              </w:rPr>
            </w:r>
          </w:p>
        </w:tc>
        <w:tc>
          <w:tcPr>
            <w:vAlign w:val="top"/>
          </w:tcPr>
          <w:p w:rsidR="00000000" w:rsidDel="00000000" w:rsidP="00000000" w:rsidRDefault="00000000" w:rsidRPr="00000000" w14:paraId="0000001C">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sz w:val="22"/>
                <w:szCs w:val="22"/>
                <w:rtl w:val="0"/>
              </w:rPr>
              <w:t xml:space="preserve">Missing virtue; and some explanation (stories 1-5)</w:t>
            </w:r>
            <w:r w:rsidDel="00000000" w:rsidR="00000000" w:rsidRPr="00000000">
              <w:rPr>
                <w:rtl w:val="0"/>
              </w:rPr>
            </w:r>
          </w:p>
        </w:tc>
        <w:tc>
          <w:tcPr>
            <w:vAlign w:val="top"/>
          </w:tcPr>
          <w:p w:rsidR="00000000" w:rsidDel="00000000" w:rsidP="00000000" w:rsidRDefault="00000000" w:rsidRPr="00000000" w14:paraId="0000001D">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Missing virtue; and/or explanation</w:t>
            </w:r>
          </w:p>
          <w:p w:rsidR="00000000" w:rsidDel="00000000" w:rsidP="00000000" w:rsidRDefault="00000000" w:rsidRPr="00000000" w14:paraId="0000001E">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(stories 1-5)</w:t>
            </w:r>
          </w:p>
          <w:p w:rsidR="00000000" w:rsidDel="00000000" w:rsidP="00000000" w:rsidRDefault="00000000" w:rsidRPr="00000000" w14:paraId="0000001F">
            <w:pPr>
              <w:widowControl w:val="0"/>
              <w:spacing w:line="276" w:lineRule="auto"/>
              <w:jc w:val="center"/>
              <w:rPr>
                <w:rFonts w:ascii="Merriweather" w:cs="Merriweather" w:eastAsia="Merriweather" w:hAnsi="Merriweather"/>
                <w:sz w:val="8"/>
                <w:szCs w:val="8"/>
              </w:rPr>
            </w:pPr>
            <w:r w:rsidDel="00000000" w:rsidR="00000000" w:rsidRPr="00000000">
              <w:rPr>
                <w:rtl w:val="0"/>
              </w:rPr>
            </w:r>
          </w:p>
        </w:tc>
      </w:tr>
      <w:tr>
        <w:trPr>
          <w:cantSplit w:val="0"/>
          <w:trHeight w:val="220" w:hRule="atLeast"/>
          <w:tblHeader w:val="0"/>
        </w:trPr>
        <w:tc>
          <w:tcPr>
            <w:gridSpan w:val="5"/>
            <w:shd w:fill="efefef" w:val="clear"/>
            <w:vAlign w:val="top"/>
          </w:tcPr>
          <w:p w:rsidR="00000000" w:rsidDel="00000000" w:rsidP="00000000" w:rsidRDefault="00000000" w:rsidRPr="00000000" w14:paraId="00000020">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1st paragraph: </w:t>
            </w:r>
            <w:r w:rsidDel="00000000" w:rsidR="00000000" w:rsidRPr="00000000">
              <w:rPr>
                <w:rFonts w:ascii="Merriweather" w:cs="Merriweather" w:eastAsia="Merriweather" w:hAnsi="Merriweather"/>
                <w:sz w:val="22"/>
                <w:szCs w:val="22"/>
                <w:rtl w:val="0"/>
              </w:rPr>
              <w:t xml:space="preserve">You will have to give a </w:t>
            </w:r>
            <w:r w:rsidDel="00000000" w:rsidR="00000000" w:rsidRPr="00000000">
              <w:rPr>
                <w:rFonts w:ascii="Merriweather" w:cs="Merriweather" w:eastAsia="Merriweather" w:hAnsi="Merriweather"/>
                <w:b w:val="1"/>
                <w:bCs w:val="1"/>
                <w:sz w:val="22"/>
                <w:szCs w:val="22"/>
                <w:rtl w:val="0"/>
              </w:rPr>
              <w:t xml:space="preserve">one sentence quote </w:t>
            </w:r>
            <w:r w:rsidDel="00000000" w:rsidR="00000000" w:rsidRPr="00000000">
              <w:rPr>
                <w:rFonts w:ascii="Merriweather" w:cs="Merriweather" w:eastAsia="Merriweather" w:hAnsi="Merriweather"/>
                <w:sz w:val="22"/>
                <w:szCs w:val="22"/>
                <w:rtl w:val="0"/>
              </w:rPr>
              <w:t xml:space="preserve">and </w:t>
            </w:r>
            <w:r w:rsidDel="00000000" w:rsidR="00000000" w:rsidRPr="00000000">
              <w:rPr>
                <w:rFonts w:ascii="Merriweather" w:cs="Merriweather" w:eastAsia="Merriweather" w:hAnsi="Merriweather"/>
                <w:b w:val="1"/>
                <w:bCs w:val="1"/>
                <w:sz w:val="22"/>
                <w:szCs w:val="22"/>
                <w:rtl w:val="0"/>
              </w:rPr>
              <w:t xml:space="preserve">page number in parenthesis </w:t>
            </w:r>
            <w:r w:rsidDel="00000000" w:rsidR="00000000" w:rsidRPr="00000000">
              <w:rPr>
                <w:rFonts w:ascii="Merriweather" w:cs="Merriweather" w:eastAsia="Merriweather" w:hAnsi="Merriweather"/>
                <w:sz w:val="22"/>
                <w:szCs w:val="22"/>
                <w:rtl w:val="0"/>
              </w:rPr>
              <w:t xml:space="preserve">showing an example of that particular virtue.  Then you will need to give an example in detail of how you would use that virtue in your life as you finish up your time at St Mark. </w:t>
            </w:r>
          </w:p>
          <w:p w:rsidR="00000000" w:rsidDel="00000000" w:rsidP="00000000" w:rsidRDefault="00000000" w:rsidRPr="00000000" w14:paraId="00000021">
            <w:pPr>
              <w:widowControl w:val="0"/>
              <w:spacing w:line="276" w:lineRule="auto"/>
              <w:rPr>
                <w:rFonts w:ascii="Merriweather" w:cs="Merriweather" w:eastAsia="Merriweather" w:hAnsi="Merriweather"/>
                <w:sz w:val="8"/>
                <w:szCs w:val="8"/>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6">
            <w:pPr>
              <w:widowControl w:val="0"/>
              <w:spacing w:line="276" w:lineRule="auto"/>
              <w:ind w:left="0" w:firstLine="0"/>
              <w:rPr>
                <w:rFonts w:ascii="Merriweather" w:cs="Merriweather" w:eastAsia="Merriweather" w:hAnsi="Merriweather"/>
                <w:b w:val="1"/>
                <w:bCs w:val="1"/>
                <w:sz w:val="22"/>
                <w:szCs w:val="22"/>
              </w:rPr>
            </w:pPr>
            <w:r w:rsidDel="00000000" w:rsidR="00000000" w:rsidRPr="00000000">
              <w:rPr>
                <w:rFonts w:ascii="Merriweather" w:cs="Merriweather" w:eastAsia="Merriweather" w:hAnsi="Merriweather"/>
                <w:b w:val="1"/>
                <w:bCs w:val="1"/>
                <w:sz w:val="22"/>
                <w:szCs w:val="22"/>
                <w:rtl w:val="0"/>
              </w:rPr>
              <w:t xml:space="preserve">1st paragraph:</w:t>
            </w:r>
          </w:p>
          <w:p w:rsidR="00000000" w:rsidDel="00000000" w:rsidP="00000000" w:rsidRDefault="00000000" w:rsidRPr="00000000" w14:paraId="00000027">
            <w:pPr>
              <w:widowControl w:val="0"/>
              <w:spacing w:line="276" w:lineRule="auto"/>
              <w:ind w:left="0" w:firstLine="0"/>
              <w:rPr>
                <w:rFonts w:ascii="Merriweather" w:cs="Merriweather" w:eastAsia="Merriweather" w:hAnsi="Merriweather"/>
                <w:b w:val="1"/>
                <w:bCs w:val="1"/>
                <w:sz w:val="22"/>
                <w:szCs w:val="22"/>
              </w:rPr>
            </w:pPr>
            <w:r w:rsidDel="00000000" w:rsidR="00000000" w:rsidRPr="00000000">
              <w:rPr>
                <w:rtl w:val="0"/>
              </w:rPr>
            </w:r>
          </w:p>
          <w:p w:rsidR="00000000" w:rsidDel="00000000" w:rsidP="00000000" w:rsidRDefault="00000000" w:rsidRPr="00000000" w14:paraId="00000028">
            <w:pPr>
              <w:widowControl w:val="0"/>
              <w:spacing w:line="276" w:lineRule="auto"/>
              <w:rPr>
                <w:rFonts w:ascii="Merriweather" w:cs="Merriweather" w:eastAsia="Merriweather" w:hAnsi="Merriweather"/>
                <w:b w:val="1"/>
                <w:bCs w:val="1"/>
                <w:sz w:val="8"/>
                <w:szCs w:val="8"/>
              </w:rPr>
            </w:pPr>
            <w:r w:rsidDel="00000000" w:rsidR="00000000" w:rsidRPr="00000000">
              <w:rPr>
                <w:rtl w:val="0"/>
              </w:rPr>
            </w:r>
          </w:p>
        </w:tc>
        <w:tc>
          <w:tcPr>
            <w:vAlign w:val="top"/>
          </w:tcPr>
          <w:p w:rsidR="00000000" w:rsidDel="00000000" w:rsidP="00000000" w:rsidRDefault="00000000" w:rsidRPr="00000000" w14:paraId="00000029">
            <w:pPr>
              <w:widowControl w:val="0"/>
              <w:spacing w:line="276" w:lineRule="auto"/>
              <w:jc w:val="lef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No errors; all criteria met</w:t>
            </w:r>
          </w:p>
        </w:tc>
        <w:tc>
          <w:tcPr>
            <w:vAlign w:val="top"/>
          </w:tcPr>
          <w:p w:rsidR="00000000" w:rsidDel="00000000" w:rsidP="00000000" w:rsidRDefault="00000000" w:rsidRPr="00000000" w14:paraId="0000002A">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Missing 1 of the criterias</w:t>
            </w:r>
          </w:p>
        </w:tc>
        <w:tc>
          <w:tcPr>
            <w:vAlign w:val="top"/>
          </w:tcPr>
          <w:p w:rsidR="00000000" w:rsidDel="00000000" w:rsidP="00000000" w:rsidRDefault="00000000" w:rsidRPr="00000000" w14:paraId="0000002B">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Missing 2 of the criterias</w:t>
            </w:r>
          </w:p>
        </w:tc>
        <w:tc>
          <w:tcPr>
            <w:vAlign w:val="top"/>
          </w:tcPr>
          <w:p w:rsidR="00000000" w:rsidDel="00000000" w:rsidP="00000000" w:rsidRDefault="00000000" w:rsidRPr="00000000" w14:paraId="0000002C">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Missing 3 of the criterias</w:t>
            </w:r>
          </w:p>
          <w:p w:rsidR="00000000" w:rsidDel="00000000" w:rsidP="00000000" w:rsidRDefault="00000000" w:rsidRPr="00000000" w14:paraId="0000002D">
            <w:pPr>
              <w:widowControl w:val="0"/>
              <w:spacing w:line="276" w:lineRule="auto"/>
              <w:jc w:val="center"/>
              <w:rPr>
                <w:rFonts w:ascii="Merriweather" w:cs="Merriweather" w:eastAsia="Merriweather" w:hAnsi="Merriweather"/>
                <w:sz w:val="6"/>
                <w:szCs w:val="6"/>
              </w:rPr>
            </w:pPr>
            <w:r w:rsidDel="00000000" w:rsidR="00000000" w:rsidRPr="00000000">
              <w:rPr>
                <w:rtl w:val="0"/>
              </w:rPr>
            </w:r>
          </w:p>
        </w:tc>
      </w:tr>
      <w:tr>
        <w:trPr>
          <w:cantSplit w:val="0"/>
          <w:trHeight w:val="220" w:hRule="atLeast"/>
          <w:tblHeader w:val="0"/>
        </w:trPr>
        <w:tc>
          <w:tcPr>
            <w:gridSpan w:val="5"/>
            <w:shd w:fill="efefef" w:val="clear"/>
            <w:vAlign w:val="top"/>
          </w:tcPr>
          <w:p w:rsidR="00000000" w:rsidDel="00000000" w:rsidP="00000000" w:rsidRDefault="00000000" w:rsidRPr="00000000" w14:paraId="0000002E">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2nd paragraph: </w:t>
            </w:r>
            <w:r w:rsidDel="00000000" w:rsidR="00000000" w:rsidRPr="00000000">
              <w:rPr>
                <w:rFonts w:ascii="Merriweather" w:cs="Merriweather" w:eastAsia="Merriweather" w:hAnsi="Merriweather"/>
                <w:sz w:val="22"/>
                <w:szCs w:val="22"/>
                <w:rtl w:val="0"/>
              </w:rPr>
              <w:t xml:space="preserve">You are to read the sixth through the tenth vignettes/short story and  choose a virtue from the attached list from that particular story; explain what the main character is going through and how that particular virtue will help them through the challenges they are facing throughout their life. </w:t>
            </w:r>
          </w:p>
          <w:p w:rsidR="00000000" w:rsidDel="00000000" w:rsidP="00000000" w:rsidRDefault="00000000" w:rsidRPr="00000000" w14:paraId="0000002F">
            <w:pPr>
              <w:widowControl w:val="0"/>
              <w:spacing w:line="276" w:lineRule="auto"/>
              <w:rPr>
                <w:rFonts w:ascii="Merriweather" w:cs="Merriweather" w:eastAsia="Merriweather" w:hAnsi="Merriweather"/>
                <w:sz w:val="8"/>
                <w:szCs w:val="8"/>
              </w:rPr>
            </w:pPr>
            <w:r w:rsidDel="00000000" w:rsidR="00000000" w:rsidRPr="00000000">
              <w:rPr>
                <w:rtl w:val="0"/>
              </w:rPr>
            </w:r>
          </w:p>
          <w:p w:rsidR="00000000" w:rsidDel="00000000" w:rsidP="00000000" w:rsidRDefault="00000000" w:rsidRPr="00000000" w14:paraId="00000030">
            <w:pPr>
              <w:widowControl w:val="0"/>
              <w:spacing w:line="276" w:lineRule="auto"/>
              <w:rPr>
                <w:rFonts w:ascii="Merriweather" w:cs="Merriweather" w:eastAsia="Merriweather" w:hAnsi="Merriweather"/>
                <w:b w:val="1"/>
                <w:bCs w:val="1"/>
                <w:sz w:val="6"/>
                <w:szCs w:val="6"/>
              </w:rPr>
            </w:pPr>
            <w:r w:rsidDel="00000000" w:rsidR="00000000" w:rsidRPr="00000000">
              <w:rPr>
                <w:rtl w:val="0"/>
              </w:rPr>
            </w:r>
          </w:p>
        </w:tc>
      </w:tr>
      <w:tr>
        <w:trPr>
          <w:cantSplit w:val="0"/>
          <w:tblHeader w:val="0"/>
        </w:trPr>
        <w:tc>
          <w:tcPr>
            <w:shd w:fill="c3c3c3" w:val="clear"/>
            <w:vAlign w:val="top"/>
          </w:tcPr>
          <w:p w:rsidR="00000000" w:rsidDel="00000000" w:rsidP="00000000" w:rsidRDefault="00000000" w:rsidRPr="00000000" w14:paraId="00000035">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Content Criteria</w:t>
            </w:r>
            <w:r w:rsidDel="00000000" w:rsidR="00000000" w:rsidRPr="00000000">
              <w:rPr>
                <w:rtl w:val="0"/>
              </w:rPr>
            </w:r>
          </w:p>
        </w:tc>
        <w:tc>
          <w:tcPr>
            <w:shd w:fill="c3c3c3" w:val="clear"/>
            <w:vAlign w:val="top"/>
          </w:tcPr>
          <w:p w:rsidR="00000000" w:rsidDel="00000000" w:rsidP="00000000" w:rsidRDefault="00000000" w:rsidRPr="00000000" w14:paraId="00000036">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5pts</w:t>
            </w:r>
            <w:r w:rsidDel="00000000" w:rsidR="00000000" w:rsidRPr="00000000">
              <w:rPr>
                <w:rtl w:val="0"/>
              </w:rPr>
            </w:r>
          </w:p>
        </w:tc>
        <w:tc>
          <w:tcPr>
            <w:shd w:fill="c3c3c3" w:val="clear"/>
            <w:vAlign w:val="top"/>
          </w:tcPr>
          <w:p w:rsidR="00000000" w:rsidDel="00000000" w:rsidP="00000000" w:rsidRDefault="00000000" w:rsidRPr="00000000" w14:paraId="00000037">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4pts</w:t>
            </w:r>
            <w:r w:rsidDel="00000000" w:rsidR="00000000" w:rsidRPr="00000000">
              <w:rPr>
                <w:rtl w:val="0"/>
              </w:rPr>
            </w:r>
          </w:p>
        </w:tc>
        <w:tc>
          <w:tcPr>
            <w:shd w:fill="c3c3c3" w:val="clear"/>
            <w:vAlign w:val="top"/>
          </w:tcPr>
          <w:p w:rsidR="00000000" w:rsidDel="00000000" w:rsidP="00000000" w:rsidRDefault="00000000" w:rsidRPr="00000000" w14:paraId="00000038">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3pts</w:t>
            </w:r>
            <w:r w:rsidDel="00000000" w:rsidR="00000000" w:rsidRPr="00000000">
              <w:rPr>
                <w:rtl w:val="0"/>
              </w:rPr>
            </w:r>
          </w:p>
        </w:tc>
        <w:tc>
          <w:tcPr>
            <w:shd w:fill="c3c3c3" w:val="clear"/>
            <w:vAlign w:val="top"/>
          </w:tcPr>
          <w:p w:rsidR="00000000" w:rsidDel="00000000" w:rsidP="00000000" w:rsidRDefault="00000000" w:rsidRPr="00000000" w14:paraId="00000039">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1-2pts</w:t>
            </w:r>
            <w:r w:rsidDel="00000000" w:rsidR="00000000" w:rsidRPr="00000000">
              <w:rPr>
                <w:rtl w:val="0"/>
              </w:rPr>
            </w:r>
          </w:p>
        </w:tc>
      </w:tr>
      <w:tr>
        <w:trPr>
          <w:cantSplit w:val="0"/>
          <w:tblHeader w:val="0"/>
        </w:trPr>
        <w:tc>
          <w:tcPr>
            <w:shd w:fill="cccccc" w:val="clear"/>
            <w:vAlign w:val="top"/>
          </w:tcPr>
          <w:p w:rsidR="00000000" w:rsidDel="00000000" w:rsidP="00000000" w:rsidRDefault="00000000" w:rsidRPr="00000000" w14:paraId="0000003A">
            <w:pPr>
              <w:widowControl w:val="0"/>
              <w:spacing w:line="276" w:lineRule="auto"/>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3B">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color w:val="202124"/>
                <w:sz w:val="22"/>
                <w:szCs w:val="22"/>
                <w:highlight w:val="white"/>
                <w:rtl w:val="0"/>
              </w:rPr>
              <w:t xml:space="preserve"> </w:t>
            </w:r>
            <w:r w:rsidDel="00000000" w:rsidR="00000000" w:rsidRPr="00000000">
              <w:rPr>
                <w:rtl w:val="0"/>
              </w:rPr>
            </w:r>
          </w:p>
        </w:tc>
        <w:tc>
          <w:tcPr>
            <w:vAlign w:val="top"/>
          </w:tcPr>
          <w:p w:rsidR="00000000" w:rsidDel="00000000" w:rsidP="00000000" w:rsidRDefault="00000000" w:rsidRPr="00000000" w14:paraId="0000003C">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Chose virtue; gave explanation </w:t>
            </w:r>
          </w:p>
          <w:p w:rsidR="00000000" w:rsidDel="00000000" w:rsidP="00000000" w:rsidRDefault="00000000" w:rsidRPr="00000000" w14:paraId="0000003D">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(stories 6-10)</w:t>
            </w:r>
          </w:p>
        </w:tc>
        <w:tc>
          <w:tcPr>
            <w:vAlign w:val="top"/>
          </w:tcPr>
          <w:p w:rsidR="00000000" w:rsidDel="00000000" w:rsidP="00000000" w:rsidRDefault="00000000" w:rsidRPr="00000000" w14:paraId="0000003E">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Chose virtue; some explanation (stories 6-10)</w:t>
            </w:r>
          </w:p>
        </w:tc>
        <w:tc>
          <w:tcPr>
            <w:vAlign w:val="top"/>
          </w:tcPr>
          <w:p w:rsidR="00000000" w:rsidDel="00000000" w:rsidP="00000000" w:rsidRDefault="00000000" w:rsidRPr="00000000" w14:paraId="0000003F">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Missing virtue; and some explanation (stories 6-10)</w:t>
            </w:r>
          </w:p>
        </w:tc>
        <w:tc>
          <w:tcPr>
            <w:vAlign w:val="top"/>
          </w:tcPr>
          <w:p w:rsidR="00000000" w:rsidDel="00000000" w:rsidP="00000000" w:rsidRDefault="00000000" w:rsidRPr="00000000" w14:paraId="00000040">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Missing virtue; and/or explanation</w:t>
            </w:r>
          </w:p>
          <w:p w:rsidR="00000000" w:rsidDel="00000000" w:rsidP="00000000" w:rsidRDefault="00000000" w:rsidRPr="00000000" w14:paraId="00000041">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(stories 6-10)</w:t>
            </w:r>
          </w:p>
          <w:p w:rsidR="00000000" w:rsidDel="00000000" w:rsidP="00000000" w:rsidRDefault="00000000" w:rsidRPr="00000000" w14:paraId="00000042">
            <w:pPr>
              <w:widowControl w:val="0"/>
              <w:spacing w:line="276" w:lineRule="auto"/>
              <w:jc w:val="center"/>
              <w:rPr>
                <w:rFonts w:ascii="Merriweather" w:cs="Merriweather" w:eastAsia="Merriweather" w:hAnsi="Merriweather"/>
                <w:sz w:val="8"/>
                <w:szCs w:val="8"/>
              </w:rPr>
            </w:pPr>
            <w:r w:rsidDel="00000000" w:rsidR="00000000" w:rsidRPr="00000000">
              <w:rPr>
                <w:rtl w:val="0"/>
              </w:rPr>
            </w:r>
          </w:p>
          <w:p w:rsidR="00000000" w:rsidDel="00000000" w:rsidP="00000000" w:rsidRDefault="00000000" w:rsidRPr="00000000" w14:paraId="00000043">
            <w:pPr>
              <w:widowControl w:val="0"/>
              <w:spacing w:line="276" w:lineRule="auto"/>
              <w:jc w:val="center"/>
              <w:rPr>
                <w:rFonts w:ascii="Merriweather" w:cs="Merriweather" w:eastAsia="Merriweather" w:hAnsi="Merriweather"/>
                <w:sz w:val="6"/>
                <w:szCs w:val="6"/>
              </w:rPr>
            </w:pPr>
            <w:r w:rsidDel="00000000" w:rsidR="00000000" w:rsidRPr="00000000">
              <w:rPr>
                <w:rtl w:val="0"/>
              </w:rPr>
            </w:r>
          </w:p>
        </w:tc>
      </w:tr>
      <w:tr>
        <w:trPr>
          <w:cantSplit w:val="0"/>
          <w:trHeight w:val="273.021" w:hRule="atLeast"/>
          <w:tblHeader w:val="0"/>
        </w:trPr>
        <w:tc>
          <w:tcPr>
            <w:gridSpan w:val="5"/>
            <w:shd w:fill="efefef" w:val="clear"/>
            <w:vAlign w:val="top"/>
          </w:tcPr>
          <w:p w:rsidR="00000000" w:rsidDel="00000000" w:rsidP="00000000" w:rsidRDefault="00000000" w:rsidRPr="00000000" w14:paraId="00000044">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2nd paragraph:  </w:t>
            </w:r>
            <w:r w:rsidDel="00000000" w:rsidR="00000000" w:rsidRPr="00000000">
              <w:rPr>
                <w:rFonts w:ascii="Merriweather" w:cs="Merriweather" w:eastAsia="Merriweather" w:hAnsi="Merriweather"/>
                <w:sz w:val="22"/>
                <w:szCs w:val="22"/>
                <w:rtl w:val="0"/>
              </w:rPr>
              <w:t xml:space="preserve">You will have to give a </w:t>
            </w:r>
            <w:r w:rsidDel="00000000" w:rsidR="00000000" w:rsidRPr="00000000">
              <w:rPr>
                <w:rFonts w:ascii="Merriweather" w:cs="Merriweather" w:eastAsia="Merriweather" w:hAnsi="Merriweather"/>
                <w:b w:val="1"/>
                <w:bCs w:val="1"/>
                <w:sz w:val="22"/>
                <w:szCs w:val="22"/>
                <w:rtl w:val="0"/>
              </w:rPr>
              <w:t xml:space="preserve">one sentence quote </w:t>
            </w:r>
            <w:r w:rsidDel="00000000" w:rsidR="00000000" w:rsidRPr="00000000">
              <w:rPr>
                <w:rFonts w:ascii="Merriweather" w:cs="Merriweather" w:eastAsia="Merriweather" w:hAnsi="Merriweather"/>
                <w:sz w:val="22"/>
                <w:szCs w:val="22"/>
                <w:rtl w:val="0"/>
              </w:rPr>
              <w:t xml:space="preserve">and </w:t>
            </w:r>
            <w:r w:rsidDel="00000000" w:rsidR="00000000" w:rsidRPr="00000000">
              <w:rPr>
                <w:rFonts w:ascii="Merriweather" w:cs="Merriweather" w:eastAsia="Merriweather" w:hAnsi="Merriweather"/>
                <w:b w:val="1"/>
                <w:bCs w:val="1"/>
                <w:sz w:val="22"/>
                <w:szCs w:val="22"/>
                <w:rtl w:val="0"/>
              </w:rPr>
              <w:t xml:space="preserve">page number in parenthesis </w:t>
            </w:r>
            <w:r w:rsidDel="00000000" w:rsidR="00000000" w:rsidRPr="00000000">
              <w:rPr>
                <w:rFonts w:ascii="Merriweather" w:cs="Merriweather" w:eastAsia="Merriweather" w:hAnsi="Merriweather"/>
                <w:sz w:val="22"/>
                <w:szCs w:val="22"/>
                <w:rtl w:val="0"/>
              </w:rPr>
              <w:t xml:space="preserve">showing an example of that </w:t>
            </w:r>
            <w:r w:rsidDel="00000000" w:rsidR="00000000" w:rsidRPr="00000000">
              <w:rPr>
                <w:rFonts w:ascii="Merriweather" w:cs="Merriweather" w:eastAsia="Merriweather" w:hAnsi="Merriweather"/>
                <w:b w:val="1"/>
                <w:bCs w:val="1"/>
                <w:sz w:val="22"/>
                <w:szCs w:val="22"/>
                <w:rtl w:val="0"/>
              </w:rPr>
              <w:t xml:space="preserve">individual virtue and not one of the main four</w:t>
            </w:r>
            <w:r w:rsidDel="00000000" w:rsidR="00000000" w:rsidRPr="00000000">
              <w:rPr>
                <w:rFonts w:ascii="Merriweather" w:cs="Merriweather" w:eastAsia="Merriweather" w:hAnsi="Merriweather"/>
                <w:sz w:val="22"/>
                <w:szCs w:val="22"/>
                <w:rtl w:val="0"/>
              </w:rPr>
              <w:t xml:space="preserve">  Then you will need to give an example in detail of how you would use that virtue in your life as you finish up your time at St Mark. </w:t>
            </w:r>
          </w:p>
          <w:p w:rsidR="00000000" w:rsidDel="00000000" w:rsidP="00000000" w:rsidRDefault="00000000" w:rsidRPr="00000000" w14:paraId="00000045">
            <w:pPr>
              <w:widowControl w:val="0"/>
              <w:spacing w:line="276" w:lineRule="auto"/>
              <w:rPr>
                <w:rFonts w:ascii="Merriweather" w:cs="Merriweather" w:eastAsia="Merriweather" w:hAnsi="Merriweather"/>
                <w:sz w:val="8"/>
                <w:szCs w:val="8"/>
              </w:rPr>
            </w:pPr>
            <w:r w:rsidDel="00000000" w:rsidR="00000000" w:rsidRPr="00000000">
              <w:rPr>
                <w:rtl w:val="0"/>
              </w:rPr>
            </w:r>
          </w:p>
          <w:p w:rsidR="00000000" w:rsidDel="00000000" w:rsidP="00000000" w:rsidRDefault="00000000" w:rsidRPr="00000000" w14:paraId="00000046">
            <w:pPr>
              <w:widowControl w:val="0"/>
              <w:spacing w:line="276" w:lineRule="auto"/>
              <w:rPr>
                <w:rFonts w:ascii="Merriweather" w:cs="Merriweather" w:eastAsia="Merriweather" w:hAnsi="Merriweather"/>
                <w:b w:val="1"/>
                <w:bCs w:val="1"/>
                <w:sz w:val="6"/>
                <w:szCs w:val="6"/>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B">
            <w:pPr>
              <w:widowControl w:val="0"/>
              <w:spacing w:line="276" w:lineRule="auto"/>
              <w:rPr>
                <w:rFonts w:ascii="Merriweather" w:cs="Merriweather" w:eastAsia="Merriweather" w:hAnsi="Merriweather"/>
                <w:b w:val="1"/>
                <w:bCs w:val="1"/>
                <w:sz w:val="22"/>
                <w:szCs w:val="22"/>
              </w:rPr>
            </w:pPr>
            <w:r w:rsidDel="00000000" w:rsidR="00000000" w:rsidRPr="00000000">
              <w:rPr>
                <w:rFonts w:ascii="Merriweather" w:cs="Merriweather" w:eastAsia="Merriweather" w:hAnsi="Merriweather"/>
                <w:b w:val="1"/>
                <w:bCs w:val="1"/>
                <w:sz w:val="22"/>
                <w:szCs w:val="22"/>
                <w:rtl w:val="0"/>
              </w:rPr>
              <w:t xml:space="preserve">1st paragraph:</w:t>
            </w:r>
          </w:p>
          <w:p w:rsidR="00000000" w:rsidDel="00000000" w:rsidP="00000000" w:rsidRDefault="00000000" w:rsidRPr="00000000" w14:paraId="0000004C">
            <w:pPr>
              <w:widowControl w:val="0"/>
              <w:spacing w:line="276" w:lineRule="auto"/>
              <w:rPr>
                <w:rFonts w:ascii="Merriweather" w:cs="Merriweather" w:eastAsia="Merriweather" w:hAnsi="Merriweather"/>
                <w:b w:val="1"/>
                <w:bCs w:val="1"/>
                <w:sz w:val="22"/>
                <w:szCs w:val="22"/>
              </w:rPr>
            </w:pPr>
            <w:r w:rsidDel="00000000" w:rsidR="00000000" w:rsidRPr="00000000">
              <w:rPr>
                <w:rtl w:val="0"/>
              </w:rPr>
            </w:r>
          </w:p>
          <w:p w:rsidR="00000000" w:rsidDel="00000000" w:rsidP="00000000" w:rsidRDefault="00000000" w:rsidRPr="00000000" w14:paraId="0000004D">
            <w:pPr>
              <w:widowControl w:val="0"/>
              <w:spacing w:line="276" w:lineRule="auto"/>
              <w:rPr>
                <w:rFonts w:ascii="Merriweather" w:cs="Merriweather" w:eastAsia="Merriweather" w:hAnsi="Merriweather"/>
                <w:b w:val="1"/>
                <w:bCs w:val="1"/>
                <w:sz w:val="6"/>
                <w:szCs w:val="6"/>
              </w:rPr>
            </w:pPr>
            <w:r w:rsidDel="00000000" w:rsidR="00000000" w:rsidRPr="00000000">
              <w:rPr>
                <w:rtl w:val="0"/>
              </w:rPr>
            </w:r>
          </w:p>
        </w:tc>
        <w:tc>
          <w:tcPr>
            <w:vAlign w:val="top"/>
          </w:tcPr>
          <w:p w:rsidR="00000000" w:rsidDel="00000000" w:rsidP="00000000" w:rsidRDefault="00000000" w:rsidRPr="00000000" w14:paraId="0000004E">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No errors; all criteria met</w:t>
            </w:r>
          </w:p>
        </w:tc>
        <w:tc>
          <w:tcPr>
            <w:vAlign w:val="top"/>
          </w:tcPr>
          <w:p w:rsidR="00000000" w:rsidDel="00000000" w:rsidP="00000000" w:rsidRDefault="00000000" w:rsidRPr="00000000" w14:paraId="0000004F">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Missing 1 of the criterias</w:t>
            </w:r>
          </w:p>
        </w:tc>
        <w:tc>
          <w:tcPr>
            <w:vAlign w:val="top"/>
          </w:tcPr>
          <w:p w:rsidR="00000000" w:rsidDel="00000000" w:rsidP="00000000" w:rsidRDefault="00000000" w:rsidRPr="00000000" w14:paraId="00000050">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Missing 2 of the criterias</w:t>
            </w:r>
          </w:p>
        </w:tc>
        <w:tc>
          <w:tcPr>
            <w:vAlign w:val="top"/>
          </w:tcPr>
          <w:p w:rsidR="00000000" w:rsidDel="00000000" w:rsidP="00000000" w:rsidRDefault="00000000" w:rsidRPr="00000000" w14:paraId="00000051">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Missing 3 of the criterias</w:t>
            </w:r>
          </w:p>
          <w:p w:rsidR="00000000" w:rsidDel="00000000" w:rsidP="00000000" w:rsidRDefault="00000000" w:rsidRPr="00000000" w14:paraId="00000052">
            <w:pPr>
              <w:widowControl w:val="0"/>
              <w:spacing w:line="276" w:lineRule="auto"/>
              <w:jc w:val="center"/>
              <w:rPr>
                <w:rFonts w:ascii="Merriweather" w:cs="Merriweather" w:eastAsia="Merriweather" w:hAnsi="Merriweather"/>
                <w:sz w:val="8"/>
                <w:szCs w:val="8"/>
              </w:rPr>
            </w:pPr>
            <w:r w:rsidDel="00000000" w:rsidR="00000000" w:rsidRPr="00000000">
              <w:rPr>
                <w:rtl w:val="0"/>
              </w:rPr>
            </w:r>
          </w:p>
          <w:p w:rsidR="00000000" w:rsidDel="00000000" w:rsidP="00000000" w:rsidRDefault="00000000" w:rsidRPr="00000000" w14:paraId="00000053">
            <w:pPr>
              <w:widowControl w:val="0"/>
              <w:spacing w:line="276" w:lineRule="auto"/>
              <w:jc w:val="center"/>
              <w:rPr>
                <w:rFonts w:ascii="Merriweather" w:cs="Merriweather" w:eastAsia="Merriweather" w:hAnsi="Merriweather"/>
                <w:sz w:val="6"/>
                <w:szCs w:val="6"/>
              </w:rPr>
            </w:pPr>
            <w:r w:rsidDel="00000000" w:rsidR="00000000" w:rsidRPr="00000000">
              <w:rPr>
                <w:rtl w:val="0"/>
              </w:rPr>
            </w:r>
          </w:p>
        </w:tc>
      </w:tr>
      <w:tr>
        <w:trPr>
          <w:cantSplit w:val="0"/>
          <w:trHeight w:val="220" w:hRule="atLeast"/>
          <w:tblHeader w:val="0"/>
        </w:trPr>
        <w:tc>
          <w:tcPr>
            <w:gridSpan w:val="5"/>
            <w:shd w:fill="efefef" w:val="clear"/>
            <w:vAlign w:val="top"/>
          </w:tcPr>
          <w:p w:rsidR="00000000" w:rsidDel="00000000" w:rsidP="00000000" w:rsidRDefault="00000000" w:rsidRPr="00000000" w14:paraId="00000054">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Paragraph Criteria:  </w:t>
            </w:r>
            <w:r w:rsidDel="00000000" w:rsidR="00000000" w:rsidRPr="00000000">
              <w:rPr>
                <w:rFonts w:ascii="Merriweather" w:cs="Merriweather" w:eastAsia="Merriweather" w:hAnsi="Merriweather"/>
                <w:sz w:val="22"/>
                <w:szCs w:val="22"/>
                <w:rtl w:val="0"/>
              </w:rPr>
              <w:t xml:space="preserve">Each paragraph should have a minimum of 9 sentences.  Sentences should start with a different word in each of the paragraphs. </w:t>
            </w:r>
          </w:p>
          <w:p w:rsidR="00000000" w:rsidDel="00000000" w:rsidP="00000000" w:rsidRDefault="00000000" w:rsidRPr="00000000" w14:paraId="00000055">
            <w:pPr>
              <w:widowControl w:val="0"/>
              <w:spacing w:line="276" w:lineRule="auto"/>
              <w:rPr>
                <w:rFonts w:ascii="Merriweather" w:cs="Merriweather" w:eastAsia="Merriweather" w:hAnsi="Merriweather"/>
                <w:sz w:val="8"/>
                <w:szCs w:val="8"/>
              </w:rPr>
            </w:pPr>
            <w:r w:rsidDel="00000000" w:rsidR="00000000" w:rsidRPr="00000000">
              <w:rPr>
                <w:rtl w:val="0"/>
              </w:rPr>
            </w:r>
          </w:p>
        </w:tc>
      </w:tr>
      <w:tr>
        <w:trPr>
          <w:cantSplit w:val="0"/>
          <w:tblHeader w:val="0"/>
        </w:trPr>
        <w:tc>
          <w:tcPr>
            <w:shd w:fill="c3c3c3" w:val="clear"/>
            <w:vAlign w:val="top"/>
          </w:tcPr>
          <w:p w:rsidR="00000000" w:rsidDel="00000000" w:rsidP="00000000" w:rsidRDefault="00000000" w:rsidRPr="00000000" w14:paraId="0000005A">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vertAlign w:val="baseline"/>
                <w:rtl w:val="0"/>
              </w:rPr>
              <w:t xml:space="preserve">Writing Criteria</w:t>
            </w:r>
            <w:r w:rsidDel="00000000" w:rsidR="00000000" w:rsidRPr="00000000">
              <w:rPr>
                <w:rtl w:val="0"/>
              </w:rPr>
            </w:r>
          </w:p>
        </w:tc>
        <w:tc>
          <w:tcPr>
            <w:shd w:fill="c3c3c3" w:val="clear"/>
            <w:vAlign w:val="top"/>
          </w:tcPr>
          <w:p w:rsidR="00000000" w:rsidDel="00000000" w:rsidP="00000000" w:rsidRDefault="00000000" w:rsidRPr="00000000" w14:paraId="0000005B">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rtl w:val="0"/>
              </w:rPr>
              <w:t xml:space="preserve">5</w:t>
            </w:r>
            <w:r w:rsidDel="00000000" w:rsidR="00000000" w:rsidRPr="00000000">
              <w:rPr>
                <w:rFonts w:ascii="Merriweather" w:cs="Merriweather" w:eastAsia="Merriweather" w:hAnsi="Merriweather"/>
                <w:b w:val="1"/>
                <w:bCs w:val="1"/>
                <w:sz w:val="22"/>
                <w:szCs w:val="22"/>
                <w:vertAlign w:val="baseline"/>
                <w:rtl w:val="0"/>
              </w:rPr>
              <w:t xml:space="preserve"> pts</w:t>
            </w:r>
            <w:r w:rsidDel="00000000" w:rsidR="00000000" w:rsidRPr="00000000">
              <w:rPr>
                <w:rtl w:val="0"/>
              </w:rPr>
            </w:r>
          </w:p>
        </w:tc>
        <w:tc>
          <w:tcPr>
            <w:shd w:fill="c3c3c3" w:val="clear"/>
            <w:vAlign w:val="top"/>
          </w:tcPr>
          <w:p w:rsidR="00000000" w:rsidDel="00000000" w:rsidP="00000000" w:rsidRDefault="00000000" w:rsidRPr="00000000" w14:paraId="0000005C">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rtl w:val="0"/>
              </w:rPr>
              <w:t xml:space="preserve">4</w:t>
            </w:r>
            <w:r w:rsidDel="00000000" w:rsidR="00000000" w:rsidRPr="00000000">
              <w:rPr>
                <w:rFonts w:ascii="Merriweather" w:cs="Merriweather" w:eastAsia="Merriweather" w:hAnsi="Merriweather"/>
                <w:b w:val="1"/>
                <w:bCs w:val="1"/>
                <w:sz w:val="22"/>
                <w:szCs w:val="22"/>
                <w:vertAlign w:val="baseline"/>
                <w:rtl w:val="0"/>
              </w:rPr>
              <w:t xml:space="preserve">pts</w:t>
            </w:r>
            <w:r w:rsidDel="00000000" w:rsidR="00000000" w:rsidRPr="00000000">
              <w:rPr>
                <w:rtl w:val="0"/>
              </w:rPr>
            </w:r>
          </w:p>
        </w:tc>
        <w:tc>
          <w:tcPr>
            <w:shd w:fill="c3c3c3" w:val="clear"/>
            <w:vAlign w:val="top"/>
          </w:tcPr>
          <w:p w:rsidR="00000000" w:rsidDel="00000000" w:rsidP="00000000" w:rsidRDefault="00000000" w:rsidRPr="00000000" w14:paraId="0000005D">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rtl w:val="0"/>
              </w:rPr>
              <w:t xml:space="preserve">3 </w:t>
            </w:r>
            <w:r w:rsidDel="00000000" w:rsidR="00000000" w:rsidRPr="00000000">
              <w:rPr>
                <w:rFonts w:ascii="Merriweather" w:cs="Merriweather" w:eastAsia="Merriweather" w:hAnsi="Merriweather"/>
                <w:b w:val="1"/>
                <w:bCs w:val="1"/>
                <w:sz w:val="22"/>
                <w:szCs w:val="22"/>
                <w:vertAlign w:val="baseline"/>
                <w:rtl w:val="0"/>
              </w:rPr>
              <w:t xml:space="preserve">pt</w:t>
            </w:r>
            <w:r w:rsidDel="00000000" w:rsidR="00000000" w:rsidRPr="00000000">
              <w:rPr>
                <w:rFonts w:ascii="Merriweather" w:cs="Merriweather" w:eastAsia="Merriweather" w:hAnsi="Merriweather"/>
                <w:b w:val="1"/>
                <w:bCs w:val="1"/>
                <w:sz w:val="22"/>
                <w:szCs w:val="22"/>
                <w:rtl w:val="0"/>
              </w:rPr>
              <w:t xml:space="preserve">s</w:t>
            </w:r>
            <w:r w:rsidDel="00000000" w:rsidR="00000000" w:rsidRPr="00000000">
              <w:rPr>
                <w:rtl w:val="0"/>
              </w:rPr>
            </w:r>
          </w:p>
        </w:tc>
        <w:tc>
          <w:tcPr>
            <w:shd w:fill="c3c3c3" w:val="clear"/>
            <w:vAlign w:val="top"/>
          </w:tcPr>
          <w:p w:rsidR="00000000" w:rsidDel="00000000" w:rsidP="00000000" w:rsidRDefault="00000000" w:rsidRPr="00000000" w14:paraId="0000005E">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rtl w:val="0"/>
              </w:rPr>
              <w:t xml:space="preserve">2-1 pts</w:t>
            </w:r>
            <w:r w:rsidDel="00000000" w:rsidR="00000000" w:rsidRPr="00000000">
              <w:rPr>
                <w:rtl w:val="0"/>
              </w:rPr>
            </w:r>
          </w:p>
        </w:tc>
      </w:tr>
      <w:tr>
        <w:trPr>
          <w:cantSplit w:val="0"/>
          <w:tblHeader w:val="0"/>
        </w:trPr>
        <w:tc>
          <w:tcPr>
            <w:shd w:fill="cccccc" w:val="clear"/>
            <w:vAlign w:val="top"/>
          </w:tcPr>
          <w:p w:rsidR="00000000" w:rsidDel="00000000" w:rsidP="00000000" w:rsidRDefault="00000000" w:rsidRPr="00000000" w14:paraId="0000005F">
            <w:pPr>
              <w:widowControl w:val="0"/>
              <w:spacing w:line="276" w:lineRule="auto"/>
              <w:rPr>
                <w:rFonts w:ascii="Merriweather" w:cs="Merriweather" w:eastAsia="Merriweather" w:hAnsi="Merriweather"/>
                <w:sz w:val="22"/>
                <w:szCs w:val="22"/>
                <w:vertAlign w:val="baseline"/>
              </w:rPr>
            </w:pPr>
            <w:r w:rsidDel="00000000" w:rsidR="00000000" w:rsidRPr="00000000">
              <w:rPr>
                <w:rtl w:val="0"/>
              </w:rPr>
            </w:r>
          </w:p>
          <w:p w:rsidR="00000000" w:rsidDel="00000000" w:rsidP="00000000" w:rsidRDefault="00000000" w:rsidRPr="00000000" w14:paraId="00000060">
            <w:pPr>
              <w:widowControl w:val="0"/>
              <w:spacing w:line="276" w:lineRule="auto"/>
              <w:rPr>
                <w:rFonts w:ascii="Merriweather" w:cs="Merriweather" w:eastAsia="Merriweather" w:hAnsi="Merriweather"/>
                <w:sz w:val="22"/>
                <w:szCs w:val="22"/>
                <w:vertAlign w:val="baseline"/>
              </w:rPr>
            </w:pPr>
            <w:r w:rsidDel="00000000" w:rsidR="00000000" w:rsidRPr="00000000">
              <w:rPr>
                <w:rtl w:val="0"/>
              </w:rPr>
            </w:r>
          </w:p>
        </w:tc>
        <w:tc>
          <w:tcPr>
            <w:vAlign w:val="top"/>
          </w:tcPr>
          <w:p w:rsidR="00000000" w:rsidDel="00000000" w:rsidP="00000000" w:rsidRDefault="00000000" w:rsidRPr="00000000" w14:paraId="00000061">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sz w:val="22"/>
                <w:szCs w:val="22"/>
                <w:vertAlign w:val="baseline"/>
                <w:rtl w:val="0"/>
              </w:rPr>
              <w:t xml:space="preserve">No errors</w:t>
            </w:r>
          </w:p>
        </w:tc>
        <w:tc>
          <w:tcPr>
            <w:vAlign w:val="top"/>
          </w:tcPr>
          <w:p w:rsidR="00000000" w:rsidDel="00000000" w:rsidP="00000000" w:rsidRDefault="00000000" w:rsidRPr="00000000" w14:paraId="00000062">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sz w:val="22"/>
                <w:szCs w:val="22"/>
                <w:rtl w:val="0"/>
              </w:rPr>
              <w:t xml:space="preserve">8-7 sentences</w:t>
            </w:r>
            <w:r w:rsidDel="00000000" w:rsidR="00000000" w:rsidRPr="00000000">
              <w:rPr>
                <w:rFonts w:ascii="Merriweather" w:cs="Merriweather" w:eastAsia="Merriweather" w:hAnsi="Merriweather"/>
                <w:sz w:val="22"/>
                <w:szCs w:val="22"/>
                <w:vertAlign w:val="baseline"/>
                <w:rtl w:val="0"/>
              </w:rPr>
              <w:t xml:space="preserve"> </w:t>
            </w:r>
          </w:p>
        </w:tc>
        <w:tc>
          <w:tcPr>
            <w:vAlign w:val="top"/>
          </w:tcPr>
          <w:p w:rsidR="00000000" w:rsidDel="00000000" w:rsidP="00000000" w:rsidRDefault="00000000" w:rsidRPr="00000000" w14:paraId="00000063">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6-5 sentences</w:t>
            </w:r>
          </w:p>
        </w:tc>
        <w:tc>
          <w:tcPr>
            <w:vAlign w:val="top"/>
          </w:tcPr>
          <w:p w:rsidR="00000000" w:rsidDel="00000000" w:rsidP="00000000" w:rsidRDefault="00000000" w:rsidRPr="00000000" w14:paraId="00000064">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4-3 sentences</w:t>
            </w:r>
          </w:p>
        </w:tc>
      </w:tr>
      <w:tr>
        <w:trPr>
          <w:cantSplit w:val="0"/>
          <w:trHeight w:val="220" w:hRule="atLeast"/>
          <w:tblHeader w:val="0"/>
        </w:trPr>
        <w:tc>
          <w:tcPr>
            <w:gridSpan w:val="5"/>
            <w:vAlign w:val="top"/>
          </w:tcPr>
          <w:p w:rsidR="00000000" w:rsidDel="00000000" w:rsidP="00000000" w:rsidRDefault="00000000" w:rsidRPr="00000000" w14:paraId="00000065">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Mechanics: </w:t>
            </w:r>
            <w:r w:rsidDel="00000000" w:rsidR="00000000" w:rsidRPr="00000000">
              <w:rPr>
                <w:rFonts w:ascii="Merriweather" w:cs="Merriweather" w:eastAsia="Merriweather" w:hAnsi="Merriweather"/>
                <w:sz w:val="22"/>
                <w:szCs w:val="22"/>
                <w:rtl w:val="0"/>
              </w:rPr>
              <w:t xml:space="preserve">Spelling, Capitalization &amp; Punctuation</w:t>
            </w:r>
          </w:p>
          <w:p w:rsidR="00000000" w:rsidDel="00000000" w:rsidP="00000000" w:rsidRDefault="00000000" w:rsidRPr="00000000" w14:paraId="00000066">
            <w:pPr>
              <w:widowControl w:val="0"/>
              <w:spacing w:line="276" w:lineRule="auto"/>
              <w:rPr>
                <w:rFonts w:ascii="Merriweather" w:cs="Merriweather" w:eastAsia="Merriweather" w:hAnsi="Merriweather"/>
                <w:sz w:val="8"/>
                <w:szCs w:val="8"/>
              </w:rPr>
            </w:pPr>
            <w:r w:rsidDel="00000000" w:rsidR="00000000" w:rsidRPr="00000000">
              <w:rPr>
                <w:rtl w:val="0"/>
              </w:rPr>
            </w:r>
          </w:p>
        </w:tc>
      </w:tr>
      <w:tr>
        <w:trPr>
          <w:cantSplit w:val="0"/>
          <w:tblHeader w:val="0"/>
        </w:trPr>
        <w:tc>
          <w:tcPr>
            <w:shd w:fill="c3c3c3" w:val="clear"/>
            <w:vAlign w:val="top"/>
          </w:tcPr>
          <w:p w:rsidR="00000000" w:rsidDel="00000000" w:rsidP="00000000" w:rsidRDefault="00000000" w:rsidRPr="00000000" w14:paraId="0000006B">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Writing Criteria</w:t>
            </w:r>
            <w:r w:rsidDel="00000000" w:rsidR="00000000" w:rsidRPr="00000000">
              <w:rPr>
                <w:rtl w:val="0"/>
              </w:rPr>
            </w:r>
          </w:p>
        </w:tc>
        <w:tc>
          <w:tcPr>
            <w:shd w:fill="c3c3c3" w:val="clear"/>
            <w:vAlign w:val="top"/>
          </w:tcPr>
          <w:p w:rsidR="00000000" w:rsidDel="00000000" w:rsidP="00000000" w:rsidRDefault="00000000" w:rsidRPr="00000000" w14:paraId="0000006C">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5 pts</w:t>
            </w:r>
            <w:r w:rsidDel="00000000" w:rsidR="00000000" w:rsidRPr="00000000">
              <w:rPr>
                <w:rtl w:val="0"/>
              </w:rPr>
            </w:r>
          </w:p>
        </w:tc>
        <w:tc>
          <w:tcPr>
            <w:shd w:fill="c3c3c3" w:val="clear"/>
            <w:vAlign w:val="top"/>
          </w:tcPr>
          <w:p w:rsidR="00000000" w:rsidDel="00000000" w:rsidP="00000000" w:rsidRDefault="00000000" w:rsidRPr="00000000" w14:paraId="0000006D">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4pts</w:t>
            </w:r>
            <w:r w:rsidDel="00000000" w:rsidR="00000000" w:rsidRPr="00000000">
              <w:rPr>
                <w:rtl w:val="0"/>
              </w:rPr>
            </w:r>
          </w:p>
        </w:tc>
        <w:tc>
          <w:tcPr>
            <w:shd w:fill="c3c3c3" w:val="clear"/>
            <w:vAlign w:val="top"/>
          </w:tcPr>
          <w:p w:rsidR="00000000" w:rsidDel="00000000" w:rsidP="00000000" w:rsidRDefault="00000000" w:rsidRPr="00000000" w14:paraId="0000006E">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3 pts</w:t>
            </w:r>
            <w:r w:rsidDel="00000000" w:rsidR="00000000" w:rsidRPr="00000000">
              <w:rPr>
                <w:rtl w:val="0"/>
              </w:rPr>
            </w:r>
          </w:p>
        </w:tc>
        <w:tc>
          <w:tcPr>
            <w:shd w:fill="c3c3c3" w:val="clear"/>
            <w:vAlign w:val="top"/>
          </w:tcPr>
          <w:p w:rsidR="00000000" w:rsidDel="00000000" w:rsidP="00000000" w:rsidRDefault="00000000" w:rsidRPr="00000000" w14:paraId="0000006F">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2-1 pts</w:t>
            </w:r>
            <w:r w:rsidDel="00000000" w:rsidR="00000000" w:rsidRPr="00000000">
              <w:rPr>
                <w:rtl w:val="0"/>
              </w:rPr>
            </w:r>
          </w:p>
        </w:tc>
      </w:tr>
      <w:tr>
        <w:trPr>
          <w:cantSplit w:val="0"/>
          <w:tblHeader w:val="0"/>
        </w:trPr>
        <w:tc>
          <w:tcPr>
            <w:shd w:fill="cccccc" w:val="clear"/>
            <w:vAlign w:val="top"/>
          </w:tcPr>
          <w:p w:rsidR="00000000" w:rsidDel="00000000" w:rsidP="00000000" w:rsidRDefault="00000000" w:rsidRPr="00000000" w14:paraId="00000070">
            <w:pPr>
              <w:widowControl w:val="0"/>
              <w:spacing w:line="276" w:lineRule="auto"/>
              <w:rPr>
                <w:rFonts w:ascii="Merriweather" w:cs="Merriweather" w:eastAsia="Merriweather" w:hAnsi="Merriweather"/>
                <w:sz w:val="22"/>
                <w:szCs w:val="22"/>
              </w:rPr>
            </w:pPr>
            <w:r w:rsidDel="00000000" w:rsidR="00000000" w:rsidRPr="00000000">
              <w:rPr>
                <w:rtl w:val="0"/>
              </w:rPr>
            </w:r>
          </w:p>
        </w:tc>
        <w:tc>
          <w:tcPr>
            <w:vAlign w:val="top"/>
          </w:tcPr>
          <w:p w:rsidR="00000000" w:rsidDel="00000000" w:rsidP="00000000" w:rsidRDefault="00000000" w:rsidRPr="00000000" w14:paraId="00000071">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No errors</w:t>
            </w:r>
          </w:p>
        </w:tc>
        <w:tc>
          <w:tcPr>
            <w:vAlign w:val="top"/>
          </w:tcPr>
          <w:p w:rsidR="00000000" w:rsidDel="00000000" w:rsidP="00000000" w:rsidRDefault="00000000" w:rsidRPr="00000000" w14:paraId="00000072">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1-3 errors</w:t>
            </w:r>
          </w:p>
        </w:tc>
        <w:tc>
          <w:tcPr>
            <w:vAlign w:val="top"/>
          </w:tcPr>
          <w:p w:rsidR="00000000" w:rsidDel="00000000" w:rsidP="00000000" w:rsidRDefault="00000000" w:rsidRPr="00000000" w14:paraId="00000073">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4-6 errors</w:t>
            </w:r>
          </w:p>
        </w:tc>
        <w:tc>
          <w:tcPr>
            <w:vAlign w:val="top"/>
          </w:tcPr>
          <w:p w:rsidR="00000000" w:rsidDel="00000000" w:rsidP="00000000" w:rsidRDefault="00000000" w:rsidRPr="00000000" w14:paraId="00000074">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7+ errors</w:t>
            </w:r>
          </w:p>
          <w:p w:rsidR="00000000" w:rsidDel="00000000" w:rsidP="00000000" w:rsidRDefault="00000000" w:rsidRPr="00000000" w14:paraId="00000075">
            <w:pPr>
              <w:widowControl w:val="0"/>
              <w:spacing w:line="276" w:lineRule="auto"/>
              <w:jc w:val="center"/>
              <w:rPr>
                <w:rFonts w:ascii="Merriweather" w:cs="Merriweather" w:eastAsia="Merriweather" w:hAnsi="Merriweather"/>
                <w:sz w:val="8"/>
                <w:szCs w:val="8"/>
              </w:rPr>
            </w:pPr>
            <w:r w:rsidDel="00000000" w:rsidR="00000000" w:rsidRPr="00000000">
              <w:rPr>
                <w:rtl w:val="0"/>
              </w:rPr>
            </w:r>
          </w:p>
        </w:tc>
      </w:tr>
      <w:tr>
        <w:trPr>
          <w:cantSplit w:val="0"/>
          <w:trHeight w:val="220" w:hRule="atLeast"/>
          <w:tblHeader w:val="0"/>
        </w:trPr>
        <w:tc>
          <w:tcPr>
            <w:gridSpan w:val="5"/>
            <w:shd w:fill="efefef" w:val="clear"/>
            <w:vAlign w:val="top"/>
          </w:tcPr>
          <w:p w:rsidR="00000000" w:rsidDel="00000000" w:rsidP="00000000" w:rsidRDefault="00000000" w:rsidRPr="00000000" w14:paraId="00000076">
            <w:pPr>
              <w:widowControl w:val="0"/>
              <w:spacing w:line="276" w:lineRule="auto"/>
              <w:jc w:val="left"/>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MLA Format: </w:t>
            </w:r>
            <w:r w:rsidDel="00000000" w:rsidR="00000000" w:rsidRPr="00000000">
              <w:rPr>
                <w:rFonts w:ascii="Merriweather" w:cs="Merriweather" w:eastAsia="Merriweather" w:hAnsi="Merriweather"/>
                <w:sz w:val="22"/>
                <w:szCs w:val="22"/>
                <w:rtl w:val="0"/>
              </w:rPr>
              <w:t xml:space="preserve">See MLA format below with more instructions.</w:t>
            </w:r>
          </w:p>
          <w:p w:rsidR="00000000" w:rsidDel="00000000" w:rsidP="00000000" w:rsidRDefault="00000000" w:rsidRPr="00000000" w14:paraId="00000077">
            <w:pPr>
              <w:widowControl w:val="0"/>
              <w:spacing w:line="276" w:lineRule="auto"/>
              <w:jc w:val="left"/>
              <w:rPr>
                <w:rFonts w:ascii="Merriweather" w:cs="Merriweather" w:eastAsia="Merriweather" w:hAnsi="Merriweather"/>
                <w:sz w:val="8"/>
                <w:szCs w:val="8"/>
              </w:rPr>
            </w:pPr>
            <w:r w:rsidDel="00000000" w:rsidR="00000000" w:rsidRPr="00000000">
              <w:rPr>
                <w:rtl w:val="0"/>
              </w:rPr>
            </w:r>
          </w:p>
        </w:tc>
      </w:tr>
      <w:tr>
        <w:trPr>
          <w:cantSplit w:val="0"/>
          <w:tblHeader w:val="0"/>
        </w:trPr>
        <w:tc>
          <w:tcPr>
            <w:shd w:fill="c3c3c3" w:val="clear"/>
            <w:vAlign w:val="top"/>
          </w:tcPr>
          <w:p w:rsidR="00000000" w:rsidDel="00000000" w:rsidP="00000000" w:rsidRDefault="00000000" w:rsidRPr="00000000" w14:paraId="0000007C">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Writing Criteria</w:t>
            </w:r>
            <w:r w:rsidDel="00000000" w:rsidR="00000000" w:rsidRPr="00000000">
              <w:rPr>
                <w:rtl w:val="0"/>
              </w:rPr>
            </w:r>
          </w:p>
        </w:tc>
        <w:tc>
          <w:tcPr>
            <w:shd w:fill="c3c3c3" w:val="clear"/>
            <w:vAlign w:val="top"/>
          </w:tcPr>
          <w:p w:rsidR="00000000" w:rsidDel="00000000" w:rsidP="00000000" w:rsidRDefault="00000000" w:rsidRPr="00000000" w14:paraId="0000007D">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5 pts</w:t>
            </w:r>
            <w:r w:rsidDel="00000000" w:rsidR="00000000" w:rsidRPr="00000000">
              <w:rPr>
                <w:rtl w:val="0"/>
              </w:rPr>
            </w:r>
          </w:p>
        </w:tc>
        <w:tc>
          <w:tcPr>
            <w:shd w:fill="c3c3c3" w:val="clear"/>
            <w:vAlign w:val="top"/>
          </w:tcPr>
          <w:p w:rsidR="00000000" w:rsidDel="00000000" w:rsidP="00000000" w:rsidRDefault="00000000" w:rsidRPr="00000000" w14:paraId="0000007E">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4pts</w:t>
            </w:r>
            <w:r w:rsidDel="00000000" w:rsidR="00000000" w:rsidRPr="00000000">
              <w:rPr>
                <w:rtl w:val="0"/>
              </w:rPr>
            </w:r>
          </w:p>
        </w:tc>
        <w:tc>
          <w:tcPr>
            <w:shd w:fill="c3c3c3" w:val="clear"/>
            <w:vAlign w:val="top"/>
          </w:tcPr>
          <w:p w:rsidR="00000000" w:rsidDel="00000000" w:rsidP="00000000" w:rsidRDefault="00000000" w:rsidRPr="00000000" w14:paraId="0000007F">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3 pts</w:t>
            </w:r>
            <w:r w:rsidDel="00000000" w:rsidR="00000000" w:rsidRPr="00000000">
              <w:rPr>
                <w:rtl w:val="0"/>
              </w:rPr>
            </w:r>
          </w:p>
        </w:tc>
        <w:tc>
          <w:tcPr>
            <w:shd w:fill="c3c3c3" w:val="clear"/>
            <w:vAlign w:val="top"/>
          </w:tcPr>
          <w:p w:rsidR="00000000" w:rsidDel="00000000" w:rsidP="00000000" w:rsidRDefault="00000000" w:rsidRPr="00000000" w14:paraId="00000080">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2-1 pts</w:t>
            </w:r>
            <w:r w:rsidDel="00000000" w:rsidR="00000000" w:rsidRPr="00000000">
              <w:rPr>
                <w:rtl w:val="0"/>
              </w:rPr>
            </w:r>
          </w:p>
        </w:tc>
      </w:tr>
      <w:tr>
        <w:trPr>
          <w:cantSplit w:val="0"/>
          <w:tblHeader w:val="0"/>
        </w:trPr>
        <w:tc>
          <w:tcPr>
            <w:tcBorders>
              <w:bottom w:color="000000" w:space="0" w:sz="4" w:val="single"/>
            </w:tcBorders>
            <w:shd w:fill="cccccc" w:val="clear"/>
            <w:vAlign w:val="top"/>
          </w:tcPr>
          <w:p w:rsidR="00000000" w:rsidDel="00000000" w:rsidP="00000000" w:rsidRDefault="00000000" w:rsidRPr="00000000" w14:paraId="00000081">
            <w:pPr>
              <w:widowControl w:val="0"/>
              <w:spacing w:line="276" w:lineRule="auto"/>
              <w:rPr>
                <w:rFonts w:ascii="Merriweather" w:cs="Merriweather" w:eastAsia="Merriweather" w:hAnsi="Merriweather"/>
                <w:sz w:val="22"/>
                <w:szCs w:val="22"/>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82">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No errors  </w:t>
            </w:r>
          </w:p>
        </w:tc>
        <w:tc>
          <w:tcPr>
            <w:tcBorders>
              <w:bottom w:color="000000" w:space="0" w:sz="4" w:val="single"/>
            </w:tcBorders>
            <w:vAlign w:val="top"/>
          </w:tcPr>
          <w:p w:rsidR="00000000" w:rsidDel="00000000" w:rsidP="00000000" w:rsidRDefault="00000000" w:rsidRPr="00000000" w14:paraId="00000083">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1 error</w:t>
            </w:r>
          </w:p>
        </w:tc>
        <w:tc>
          <w:tcPr>
            <w:tcBorders>
              <w:bottom w:color="000000" w:space="0" w:sz="4" w:val="single"/>
            </w:tcBorders>
            <w:vAlign w:val="top"/>
          </w:tcPr>
          <w:p w:rsidR="00000000" w:rsidDel="00000000" w:rsidP="00000000" w:rsidRDefault="00000000" w:rsidRPr="00000000" w14:paraId="00000084">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2 errors</w:t>
            </w:r>
          </w:p>
        </w:tc>
        <w:tc>
          <w:tcPr>
            <w:tcBorders>
              <w:bottom w:color="000000" w:space="0" w:sz="4" w:val="single"/>
            </w:tcBorders>
            <w:vAlign w:val="top"/>
          </w:tcPr>
          <w:p w:rsidR="00000000" w:rsidDel="00000000" w:rsidP="00000000" w:rsidRDefault="00000000" w:rsidRPr="00000000" w14:paraId="00000085">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3+ errors</w:t>
            </w:r>
          </w:p>
          <w:p w:rsidR="00000000" w:rsidDel="00000000" w:rsidP="00000000" w:rsidRDefault="00000000" w:rsidRPr="00000000" w14:paraId="00000086">
            <w:pPr>
              <w:widowControl w:val="0"/>
              <w:spacing w:line="276" w:lineRule="auto"/>
              <w:jc w:val="center"/>
              <w:rPr>
                <w:rFonts w:ascii="Merriweather" w:cs="Merriweather" w:eastAsia="Merriweather" w:hAnsi="Merriweather"/>
                <w:sz w:val="8"/>
                <w:szCs w:val="8"/>
              </w:rPr>
            </w:pPr>
            <w:r w:rsidDel="00000000" w:rsidR="00000000" w:rsidRPr="00000000">
              <w:rPr>
                <w:rtl w:val="0"/>
              </w:rPr>
            </w:r>
          </w:p>
        </w:tc>
      </w:tr>
      <w:tr>
        <w:trPr>
          <w:cantSplit w:val="0"/>
          <w:tblHeader w:val="0"/>
        </w:trPr>
        <w:tc>
          <w:tcPr>
            <w:gridSpan w:val="5"/>
            <w:shd w:fill="efefef" w:val="clear"/>
            <w:vAlign w:val="top"/>
          </w:tcPr>
          <w:p w:rsidR="00000000" w:rsidDel="00000000" w:rsidP="00000000" w:rsidRDefault="00000000" w:rsidRPr="00000000" w14:paraId="00000087">
            <w:pPr>
              <w:widowControl w:val="0"/>
              <w:spacing w:line="276" w:lineRule="auto"/>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rtl w:val="0"/>
              </w:rPr>
              <w:t xml:space="preserve">Rough Draft, Typed Copy and a submitted copy online.</w:t>
            </w:r>
            <w:r w:rsidDel="00000000" w:rsidR="00000000" w:rsidRPr="00000000">
              <w:rPr>
                <w:rtl w:val="0"/>
              </w:rPr>
            </w:r>
          </w:p>
        </w:tc>
      </w:tr>
      <w:tr>
        <w:trPr>
          <w:cantSplit w:val="0"/>
          <w:tblHeader w:val="0"/>
        </w:trPr>
        <w:tc>
          <w:tcPr>
            <w:shd w:fill="c3c3c3" w:val="clear"/>
            <w:vAlign w:val="top"/>
          </w:tcPr>
          <w:p w:rsidR="00000000" w:rsidDel="00000000" w:rsidP="00000000" w:rsidRDefault="00000000" w:rsidRPr="00000000" w14:paraId="0000008C">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Writing Criteria</w:t>
            </w:r>
            <w:r w:rsidDel="00000000" w:rsidR="00000000" w:rsidRPr="00000000">
              <w:rPr>
                <w:rtl w:val="0"/>
              </w:rPr>
            </w:r>
          </w:p>
        </w:tc>
        <w:tc>
          <w:tcPr>
            <w:shd w:fill="c3c3c3" w:val="clear"/>
            <w:vAlign w:val="top"/>
          </w:tcPr>
          <w:p w:rsidR="00000000" w:rsidDel="00000000" w:rsidP="00000000" w:rsidRDefault="00000000" w:rsidRPr="00000000" w14:paraId="0000008D">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3 pts</w:t>
            </w:r>
            <w:r w:rsidDel="00000000" w:rsidR="00000000" w:rsidRPr="00000000">
              <w:rPr>
                <w:rtl w:val="0"/>
              </w:rPr>
            </w:r>
          </w:p>
        </w:tc>
        <w:tc>
          <w:tcPr>
            <w:shd w:fill="c3c3c3" w:val="clear"/>
            <w:vAlign w:val="top"/>
          </w:tcPr>
          <w:p w:rsidR="00000000" w:rsidDel="00000000" w:rsidP="00000000" w:rsidRDefault="00000000" w:rsidRPr="00000000" w14:paraId="0000008E">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2pts</w:t>
            </w:r>
            <w:r w:rsidDel="00000000" w:rsidR="00000000" w:rsidRPr="00000000">
              <w:rPr>
                <w:rtl w:val="0"/>
              </w:rPr>
            </w:r>
          </w:p>
        </w:tc>
        <w:tc>
          <w:tcPr>
            <w:shd w:fill="c3c3c3" w:val="clear"/>
            <w:vAlign w:val="top"/>
          </w:tcPr>
          <w:p w:rsidR="00000000" w:rsidDel="00000000" w:rsidP="00000000" w:rsidRDefault="00000000" w:rsidRPr="00000000" w14:paraId="0000008F">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1 pts</w:t>
            </w:r>
            <w:r w:rsidDel="00000000" w:rsidR="00000000" w:rsidRPr="00000000">
              <w:rPr>
                <w:rtl w:val="0"/>
              </w:rPr>
            </w:r>
          </w:p>
        </w:tc>
        <w:tc>
          <w:tcPr>
            <w:shd w:fill="c3c3c3" w:val="clear"/>
            <w:vAlign w:val="top"/>
          </w:tcPr>
          <w:p w:rsidR="00000000" w:rsidDel="00000000" w:rsidP="00000000" w:rsidRDefault="00000000" w:rsidRPr="00000000" w14:paraId="00000090">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0 pts</w:t>
            </w:r>
            <w:r w:rsidDel="00000000" w:rsidR="00000000" w:rsidRPr="00000000">
              <w:rPr>
                <w:rtl w:val="0"/>
              </w:rPr>
            </w:r>
          </w:p>
        </w:tc>
      </w:tr>
      <w:tr>
        <w:trPr>
          <w:cantSplit w:val="0"/>
          <w:tblHeader w:val="0"/>
        </w:trPr>
        <w:tc>
          <w:tcPr>
            <w:shd w:fill="cccccc" w:val="clear"/>
            <w:vAlign w:val="top"/>
          </w:tcPr>
          <w:p w:rsidR="00000000" w:rsidDel="00000000" w:rsidP="00000000" w:rsidRDefault="00000000" w:rsidRPr="00000000" w14:paraId="00000091">
            <w:pPr>
              <w:widowControl w:val="0"/>
              <w:spacing w:line="276" w:lineRule="auto"/>
              <w:jc w:val="center"/>
              <w:rPr>
                <w:rFonts w:ascii="Merriweather" w:cs="Merriweather" w:eastAsia="Merriweather" w:hAnsi="Merriweather"/>
                <w:b w:val="1"/>
                <w:bCs w:val="1"/>
                <w:sz w:val="22"/>
                <w:szCs w:val="22"/>
              </w:rPr>
            </w:pPr>
            <w:r w:rsidDel="00000000" w:rsidR="00000000" w:rsidRPr="00000000">
              <w:rPr>
                <w:rtl w:val="0"/>
              </w:rPr>
            </w:r>
          </w:p>
        </w:tc>
        <w:tc>
          <w:tcPr>
            <w:shd w:fill="efefef" w:val="clear"/>
            <w:vAlign w:val="top"/>
          </w:tcPr>
          <w:p w:rsidR="00000000" w:rsidDel="00000000" w:rsidP="00000000" w:rsidRDefault="00000000" w:rsidRPr="00000000" w14:paraId="00000092">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All submitted</w:t>
            </w:r>
          </w:p>
        </w:tc>
        <w:tc>
          <w:tcPr>
            <w:shd w:fill="efefef" w:val="clear"/>
            <w:vAlign w:val="top"/>
          </w:tcPr>
          <w:p w:rsidR="00000000" w:rsidDel="00000000" w:rsidP="00000000" w:rsidRDefault="00000000" w:rsidRPr="00000000" w14:paraId="00000093">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2 submitted</w:t>
            </w:r>
          </w:p>
        </w:tc>
        <w:tc>
          <w:tcPr>
            <w:shd w:fill="efefef" w:val="clear"/>
            <w:vAlign w:val="top"/>
          </w:tcPr>
          <w:p w:rsidR="00000000" w:rsidDel="00000000" w:rsidP="00000000" w:rsidRDefault="00000000" w:rsidRPr="00000000" w14:paraId="00000094">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1 submitted</w:t>
            </w:r>
          </w:p>
        </w:tc>
        <w:tc>
          <w:tcPr>
            <w:shd w:fill="efefef" w:val="clear"/>
            <w:vAlign w:val="top"/>
          </w:tcPr>
          <w:p w:rsidR="00000000" w:rsidDel="00000000" w:rsidP="00000000" w:rsidRDefault="00000000" w:rsidRPr="00000000" w14:paraId="00000095">
            <w:pPr>
              <w:widowControl w:val="0"/>
              <w:spacing w:line="276" w:lineRule="auto"/>
              <w:jc w:val="cente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nothing submitted</w:t>
            </w:r>
          </w:p>
        </w:tc>
      </w:tr>
    </w:tbl>
    <w:p w:rsidR="00000000" w:rsidDel="00000000" w:rsidP="00000000" w:rsidRDefault="00000000" w:rsidRPr="00000000" w14:paraId="00000096">
      <w:pPr>
        <w:rPr>
          <w:rFonts w:ascii="Merriweather" w:cs="Merriweather" w:eastAsia="Merriweather" w:hAnsi="Merriweather"/>
          <w:sz w:val="10"/>
          <w:szCs w:val="10"/>
        </w:rPr>
      </w:pPr>
      <w:r w:rsidDel="00000000" w:rsidR="00000000" w:rsidRPr="00000000">
        <w:rPr>
          <w:rtl w:val="0"/>
        </w:rPr>
      </w:r>
    </w:p>
    <w:p w:rsidR="00000000" w:rsidDel="00000000" w:rsidP="00000000" w:rsidRDefault="00000000" w:rsidRPr="00000000" w14:paraId="00000097">
      <w:pPr>
        <w:widowControl w:val="0"/>
        <w:spacing w:line="360" w:lineRule="auto"/>
        <w:rPr>
          <w:rFonts w:ascii="Merriweather" w:cs="Merriweather" w:eastAsia="Merriweather" w:hAnsi="Merriweather"/>
          <w:b w:val="1"/>
          <w:bCs w:val="1"/>
          <w:color w:val="202124"/>
          <w:sz w:val="24"/>
          <w:szCs w:val="24"/>
          <w:highlight w:val="white"/>
        </w:rPr>
      </w:pPr>
      <w:r w:rsidDel="00000000" w:rsidR="00000000" w:rsidRPr="00000000">
        <w:rPr>
          <w:rFonts w:ascii="Merriweather" w:cs="Merriweather" w:eastAsia="Merriweather" w:hAnsi="Merriweather"/>
          <w:b w:val="1"/>
          <w:bCs w:val="1"/>
          <w:color w:val="202124"/>
          <w:sz w:val="24"/>
          <w:szCs w:val="24"/>
          <w:highlight w:val="white"/>
          <w:rtl w:val="0"/>
        </w:rPr>
        <w:t xml:space="preserve">MLA Format:</w:t>
      </w:r>
    </w:p>
    <w:p w:rsidR="00000000" w:rsidDel="00000000" w:rsidP="00000000" w:rsidRDefault="00000000" w:rsidRPr="00000000" w14:paraId="00000098">
      <w:pPr>
        <w:widowControl w:val="0"/>
        <w:spacing w:line="360" w:lineRule="auto"/>
        <w:jc w:val="right"/>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(This is in the header) Last Name &amp; page #</w:t>
      </w:r>
    </w:p>
    <w:p w:rsidR="00000000" w:rsidDel="00000000" w:rsidP="00000000" w:rsidRDefault="00000000" w:rsidRPr="00000000" w14:paraId="00000099">
      <w:pPr>
        <w:widowControl w:val="0"/>
        <w:spacing w:line="360" w:lineRule="auto"/>
        <w:jc w:val="right"/>
        <w:rPr>
          <w:rFonts w:ascii="Merriweather" w:cs="Merriweather" w:eastAsia="Merriweather" w:hAnsi="Merriweather"/>
          <w:b w:val="1"/>
          <w:bCs w:val="1"/>
          <w:color w:val="202124"/>
          <w:sz w:val="24"/>
          <w:szCs w:val="24"/>
          <w:highlight w:val="white"/>
        </w:rPr>
      </w:pPr>
      <w:r w:rsidDel="00000000" w:rsidR="00000000" w:rsidRPr="00000000">
        <w:rPr>
          <w:rtl w:val="0"/>
        </w:rPr>
      </w:r>
    </w:p>
    <w:p w:rsidR="00000000" w:rsidDel="00000000" w:rsidP="00000000" w:rsidRDefault="00000000" w:rsidRPr="00000000" w14:paraId="0000009A">
      <w:pPr>
        <w:widowControl w:val="0"/>
        <w:spacing w:line="360" w:lineRule="auto"/>
        <w:jc w:val="left"/>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First and Last Name</w:t>
      </w:r>
    </w:p>
    <w:p w:rsidR="00000000" w:rsidDel="00000000" w:rsidP="00000000" w:rsidRDefault="00000000" w:rsidRPr="00000000" w14:paraId="0000009B">
      <w:pPr>
        <w:widowControl w:val="0"/>
        <w:spacing w:line="360" w:lineRule="auto"/>
        <w:jc w:val="left"/>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Miss Ostrom</w:t>
      </w:r>
    </w:p>
    <w:p w:rsidR="00000000" w:rsidDel="00000000" w:rsidP="00000000" w:rsidRDefault="00000000" w:rsidRPr="00000000" w14:paraId="0000009C">
      <w:pPr>
        <w:widowControl w:val="0"/>
        <w:spacing w:line="360" w:lineRule="auto"/>
        <w:jc w:val="left"/>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Religion</w:t>
      </w:r>
    </w:p>
    <w:p w:rsidR="00000000" w:rsidDel="00000000" w:rsidP="00000000" w:rsidRDefault="00000000" w:rsidRPr="00000000" w14:paraId="0000009D">
      <w:pPr>
        <w:widowControl w:val="0"/>
        <w:spacing w:line="360" w:lineRule="auto"/>
        <w:jc w:val="left"/>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18 August 2026</w:t>
      </w:r>
    </w:p>
    <w:p w:rsidR="00000000" w:rsidDel="00000000" w:rsidP="00000000" w:rsidRDefault="00000000" w:rsidRPr="00000000" w14:paraId="0000009E">
      <w:pPr>
        <w:widowControl w:val="0"/>
        <w:spacing w:line="360" w:lineRule="auto"/>
        <w:jc w:val="center"/>
        <w:rPr>
          <w:rFonts w:ascii="Merriweather" w:cs="Merriweather" w:eastAsia="Merriweather" w:hAnsi="Merriweather"/>
          <w:color w:val="202124"/>
          <w:sz w:val="24"/>
          <w:szCs w:val="24"/>
          <w:highlight w:val="white"/>
          <w:u w:val="single"/>
        </w:rPr>
      </w:pPr>
      <w:r w:rsidDel="00000000" w:rsidR="00000000" w:rsidRPr="00000000">
        <w:rPr>
          <w:rFonts w:ascii="Merriweather" w:cs="Merriweather" w:eastAsia="Merriweather" w:hAnsi="Merriweather"/>
          <w:color w:val="202124"/>
          <w:sz w:val="24"/>
          <w:szCs w:val="24"/>
          <w:highlight w:val="white"/>
          <w:u w:val="single"/>
          <w:rtl w:val="0"/>
        </w:rPr>
        <w:t xml:space="preserve">Make Your Bed</w:t>
      </w:r>
    </w:p>
    <w:p w:rsidR="00000000" w:rsidDel="00000000" w:rsidP="00000000" w:rsidRDefault="00000000" w:rsidRPr="00000000" w14:paraId="0000009F">
      <w:pPr>
        <w:widowControl w:val="0"/>
        <w:spacing w:line="360" w:lineRule="auto"/>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color w:val="202124"/>
          <w:sz w:val="24"/>
          <w:szCs w:val="24"/>
          <w:highlight w:val="white"/>
          <w:rtl w:val="0"/>
        </w:rPr>
        <w:tab/>
      </w:r>
      <w:r w:rsidDel="00000000" w:rsidR="00000000" w:rsidRPr="00000000">
        <w:rPr>
          <w:rFonts w:ascii="Merriweather" w:cs="Merriweather" w:eastAsia="Merriweather" w:hAnsi="Merriweather"/>
          <w:color w:val="202124"/>
          <w:sz w:val="24"/>
          <w:szCs w:val="24"/>
          <w:highlight w:val="white"/>
          <w:rtl w:val="0"/>
        </w:rPr>
        <w:t xml:space="preserve">Your entire paper should be double spaced, Times New Roman 12 point font.  You should have a Work Cited page on a separate page at the end of your paper.  You are to have a rough draft in your own handwriting along with a typed out copy that you will be together on August 18.  You are to have a typed version submitted before 8:00am on August 18.  This submitted version is what I will use to verify that you have turned in your assignment on time. </w:t>
      </w:r>
      <w:r w:rsidDel="00000000" w:rsidR="00000000" w:rsidRPr="00000000">
        <w:rPr>
          <w:rtl w:val="0"/>
        </w:rPr>
      </w:r>
    </w:p>
    <w:p w:rsidR="00000000" w:rsidDel="00000000" w:rsidP="00000000" w:rsidRDefault="00000000" w:rsidRPr="00000000" w14:paraId="000000A0">
      <w:pPr>
        <w:widowControl w:val="0"/>
        <w:spacing w:line="360" w:lineRule="auto"/>
        <w:rPr>
          <w:rFonts w:ascii="Merriweather" w:cs="Merriweather" w:eastAsia="Merriweather" w:hAnsi="Merriweather"/>
          <w:b w:val="1"/>
          <w:bCs w:val="1"/>
          <w:color w:val="202124"/>
          <w:highlight w:val="white"/>
        </w:rPr>
      </w:pPr>
      <w:r w:rsidDel="00000000" w:rsidR="00000000" w:rsidRPr="00000000">
        <w:rPr>
          <w:rtl w:val="0"/>
        </w:rPr>
      </w:r>
    </w:p>
    <w:p w:rsidR="00000000" w:rsidDel="00000000" w:rsidP="00000000" w:rsidRDefault="00000000" w:rsidRPr="00000000" w14:paraId="000000A1">
      <w:pPr>
        <w:widowControl w:val="0"/>
        <w:spacing w:line="360" w:lineRule="auto"/>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color w:val="202124"/>
          <w:sz w:val="24"/>
          <w:szCs w:val="24"/>
          <w:highlight w:val="white"/>
          <w:rtl w:val="0"/>
        </w:rPr>
        <w:t xml:space="preserve">Writing Criteria </w:t>
      </w:r>
      <w:r w:rsidDel="00000000" w:rsidR="00000000" w:rsidRPr="00000000">
        <w:rPr>
          <w:rFonts w:ascii="Merriweather" w:cs="Merriweather" w:eastAsia="Merriweather" w:hAnsi="Merriweather"/>
          <w:color w:val="202124"/>
          <w:sz w:val="24"/>
          <w:szCs w:val="24"/>
          <w:highlight w:val="white"/>
          <w:rtl w:val="0"/>
        </w:rPr>
        <w:t xml:space="preserve">-  minimum of 2 paragraph with 9 sentence paragraph focusing on two virtues specific to three of the Cardinal virtues (see the list below).  Your sentences should be 9 0r more words in a sentence, </w:t>
      </w:r>
      <w:r w:rsidDel="00000000" w:rsidR="00000000" w:rsidRPr="00000000">
        <w:rPr>
          <w:rFonts w:ascii="Merriweather" w:cs="Merriweather" w:eastAsia="Merriweather" w:hAnsi="Merriweather"/>
          <w:b w:val="1"/>
          <w:bCs w:val="1"/>
          <w:color w:val="202124"/>
          <w:sz w:val="24"/>
          <w:szCs w:val="24"/>
          <w:highlight w:val="white"/>
          <w:rtl w:val="0"/>
        </w:rPr>
        <w:t xml:space="preserve">cannot count “a” or “the.” </w:t>
      </w:r>
      <w:r w:rsidDel="00000000" w:rsidR="00000000" w:rsidRPr="00000000">
        <w:rPr>
          <w:rtl w:val="0"/>
        </w:rPr>
      </w:r>
    </w:p>
    <w:p w:rsidR="00000000" w:rsidDel="00000000" w:rsidP="00000000" w:rsidRDefault="00000000" w:rsidRPr="00000000" w14:paraId="000000A2">
      <w:pPr>
        <w:widowControl w:val="0"/>
        <w:spacing w:line="360" w:lineRule="auto"/>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 You </w:t>
      </w:r>
      <w:r w:rsidDel="00000000" w:rsidR="00000000" w:rsidRPr="00000000">
        <w:rPr>
          <w:rFonts w:ascii="Merriweather" w:cs="Merriweather" w:eastAsia="Merriweather" w:hAnsi="Merriweather"/>
          <w:b w:val="1"/>
          <w:bCs w:val="1"/>
          <w:color w:val="202124"/>
          <w:sz w:val="24"/>
          <w:szCs w:val="24"/>
          <w:highlight w:val="white"/>
          <w:rtl w:val="0"/>
        </w:rPr>
        <w:t xml:space="preserve">MAY NOT USE</w:t>
      </w:r>
      <w:r w:rsidDel="00000000" w:rsidR="00000000" w:rsidRPr="00000000">
        <w:rPr>
          <w:rFonts w:ascii="Merriweather" w:cs="Merriweather" w:eastAsia="Merriweather" w:hAnsi="Merriweather"/>
          <w:color w:val="202124"/>
          <w:sz w:val="24"/>
          <w:szCs w:val="24"/>
          <w:highlight w:val="white"/>
          <w:rtl w:val="0"/>
        </w:rPr>
        <w:t xml:space="preserve"> the following words in your essay:</w:t>
      </w:r>
    </w:p>
    <w:p w:rsidR="00000000" w:rsidDel="00000000" w:rsidP="00000000" w:rsidRDefault="00000000" w:rsidRPr="00000000" w14:paraId="000000A3">
      <w:pP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Awesome</w:t>
        <w:tab/>
        <w:tab/>
        <w:t xml:space="preserve">I should</w:t>
        <w:tab/>
        <w:tab/>
        <w:t xml:space="preserve">Got</w:t>
        <w:tab/>
        <w:tab/>
        <w:tab/>
        <w:t xml:space="preserve">Neat</w:t>
        <w:tab/>
        <w:tab/>
        <w:t xml:space="preserve">There are</w:t>
      </w:r>
      <w:r w:rsidDel="00000000" w:rsidR="00000000" w:rsidRPr="00000000">
        <w:rPr>
          <w:rtl w:val="0"/>
        </w:rPr>
      </w:r>
    </w:p>
    <w:p w:rsidR="00000000" w:rsidDel="00000000" w:rsidP="00000000" w:rsidRDefault="00000000" w:rsidRPr="00000000" w14:paraId="000000A4">
      <w:pP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Boring</w:t>
        <w:tab/>
        <w:tab/>
        <w:t xml:space="preserve">I think</w:t>
        <w:tab/>
        <w:tab/>
        <w:t xml:space="preserve">Great</w:t>
        <w:tab/>
        <w:tab/>
        <w:tab/>
        <w:t xml:space="preserve">Nice</w:t>
        <w:tab/>
        <w:tab/>
        <w:t xml:space="preserve">Thing/Things</w:t>
      </w:r>
      <w:r w:rsidDel="00000000" w:rsidR="00000000" w:rsidRPr="00000000">
        <w:rPr>
          <w:rtl w:val="0"/>
        </w:rPr>
      </w:r>
    </w:p>
    <w:p w:rsidR="00000000" w:rsidDel="00000000" w:rsidP="00000000" w:rsidRDefault="00000000" w:rsidRPr="00000000" w14:paraId="000000A5">
      <w:pP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Cool</w:t>
        <w:tab/>
        <w:tab/>
        <w:tab/>
        <w:t xml:space="preserve">I would</w:t>
        <w:tab/>
        <w:tab/>
        <w:t xml:space="preserve">It</w:t>
        <w:tab/>
        <w:tab/>
        <w:tab/>
        <w:t xml:space="preserve">Really</w:t>
        <w:tab/>
        <w:tab/>
        <w:t xml:space="preserve">Ton/Tons</w:t>
      </w:r>
      <w:r w:rsidDel="00000000" w:rsidR="00000000" w:rsidRPr="00000000">
        <w:rPr>
          <w:rtl w:val="0"/>
        </w:rPr>
      </w:r>
    </w:p>
    <w:p w:rsidR="00000000" w:rsidDel="00000000" w:rsidP="00000000" w:rsidRDefault="00000000" w:rsidRPr="00000000" w14:paraId="000000A6">
      <w:pP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Fun</w:t>
        <w:tab/>
        <w:tab/>
        <w:tab/>
        <w:t xml:space="preserve">Get</w:t>
        <w:tab/>
        <w:tab/>
        <w:tab/>
        <w:t xml:space="preserve">Kind</w:t>
        <w:tab/>
        <w:tab/>
        <w:tab/>
        <w:t xml:space="preserve">Super</w:t>
        <w:tab/>
        <w:tab/>
        <w:t xml:space="preserve">Very</w:t>
      </w:r>
      <w:r w:rsidDel="00000000" w:rsidR="00000000" w:rsidRPr="00000000">
        <w:rPr>
          <w:rtl w:val="0"/>
        </w:rPr>
      </w:r>
    </w:p>
    <w:p w:rsidR="00000000" w:rsidDel="00000000" w:rsidP="00000000" w:rsidRDefault="00000000" w:rsidRPr="00000000" w14:paraId="000000A7">
      <w:pPr>
        <w:rPr>
          <w:rFonts w:ascii="Merriweather" w:cs="Merriweather" w:eastAsia="Merriweather" w:hAnsi="Merriweather"/>
          <w:b w:val="1"/>
          <w:bCs w:val="1"/>
          <w:sz w:val="16"/>
          <w:szCs w:val="16"/>
        </w:rPr>
      </w:pPr>
      <w:r w:rsidDel="00000000" w:rsidR="00000000" w:rsidRPr="00000000">
        <w:rPr>
          <w:rtl w:val="0"/>
        </w:rPr>
      </w:r>
    </w:p>
    <w:p w:rsidR="00000000" w:rsidDel="00000000" w:rsidP="00000000" w:rsidRDefault="00000000" w:rsidRPr="00000000" w14:paraId="000000A8">
      <w:pPr>
        <w:rPr>
          <w:rFonts w:ascii="Merriweather" w:cs="Merriweather" w:eastAsia="Merriweather" w:hAnsi="Merriweather"/>
          <w:b w:val="1"/>
          <w:bCs w:val="1"/>
          <w:sz w:val="16"/>
          <w:szCs w:val="16"/>
        </w:rPr>
      </w:pPr>
      <w:r w:rsidDel="00000000" w:rsidR="00000000" w:rsidRPr="00000000">
        <w:rPr>
          <w:rtl w:val="0"/>
        </w:rPr>
      </w:r>
    </w:p>
    <w:p w:rsidR="00000000" w:rsidDel="00000000" w:rsidP="00000000" w:rsidRDefault="00000000" w:rsidRPr="00000000" w14:paraId="000000A9">
      <w:pPr>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sz w:val="22"/>
          <w:szCs w:val="22"/>
          <w:rtl w:val="0"/>
        </w:rPr>
        <w:t xml:space="preserve">I could</w:t>
        <w:tab/>
        <w:tab/>
        <w:t xml:space="preserve">Go</w:t>
        <w:tab/>
        <w:tab/>
        <w:tab/>
        <w:t xml:space="preserve">Like/Likes/Liked</w:t>
        <w:tab/>
        <w:t xml:space="preserve">Stuff</w:t>
        <w:tab/>
        <w:tab/>
        <w:t xml:space="preserve">Went</w:t>
      </w:r>
      <w:r w:rsidDel="00000000" w:rsidR="00000000" w:rsidRPr="00000000">
        <w:rPr>
          <w:rtl w:val="0"/>
        </w:rPr>
      </w:r>
    </w:p>
    <w:p w:rsidR="00000000" w:rsidDel="00000000" w:rsidP="00000000" w:rsidRDefault="00000000" w:rsidRPr="00000000" w14:paraId="000000AA">
      <w:pPr>
        <w:rPr>
          <w:rFonts w:ascii="Merriweather" w:cs="Merriweather" w:eastAsia="Merriweather" w:hAnsi="Merriweather"/>
          <w:b w:val="1"/>
          <w:bCs w:val="1"/>
          <w:sz w:val="22"/>
          <w:szCs w:val="22"/>
        </w:rPr>
      </w:pPr>
      <w:r w:rsidDel="00000000" w:rsidR="00000000" w:rsidRPr="00000000">
        <w:rPr>
          <w:rFonts w:ascii="Merriweather" w:cs="Merriweather" w:eastAsia="Merriweather" w:hAnsi="Merriweather"/>
          <w:b w:val="1"/>
          <w:bCs w:val="1"/>
          <w:sz w:val="22"/>
          <w:szCs w:val="22"/>
          <w:rtl w:val="0"/>
        </w:rPr>
        <w:t xml:space="preserve">I like </w:t>
        <w:tab/>
        <w:tab/>
        <w:tab/>
        <w:t xml:space="preserve">Good</w:t>
        <w:tab/>
        <w:tab/>
        <w:tab/>
        <w:t xml:space="preserve">Lot/Lots</w:t>
        <w:tab/>
        <w:tab/>
        <w:t xml:space="preserve">There is</w:t>
      </w:r>
    </w:p>
    <w:p w:rsidR="00000000" w:rsidDel="00000000" w:rsidP="00000000" w:rsidRDefault="00000000" w:rsidRPr="00000000" w14:paraId="000000AB">
      <w:pPr>
        <w:widowControl w:val="0"/>
        <w:spacing w:line="360" w:lineRule="auto"/>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color w:val="202124"/>
          <w:sz w:val="24"/>
          <w:szCs w:val="24"/>
          <w:highlight w:val="white"/>
          <w:rtl w:val="0"/>
        </w:rPr>
        <w:t xml:space="preserve">You can use Edit - Find and Replace </w:t>
      </w:r>
      <w:r w:rsidDel="00000000" w:rsidR="00000000" w:rsidRPr="00000000">
        <w:rPr>
          <w:rFonts w:ascii="Merriweather" w:cs="Merriweather" w:eastAsia="Merriweather" w:hAnsi="Merriweather"/>
          <w:color w:val="202124"/>
          <w:sz w:val="24"/>
          <w:szCs w:val="24"/>
          <w:highlight w:val="white"/>
          <w:rtl w:val="0"/>
        </w:rPr>
        <w:t xml:space="preserve">to help you check your work with the OH NO WORDS.  Using these words will cause you to lose points on your grade. Take the time to write a well written essay.  This will be your first Religion grade. </w:t>
      </w:r>
    </w:p>
    <w:p w:rsidR="00000000" w:rsidDel="00000000" w:rsidP="00000000" w:rsidRDefault="00000000" w:rsidRPr="00000000" w14:paraId="000000AC">
      <w:pPr>
        <w:widowControl w:val="0"/>
        <w:spacing w:line="360" w:lineRule="auto"/>
        <w:rPr>
          <w:rFonts w:ascii="Merriweather" w:cs="Merriweather" w:eastAsia="Merriweather" w:hAnsi="Merriweather"/>
          <w:color w:val="202124"/>
          <w:sz w:val="16"/>
          <w:szCs w:val="16"/>
          <w:highlight w:val="white"/>
        </w:rPr>
      </w:pPr>
      <w:r w:rsidDel="00000000" w:rsidR="00000000" w:rsidRPr="00000000">
        <w:rPr>
          <w:rtl w:val="0"/>
        </w:rPr>
      </w:r>
    </w:p>
    <w:p w:rsidR="00000000" w:rsidDel="00000000" w:rsidP="00000000" w:rsidRDefault="00000000" w:rsidRPr="00000000" w14:paraId="000000AD">
      <w:pPr>
        <w:widowControl w:val="0"/>
        <w:spacing w:line="360" w:lineRule="auto"/>
        <w:rPr>
          <w:rFonts w:ascii="Merriweather" w:cs="Merriweather" w:eastAsia="Merriweather" w:hAnsi="Merriweather"/>
          <w:b w:val="1"/>
          <w:bCs w:val="1"/>
          <w:i w:val="1"/>
          <w:iCs w:val="1"/>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Virtue List: You are to choose one of the virtues that fall under the main virtue; not the main virtue. </w:t>
      </w:r>
    </w:p>
    <w:p w:rsidR="00000000" w:rsidDel="00000000" w:rsidP="00000000" w:rsidRDefault="00000000" w:rsidRPr="00000000" w14:paraId="000000AE">
      <w:pPr>
        <w:widowControl w:val="0"/>
        <w:spacing w:line="360" w:lineRule="auto"/>
        <w:rPr>
          <w:rFonts w:ascii="Merriweather" w:cs="Merriweather" w:eastAsia="Merriweather" w:hAnsi="Merriweather"/>
          <w:b w:val="1"/>
          <w:bCs w:val="1"/>
          <w:i w:val="1"/>
          <w:iCs w:val="1"/>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Prudence (Sound Judgment) - Enables one to reason and to act rightly in any given situation - “right reason in action.”</w:t>
      </w:r>
    </w:p>
    <w:p w:rsidR="00000000" w:rsidDel="00000000" w:rsidP="00000000" w:rsidRDefault="00000000" w:rsidRPr="00000000" w14:paraId="000000AF">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Virtues that fall under prudence:</w:t>
      </w:r>
    </w:p>
    <w:p w:rsidR="00000000" w:rsidDel="00000000" w:rsidP="00000000" w:rsidRDefault="00000000" w:rsidRPr="00000000" w14:paraId="000000B0">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Circumspection </w:t>
      </w:r>
      <w:r w:rsidDel="00000000" w:rsidR="00000000" w:rsidRPr="00000000">
        <w:rPr>
          <w:rFonts w:ascii="Merriweather" w:cs="Merriweather" w:eastAsia="Merriweather" w:hAnsi="Merriweather"/>
          <w:color w:val="202124"/>
          <w:sz w:val="24"/>
          <w:szCs w:val="24"/>
          <w:highlight w:val="white"/>
          <w:rtl w:val="0"/>
        </w:rPr>
        <w:t xml:space="preserve">- Careful consideration of circumstances and consequences.</w:t>
      </w:r>
    </w:p>
    <w:p w:rsidR="00000000" w:rsidDel="00000000" w:rsidP="00000000" w:rsidRDefault="00000000" w:rsidRPr="00000000" w14:paraId="000000B1">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Docility</w:t>
      </w:r>
      <w:r w:rsidDel="00000000" w:rsidR="00000000" w:rsidRPr="00000000">
        <w:rPr>
          <w:rFonts w:ascii="Merriweather" w:cs="Merriweather" w:eastAsia="Merriweather" w:hAnsi="Merriweather"/>
          <w:color w:val="202124"/>
          <w:sz w:val="24"/>
          <w:szCs w:val="24"/>
          <w:highlight w:val="white"/>
          <w:rtl w:val="0"/>
        </w:rPr>
        <w:t xml:space="preserve"> - Willingness to be taught.</w:t>
      </w:r>
    </w:p>
    <w:p w:rsidR="00000000" w:rsidDel="00000000" w:rsidP="00000000" w:rsidRDefault="00000000" w:rsidRPr="00000000" w14:paraId="000000B2">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Foresight</w:t>
      </w:r>
      <w:r w:rsidDel="00000000" w:rsidR="00000000" w:rsidRPr="00000000">
        <w:rPr>
          <w:rFonts w:ascii="Merriweather" w:cs="Merriweather" w:eastAsia="Merriweather" w:hAnsi="Merriweather"/>
          <w:color w:val="202124"/>
          <w:sz w:val="24"/>
          <w:szCs w:val="24"/>
          <w:highlight w:val="white"/>
          <w:rtl w:val="0"/>
        </w:rPr>
        <w:t xml:space="preserve"> - Consideration of the consequences of one’s actions: thinking ahead.</w:t>
      </w:r>
    </w:p>
    <w:p w:rsidR="00000000" w:rsidDel="00000000" w:rsidP="00000000" w:rsidRDefault="00000000" w:rsidRPr="00000000" w14:paraId="000000B3">
      <w:pPr>
        <w:widowControl w:val="0"/>
        <w:spacing w:line="360" w:lineRule="auto"/>
        <w:rPr>
          <w:rFonts w:ascii="Merriweather" w:cs="Merriweather" w:eastAsia="Merriweather" w:hAnsi="Merriweather"/>
          <w:b w:val="1"/>
          <w:bCs w:val="1"/>
          <w:i w:val="1"/>
          <w:iCs w:val="1"/>
          <w:color w:val="202124"/>
          <w:sz w:val="8"/>
          <w:szCs w:val="8"/>
          <w:highlight w:val="white"/>
        </w:rPr>
      </w:pPr>
      <w:r w:rsidDel="00000000" w:rsidR="00000000" w:rsidRPr="00000000">
        <w:rPr>
          <w:rtl w:val="0"/>
        </w:rPr>
      </w:r>
    </w:p>
    <w:p w:rsidR="00000000" w:rsidDel="00000000" w:rsidP="00000000" w:rsidRDefault="00000000" w:rsidRPr="00000000" w14:paraId="000000B4">
      <w:pPr>
        <w:widowControl w:val="0"/>
        <w:spacing w:line="360" w:lineRule="auto"/>
        <w:rPr>
          <w:rFonts w:ascii="Merriweather" w:cs="Merriweather" w:eastAsia="Merriweather" w:hAnsi="Merriweather"/>
          <w:b w:val="1"/>
          <w:bCs w:val="1"/>
          <w:i w:val="1"/>
          <w:iCs w:val="1"/>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Fortitude (Courage) - enables one to endure difficulties and plan for the sake of what is good. </w:t>
      </w:r>
    </w:p>
    <w:p w:rsidR="00000000" w:rsidDel="00000000" w:rsidP="00000000" w:rsidRDefault="00000000" w:rsidRPr="00000000" w14:paraId="000000B5">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Virtues that fall under Fortitude:</w:t>
      </w:r>
    </w:p>
    <w:p w:rsidR="00000000" w:rsidDel="00000000" w:rsidP="00000000" w:rsidRDefault="00000000" w:rsidRPr="00000000" w14:paraId="000000B6">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I</w:t>
      </w: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ndustriousness</w:t>
      </w:r>
      <w:r w:rsidDel="00000000" w:rsidR="00000000" w:rsidRPr="00000000">
        <w:rPr>
          <w:rFonts w:ascii="Merriweather" w:cs="Merriweather" w:eastAsia="Merriweather" w:hAnsi="Merriweather"/>
          <w:color w:val="202124"/>
          <w:sz w:val="24"/>
          <w:szCs w:val="24"/>
          <w:highlight w:val="white"/>
          <w:rtl w:val="0"/>
        </w:rPr>
        <w:t xml:space="preserve"> - Diligence, especially in work that leads to natural and supernatural maturity.</w:t>
      </w:r>
    </w:p>
    <w:p w:rsidR="00000000" w:rsidDel="00000000" w:rsidP="00000000" w:rsidRDefault="00000000" w:rsidRPr="00000000" w14:paraId="000000B7">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Magnanimity</w:t>
      </w:r>
      <w:r w:rsidDel="00000000" w:rsidR="00000000" w:rsidRPr="00000000">
        <w:rPr>
          <w:rFonts w:ascii="Merriweather" w:cs="Merriweather" w:eastAsia="Merriweather" w:hAnsi="Merriweather"/>
          <w:color w:val="202124"/>
          <w:sz w:val="24"/>
          <w:szCs w:val="24"/>
          <w:highlight w:val="white"/>
          <w:rtl w:val="0"/>
        </w:rPr>
        <w:t xml:space="preserve"> - Seeking with confidence to do great things in God; literally “having a large soul.”</w:t>
      </w:r>
    </w:p>
    <w:p w:rsidR="00000000" w:rsidDel="00000000" w:rsidP="00000000" w:rsidRDefault="00000000" w:rsidRPr="00000000" w14:paraId="000000B8">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Magnificence </w:t>
      </w:r>
      <w:r w:rsidDel="00000000" w:rsidR="00000000" w:rsidRPr="00000000">
        <w:rPr>
          <w:rFonts w:ascii="Merriweather" w:cs="Merriweather" w:eastAsia="Merriweather" w:hAnsi="Merriweather"/>
          <w:color w:val="202124"/>
          <w:sz w:val="24"/>
          <w:szCs w:val="24"/>
          <w:highlight w:val="white"/>
          <w:rtl w:val="0"/>
        </w:rPr>
        <w:t xml:space="preserve">- Doing great things for God.</w:t>
      </w:r>
    </w:p>
    <w:p w:rsidR="00000000" w:rsidDel="00000000" w:rsidP="00000000" w:rsidRDefault="00000000" w:rsidRPr="00000000" w14:paraId="000000B9">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Patience</w:t>
      </w:r>
      <w:r w:rsidDel="00000000" w:rsidR="00000000" w:rsidRPr="00000000">
        <w:rPr>
          <w:rFonts w:ascii="Merriweather" w:cs="Merriweather" w:eastAsia="Merriweather" w:hAnsi="Merriweather"/>
          <w:color w:val="202124"/>
          <w:sz w:val="24"/>
          <w:szCs w:val="24"/>
          <w:highlight w:val="white"/>
          <w:rtl w:val="0"/>
        </w:rPr>
        <w:t xml:space="preserve"> - Bearing present difficulties calmly.</w:t>
      </w:r>
    </w:p>
    <w:p w:rsidR="00000000" w:rsidDel="00000000" w:rsidP="00000000" w:rsidRDefault="00000000" w:rsidRPr="00000000" w14:paraId="000000BA">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Perseverance </w:t>
      </w:r>
      <w:r w:rsidDel="00000000" w:rsidR="00000000" w:rsidRPr="00000000">
        <w:rPr>
          <w:rFonts w:ascii="Merriweather" w:cs="Merriweather" w:eastAsia="Merriweather" w:hAnsi="Merriweather"/>
          <w:color w:val="202124"/>
          <w:sz w:val="24"/>
          <w:szCs w:val="24"/>
          <w:highlight w:val="white"/>
          <w:rtl w:val="0"/>
        </w:rPr>
        <w:t xml:space="preserve">- Taking the steps necessary to carry out objectives in spite of difficulties. </w:t>
      </w:r>
    </w:p>
    <w:p w:rsidR="00000000" w:rsidDel="00000000" w:rsidP="00000000" w:rsidRDefault="00000000" w:rsidRPr="00000000" w14:paraId="000000BB">
      <w:pPr>
        <w:widowControl w:val="0"/>
        <w:spacing w:line="360" w:lineRule="auto"/>
        <w:ind w:left="0" w:firstLine="0"/>
        <w:rPr>
          <w:rFonts w:ascii="Merriweather" w:cs="Merriweather" w:eastAsia="Merriweather" w:hAnsi="Merriweather"/>
          <w:color w:val="202124"/>
          <w:sz w:val="8"/>
          <w:szCs w:val="8"/>
          <w:highlight w:val="white"/>
        </w:rPr>
      </w:pPr>
      <w:r w:rsidDel="00000000" w:rsidR="00000000" w:rsidRPr="00000000">
        <w:rPr>
          <w:rtl w:val="0"/>
        </w:rPr>
      </w:r>
    </w:p>
    <w:p w:rsidR="00000000" w:rsidDel="00000000" w:rsidP="00000000" w:rsidRDefault="00000000" w:rsidRPr="00000000" w14:paraId="000000BC">
      <w:pPr>
        <w:widowControl w:val="0"/>
        <w:spacing w:line="360" w:lineRule="auto"/>
        <w:rPr>
          <w:rFonts w:ascii="Merriweather" w:cs="Merriweather" w:eastAsia="Merriweather" w:hAnsi="Merriweather"/>
          <w:b w:val="1"/>
          <w:bCs w:val="1"/>
          <w:i w:val="1"/>
          <w:iCs w:val="1"/>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Temperance (Self-Control)- enables one to be moderate in the pleasure and use of created goods.</w:t>
      </w:r>
    </w:p>
    <w:p w:rsidR="00000000" w:rsidDel="00000000" w:rsidP="00000000" w:rsidRDefault="00000000" w:rsidRPr="00000000" w14:paraId="000000BD">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Virtues that fall under Temperance:</w:t>
      </w:r>
    </w:p>
    <w:p w:rsidR="00000000" w:rsidDel="00000000" w:rsidP="00000000" w:rsidRDefault="00000000" w:rsidRPr="00000000" w14:paraId="000000BE">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Honesty</w:t>
      </w:r>
      <w:r w:rsidDel="00000000" w:rsidR="00000000" w:rsidRPr="00000000">
        <w:rPr>
          <w:rFonts w:ascii="Merriweather" w:cs="Merriweather" w:eastAsia="Merriweather" w:hAnsi="Merriweather"/>
          <w:color w:val="202124"/>
          <w:sz w:val="24"/>
          <w:szCs w:val="24"/>
          <w:highlight w:val="white"/>
          <w:rtl w:val="0"/>
        </w:rPr>
        <w:t xml:space="preserve"> - Sincerity, openness, and truthfulness in one’s words and actions.</w:t>
      </w:r>
    </w:p>
    <w:p w:rsidR="00000000" w:rsidDel="00000000" w:rsidP="00000000" w:rsidRDefault="00000000" w:rsidRPr="00000000" w14:paraId="000000BF">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Humility</w:t>
      </w:r>
      <w:r w:rsidDel="00000000" w:rsidR="00000000" w:rsidRPr="00000000">
        <w:rPr>
          <w:rFonts w:ascii="Merriweather" w:cs="Merriweather" w:eastAsia="Merriweather" w:hAnsi="Merriweather"/>
          <w:color w:val="202124"/>
          <w:sz w:val="24"/>
          <w:szCs w:val="24"/>
          <w:highlight w:val="white"/>
          <w:rtl w:val="0"/>
        </w:rPr>
        <w:t xml:space="preserve"> - Awareness that all one’s gifts come from God and appreciation for the gifts of others.</w:t>
      </w:r>
    </w:p>
    <w:p w:rsidR="00000000" w:rsidDel="00000000" w:rsidP="00000000" w:rsidRDefault="00000000" w:rsidRPr="00000000" w14:paraId="000000C0">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Meekness</w:t>
      </w:r>
      <w:r w:rsidDel="00000000" w:rsidR="00000000" w:rsidRPr="00000000">
        <w:rPr>
          <w:rFonts w:ascii="Merriweather" w:cs="Merriweather" w:eastAsia="Merriweather" w:hAnsi="Merriweather"/>
          <w:color w:val="202124"/>
          <w:sz w:val="24"/>
          <w:szCs w:val="24"/>
          <w:highlight w:val="white"/>
          <w:rtl w:val="0"/>
        </w:rPr>
        <w:t xml:space="preserve"> - Serenity of spirit while focusing on the needs of others.</w:t>
      </w:r>
    </w:p>
    <w:p w:rsidR="00000000" w:rsidDel="00000000" w:rsidP="00000000" w:rsidRDefault="00000000" w:rsidRPr="00000000" w14:paraId="000000C1">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Moderation</w:t>
      </w:r>
      <w:r w:rsidDel="00000000" w:rsidR="00000000" w:rsidRPr="00000000">
        <w:rPr>
          <w:rFonts w:ascii="Merriweather" w:cs="Merriweather" w:eastAsia="Merriweather" w:hAnsi="Merriweather"/>
          <w:color w:val="202124"/>
          <w:sz w:val="24"/>
          <w:szCs w:val="24"/>
          <w:highlight w:val="white"/>
          <w:rtl w:val="0"/>
        </w:rPr>
        <w:t xml:space="preserve"> - Attention to balance in one’s life.</w:t>
      </w:r>
    </w:p>
    <w:p w:rsidR="00000000" w:rsidDel="00000000" w:rsidP="00000000" w:rsidRDefault="00000000" w:rsidRPr="00000000" w14:paraId="000000C2">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Modesty</w:t>
      </w:r>
      <w:r w:rsidDel="00000000" w:rsidR="00000000" w:rsidRPr="00000000">
        <w:rPr>
          <w:rFonts w:ascii="Merriweather" w:cs="Merriweather" w:eastAsia="Merriweather" w:hAnsi="Merriweather"/>
          <w:color w:val="202124"/>
          <w:sz w:val="24"/>
          <w:szCs w:val="24"/>
          <w:highlight w:val="white"/>
          <w:rtl w:val="0"/>
        </w:rPr>
        <w:t xml:space="preserve"> - Purity of heart in action, especially in regards to dress and speech.</w:t>
      </w:r>
    </w:p>
    <w:p w:rsidR="00000000" w:rsidDel="00000000" w:rsidP="00000000" w:rsidRDefault="00000000" w:rsidRPr="00000000" w14:paraId="000000C3">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Orderliness</w:t>
      </w:r>
      <w:r w:rsidDel="00000000" w:rsidR="00000000" w:rsidRPr="00000000">
        <w:rPr>
          <w:rFonts w:ascii="Merriweather" w:cs="Merriweather" w:eastAsia="Merriweather" w:hAnsi="Merriweather"/>
          <w:color w:val="202124"/>
          <w:sz w:val="24"/>
          <w:szCs w:val="24"/>
          <w:highlight w:val="white"/>
          <w:rtl w:val="0"/>
        </w:rPr>
        <w:t xml:space="preserve"> - Keeping oneself physically clean and neat and one’s belongings in good order.</w:t>
      </w:r>
    </w:p>
    <w:p w:rsidR="00000000" w:rsidDel="00000000" w:rsidP="00000000" w:rsidRDefault="00000000" w:rsidRPr="00000000" w14:paraId="000000C4">
      <w:pPr>
        <w:widowControl w:val="0"/>
        <w:numPr>
          <w:ilvl w:val="0"/>
          <w:numId w:val="1"/>
        </w:numPr>
        <w:spacing w:line="360" w:lineRule="auto"/>
        <w:ind w:left="720" w:hanging="36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b w:val="1"/>
          <w:bCs w:val="1"/>
          <w:i w:val="1"/>
          <w:iCs w:val="1"/>
          <w:color w:val="202124"/>
          <w:sz w:val="24"/>
          <w:szCs w:val="24"/>
          <w:highlight w:val="white"/>
          <w:rtl w:val="0"/>
        </w:rPr>
        <w:t xml:space="preserve">Self-control</w:t>
      </w:r>
      <w:r w:rsidDel="00000000" w:rsidR="00000000" w:rsidRPr="00000000">
        <w:rPr>
          <w:rFonts w:ascii="Merriweather" w:cs="Merriweather" w:eastAsia="Merriweather" w:hAnsi="Merriweather"/>
          <w:color w:val="202124"/>
          <w:sz w:val="24"/>
          <w:szCs w:val="24"/>
          <w:highlight w:val="white"/>
          <w:rtl w:val="0"/>
        </w:rPr>
        <w:t xml:space="preserve"> - Joyful mastery over one’s passions and desires. </w:t>
      </w:r>
    </w:p>
    <w:p w:rsidR="00000000" w:rsidDel="00000000" w:rsidP="00000000" w:rsidRDefault="00000000" w:rsidRPr="00000000" w14:paraId="000000C5">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C6">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C7">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C8">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C9">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CA">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CB">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CC">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CD">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CE">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CF">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0">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1">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2">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3">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4">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5">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6">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7">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8">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9">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A">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B">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C">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D">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E">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DF">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E0">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tl w:val="0"/>
        </w:rPr>
      </w:r>
    </w:p>
    <w:p w:rsidR="00000000" w:rsidDel="00000000" w:rsidP="00000000" w:rsidRDefault="00000000" w:rsidRPr="00000000" w14:paraId="000000E1">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Full Name: ____________________________________________</w:t>
      </w:r>
    </w:p>
    <w:p w:rsidR="00000000" w:rsidDel="00000000" w:rsidP="00000000" w:rsidRDefault="00000000" w:rsidRPr="00000000" w14:paraId="000000E2">
      <w:pPr>
        <w:widowControl w:val="0"/>
        <w:spacing w:line="360" w:lineRule="auto"/>
        <w:ind w:left="720" w:firstLine="0"/>
        <w:rPr>
          <w:rFonts w:ascii="Merriweather" w:cs="Merriweather" w:eastAsia="Merriweather" w:hAnsi="Merriweather"/>
          <w:color w:val="202124"/>
          <w:sz w:val="8"/>
          <w:szCs w:val="8"/>
          <w:highlight w:val="white"/>
        </w:rPr>
      </w:pPr>
      <w:r w:rsidDel="00000000" w:rsidR="00000000" w:rsidRPr="00000000">
        <w:rPr>
          <w:rtl w:val="0"/>
        </w:rPr>
      </w:r>
    </w:p>
    <w:p w:rsidR="00000000" w:rsidDel="00000000" w:rsidP="00000000" w:rsidRDefault="00000000" w:rsidRPr="00000000" w14:paraId="000000E3">
      <w:pPr>
        <w:widowControl w:val="0"/>
        <w:spacing w:line="360" w:lineRule="auto"/>
        <w:ind w:left="0" w:firstLine="0"/>
        <w:rPr>
          <w:rFonts w:ascii="Merriweather" w:cs="Merriweather" w:eastAsia="Merriweather" w:hAnsi="Merriweather"/>
          <w:b w:val="1"/>
          <w:bCs w:val="1"/>
          <w:color w:val="202124"/>
          <w:sz w:val="24"/>
          <w:szCs w:val="24"/>
          <w:highlight w:val="white"/>
        </w:rPr>
      </w:pPr>
      <w:r w:rsidDel="00000000" w:rsidR="00000000" w:rsidRPr="00000000">
        <w:rPr>
          <w:rFonts w:ascii="Merriweather" w:cs="Merriweather" w:eastAsia="Merriweather" w:hAnsi="Merriweather"/>
          <w:b w:val="1"/>
          <w:bCs w:val="1"/>
          <w:color w:val="202124"/>
          <w:sz w:val="24"/>
          <w:szCs w:val="24"/>
          <w:highlight w:val="white"/>
          <w:rtl w:val="0"/>
        </w:rPr>
        <w:t xml:space="preserve">Choosing Virtues You Want to Live Out In Your Life:</w:t>
      </w:r>
    </w:p>
    <w:p w:rsidR="00000000" w:rsidDel="00000000" w:rsidP="00000000" w:rsidRDefault="00000000" w:rsidRPr="00000000" w14:paraId="000000E4">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 </w:t>
      </w:r>
      <w:r w:rsidDel="00000000" w:rsidR="00000000" w:rsidRPr="00000000">
        <w:rPr>
          <w:rFonts w:ascii="Merriweather" w:cs="Merriweather" w:eastAsia="Merriweather" w:hAnsi="Merriweather"/>
          <w:color w:val="202124"/>
          <w:sz w:val="24"/>
          <w:szCs w:val="24"/>
          <w:highlight w:val="white"/>
          <w:rtl w:val="0"/>
        </w:rPr>
        <w:t xml:space="preserve">As part of your Confirmation preparation, you will need to take some time over summer and figure out what virtues you would like to live out in your life and why.  This will help you through the process of choosing a patron saint for Confirmation.  Below, </w:t>
      </w:r>
      <w:r w:rsidDel="00000000" w:rsidR="00000000" w:rsidRPr="00000000">
        <w:rPr>
          <w:rFonts w:ascii="Merriweather" w:cs="Merriweather" w:eastAsia="Merriweather" w:hAnsi="Merriweather"/>
          <w:b w:val="1"/>
          <w:bCs w:val="1"/>
          <w:color w:val="202124"/>
          <w:sz w:val="24"/>
          <w:szCs w:val="24"/>
          <w:highlight w:val="white"/>
          <w:rtl w:val="0"/>
        </w:rPr>
        <w:t xml:space="preserve">you will choose a minimum of three virtues</w:t>
      </w:r>
      <w:r w:rsidDel="00000000" w:rsidR="00000000" w:rsidRPr="00000000">
        <w:rPr>
          <w:rFonts w:ascii="Merriweather" w:cs="Merriweather" w:eastAsia="Merriweather" w:hAnsi="Merriweather"/>
          <w:color w:val="202124"/>
          <w:sz w:val="24"/>
          <w:szCs w:val="24"/>
          <w:highlight w:val="white"/>
          <w:rtl w:val="0"/>
        </w:rPr>
        <w:t xml:space="preserve">  and write a sentence or two in </w:t>
      </w:r>
      <w:r w:rsidDel="00000000" w:rsidR="00000000" w:rsidRPr="00000000">
        <w:rPr>
          <w:rFonts w:ascii="Merriweather" w:cs="Merriweather" w:eastAsia="Merriweather" w:hAnsi="Merriweather"/>
          <w:b w:val="1"/>
          <w:bCs w:val="1"/>
          <w:color w:val="202124"/>
          <w:sz w:val="24"/>
          <w:szCs w:val="24"/>
          <w:highlight w:val="white"/>
          <w:rtl w:val="0"/>
        </w:rPr>
        <w:t xml:space="preserve">PEN</w:t>
      </w:r>
      <w:r w:rsidDel="00000000" w:rsidR="00000000" w:rsidRPr="00000000">
        <w:rPr>
          <w:rFonts w:ascii="Merriweather" w:cs="Merriweather" w:eastAsia="Merriweather" w:hAnsi="Merriweather"/>
          <w:color w:val="202124"/>
          <w:sz w:val="24"/>
          <w:szCs w:val="24"/>
          <w:highlight w:val="white"/>
          <w:rtl w:val="0"/>
        </w:rPr>
        <w:t xml:space="preserve"> (</w:t>
      </w:r>
      <w:r w:rsidDel="00000000" w:rsidR="00000000" w:rsidRPr="00000000">
        <w:rPr>
          <w:rFonts w:ascii="Merriweather" w:cs="Merriweather" w:eastAsia="Merriweather" w:hAnsi="Merriweather"/>
          <w:b w:val="1"/>
          <w:bCs w:val="1"/>
          <w:color w:val="202124"/>
          <w:sz w:val="24"/>
          <w:szCs w:val="24"/>
          <w:highlight w:val="white"/>
          <w:rtl w:val="0"/>
        </w:rPr>
        <w:t xml:space="preserve">No pencil</w:t>
      </w:r>
      <w:r w:rsidDel="00000000" w:rsidR="00000000" w:rsidRPr="00000000">
        <w:rPr>
          <w:rFonts w:ascii="Merriweather" w:cs="Merriweather" w:eastAsia="Merriweather" w:hAnsi="Merriweather"/>
          <w:color w:val="202124"/>
          <w:sz w:val="24"/>
          <w:szCs w:val="24"/>
          <w:highlight w:val="white"/>
          <w:rtl w:val="0"/>
        </w:rPr>
        <w:t xml:space="preserve">) why you chose those virtues.</w:t>
      </w:r>
    </w:p>
    <w:p w:rsidR="00000000" w:rsidDel="00000000" w:rsidP="00000000" w:rsidRDefault="00000000" w:rsidRPr="00000000" w14:paraId="000000E5">
      <w:pPr>
        <w:widowControl w:val="0"/>
        <w:spacing w:line="360" w:lineRule="auto"/>
        <w:ind w:left="0" w:firstLine="0"/>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E6">
      <w:pPr>
        <w:widowControl w:val="0"/>
        <w:spacing w:line="360" w:lineRule="auto"/>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E7">
      <w:pPr>
        <w:widowControl w:val="0"/>
        <w:spacing w:line="360" w:lineRule="auto"/>
        <w:rPr>
          <w:rFonts w:ascii="Merriweather" w:cs="Merriweather" w:eastAsia="Merriweather" w:hAnsi="Merriweather"/>
          <w:color w:val="202124"/>
          <w:sz w:val="24"/>
          <w:szCs w:val="24"/>
          <w:highlight w:val="white"/>
        </w:rPr>
      </w:pPr>
      <w:r w:rsidDel="00000000" w:rsidR="00000000" w:rsidRPr="00000000">
        <w:rPr>
          <w:rFonts w:ascii="Merriweather" w:cs="Merriweather" w:eastAsia="Merriweather" w:hAnsi="Merriweather"/>
          <w:color w:val="202124"/>
          <w:sz w:val="24"/>
          <w:szCs w:val="24"/>
          <w:highlight w:val="white"/>
          <w:rtl w:val="0"/>
        </w:rPr>
        <w:t xml:space="preserve">___________________________________________________________________________________</w:t>
      </w:r>
    </w:p>
    <w:sectPr>
      <w:headerReference r:id="rId6" w:type="default"/>
      <w:footerReference r:id="rId7" w:type="default"/>
      <w:pgSz w:h="15840" w:w="12240" w:orient="portrait"/>
      <w:pgMar w:bottom="431.99999999999994"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jc w:val="left"/>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+JMJ+</w:t>
    </w:r>
  </w:p>
  <w:p w:rsidR="00000000" w:rsidDel="00000000" w:rsidP="00000000" w:rsidRDefault="00000000" w:rsidRPr="00000000" w14:paraId="000000EA">
    <w:pPr>
      <w:jc w:val="center"/>
      <w:rPr>
        <w:rFonts w:ascii="Merriweather" w:cs="Merriweather" w:eastAsia="Merriweather" w:hAnsi="Merriweather"/>
        <w:b w:val="1"/>
        <w:bCs w:val="1"/>
        <w:sz w:val="6"/>
        <w:szCs w:val="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