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74BA" w14:textId="44E5F0DF" w:rsidR="005327AD" w:rsidRDefault="00BD030C" w:rsidP="00537D84">
      <w:pPr>
        <w:jc w:val="center"/>
        <w:rPr>
          <w:b/>
          <w:bCs/>
          <w:sz w:val="48"/>
          <w:szCs w:val="4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D362A0" wp14:editId="718A755B">
            <wp:simplePos x="0" y="0"/>
            <wp:positionH relativeFrom="column">
              <wp:posOffset>4032250</wp:posOffset>
            </wp:positionH>
            <wp:positionV relativeFrom="paragraph">
              <wp:posOffset>882650</wp:posOffset>
            </wp:positionV>
            <wp:extent cx="2535787" cy="2451100"/>
            <wp:effectExtent l="0" t="0" r="0" b="6350"/>
            <wp:wrapNone/>
            <wp:docPr id="106679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787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D84">
        <w:rPr>
          <w:b/>
          <w:bCs/>
          <w:sz w:val="48"/>
          <w:szCs w:val="48"/>
        </w:rPr>
        <w:t>Palmetto Community School Meeting Agenda</w:t>
      </w:r>
    </w:p>
    <w:p w14:paraId="0A8ED203" w14:textId="774BD864" w:rsidR="00537D84" w:rsidRDefault="0011503F" w:rsidP="00537D84">
      <w:pPr>
        <w:jc w:val="center"/>
        <w:rPr>
          <w:sz w:val="32"/>
          <w:szCs w:val="32"/>
        </w:rPr>
      </w:pPr>
      <w:r>
        <w:rPr>
          <w:sz w:val="32"/>
          <w:szCs w:val="32"/>
        </w:rPr>
        <w:t>March 2</w:t>
      </w:r>
      <w:r w:rsidR="00537D84" w:rsidRPr="00537D84">
        <w:rPr>
          <w:sz w:val="32"/>
          <w:szCs w:val="32"/>
        </w:rPr>
        <w:t>, 2026</w:t>
      </w:r>
    </w:p>
    <w:p w14:paraId="41A3F71A" w14:textId="6D3FE275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 and snacks</w:t>
      </w:r>
    </w:p>
    <w:p w14:paraId="7CD3A3CC" w14:textId="6618E92D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Get to know each other activity</w:t>
      </w:r>
    </w:p>
    <w:p w14:paraId="5A657C74" w14:textId="1588207A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Review the four pillars</w:t>
      </w:r>
    </w:p>
    <w:p w14:paraId="330385D2" w14:textId="654DE123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Palmetto Community School updates</w:t>
      </w:r>
    </w:p>
    <w:p w14:paraId="3D9F3B61" w14:textId="66ED2ADD" w:rsidR="00537D84" w:rsidRDefault="0011503F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Student</w:t>
      </w:r>
      <w:r w:rsidR="00537D84">
        <w:rPr>
          <w:sz w:val="32"/>
          <w:szCs w:val="32"/>
        </w:rPr>
        <w:t xml:space="preserve"> draft survey review</w:t>
      </w:r>
    </w:p>
    <w:p w14:paraId="2C57B267" w14:textId="50671F1A" w:rsidR="00537D84" w:rsidRPr="0011503F" w:rsidRDefault="007B3D92" w:rsidP="0011503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Next steps</w:t>
      </w:r>
    </w:p>
    <w:p w14:paraId="43914395" w14:textId="77777777" w:rsidR="00BD030C" w:rsidRDefault="00BD030C" w:rsidP="00BD030C">
      <w:pPr>
        <w:rPr>
          <w:sz w:val="32"/>
          <w:szCs w:val="32"/>
        </w:rPr>
      </w:pPr>
    </w:p>
    <w:p w14:paraId="7F6E9E95" w14:textId="2642F3AA" w:rsidR="00BD030C" w:rsidRPr="00BD030C" w:rsidRDefault="00BD030C" w:rsidP="00BD030C">
      <w:pPr>
        <w:rPr>
          <w:sz w:val="32"/>
          <w:szCs w:val="32"/>
        </w:rPr>
      </w:pPr>
      <w:r>
        <w:rPr>
          <w:sz w:val="32"/>
          <w:szCs w:val="32"/>
        </w:rPr>
        <w:t>Notes:</w:t>
      </w:r>
    </w:p>
    <w:sectPr w:rsidR="00BD030C" w:rsidRPr="00BD0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903"/>
    <w:multiLevelType w:val="hybridMultilevel"/>
    <w:tmpl w:val="973E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84"/>
    <w:rsid w:val="0011503F"/>
    <w:rsid w:val="005327AD"/>
    <w:rsid w:val="00537D84"/>
    <w:rsid w:val="005953BC"/>
    <w:rsid w:val="007644AD"/>
    <w:rsid w:val="007B3D92"/>
    <w:rsid w:val="00BD030C"/>
    <w:rsid w:val="00CD0621"/>
    <w:rsid w:val="00E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4239"/>
  <w15:chartTrackingRefBased/>
  <w15:docId w15:val="{18DF1611-A83C-446B-A6A3-E0813BAF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M. Spears</dc:creator>
  <cp:keywords/>
  <dc:description/>
  <cp:lastModifiedBy>Cassandra M. Spears</cp:lastModifiedBy>
  <cp:revision>3</cp:revision>
  <dcterms:created xsi:type="dcterms:W3CDTF">2026-03-02T19:41:00Z</dcterms:created>
  <dcterms:modified xsi:type="dcterms:W3CDTF">2026-03-02T19:41:00Z</dcterms:modified>
</cp:coreProperties>
</file>