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D232F" w14:textId="21F84748" w:rsidR="00F63E9B" w:rsidRDefault="0078369D" w:rsidP="0078369D">
      <w:pPr>
        <w:jc w:val="center"/>
        <w:rPr>
          <w:sz w:val="48"/>
          <w:szCs w:val="48"/>
        </w:rPr>
      </w:pPr>
      <w:r w:rsidRPr="0078369D">
        <w:rPr>
          <w:sz w:val="48"/>
          <w:szCs w:val="48"/>
        </w:rPr>
        <w:t>AP Psychology Summer Assignment 2026</w:t>
      </w:r>
    </w:p>
    <w:p w14:paraId="42F9A1C8" w14:textId="07A0D02C" w:rsidR="0078369D" w:rsidRDefault="0064254A" w:rsidP="0078369D">
      <w:pPr>
        <w:rPr>
          <w:sz w:val="28"/>
          <w:szCs w:val="28"/>
        </w:rPr>
      </w:pPr>
      <w:r>
        <w:rPr>
          <w:sz w:val="28"/>
          <w:szCs w:val="28"/>
        </w:rPr>
        <w:t>Welcome to AP Psychology!  I am very excited about our upcoming year in AP Psychology.  To help you prepare for the year and to pique your interest in the course, please choose ONE of the following options for your summer assignment.</w:t>
      </w:r>
    </w:p>
    <w:p w14:paraId="01D2BC27" w14:textId="36DEAD12" w:rsidR="0064254A" w:rsidRDefault="0064254A" w:rsidP="0078369D">
      <w:pPr>
        <w:rPr>
          <w:sz w:val="28"/>
          <w:szCs w:val="28"/>
        </w:rPr>
      </w:pPr>
      <w:r>
        <w:rPr>
          <w:sz w:val="28"/>
          <w:szCs w:val="28"/>
        </w:rPr>
        <w:t>Choice 1—Read a book!  Your choices are:</w:t>
      </w:r>
    </w:p>
    <w:p w14:paraId="4C968638" w14:textId="4B28F8CA" w:rsidR="0064254A" w:rsidRPr="0064254A" w:rsidRDefault="0064254A" w:rsidP="0064254A">
      <w:pPr>
        <w:pStyle w:val="ListParagraph"/>
        <w:numPr>
          <w:ilvl w:val="0"/>
          <w:numId w:val="1"/>
        </w:numPr>
        <w:rPr>
          <w:sz w:val="28"/>
          <w:szCs w:val="28"/>
        </w:rPr>
      </w:pPr>
      <w:r w:rsidRPr="0064254A">
        <w:rPr>
          <w:sz w:val="28"/>
          <w:szCs w:val="28"/>
          <w:u w:val="single"/>
        </w:rPr>
        <w:t>The Glass Castle: A Memoir</w:t>
      </w:r>
      <w:r w:rsidRPr="0064254A">
        <w:rPr>
          <w:sz w:val="28"/>
          <w:szCs w:val="28"/>
        </w:rPr>
        <w:t xml:space="preserve"> by Jeannette Wells</w:t>
      </w:r>
      <w:r>
        <w:rPr>
          <w:sz w:val="28"/>
          <w:szCs w:val="28"/>
        </w:rPr>
        <w:t xml:space="preserve">. This is a nonfiction book about a young woman coming to grips with her extremely dysfunctional family.  Deals with alcoholism, bipolar disorder and poverty. </w:t>
      </w:r>
    </w:p>
    <w:p w14:paraId="57D014A0" w14:textId="42D74029" w:rsidR="0078369D" w:rsidRDefault="0064254A" w:rsidP="0064254A">
      <w:pPr>
        <w:pStyle w:val="ListParagraph"/>
        <w:numPr>
          <w:ilvl w:val="0"/>
          <w:numId w:val="1"/>
        </w:numPr>
        <w:rPr>
          <w:sz w:val="28"/>
          <w:szCs w:val="28"/>
        </w:rPr>
      </w:pPr>
      <w:r w:rsidRPr="0064254A">
        <w:rPr>
          <w:sz w:val="28"/>
          <w:szCs w:val="28"/>
          <w:u w:val="single"/>
        </w:rPr>
        <w:t>Born on a Blue Day: Inside the Extraordinary Mind of an Autistic Savant</w:t>
      </w:r>
      <w:r>
        <w:rPr>
          <w:sz w:val="28"/>
          <w:szCs w:val="28"/>
        </w:rPr>
        <w:t xml:space="preserve"> by Daniel Tammet.  This is a non-fiction book about </w:t>
      </w:r>
      <w:r w:rsidR="00CD2CBD">
        <w:rPr>
          <w:sz w:val="28"/>
          <w:szCs w:val="28"/>
        </w:rPr>
        <w:t>a boy with autism spectrum disorder and his journey through life.</w:t>
      </w:r>
    </w:p>
    <w:p w14:paraId="5F75E7D6" w14:textId="2F7A713F" w:rsidR="0064254A" w:rsidRDefault="0064254A" w:rsidP="0064254A">
      <w:pPr>
        <w:pStyle w:val="ListParagraph"/>
        <w:numPr>
          <w:ilvl w:val="0"/>
          <w:numId w:val="1"/>
        </w:numPr>
        <w:rPr>
          <w:sz w:val="28"/>
          <w:szCs w:val="28"/>
        </w:rPr>
      </w:pPr>
      <w:r>
        <w:rPr>
          <w:sz w:val="28"/>
          <w:szCs w:val="28"/>
          <w:u w:val="single"/>
        </w:rPr>
        <w:t>An Unquiet Mind</w:t>
      </w:r>
      <w:r>
        <w:rPr>
          <w:sz w:val="28"/>
          <w:szCs w:val="28"/>
        </w:rPr>
        <w:t xml:space="preserve"> by Dr. Kay Redfield Jamison</w:t>
      </w:r>
      <w:r w:rsidR="00CD2CBD">
        <w:rPr>
          <w:sz w:val="28"/>
          <w:szCs w:val="28"/>
        </w:rPr>
        <w:t>.  This book is about the author’s struggle with bipolar disorder.</w:t>
      </w:r>
    </w:p>
    <w:p w14:paraId="3AA56513" w14:textId="26DA8957" w:rsidR="00CD2CBD" w:rsidRDefault="00CD2CBD" w:rsidP="00CD2CBD">
      <w:pPr>
        <w:rPr>
          <w:sz w:val="28"/>
          <w:szCs w:val="28"/>
        </w:rPr>
      </w:pPr>
      <w:r w:rsidRPr="00CD2CBD">
        <w:rPr>
          <w:b/>
          <w:bCs/>
          <w:sz w:val="28"/>
          <w:szCs w:val="28"/>
        </w:rPr>
        <w:t>Assignment</w:t>
      </w:r>
      <w:r>
        <w:rPr>
          <w:sz w:val="28"/>
          <w:szCs w:val="28"/>
        </w:rPr>
        <w:t xml:space="preserve">: Read the whole book and write a </w:t>
      </w:r>
      <w:r w:rsidR="00243956">
        <w:rPr>
          <w:sz w:val="28"/>
          <w:szCs w:val="28"/>
        </w:rPr>
        <w:t>2–3-page</w:t>
      </w:r>
      <w:r w:rsidR="00950B53">
        <w:rPr>
          <w:sz w:val="28"/>
          <w:szCs w:val="28"/>
        </w:rPr>
        <w:t xml:space="preserve"> </w:t>
      </w:r>
      <w:r>
        <w:rPr>
          <w:sz w:val="28"/>
          <w:szCs w:val="28"/>
        </w:rPr>
        <w:t xml:space="preserve">letter to the author reacting to what you have read.  In your letter, reference and discuss at least 4 specific events or challenges experienced by the author.  </w:t>
      </w:r>
      <w:r w:rsidR="00BC5569">
        <w:rPr>
          <w:sz w:val="28"/>
          <w:szCs w:val="28"/>
        </w:rPr>
        <w:t xml:space="preserve"> You may purchase a book, borrow </w:t>
      </w:r>
      <w:r w:rsidR="000837A1">
        <w:rPr>
          <w:sz w:val="28"/>
          <w:szCs w:val="28"/>
        </w:rPr>
        <w:t xml:space="preserve">one from the White Plains High School library, borrow </w:t>
      </w:r>
      <w:r w:rsidR="00966FB6">
        <w:rPr>
          <w:sz w:val="28"/>
          <w:szCs w:val="28"/>
        </w:rPr>
        <w:t xml:space="preserve">one </w:t>
      </w:r>
      <w:r w:rsidR="000837A1">
        <w:rPr>
          <w:sz w:val="28"/>
          <w:szCs w:val="28"/>
        </w:rPr>
        <w:t>from the White Plains Public Library, or use SORA</w:t>
      </w:r>
      <w:r w:rsidR="00046BF9">
        <w:rPr>
          <w:sz w:val="28"/>
          <w:szCs w:val="28"/>
        </w:rPr>
        <w:t xml:space="preserve"> available on the White Plains High School library website</w:t>
      </w:r>
      <w:r w:rsidR="002F39F1">
        <w:rPr>
          <w:sz w:val="28"/>
          <w:szCs w:val="28"/>
        </w:rPr>
        <w:t xml:space="preserve">.  </w:t>
      </w:r>
      <w:r w:rsidR="000837A1">
        <w:rPr>
          <w:sz w:val="28"/>
          <w:szCs w:val="28"/>
        </w:rPr>
        <w:t xml:space="preserve"> </w:t>
      </w:r>
    </w:p>
    <w:p w14:paraId="59E6E58D" w14:textId="4A6B9F5B" w:rsidR="00243956" w:rsidRPr="002F39F1" w:rsidRDefault="00C16C58" w:rsidP="00CD2CBD">
      <w:pPr>
        <w:rPr>
          <w:b/>
          <w:bCs/>
          <w:sz w:val="28"/>
          <w:szCs w:val="28"/>
          <w:u w:val="single"/>
        </w:rPr>
      </w:pPr>
      <w:r>
        <w:rPr>
          <w:sz w:val="28"/>
          <w:szCs w:val="28"/>
        </w:rPr>
        <w:tab/>
      </w:r>
      <w:r>
        <w:rPr>
          <w:sz w:val="28"/>
          <w:szCs w:val="28"/>
        </w:rPr>
        <w:tab/>
      </w:r>
      <w:r>
        <w:rPr>
          <w:sz w:val="28"/>
          <w:szCs w:val="28"/>
        </w:rPr>
        <w:tab/>
      </w:r>
      <w:r>
        <w:rPr>
          <w:sz w:val="28"/>
          <w:szCs w:val="28"/>
        </w:rPr>
        <w:tab/>
      </w:r>
      <w:r>
        <w:rPr>
          <w:sz w:val="28"/>
          <w:szCs w:val="28"/>
        </w:rPr>
        <w:tab/>
      </w:r>
      <w:r w:rsidRPr="002F39F1">
        <w:rPr>
          <w:b/>
          <w:bCs/>
          <w:sz w:val="28"/>
          <w:szCs w:val="28"/>
          <w:u w:val="single"/>
        </w:rPr>
        <w:t>OR</w:t>
      </w:r>
    </w:p>
    <w:p w14:paraId="69F8B400" w14:textId="244AD119" w:rsidR="00243956" w:rsidRDefault="00243956" w:rsidP="00CD2CBD">
      <w:pPr>
        <w:rPr>
          <w:sz w:val="28"/>
          <w:szCs w:val="28"/>
        </w:rPr>
      </w:pPr>
      <w:r>
        <w:rPr>
          <w:sz w:val="28"/>
          <w:szCs w:val="28"/>
        </w:rPr>
        <w:t>Choice #2</w:t>
      </w:r>
      <w:r w:rsidR="004273ED">
        <w:rPr>
          <w:sz w:val="28"/>
          <w:szCs w:val="28"/>
        </w:rPr>
        <w:t xml:space="preserve">—Read one article and watch </w:t>
      </w:r>
      <w:r w:rsidR="000E724D">
        <w:rPr>
          <w:sz w:val="28"/>
          <w:szCs w:val="28"/>
        </w:rPr>
        <w:t>3</w:t>
      </w:r>
      <w:r w:rsidR="00493CA0">
        <w:rPr>
          <w:sz w:val="28"/>
          <w:szCs w:val="28"/>
        </w:rPr>
        <w:t xml:space="preserve"> Ted Talks</w:t>
      </w:r>
      <w:r w:rsidR="00FD3374">
        <w:rPr>
          <w:sz w:val="28"/>
          <w:szCs w:val="28"/>
        </w:rPr>
        <w:t>.</w:t>
      </w:r>
      <w:r w:rsidR="00FB7C3D">
        <w:rPr>
          <w:sz w:val="28"/>
          <w:szCs w:val="28"/>
        </w:rPr>
        <w:t xml:space="preserve">   You must do both!!  </w:t>
      </w:r>
    </w:p>
    <w:p w14:paraId="1496B7E1" w14:textId="327B4B64" w:rsidR="002D5D30" w:rsidRDefault="002D5D30" w:rsidP="00CD2CBD">
      <w:pPr>
        <w:rPr>
          <w:sz w:val="28"/>
          <w:szCs w:val="28"/>
        </w:rPr>
      </w:pPr>
      <w:r w:rsidRPr="00C16C58">
        <w:rPr>
          <w:b/>
          <w:bCs/>
          <w:sz w:val="28"/>
          <w:szCs w:val="28"/>
        </w:rPr>
        <w:t>Article assignment</w:t>
      </w:r>
      <w:r>
        <w:rPr>
          <w:sz w:val="28"/>
          <w:szCs w:val="28"/>
        </w:rPr>
        <w:t xml:space="preserve">—Read one of the 4 listed articles </w:t>
      </w:r>
      <w:r w:rsidR="00523219">
        <w:rPr>
          <w:sz w:val="28"/>
          <w:szCs w:val="28"/>
        </w:rPr>
        <w:t>and write a half a page summary a</w:t>
      </w:r>
      <w:r w:rsidR="00FB7C3D">
        <w:rPr>
          <w:sz w:val="28"/>
          <w:szCs w:val="28"/>
        </w:rPr>
        <w:t>nd a half a page reflection/reaction for a total of one page.</w:t>
      </w:r>
    </w:p>
    <w:p w14:paraId="2BEC0D89" w14:textId="44E56FD0" w:rsidR="006F7970" w:rsidRDefault="006F7970" w:rsidP="00CD2CBD">
      <w:pPr>
        <w:rPr>
          <w:sz w:val="28"/>
          <w:szCs w:val="28"/>
        </w:rPr>
      </w:pPr>
      <w:r w:rsidRPr="00533513">
        <w:rPr>
          <w:sz w:val="28"/>
          <w:szCs w:val="28"/>
          <w:u w:val="single"/>
        </w:rPr>
        <w:t>Article Choices</w:t>
      </w:r>
      <w:r>
        <w:rPr>
          <w:sz w:val="28"/>
          <w:szCs w:val="28"/>
        </w:rPr>
        <w:t>:</w:t>
      </w:r>
    </w:p>
    <w:p w14:paraId="36796BA8" w14:textId="756B1DC3" w:rsidR="006F7970" w:rsidRPr="00116F01" w:rsidRDefault="006F7970" w:rsidP="00116F01">
      <w:pPr>
        <w:pStyle w:val="ListParagraph"/>
        <w:numPr>
          <w:ilvl w:val="0"/>
          <w:numId w:val="3"/>
        </w:numPr>
        <w:rPr>
          <w:sz w:val="28"/>
          <w:szCs w:val="28"/>
        </w:rPr>
      </w:pPr>
      <w:r w:rsidRPr="00116F01">
        <w:rPr>
          <w:sz w:val="28"/>
          <w:szCs w:val="28"/>
        </w:rPr>
        <w:t>Why do we need sleep</w:t>
      </w:r>
      <w:r w:rsidR="00AE33AE" w:rsidRPr="00116F01">
        <w:rPr>
          <w:sz w:val="28"/>
          <w:szCs w:val="28"/>
        </w:rPr>
        <w:t>? By Veronique Greenwood</w:t>
      </w:r>
    </w:p>
    <w:p w14:paraId="6D1ECD05" w14:textId="26BEC489" w:rsidR="003B3817" w:rsidRDefault="003B3817" w:rsidP="00CD2CBD">
      <w:pPr>
        <w:rPr>
          <w:sz w:val="28"/>
          <w:szCs w:val="28"/>
        </w:rPr>
      </w:pPr>
      <w:hyperlink r:id="rId5" w:history="1">
        <w:r w:rsidRPr="00116F01">
          <w:rPr>
            <w:rStyle w:val="Hyperlink"/>
            <w:sz w:val="28"/>
            <w:szCs w:val="28"/>
          </w:rPr>
          <w:t>https://www.theatlantic.com/science/archive/2018/01/the-mystery-of-sleep-pressure/549473/</w:t>
        </w:r>
      </w:hyperlink>
    </w:p>
    <w:p w14:paraId="60CEB0A9" w14:textId="5AEEEA52" w:rsidR="00AE33AE" w:rsidRDefault="00AE33AE" w:rsidP="00CD2CBD">
      <w:pPr>
        <w:rPr>
          <w:sz w:val="28"/>
          <w:szCs w:val="28"/>
        </w:rPr>
      </w:pPr>
      <w:r>
        <w:rPr>
          <w:sz w:val="28"/>
          <w:szCs w:val="28"/>
        </w:rPr>
        <w:tab/>
      </w:r>
      <w:r w:rsidR="00116F01">
        <w:rPr>
          <w:sz w:val="28"/>
          <w:szCs w:val="28"/>
        </w:rPr>
        <w:t>2.</w:t>
      </w:r>
      <w:r>
        <w:rPr>
          <w:sz w:val="28"/>
          <w:szCs w:val="28"/>
        </w:rPr>
        <w:t>Can You Train Your Brain to Develop Super Senses? By Beth Daily</w:t>
      </w:r>
    </w:p>
    <w:p w14:paraId="7B424E8F" w14:textId="7AB267B0" w:rsidR="00971EEA" w:rsidRDefault="00020BE2" w:rsidP="00CD2CBD">
      <w:pPr>
        <w:rPr>
          <w:sz w:val="28"/>
          <w:szCs w:val="28"/>
        </w:rPr>
      </w:pPr>
      <w:hyperlink r:id="rId6" w:history="1">
        <w:r w:rsidRPr="008A21D0">
          <w:rPr>
            <w:rStyle w:val="Hyperlink"/>
            <w:sz w:val="28"/>
            <w:szCs w:val="28"/>
          </w:rPr>
          <w:t>https://theconversation.com/can-you-train-yourself-to-develop-super-senses-86172</w:t>
        </w:r>
      </w:hyperlink>
    </w:p>
    <w:p w14:paraId="2C4CEA7F" w14:textId="4E6A73DC" w:rsidR="00AE33AE" w:rsidRDefault="00AE33AE" w:rsidP="00020BE2">
      <w:pPr>
        <w:pStyle w:val="ListParagraph"/>
        <w:numPr>
          <w:ilvl w:val="0"/>
          <w:numId w:val="2"/>
        </w:numPr>
        <w:rPr>
          <w:sz w:val="28"/>
          <w:szCs w:val="28"/>
        </w:rPr>
      </w:pPr>
      <w:r w:rsidRPr="00020BE2">
        <w:rPr>
          <w:sz w:val="28"/>
          <w:szCs w:val="28"/>
        </w:rPr>
        <w:t>Coping with Stress in 30 minutes of Less by Christal Yuen</w:t>
      </w:r>
    </w:p>
    <w:p w14:paraId="76B90CC8" w14:textId="1132C93B" w:rsidR="00020BE2" w:rsidRPr="00020BE2" w:rsidRDefault="00345984" w:rsidP="00020BE2">
      <w:pPr>
        <w:rPr>
          <w:sz w:val="28"/>
          <w:szCs w:val="28"/>
        </w:rPr>
      </w:pPr>
      <w:hyperlink r:id="rId7" w:history="1">
        <w:r w:rsidRPr="008A21D0">
          <w:rPr>
            <w:rStyle w:val="Hyperlink"/>
            <w:sz w:val="28"/>
            <w:szCs w:val="28"/>
          </w:rPr>
          <w:t>https://www.healthline.com/health/mental-health/stress-coping-eliminate</w:t>
        </w:r>
      </w:hyperlink>
    </w:p>
    <w:p w14:paraId="724BED91" w14:textId="245C1FA7" w:rsidR="00AE33AE" w:rsidRDefault="00AE33AE" w:rsidP="00020BE2">
      <w:pPr>
        <w:pStyle w:val="ListParagraph"/>
        <w:numPr>
          <w:ilvl w:val="0"/>
          <w:numId w:val="2"/>
        </w:numPr>
        <w:rPr>
          <w:sz w:val="28"/>
          <w:szCs w:val="28"/>
        </w:rPr>
      </w:pPr>
      <w:r w:rsidRPr="00020BE2">
        <w:rPr>
          <w:sz w:val="28"/>
          <w:szCs w:val="28"/>
        </w:rPr>
        <w:t xml:space="preserve">How Social Media Can Influence Your Memories by Marlynn Wei, M.D. </w:t>
      </w:r>
    </w:p>
    <w:p w14:paraId="01B5D7F9" w14:textId="21C7C877" w:rsidR="00345984" w:rsidRPr="00482801" w:rsidRDefault="00482801" w:rsidP="00482801">
      <w:pPr>
        <w:rPr>
          <w:sz w:val="28"/>
          <w:szCs w:val="28"/>
        </w:rPr>
      </w:pPr>
      <w:hyperlink r:id="rId8" w:history="1">
        <w:r w:rsidRPr="008A21D0">
          <w:rPr>
            <w:rStyle w:val="Hyperlink"/>
            <w:sz w:val="28"/>
            <w:szCs w:val="28"/>
          </w:rPr>
          <w:t>https://www.psychologytoday.com/us/blog/urban-survival/202106/how-social-media-can-influence-your-memories</w:t>
        </w:r>
      </w:hyperlink>
    </w:p>
    <w:p w14:paraId="3007B380" w14:textId="2418E703" w:rsidR="00FB7C3D" w:rsidRDefault="00FB7C3D" w:rsidP="00CD2CBD">
      <w:pPr>
        <w:rPr>
          <w:sz w:val="28"/>
          <w:szCs w:val="28"/>
        </w:rPr>
      </w:pPr>
      <w:r w:rsidRPr="00C16C58">
        <w:rPr>
          <w:b/>
          <w:bCs/>
          <w:sz w:val="28"/>
          <w:szCs w:val="28"/>
        </w:rPr>
        <w:t>Ted Talk Assignment</w:t>
      </w:r>
      <w:r w:rsidR="00765CCE">
        <w:rPr>
          <w:sz w:val="28"/>
          <w:szCs w:val="28"/>
        </w:rPr>
        <w:t xml:space="preserve">—Watch </w:t>
      </w:r>
      <w:r w:rsidR="000D656D">
        <w:rPr>
          <w:sz w:val="28"/>
          <w:szCs w:val="28"/>
        </w:rPr>
        <w:t>3</w:t>
      </w:r>
      <w:r w:rsidR="00765CCE">
        <w:rPr>
          <w:sz w:val="28"/>
          <w:szCs w:val="28"/>
        </w:rPr>
        <w:t xml:space="preserve"> of the </w:t>
      </w:r>
      <w:r w:rsidR="000D656D">
        <w:rPr>
          <w:sz w:val="28"/>
          <w:szCs w:val="28"/>
        </w:rPr>
        <w:t>6</w:t>
      </w:r>
      <w:r w:rsidR="00765CCE">
        <w:rPr>
          <w:sz w:val="28"/>
          <w:szCs w:val="28"/>
        </w:rPr>
        <w:t xml:space="preserve"> listed Ted Talks and write </w:t>
      </w:r>
      <w:r w:rsidR="00862CDF">
        <w:rPr>
          <w:sz w:val="28"/>
          <w:szCs w:val="28"/>
        </w:rPr>
        <w:t xml:space="preserve">a one paragraph summary of each.  Feel free to </w:t>
      </w:r>
      <w:r w:rsidR="00C16C58">
        <w:rPr>
          <w:sz w:val="28"/>
          <w:szCs w:val="28"/>
        </w:rPr>
        <w:t>share</w:t>
      </w:r>
      <w:r w:rsidR="00862CDF">
        <w:rPr>
          <w:sz w:val="28"/>
          <w:szCs w:val="28"/>
        </w:rPr>
        <w:t xml:space="preserve"> your opinion of the talk </w:t>
      </w:r>
      <w:r w:rsidR="00CA1A73">
        <w:rPr>
          <w:sz w:val="28"/>
          <w:szCs w:val="28"/>
        </w:rPr>
        <w:t xml:space="preserve">and discuss ideas you found interesting or troubling.  </w:t>
      </w:r>
    </w:p>
    <w:p w14:paraId="5CBF6906" w14:textId="1F852F7F" w:rsidR="00270B2E" w:rsidRDefault="00270B2E" w:rsidP="00CD2CBD">
      <w:pPr>
        <w:rPr>
          <w:sz w:val="28"/>
          <w:szCs w:val="28"/>
        </w:rPr>
      </w:pPr>
      <w:r>
        <w:rPr>
          <w:sz w:val="28"/>
          <w:szCs w:val="28"/>
        </w:rPr>
        <w:tab/>
        <w:t>Susan Cain: Power of Introverts</w:t>
      </w:r>
    </w:p>
    <w:p w14:paraId="733F4F8B" w14:textId="64C6E70F" w:rsidR="00304047" w:rsidRDefault="00304047" w:rsidP="00CD2CBD">
      <w:pPr>
        <w:rPr>
          <w:sz w:val="28"/>
          <w:szCs w:val="28"/>
        </w:rPr>
      </w:pPr>
      <w:r>
        <w:rPr>
          <w:sz w:val="28"/>
          <w:szCs w:val="28"/>
        </w:rPr>
        <w:tab/>
        <w:t>Amy Cuddy: Body Language Shapes Who You Are</w:t>
      </w:r>
    </w:p>
    <w:p w14:paraId="0410C23C" w14:textId="57C4CC50" w:rsidR="00304047" w:rsidRDefault="00304047" w:rsidP="00CD2CBD">
      <w:pPr>
        <w:rPr>
          <w:sz w:val="28"/>
          <w:szCs w:val="28"/>
        </w:rPr>
      </w:pPr>
      <w:r>
        <w:rPr>
          <w:sz w:val="28"/>
          <w:szCs w:val="28"/>
        </w:rPr>
        <w:tab/>
        <w:t>Dan Gilbert: Surprise Science of Happiness</w:t>
      </w:r>
    </w:p>
    <w:p w14:paraId="0B5896C0" w14:textId="63D27F58" w:rsidR="00304047" w:rsidRDefault="00304047" w:rsidP="00CD2CBD">
      <w:pPr>
        <w:rPr>
          <w:sz w:val="28"/>
          <w:szCs w:val="28"/>
        </w:rPr>
      </w:pPr>
      <w:r>
        <w:rPr>
          <w:sz w:val="28"/>
          <w:szCs w:val="28"/>
        </w:rPr>
        <w:tab/>
      </w:r>
      <w:r w:rsidR="00356234">
        <w:rPr>
          <w:sz w:val="28"/>
          <w:szCs w:val="28"/>
        </w:rPr>
        <w:t>Pamela Meyer: How to Spot a Liar</w:t>
      </w:r>
    </w:p>
    <w:p w14:paraId="5CF0F0FC" w14:textId="64215BDD" w:rsidR="00356234" w:rsidRDefault="00356234" w:rsidP="00CD2CBD">
      <w:pPr>
        <w:rPr>
          <w:sz w:val="28"/>
          <w:szCs w:val="28"/>
        </w:rPr>
      </w:pPr>
      <w:r>
        <w:rPr>
          <w:sz w:val="28"/>
          <w:szCs w:val="28"/>
        </w:rPr>
        <w:tab/>
        <w:t>Ben Ambridge: 10 Myths About Psychology Debunked</w:t>
      </w:r>
    </w:p>
    <w:p w14:paraId="73C2C7F6" w14:textId="7F3D9619" w:rsidR="00356234" w:rsidRDefault="00356234" w:rsidP="00CD2CBD">
      <w:pPr>
        <w:rPr>
          <w:sz w:val="28"/>
          <w:szCs w:val="28"/>
        </w:rPr>
      </w:pPr>
      <w:r>
        <w:rPr>
          <w:sz w:val="28"/>
          <w:szCs w:val="28"/>
        </w:rPr>
        <w:tab/>
      </w:r>
      <w:r w:rsidR="00533513">
        <w:rPr>
          <w:sz w:val="28"/>
          <w:szCs w:val="28"/>
        </w:rPr>
        <w:t>Kelly McGonigal: How to Make Stress Your Friend.</w:t>
      </w:r>
    </w:p>
    <w:p w14:paraId="35829EB7" w14:textId="7E14345B" w:rsidR="00CE2FB1" w:rsidRDefault="00CE2FB1" w:rsidP="00CD2CBD">
      <w:pPr>
        <w:rPr>
          <w:sz w:val="28"/>
          <w:szCs w:val="28"/>
        </w:rPr>
      </w:pPr>
      <w:r>
        <w:rPr>
          <w:sz w:val="28"/>
          <w:szCs w:val="28"/>
        </w:rPr>
        <w:t xml:space="preserve">All assignments will be due </w:t>
      </w:r>
      <w:r w:rsidR="002F1910">
        <w:rPr>
          <w:sz w:val="28"/>
          <w:szCs w:val="28"/>
        </w:rPr>
        <w:t xml:space="preserve">Friday, September </w:t>
      </w:r>
      <w:r w:rsidR="00446586">
        <w:rPr>
          <w:sz w:val="28"/>
          <w:szCs w:val="28"/>
        </w:rPr>
        <w:t xml:space="preserve">11, 2026.  As befits an </w:t>
      </w:r>
      <w:r w:rsidR="00F919F5">
        <w:rPr>
          <w:sz w:val="28"/>
          <w:szCs w:val="28"/>
        </w:rPr>
        <w:t>AP course, this assignment is to be written individually and without the use of AI</w:t>
      </w:r>
      <w:r w:rsidR="009C20A6">
        <w:rPr>
          <w:sz w:val="28"/>
          <w:szCs w:val="28"/>
        </w:rPr>
        <w:t xml:space="preserve">. Late assignments will be penalized.  </w:t>
      </w:r>
    </w:p>
    <w:p w14:paraId="1CF49E8E" w14:textId="19D2A456" w:rsidR="009C20A6" w:rsidRDefault="009C20A6" w:rsidP="00CD2CBD">
      <w:pPr>
        <w:rPr>
          <w:sz w:val="28"/>
          <w:szCs w:val="28"/>
        </w:rPr>
      </w:pPr>
      <w:r>
        <w:rPr>
          <w:sz w:val="28"/>
          <w:szCs w:val="28"/>
        </w:rPr>
        <w:t>Looking forward to seeing all of you in September.  Have a great summer!</w:t>
      </w:r>
    </w:p>
    <w:p w14:paraId="32AECD27" w14:textId="21603FAA" w:rsidR="00533513" w:rsidRDefault="0061398C" w:rsidP="00CD2CBD">
      <w:pPr>
        <w:rPr>
          <w:sz w:val="28"/>
          <w:szCs w:val="28"/>
        </w:rPr>
      </w:pPr>
      <w:r>
        <w:rPr>
          <w:sz w:val="28"/>
          <w:szCs w:val="28"/>
        </w:rPr>
        <w:t>Regards,</w:t>
      </w:r>
    </w:p>
    <w:p w14:paraId="7EEDAAA9" w14:textId="442C738D" w:rsidR="00533513" w:rsidRDefault="005163E1" w:rsidP="00CD2CBD">
      <w:pPr>
        <w:rPr>
          <w:sz w:val="28"/>
          <w:szCs w:val="28"/>
        </w:rPr>
      </w:pPr>
      <w:r>
        <w:rPr>
          <w:sz w:val="28"/>
          <w:szCs w:val="28"/>
        </w:rPr>
        <w:t>Ms. Mahood</w:t>
      </w:r>
    </w:p>
    <w:p w14:paraId="1B1CFBC0" w14:textId="77777777" w:rsidR="00533513" w:rsidRDefault="00533513" w:rsidP="00CD2CBD">
      <w:pPr>
        <w:rPr>
          <w:sz w:val="28"/>
          <w:szCs w:val="28"/>
        </w:rPr>
      </w:pPr>
    </w:p>
    <w:p w14:paraId="67D4254D" w14:textId="7F0F1503" w:rsidR="00CD2CBD" w:rsidRDefault="00CD2CBD" w:rsidP="00CD2CBD">
      <w:pPr>
        <w:rPr>
          <w:sz w:val="28"/>
          <w:szCs w:val="28"/>
        </w:rPr>
      </w:pPr>
    </w:p>
    <w:p w14:paraId="52EC521A" w14:textId="77777777" w:rsidR="00CD2CBD" w:rsidRPr="00CD2CBD" w:rsidRDefault="00CD2CBD" w:rsidP="00CD2CBD">
      <w:pPr>
        <w:rPr>
          <w:sz w:val="28"/>
          <w:szCs w:val="28"/>
        </w:rPr>
      </w:pPr>
    </w:p>
    <w:sectPr w:rsidR="00CD2CBD" w:rsidRPr="00CD2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D2E4A"/>
    <w:multiLevelType w:val="hybridMultilevel"/>
    <w:tmpl w:val="8ECA5AF2"/>
    <w:lvl w:ilvl="0" w:tplc="6156B1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AE91C0B"/>
    <w:multiLevelType w:val="hybridMultilevel"/>
    <w:tmpl w:val="8B0013E4"/>
    <w:lvl w:ilvl="0" w:tplc="B6D6A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B7F14C0"/>
    <w:multiLevelType w:val="hybridMultilevel"/>
    <w:tmpl w:val="905CC118"/>
    <w:lvl w:ilvl="0" w:tplc="A1CA33E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7778549">
    <w:abstractNumId w:val="0"/>
  </w:num>
  <w:num w:numId="2" w16cid:durableId="1925071621">
    <w:abstractNumId w:val="2"/>
  </w:num>
  <w:num w:numId="3" w16cid:durableId="537477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69D"/>
    <w:rsid w:val="00020BE2"/>
    <w:rsid w:val="00046BF9"/>
    <w:rsid w:val="00063A88"/>
    <w:rsid w:val="000837A1"/>
    <w:rsid w:val="000D656D"/>
    <w:rsid w:val="000E724D"/>
    <w:rsid w:val="00116F01"/>
    <w:rsid w:val="00167FC4"/>
    <w:rsid w:val="00243956"/>
    <w:rsid w:val="00270B2E"/>
    <w:rsid w:val="002D5D30"/>
    <w:rsid w:val="002F1910"/>
    <w:rsid w:val="002F39F1"/>
    <w:rsid w:val="00304047"/>
    <w:rsid w:val="00345984"/>
    <w:rsid w:val="00356234"/>
    <w:rsid w:val="00365E52"/>
    <w:rsid w:val="003B3817"/>
    <w:rsid w:val="004273ED"/>
    <w:rsid w:val="00430D93"/>
    <w:rsid w:val="00446586"/>
    <w:rsid w:val="00482801"/>
    <w:rsid w:val="00493CA0"/>
    <w:rsid w:val="00505BB4"/>
    <w:rsid w:val="005163E1"/>
    <w:rsid w:val="00523219"/>
    <w:rsid w:val="00533513"/>
    <w:rsid w:val="00570AE5"/>
    <w:rsid w:val="0061398C"/>
    <w:rsid w:val="0064254A"/>
    <w:rsid w:val="006C1C80"/>
    <w:rsid w:val="006F7970"/>
    <w:rsid w:val="00765CCE"/>
    <w:rsid w:val="0078369D"/>
    <w:rsid w:val="0084471F"/>
    <w:rsid w:val="00862CDF"/>
    <w:rsid w:val="00935EFB"/>
    <w:rsid w:val="00950B53"/>
    <w:rsid w:val="00966FB6"/>
    <w:rsid w:val="00971EEA"/>
    <w:rsid w:val="009C20A6"/>
    <w:rsid w:val="009D1813"/>
    <w:rsid w:val="00A656AB"/>
    <w:rsid w:val="00AE33AE"/>
    <w:rsid w:val="00BC5569"/>
    <w:rsid w:val="00C16C58"/>
    <w:rsid w:val="00CA1A73"/>
    <w:rsid w:val="00CD2CBD"/>
    <w:rsid w:val="00CE2FB1"/>
    <w:rsid w:val="00F63E9B"/>
    <w:rsid w:val="00F919F5"/>
    <w:rsid w:val="00FB7C3D"/>
    <w:rsid w:val="00FD33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E344B"/>
  <w15:chartTrackingRefBased/>
  <w15:docId w15:val="{A778ED71-75CC-4427-A9BD-0F8C3021F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3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3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3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3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3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3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3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69D"/>
    <w:rPr>
      <w:rFonts w:eastAsiaTheme="majorEastAsia" w:cstheme="majorBidi"/>
      <w:color w:val="272727" w:themeColor="text1" w:themeTint="D8"/>
    </w:rPr>
  </w:style>
  <w:style w:type="paragraph" w:styleId="Title">
    <w:name w:val="Title"/>
    <w:basedOn w:val="Normal"/>
    <w:next w:val="Normal"/>
    <w:link w:val="TitleChar"/>
    <w:uiPriority w:val="10"/>
    <w:qFormat/>
    <w:rsid w:val="00783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69D"/>
    <w:pPr>
      <w:spacing w:before="160"/>
      <w:jc w:val="center"/>
    </w:pPr>
    <w:rPr>
      <w:i/>
      <w:iCs/>
      <w:color w:val="404040" w:themeColor="text1" w:themeTint="BF"/>
    </w:rPr>
  </w:style>
  <w:style w:type="character" w:customStyle="1" w:styleId="QuoteChar">
    <w:name w:val="Quote Char"/>
    <w:basedOn w:val="DefaultParagraphFont"/>
    <w:link w:val="Quote"/>
    <w:uiPriority w:val="29"/>
    <w:rsid w:val="0078369D"/>
    <w:rPr>
      <w:i/>
      <w:iCs/>
      <w:color w:val="404040" w:themeColor="text1" w:themeTint="BF"/>
    </w:rPr>
  </w:style>
  <w:style w:type="paragraph" w:styleId="ListParagraph">
    <w:name w:val="List Paragraph"/>
    <w:basedOn w:val="Normal"/>
    <w:uiPriority w:val="34"/>
    <w:qFormat/>
    <w:rsid w:val="0078369D"/>
    <w:pPr>
      <w:ind w:left="720"/>
      <w:contextualSpacing/>
    </w:pPr>
  </w:style>
  <w:style w:type="character" w:styleId="IntenseEmphasis">
    <w:name w:val="Intense Emphasis"/>
    <w:basedOn w:val="DefaultParagraphFont"/>
    <w:uiPriority w:val="21"/>
    <w:qFormat/>
    <w:rsid w:val="0078369D"/>
    <w:rPr>
      <w:i/>
      <w:iCs/>
      <w:color w:val="0F4761" w:themeColor="accent1" w:themeShade="BF"/>
    </w:rPr>
  </w:style>
  <w:style w:type="paragraph" w:styleId="IntenseQuote">
    <w:name w:val="Intense Quote"/>
    <w:basedOn w:val="Normal"/>
    <w:next w:val="Normal"/>
    <w:link w:val="IntenseQuoteChar"/>
    <w:uiPriority w:val="30"/>
    <w:qFormat/>
    <w:rsid w:val="00783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369D"/>
    <w:rPr>
      <w:i/>
      <w:iCs/>
      <w:color w:val="0F4761" w:themeColor="accent1" w:themeShade="BF"/>
    </w:rPr>
  </w:style>
  <w:style w:type="character" w:styleId="IntenseReference">
    <w:name w:val="Intense Reference"/>
    <w:basedOn w:val="DefaultParagraphFont"/>
    <w:uiPriority w:val="32"/>
    <w:qFormat/>
    <w:rsid w:val="0078369D"/>
    <w:rPr>
      <w:b/>
      <w:bCs/>
      <w:smallCaps/>
      <w:color w:val="0F4761" w:themeColor="accent1" w:themeShade="BF"/>
      <w:spacing w:val="5"/>
    </w:rPr>
  </w:style>
  <w:style w:type="character" w:styleId="Hyperlink">
    <w:name w:val="Hyperlink"/>
    <w:basedOn w:val="DefaultParagraphFont"/>
    <w:uiPriority w:val="99"/>
    <w:unhideWhenUsed/>
    <w:rsid w:val="00116F01"/>
    <w:rPr>
      <w:color w:val="467886" w:themeColor="hyperlink"/>
      <w:u w:val="single"/>
    </w:rPr>
  </w:style>
  <w:style w:type="character" w:styleId="UnresolvedMention">
    <w:name w:val="Unresolved Mention"/>
    <w:basedOn w:val="DefaultParagraphFont"/>
    <w:uiPriority w:val="99"/>
    <w:semiHidden/>
    <w:unhideWhenUsed/>
    <w:rsid w:val="00116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urban-survival/202106/how-social-media-can-influence-your-memories" TargetMode="External"/><Relationship Id="rId3" Type="http://schemas.openxmlformats.org/officeDocument/2006/relationships/settings" Target="settings.xml"/><Relationship Id="rId7" Type="http://schemas.openxmlformats.org/officeDocument/2006/relationships/hyperlink" Target="https://www.healthline.com/health/mental-health/stress-coping-elimin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conversation.com/can-you-train-yourself-to-develop-super-senses-86172" TargetMode="External"/><Relationship Id="rId5" Type="http://schemas.openxmlformats.org/officeDocument/2006/relationships/hyperlink" Target="https://www.theatlantic.com/science/archive/2018/01/the-mystery-of-sleep-pressure/54947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Mahood, Alexis</dc:creator>
  <cp:keywords/>
  <dc:description/>
  <cp:lastModifiedBy>Mahood, Alexis</cp:lastModifiedBy>
  <cp:revision>2</cp:revision>
  <dcterms:created xsi:type="dcterms:W3CDTF">2026-06-02T12:03:00Z</dcterms:created>
  <dcterms:modified xsi:type="dcterms:W3CDTF">2026-06-02T12:03:00Z</dcterms:modified>
</cp:coreProperties>
</file>