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55E39" w14:textId="03DACF97" w:rsidR="000F3C95" w:rsidRPr="000F3C95" w:rsidRDefault="000F3C95" w:rsidP="000F3C95">
      <w:pPr>
        <w:rPr>
          <w:rFonts w:ascii="Calibri" w:hAnsi="Calibri" w:cs="Calibri"/>
          <w:color w:val="000000" w:themeColor="text1"/>
          <w:sz w:val="40"/>
          <w:szCs w:val="40"/>
        </w:rPr>
      </w:pPr>
    </w:p>
    <w:p w14:paraId="12749801" w14:textId="524FD91D" w:rsidR="000F3C95" w:rsidRPr="000F3C95" w:rsidRDefault="000F3C95" w:rsidP="000F3C95">
      <w:pPr>
        <w:spacing w:after="160" w:line="259" w:lineRule="auto"/>
        <w:jc w:val="center"/>
        <w:rPr>
          <w:rFonts w:ascii="Calibri" w:hAnsi="Calibri" w:cs="Calibri"/>
          <w:color w:val="000000" w:themeColor="text1"/>
          <w:sz w:val="40"/>
          <w:szCs w:val="40"/>
        </w:rPr>
      </w:pPr>
    </w:p>
    <w:p w14:paraId="533E1AD8" w14:textId="1EBEC7F1" w:rsidR="000F3C95" w:rsidRPr="000F3C95" w:rsidRDefault="000F3C95">
      <w:pPr>
        <w:spacing w:after="160" w:line="259" w:lineRule="auto"/>
        <w:rPr>
          <w:rFonts w:ascii="Calibri" w:hAnsi="Calibri" w:cs="Calibri"/>
          <w:color w:val="000000" w:themeColor="text1"/>
          <w:sz w:val="40"/>
          <w:szCs w:val="40"/>
        </w:rPr>
      </w:pPr>
    </w:p>
    <w:p w14:paraId="6074E362" w14:textId="7C5A8C0C" w:rsidR="000F3C95" w:rsidRDefault="000036AD" w:rsidP="000F3C95">
      <w:pPr>
        <w:spacing w:after="160" w:line="259" w:lineRule="auto"/>
        <w:jc w:val="center"/>
        <w:rPr>
          <w:rFonts w:ascii="Calibri" w:hAnsi="Calibri" w:cs="Calibri"/>
          <w:color w:val="000000" w:themeColor="text1"/>
          <w:sz w:val="40"/>
          <w:szCs w:val="40"/>
        </w:rPr>
      </w:pPr>
      <w:r w:rsidRPr="00BE638E">
        <w:rPr>
          <w:rFonts w:asciiTheme="minorHAnsi" w:hAnsiTheme="minorHAnsi" w:cstheme="minorHAnsi"/>
          <w:b/>
          <w:bCs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4D328973" wp14:editId="1B917F0C">
            <wp:simplePos x="0" y="0"/>
            <wp:positionH relativeFrom="margin">
              <wp:posOffset>1949450</wp:posOffset>
            </wp:positionH>
            <wp:positionV relativeFrom="paragraph">
              <wp:posOffset>45720</wp:posOffset>
            </wp:positionV>
            <wp:extent cx="2983619" cy="742950"/>
            <wp:effectExtent l="0" t="0" r="7620" b="0"/>
            <wp:wrapNone/>
            <wp:docPr id="237701442" name="Picture 23770144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3619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1C4F9" w14:textId="77777777" w:rsidR="000F3C95" w:rsidRDefault="000F3C95" w:rsidP="000F3C95">
      <w:pPr>
        <w:spacing w:after="160" w:line="259" w:lineRule="auto"/>
        <w:jc w:val="center"/>
        <w:rPr>
          <w:rFonts w:ascii="Calibri" w:hAnsi="Calibri" w:cs="Calibri"/>
          <w:color w:val="000000" w:themeColor="text1"/>
          <w:sz w:val="40"/>
          <w:szCs w:val="40"/>
        </w:rPr>
      </w:pPr>
    </w:p>
    <w:p w14:paraId="0FB54390" w14:textId="77777777" w:rsidR="000F3C95" w:rsidRDefault="000F3C95" w:rsidP="000F3C95">
      <w:pPr>
        <w:spacing w:after="160" w:line="259" w:lineRule="auto"/>
        <w:jc w:val="center"/>
        <w:rPr>
          <w:rFonts w:ascii="Calibri" w:hAnsi="Calibri" w:cs="Calibri"/>
          <w:color w:val="000000" w:themeColor="text1"/>
          <w:sz w:val="40"/>
          <w:szCs w:val="40"/>
        </w:rPr>
      </w:pPr>
    </w:p>
    <w:p w14:paraId="19BEDE3C" w14:textId="02EE6C16" w:rsidR="000F3C95" w:rsidRPr="000F3C95" w:rsidRDefault="000F3C95" w:rsidP="000F3C95">
      <w:pPr>
        <w:spacing w:after="160" w:line="259" w:lineRule="auto"/>
        <w:jc w:val="center"/>
        <w:rPr>
          <w:rFonts w:ascii="Calibri" w:hAnsi="Calibri" w:cs="Calibri"/>
          <w:color w:val="000000" w:themeColor="text1"/>
          <w:sz w:val="40"/>
          <w:szCs w:val="40"/>
        </w:rPr>
      </w:pPr>
      <w:r w:rsidRPr="000F3C95">
        <w:rPr>
          <w:rFonts w:ascii="Calibri" w:hAnsi="Calibri" w:cs="Calibri"/>
          <w:color w:val="000000" w:themeColor="text1"/>
          <w:sz w:val="40"/>
          <w:szCs w:val="40"/>
        </w:rPr>
        <w:t>AP Physics 1</w:t>
      </w:r>
    </w:p>
    <w:p w14:paraId="13CD9830" w14:textId="77777777" w:rsidR="000F3C95" w:rsidRDefault="000F3C95" w:rsidP="000F3C95">
      <w:pPr>
        <w:spacing w:after="160" w:line="259" w:lineRule="auto"/>
        <w:jc w:val="center"/>
        <w:rPr>
          <w:rFonts w:ascii="Calibri" w:hAnsi="Calibri" w:cs="Calibri"/>
          <w:color w:val="000000" w:themeColor="text1"/>
          <w:sz w:val="40"/>
          <w:szCs w:val="40"/>
        </w:rPr>
      </w:pPr>
      <w:r w:rsidRPr="000F3C95">
        <w:rPr>
          <w:rFonts w:ascii="Calibri" w:hAnsi="Calibri" w:cs="Calibri"/>
          <w:color w:val="000000" w:themeColor="text1"/>
          <w:sz w:val="40"/>
          <w:szCs w:val="40"/>
        </w:rPr>
        <w:t xml:space="preserve">Summer Assignment </w:t>
      </w:r>
    </w:p>
    <w:p w14:paraId="33C9CD93" w14:textId="77777777" w:rsidR="000F3C95" w:rsidRPr="000F3C95" w:rsidRDefault="000F3C95" w:rsidP="000F3C95">
      <w:pPr>
        <w:spacing w:after="160" w:line="259" w:lineRule="auto"/>
        <w:jc w:val="center"/>
        <w:rPr>
          <w:rFonts w:ascii="Calibri" w:hAnsi="Calibri" w:cs="Calibri"/>
          <w:color w:val="000000" w:themeColor="text1"/>
          <w:sz w:val="40"/>
          <w:szCs w:val="40"/>
        </w:rPr>
      </w:pPr>
    </w:p>
    <w:p w14:paraId="22C38B7E" w14:textId="77777777" w:rsidR="000F3C95" w:rsidRDefault="000F3C95" w:rsidP="000F3C95">
      <w:pPr>
        <w:spacing w:after="160" w:line="259" w:lineRule="auto"/>
        <w:jc w:val="center"/>
        <w:rPr>
          <w:rFonts w:ascii="Calibri" w:hAnsi="Calibri" w:cs="Calibri"/>
          <w:color w:val="000000" w:themeColor="text1"/>
          <w:sz w:val="40"/>
          <w:szCs w:val="40"/>
        </w:rPr>
      </w:pPr>
      <w:r w:rsidRPr="000F3C95">
        <w:rPr>
          <w:rFonts w:ascii="Calibri" w:hAnsi="Calibri" w:cs="Calibri"/>
          <w:color w:val="000000" w:themeColor="text1"/>
          <w:sz w:val="40"/>
          <w:szCs w:val="40"/>
        </w:rPr>
        <w:t>Name: ______________________</w:t>
      </w:r>
    </w:p>
    <w:p w14:paraId="06896DC2" w14:textId="77777777" w:rsidR="000F3C95" w:rsidRDefault="000F3C95" w:rsidP="000F3C95">
      <w:pPr>
        <w:spacing w:after="160" w:line="259" w:lineRule="auto"/>
        <w:jc w:val="center"/>
        <w:rPr>
          <w:rFonts w:ascii="Calibri" w:hAnsi="Calibri" w:cs="Calibri"/>
          <w:color w:val="000000" w:themeColor="text1"/>
          <w:sz w:val="40"/>
          <w:szCs w:val="40"/>
        </w:rPr>
      </w:pPr>
    </w:p>
    <w:p w14:paraId="2BF46CFB" w14:textId="333229EA" w:rsidR="000F3C95" w:rsidRPr="000F3C95" w:rsidRDefault="000F3C95" w:rsidP="000F3C95">
      <w:pPr>
        <w:rPr>
          <w:rFonts w:ascii="Calibri" w:hAnsi="Calibri" w:cs="Calibri"/>
          <w:b/>
          <w:bCs/>
          <w:color w:val="000000" w:themeColor="text1"/>
          <w:szCs w:val="24"/>
          <w:u w:val="single"/>
        </w:rPr>
      </w:pPr>
      <w:r w:rsidRPr="000F3C95">
        <w:rPr>
          <w:rFonts w:ascii="Calibri" w:hAnsi="Calibri" w:cs="Calibri"/>
          <w:b/>
          <w:bCs/>
          <w:color w:val="000000" w:themeColor="text1"/>
          <w:szCs w:val="24"/>
          <w:u w:val="single"/>
        </w:rPr>
        <w:t>Instructions</w:t>
      </w:r>
    </w:p>
    <w:p w14:paraId="01B24163" w14:textId="77777777" w:rsidR="000F3C95" w:rsidRDefault="000F3C95" w:rsidP="000F3C95">
      <w:pPr>
        <w:rPr>
          <w:rFonts w:ascii="Calibri" w:hAnsi="Calibri" w:cs="Calibri"/>
          <w:color w:val="000000" w:themeColor="text1"/>
          <w:szCs w:val="24"/>
        </w:rPr>
      </w:pPr>
    </w:p>
    <w:p w14:paraId="5EAAAA21" w14:textId="1DB90983" w:rsidR="000F3C95" w:rsidRPr="000F3C95" w:rsidRDefault="000F3C95" w:rsidP="000F3C95">
      <w:pPr>
        <w:pStyle w:val="ListParagraph"/>
        <w:numPr>
          <w:ilvl w:val="0"/>
          <w:numId w:val="9"/>
        </w:numPr>
        <w:rPr>
          <w:rFonts w:ascii="Calibri" w:hAnsi="Calibri" w:cs="Calibri"/>
          <w:color w:val="000000" w:themeColor="text1"/>
          <w:szCs w:val="24"/>
        </w:rPr>
      </w:pPr>
      <w:r w:rsidRPr="000F3C95">
        <w:rPr>
          <w:rFonts w:ascii="Calibri" w:hAnsi="Calibri" w:cs="Calibri"/>
          <w:color w:val="000000" w:themeColor="text1"/>
          <w:szCs w:val="24"/>
        </w:rPr>
        <w:t xml:space="preserve">Read Ch. 1 from </w:t>
      </w:r>
      <w:hyperlink r:id="rId8" w:history="1">
        <w:r w:rsidRPr="000F3C95">
          <w:rPr>
            <w:rStyle w:val="Hyperlink"/>
            <w:rFonts w:ascii="Calibri" w:hAnsi="Calibri" w:cs="Calibri"/>
            <w:szCs w:val="24"/>
          </w:rPr>
          <w:t>OpenStax, College Physics, 2</w:t>
        </w:r>
        <w:r w:rsidRPr="000F3C95">
          <w:rPr>
            <w:rStyle w:val="Hyperlink"/>
            <w:rFonts w:ascii="Calibri" w:hAnsi="Calibri" w:cs="Calibri"/>
            <w:szCs w:val="24"/>
            <w:vertAlign w:val="superscript"/>
          </w:rPr>
          <w:t>nd</w:t>
        </w:r>
        <w:r w:rsidRPr="000F3C95">
          <w:rPr>
            <w:rStyle w:val="Hyperlink"/>
            <w:rFonts w:ascii="Calibri" w:hAnsi="Calibri" w:cs="Calibri"/>
            <w:szCs w:val="24"/>
          </w:rPr>
          <w:t xml:space="preserve"> Ed</w:t>
        </w:r>
      </w:hyperlink>
      <w:r w:rsidRPr="000F3C95">
        <w:rPr>
          <w:rFonts w:ascii="Calibri" w:hAnsi="Calibri" w:cs="Calibri"/>
          <w:color w:val="000000" w:themeColor="text1"/>
          <w:szCs w:val="24"/>
        </w:rPr>
        <w:t xml:space="preserve">. </w:t>
      </w:r>
      <w:r w:rsidR="00CB09BE">
        <w:rPr>
          <w:rFonts w:ascii="Calibri" w:hAnsi="Calibri" w:cs="Calibri"/>
          <w:color w:val="000000" w:themeColor="text1"/>
          <w:szCs w:val="24"/>
        </w:rPr>
        <w:t>(this is a free online textbook – we will NOT use this in class).</w:t>
      </w:r>
    </w:p>
    <w:p w14:paraId="614462C6" w14:textId="09295FC5" w:rsidR="000F3C95" w:rsidRDefault="000F3C95" w:rsidP="000F3C95">
      <w:pPr>
        <w:pStyle w:val="ListParagraph"/>
        <w:numPr>
          <w:ilvl w:val="0"/>
          <w:numId w:val="9"/>
        </w:numPr>
        <w:rPr>
          <w:rFonts w:ascii="Calibri" w:hAnsi="Calibri" w:cs="Calibri"/>
          <w:color w:val="000000" w:themeColor="text1"/>
          <w:szCs w:val="24"/>
        </w:rPr>
      </w:pPr>
      <w:r>
        <w:rPr>
          <w:rFonts w:ascii="Calibri" w:hAnsi="Calibri" w:cs="Calibri"/>
          <w:color w:val="000000" w:themeColor="text1"/>
          <w:szCs w:val="24"/>
        </w:rPr>
        <w:t xml:space="preserve">Complete </w:t>
      </w:r>
      <w:r w:rsidR="000036AD">
        <w:rPr>
          <w:rFonts w:ascii="Calibri" w:hAnsi="Calibri" w:cs="Calibri"/>
          <w:color w:val="000000" w:themeColor="text1"/>
          <w:szCs w:val="24"/>
        </w:rPr>
        <w:t>all the questions and exercises in</w:t>
      </w:r>
      <w:r>
        <w:rPr>
          <w:rFonts w:ascii="Calibri" w:hAnsi="Calibri" w:cs="Calibri"/>
          <w:color w:val="000000" w:themeColor="text1"/>
          <w:szCs w:val="24"/>
        </w:rPr>
        <w:t xml:space="preserve"> the packet.</w:t>
      </w:r>
      <w:r w:rsidR="000036AD">
        <w:rPr>
          <w:rFonts w:ascii="Calibri" w:hAnsi="Calibri" w:cs="Calibri"/>
          <w:color w:val="000000" w:themeColor="text1"/>
          <w:szCs w:val="24"/>
        </w:rPr>
        <w:t xml:space="preserve"> </w:t>
      </w:r>
      <w:r w:rsidR="000036AD">
        <w:rPr>
          <w:rFonts w:ascii="Calibri" w:hAnsi="Calibri" w:cs="Calibri"/>
          <w:b/>
          <w:bCs/>
          <w:color w:val="000000" w:themeColor="text1"/>
          <w:szCs w:val="24"/>
        </w:rPr>
        <w:t>Please follow all instructions given.</w:t>
      </w:r>
    </w:p>
    <w:p w14:paraId="3C01C77C" w14:textId="623AE41E" w:rsidR="000F3C95" w:rsidRPr="000F3C95" w:rsidRDefault="000F3C95" w:rsidP="000F3C95">
      <w:pPr>
        <w:pStyle w:val="ListParagraph"/>
        <w:numPr>
          <w:ilvl w:val="1"/>
          <w:numId w:val="9"/>
        </w:numPr>
        <w:rPr>
          <w:rFonts w:ascii="Calibri" w:hAnsi="Calibri" w:cs="Calibri"/>
          <w:color w:val="000000" w:themeColor="text1"/>
          <w:szCs w:val="24"/>
        </w:rPr>
      </w:pPr>
      <w:r>
        <w:rPr>
          <w:rFonts w:ascii="Calibri" w:hAnsi="Calibri" w:cs="Calibri"/>
          <w:color w:val="000000" w:themeColor="text1"/>
          <w:szCs w:val="24"/>
        </w:rPr>
        <w:t xml:space="preserve">All answers must be handwritten. </w:t>
      </w:r>
      <w:r>
        <w:rPr>
          <w:rFonts w:ascii="Calibri" w:hAnsi="Calibri" w:cs="Calibri"/>
          <w:b/>
          <w:bCs/>
          <w:color w:val="000000" w:themeColor="text1"/>
          <w:szCs w:val="24"/>
        </w:rPr>
        <w:t>Typed or electronic submissions will receive no credit.</w:t>
      </w:r>
    </w:p>
    <w:p w14:paraId="3F24A623" w14:textId="1AAD5DFE" w:rsidR="000F3C95" w:rsidRDefault="00CB09BE" w:rsidP="00CB09BE">
      <w:pPr>
        <w:pStyle w:val="ListParagraph"/>
        <w:numPr>
          <w:ilvl w:val="2"/>
          <w:numId w:val="9"/>
        </w:numPr>
        <w:rPr>
          <w:rFonts w:ascii="Calibri" w:hAnsi="Calibri" w:cs="Calibri"/>
          <w:color w:val="000000" w:themeColor="text1"/>
          <w:szCs w:val="24"/>
        </w:rPr>
      </w:pPr>
      <w:r>
        <w:rPr>
          <w:rFonts w:ascii="Calibri" w:hAnsi="Calibri" w:cs="Calibri"/>
          <w:color w:val="000000" w:themeColor="text1"/>
          <w:szCs w:val="24"/>
        </w:rPr>
        <w:t>Please feel free to use extra sheets of paper</w:t>
      </w:r>
      <w:r w:rsidR="000036AD">
        <w:rPr>
          <w:rFonts w:ascii="Calibri" w:hAnsi="Calibri" w:cs="Calibri"/>
          <w:color w:val="000000" w:themeColor="text1"/>
          <w:szCs w:val="24"/>
        </w:rPr>
        <w:t xml:space="preserve"> if you need!</w:t>
      </w:r>
    </w:p>
    <w:p w14:paraId="4EF26206" w14:textId="6651DD7E" w:rsidR="00CB09BE" w:rsidRPr="000F3C95" w:rsidRDefault="000036AD" w:rsidP="00CB09BE">
      <w:pPr>
        <w:pStyle w:val="ListParagraph"/>
        <w:numPr>
          <w:ilvl w:val="1"/>
          <w:numId w:val="9"/>
        </w:numPr>
        <w:rPr>
          <w:rFonts w:ascii="Calibri" w:hAnsi="Calibri" w:cs="Calibri"/>
          <w:color w:val="000000" w:themeColor="text1"/>
          <w:szCs w:val="24"/>
        </w:rPr>
      </w:pPr>
      <w:r>
        <w:rPr>
          <w:rFonts w:ascii="Calibri" w:hAnsi="Calibri" w:cs="Calibri"/>
          <w:color w:val="000000" w:themeColor="text1"/>
          <w:szCs w:val="24"/>
        </w:rPr>
        <w:t xml:space="preserve">Each question is worth 1 point to the Skill Development grade. I will award </w:t>
      </w:r>
      <w:r w:rsidR="00F150F9">
        <w:rPr>
          <w:rFonts w:ascii="Calibri" w:hAnsi="Calibri" w:cs="Calibri"/>
          <w:color w:val="000000" w:themeColor="text1"/>
          <w:szCs w:val="24"/>
        </w:rPr>
        <w:t xml:space="preserve">each question </w:t>
      </w:r>
      <w:r>
        <w:rPr>
          <w:rFonts w:ascii="Calibri" w:hAnsi="Calibri" w:cs="Calibri"/>
          <w:color w:val="000000" w:themeColor="text1"/>
          <w:szCs w:val="24"/>
        </w:rPr>
        <w:t>either full credit, half credit, or no credit.</w:t>
      </w:r>
    </w:p>
    <w:p w14:paraId="178E21B8" w14:textId="028CECF5" w:rsidR="000F3C95" w:rsidRPr="000F3C95" w:rsidRDefault="000F3C95" w:rsidP="000F3C95">
      <w:pPr>
        <w:rPr>
          <w:rFonts w:ascii="Calibri" w:hAnsi="Calibri" w:cs="Calibri"/>
          <w:color w:val="000000" w:themeColor="text1"/>
          <w:sz w:val="22"/>
        </w:rPr>
      </w:pPr>
    </w:p>
    <w:p w14:paraId="6EDD02EF" w14:textId="77777777" w:rsidR="00DB6DF5" w:rsidRDefault="00DB6DF5">
      <w:pPr>
        <w:spacing w:after="160" w:line="259" w:lineRule="auto"/>
        <w:rPr>
          <w:rFonts w:ascii="Calibri" w:hAnsi="Calibri" w:cs="Calibri"/>
          <w:color w:val="000000" w:themeColor="text1"/>
          <w:sz w:val="40"/>
          <w:szCs w:val="40"/>
        </w:rPr>
      </w:pPr>
      <w:r>
        <w:rPr>
          <w:rFonts w:ascii="Calibri" w:hAnsi="Calibri" w:cs="Calibri"/>
          <w:color w:val="000000" w:themeColor="text1"/>
          <w:sz w:val="40"/>
          <w:szCs w:val="40"/>
        </w:rPr>
        <w:br w:type="page"/>
      </w:r>
    </w:p>
    <w:p w14:paraId="1D5D5E7A" w14:textId="2A894306" w:rsidR="00CB09BE" w:rsidRPr="00E74B67" w:rsidRDefault="00CB09BE" w:rsidP="00E74B67">
      <w:pPr>
        <w:spacing w:after="160" w:line="259" w:lineRule="auto"/>
        <w:rPr>
          <w:rFonts w:ascii="Calibri" w:hAnsi="Calibri" w:cs="Calibri"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22"/>
          <w:u w:val="single"/>
        </w:rPr>
        <w:lastRenderedPageBreak/>
        <w:t xml:space="preserve">Conceptual </w:t>
      </w:r>
      <w:r w:rsidR="000F3C95" w:rsidRPr="000F3C95">
        <w:rPr>
          <w:rFonts w:ascii="Calibri" w:hAnsi="Calibri" w:cs="Calibri"/>
          <w:b/>
          <w:bCs/>
          <w:color w:val="000000" w:themeColor="text1"/>
          <w:sz w:val="22"/>
          <w:u w:val="single"/>
        </w:rPr>
        <w:t xml:space="preserve">Questions </w:t>
      </w:r>
    </w:p>
    <w:p w14:paraId="43E85933" w14:textId="77777777" w:rsidR="00CB09BE" w:rsidRPr="00492A57" w:rsidRDefault="00CB09BE" w:rsidP="000F3C95">
      <w:pPr>
        <w:rPr>
          <w:rFonts w:ascii="Calibri" w:hAnsi="Calibri" w:cs="Calibri"/>
          <w:color w:val="000000" w:themeColor="text1"/>
          <w:sz w:val="22"/>
          <w:u w:val="single"/>
        </w:rPr>
      </w:pPr>
    </w:p>
    <w:p w14:paraId="410CD02C" w14:textId="382AD5A2" w:rsidR="00CB09BE" w:rsidRPr="00492A57" w:rsidRDefault="00CB09BE" w:rsidP="000F3C95">
      <w:pPr>
        <w:rPr>
          <w:rFonts w:ascii="Calibri" w:hAnsi="Calibri" w:cs="Calibri"/>
          <w:b/>
          <w:bCs/>
          <w:color w:val="000000" w:themeColor="text1"/>
          <w:sz w:val="22"/>
        </w:rPr>
      </w:pPr>
      <w:r w:rsidRPr="00492A57">
        <w:rPr>
          <w:rFonts w:ascii="Calibri" w:hAnsi="Calibri" w:cs="Calibri"/>
          <w:color w:val="000000" w:themeColor="text1"/>
          <w:sz w:val="22"/>
        </w:rPr>
        <w:t xml:space="preserve">All questions should be answered </w:t>
      </w:r>
      <w:r w:rsidRPr="00492A57">
        <w:rPr>
          <w:rFonts w:ascii="Calibri" w:hAnsi="Calibri" w:cs="Calibri"/>
          <w:b/>
          <w:bCs/>
          <w:color w:val="000000" w:themeColor="text1"/>
          <w:sz w:val="22"/>
        </w:rPr>
        <w:t>in 1-4 sentences</w:t>
      </w:r>
      <w:r w:rsidRPr="00492A57">
        <w:rPr>
          <w:rFonts w:ascii="Calibri" w:hAnsi="Calibri" w:cs="Calibri"/>
          <w:color w:val="000000" w:themeColor="text1"/>
          <w:sz w:val="22"/>
        </w:rPr>
        <w:t>.</w:t>
      </w:r>
      <w:r w:rsidR="00492A57" w:rsidRPr="00492A57">
        <w:rPr>
          <w:rFonts w:ascii="Calibri" w:hAnsi="Calibri" w:cs="Calibri"/>
          <w:color w:val="000000" w:themeColor="text1"/>
          <w:sz w:val="22"/>
        </w:rPr>
        <w:t xml:space="preserve"> You only need the information in the textbook to answer the questions – </w:t>
      </w:r>
      <w:r w:rsidR="00492A57" w:rsidRPr="00492A57">
        <w:rPr>
          <w:rFonts w:ascii="Calibri" w:hAnsi="Calibri" w:cs="Calibri"/>
          <w:b/>
          <w:bCs/>
          <w:color w:val="000000" w:themeColor="text1"/>
          <w:sz w:val="22"/>
        </w:rPr>
        <w:t>no outside sources should be used.</w:t>
      </w:r>
    </w:p>
    <w:p w14:paraId="31AD6F61" w14:textId="77777777" w:rsidR="00CB09BE" w:rsidRDefault="00CB09BE" w:rsidP="000F3C95">
      <w:pPr>
        <w:rPr>
          <w:rFonts w:ascii="Calibri" w:hAnsi="Calibri" w:cs="Calibri"/>
          <w:b/>
          <w:bCs/>
          <w:color w:val="000000" w:themeColor="text1"/>
          <w:sz w:val="22"/>
          <w:u w:val="single"/>
        </w:rPr>
      </w:pPr>
    </w:p>
    <w:p w14:paraId="7E7B85C6" w14:textId="660512E4" w:rsidR="000F3C95" w:rsidRPr="00CB09BE" w:rsidRDefault="000F3C95" w:rsidP="000F3C95">
      <w:pPr>
        <w:rPr>
          <w:rFonts w:ascii="Calibri" w:hAnsi="Calibri" w:cs="Calibri"/>
          <w:b/>
          <w:bCs/>
          <w:color w:val="000000" w:themeColor="text1"/>
          <w:sz w:val="22"/>
        </w:rPr>
      </w:pPr>
      <w:r w:rsidRPr="00CB09BE">
        <w:rPr>
          <w:rFonts w:ascii="Calibri" w:hAnsi="Calibri" w:cs="Calibri"/>
          <w:b/>
          <w:bCs/>
          <w:i/>
          <w:iCs/>
          <w:color w:val="000000" w:themeColor="text1"/>
          <w:sz w:val="22"/>
        </w:rPr>
        <w:t>Ch. 1.1: Physics: An Introduction</w:t>
      </w:r>
    </w:p>
    <w:p w14:paraId="1164D830" w14:textId="77777777" w:rsidR="000F3C95" w:rsidRPr="000F3C95" w:rsidRDefault="000F3C95" w:rsidP="000F3C95">
      <w:pPr>
        <w:rPr>
          <w:rFonts w:ascii="Calibri" w:hAnsi="Calibri" w:cs="Calibri"/>
          <w:color w:val="000000" w:themeColor="text1"/>
          <w:sz w:val="22"/>
        </w:rPr>
      </w:pPr>
    </w:p>
    <w:p w14:paraId="28D8EF54" w14:textId="77777777" w:rsidR="000F3C95" w:rsidRPr="000F3C95" w:rsidRDefault="000F3C95" w:rsidP="00075C3D">
      <w:pPr>
        <w:pStyle w:val="ListParagraph"/>
        <w:numPr>
          <w:ilvl w:val="0"/>
          <w:numId w:val="17"/>
        </w:numPr>
        <w:shd w:val="clear" w:color="auto" w:fill="FFFFFF"/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Models are particularly useful in relativity and quantum mechanics, where conditions are outside those normally encountered by humans. What is a model?</w:t>
      </w:r>
    </w:p>
    <w:p w14:paraId="25623126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43044B28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16C41AE5" w14:textId="77777777" w:rsid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5FA661F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3BDB1DEF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1A01A3C3" w14:textId="77777777" w:rsidR="00CB09BE" w:rsidRPr="000F3C95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7C48831A" w14:textId="77777777" w:rsid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2E29CCCE" w14:textId="77777777" w:rsidR="00CB09BE" w:rsidRPr="000F3C95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4DA7A54" w14:textId="77777777" w:rsidR="000F3C95" w:rsidRPr="000F3C95" w:rsidRDefault="000F3C95" w:rsidP="00075C3D">
      <w:pPr>
        <w:pStyle w:val="ListParagraph"/>
        <w:numPr>
          <w:ilvl w:val="0"/>
          <w:numId w:val="17"/>
        </w:numPr>
        <w:shd w:val="clear" w:color="auto" w:fill="FFFFFF"/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How does a model differ from a theory?</w:t>
      </w:r>
    </w:p>
    <w:p w14:paraId="4C93A1FC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56BA2699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3E67A48F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2920C7C9" w14:textId="77777777" w:rsid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6A60C5D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1D6206DF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3FA792D7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722F12BF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7BB99BFF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5D8297D1" w14:textId="77777777" w:rsidR="00CB09BE" w:rsidRPr="000F3C95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699D2895" w14:textId="77777777" w:rsidR="000F3C95" w:rsidRPr="000F3C95" w:rsidRDefault="000F3C95" w:rsidP="00075C3D">
      <w:pPr>
        <w:pStyle w:val="ListParagraph"/>
        <w:numPr>
          <w:ilvl w:val="0"/>
          <w:numId w:val="17"/>
        </w:numPr>
        <w:shd w:val="clear" w:color="auto" w:fill="FFFFFF"/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If two different theories describe experimental observations equally well, can one be said to be more valid than the other (assuming both use accepted rules of logic)?</w:t>
      </w:r>
    </w:p>
    <w:p w14:paraId="4D2ACFAB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7E6DB067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51156517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3CD3FEFE" w14:textId="77777777" w:rsid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2C9FE991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78371A8F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A83682A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66EFC68B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BFE4E5A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2C79B1D1" w14:textId="77777777" w:rsidR="00CB09BE" w:rsidRPr="000F3C95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2BEA35BC" w14:textId="77777777" w:rsidR="000F3C95" w:rsidRPr="000F3C95" w:rsidRDefault="000F3C95" w:rsidP="00075C3D">
      <w:pPr>
        <w:pStyle w:val="ListParagraph"/>
        <w:numPr>
          <w:ilvl w:val="0"/>
          <w:numId w:val="17"/>
        </w:numPr>
        <w:shd w:val="clear" w:color="auto" w:fill="FFFFFF"/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What determines the validity of a theory?</w:t>
      </w:r>
    </w:p>
    <w:p w14:paraId="531C3082" w14:textId="77777777" w:rsidR="000F3C95" w:rsidRPr="000F3C95" w:rsidRDefault="000F3C95" w:rsidP="000F3C95">
      <w:pPr>
        <w:pStyle w:val="ListParagraph"/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7B7DC271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22995360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6F205A1F" w14:textId="77777777" w:rsid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119C561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584CE5D8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25918A03" w14:textId="77777777" w:rsidR="00CB09BE" w:rsidRPr="000F3C95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472E45B5" w14:textId="77777777" w:rsid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7A9158D4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50680DC7" w14:textId="77777777" w:rsidR="00CB09BE" w:rsidRPr="000F3C95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553500B4" w14:textId="77777777" w:rsidR="000F3C95" w:rsidRPr="000F3C95" w:rsidRDefault="000F3C95" w:rsidP="00075C3D">
      <w:pPr>
        <w:pStyle w:val="ListParagraph"/>
        <w:numPr>
          <w:ilvl w:val="0"/>
          <w:numId w:val="17"/>
        </w:numPr>
        <w:shd w:val="clear" w:color="auto" w:fill="FFFFFF"/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lastRenderedPageBreak/>
        <w:t>Certain criteria must be satisfied if a measurement or observation is to be believed. Will the criteria necessarily be as strict for an expected result as for an unexpected result?</w:t>
      </w:r>
    </w:p>
    <w:p w14:paraId="6D68CBF6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68657CA6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186BD5E2" w14:textId="77777777" w:rsidR="000F3C95" w:rsidRDefault="000F3C95" w:rsidP="000F3C95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331DC01E" w14:textId="77777777" w:rsidR="00CB09BE" w:rsidRDefault="00CB09BE" w:rsidP="000F3C95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5CF81873" w14:textId="77777777" w:rsidR="00CB09BE" w:rsidRDefault="00CB09BE" w:rsidP="000F3C95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55FDB820" w14:textId="77777777" w:rsidR="00CB09BE" w:rsidRPr="000F3C95" w:rsidRDefault="00CB09BE" w:rsidP="000F3C95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7BF8EFF4" w14:textId="77777777" w:rsidR="000F3C95" w:rsidRPr="000F3C95" w:rsidRDefault="000F3C95" w:rsidP="00075C3D">
      <w:pPr>
        <w:pStyle w:val="ListParagraph"/>
        <w:numPr>
          <w:ilvl w:val="0"/>
          <w:numId w:val="17"/>
        </w:numPr>
        <w:shd w:val="clear" w:color="auto" w:fill="FFFFFF"/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Can the validity of a model be limited, or must it be universally valid? How does this compare to the required validity of a theory or a law?</w:t>
      </w:r>
    </w:p>
    <w:p w14:paraId="181A4DF7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442DCCFB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2C1D8144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6E26280" w14:textId="77777777" w:rsidR="000F3C95" w:rsidRDefault="000F3C95" w:rsidP="000F3C95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46346D8A" w14:textId="77777777" w:rsidR="00CB09BE" w:rsidRDefault="00CB09BE" w:rsidP="000F3C95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1B292B79" w14:textId="77777777" w:rsidR="00CB09BE" w:rsidRPr="000F3C95" w:rsidRDefault="00CB09BE" w:rsidP="000F3C95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35E98AAA" w14:textId="77777777" w:rsidR="000F3C95" w:rsidRPr="000F3C95" w:rsidRDefault="000F3C95" w:rsidP="00075C3D">
      <w:pPr>
        <w:pStyle w:val="ListParagraph"/>
        <w:numPr>
          <w:ilvl w:val="0"/>
          <w:numId w:val="17"/>
        </w:numPr>
        <w:shd w:val="clear" w:color="auto" w:fill="FFFFFF"/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Classical physics is a good approximation to modern physics under certain circumstances. What are they?</w:t>
      </w:r>
    </w:p>
    <w:p w14:paraId="5B797523" w14:textId="77777777" w:rsidR="000F3C95" w:rsidRPr="000F3C95" w:rsidRDefault="000F3C95" w:rsidP="000F3C95">
      <w:pPr>
        <w:pStyle w:val="ListParagraph"/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5D8FA504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6ABA7A78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EF93CA4" w14:textId="77777777" w:rsid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3868861E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2B84FECA" w14:textId="77777777" w:rsidR="00CB09BE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70324D1A" w14:textId="77777777" w:rsidR="00CB09BE" w:rsidRPr="000F3C95" w:rsidRDefault="00CB09BE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A981A67" w14:textId="77777777" w:rsidR="000F3C95" w:rsidRPr="000F3C95" w:rsidRDefault="000F3C95" w:rsidP="000F3C95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8398516" w14:textId="77777777" w:rsidR="000F3C95" w:rsidRPr="000F3C95" w:rsidRDefault="000F3C95" w:rsidP="00075C3D">
      <w:pPr>
        <w:pStyle w:val="ListParagraph"/>
        <w:numPr>
          <w:ilvl w:val="0"/>
          <w:numId w:val="19"/>
        </w:numPr>
        <w:shd w:val="clear" w:color="auto" w:fill="FFFFFF"/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Can classical physics be used to accurately describe a satellite moving at a speed of 7500 m/s? Explain why or why not.</w:t>
      </w:r>
    </w:p>
    <w:p w14:paraId="21B36227" w14:textId="77777777" w:rsidR="000F3C95" w:rsidRDefault="000F3C95" w:rsidP="000F3C95">
      <w:pPr>
        <w:pStyle w:val="ListParagraph"/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65EDBADB" w14:textId="77777777" w:rsidR="00CB09BE" w:rsidRDefault="00CB09BE" w:rsidP="000F3C95">
      <w:pPr>
        <w:pStyle w:val="ListParagraph"/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16809084" w14:textId="77777777" w:rsidR="00CB09BE" w:rsidRDefault="00CB09BE" w:rsidP="000F3C95">
      <w:pPr>
        <w:pStyle w:val="ListParagraph"/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5007EEA1" w14:textId="77777777" w:rsidR="00CB09BE" w:rsidRDefault="00CB09BE" w:rsidP="000F3C95">
      <w:pPr>
        <w:pStyle w:val="ListParagraph"/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37F5D3CB" w14:textId="77777777" w:rsidR="00CB09BE" w:rsidRDefault="00CB09BE" w:rsidP="000F3C95">
      <w:pPr>
        <w:pStyle w:val="ListParagraph"/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6F6E7640" w14:textId="77777777" w:rsidR="00DB6DF5" w:rsidRDefault="00DB6DF5" w:rsidP="000F3C95">
      <w:pPr>
        <w:pStyle w:val="ListParagraph"/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3C11B423" w14:textId="77777777" w:rsidR="00CB09BE" w:rsidRPr="000F3C95" w:rsidRDefault="00CB09BE" w:rsidP="000F3C95">
      <w:pPr>
        <w:pStyle w:val="ListParagraph"/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0499E91E" w14:textId="0FC93A4A" w:rsidR="000F3C95" w:rsidRPr="00CB09BE" w:rsidRDefault="000F3C95" w:rsidP="00CB09BE">
      <w:pPr>
        <w:shd w:val="clear" w:color="auto" w:fill="FFFFFF"/>
        <w:rPr>
          <w:rFonts w:ascii="Calibri" w:eastAsia="Times New Roman" w:hAnsi="Calibri" w:cs="Calibri"/>
          <w:color w:val="000000" w:themeColor="text1"/>
          <w:sz w:val="22"/>
        </w:rPr>
      </w:pPr>
    </w:p>
    <w:p w14:paraId="1F90D5A7" w14:textId="47A344EB" w:rsidR="000F3C95" w:rsidRPr="00CB09BE" w:rsidRDefault="000F3C95" w:rsidP="000F3C95">
      <w:pPr>
        <w:rPr>
          <w:rFonts w:ascii="Calibri" w:hAnsi="Calibri" w:cs="Calibri"/>
          <w:b/>
          <w:bCs/>
          <w:color w:val="000000" w:themeColor="text1"/>
          <w:sz w:val="22"/>
        </w:rPr>
      </w:pPr>
      <w:r w:rsidRPr="00CB09BE">
        <w:rPr>
          <w:rFonts w:ascii="Calibri" w:hAnsi="Calibri" w:cs="Calibri"/>
          <w:b/>
          <w:bCs/>
          <w:color w:val="000000" w:themeColor="text1"/>
          <w:sz w:val="22"/>
        </w:rPr>
        <w:t>Ch. 1.3</w:t>
      </w:r>
      <w:r w:rsidR="00CB09BE">
        <w:rPr>
          <w:rFonts w:ascii="Calibri" w:hAnsi="Calibri" w:cs="Calibri"/>
          <w:b/>
          <w:bCs/>
          <w:color w:val="000000" w:themeColor="text1"/>
          <w:sz w:val="22"/>
        </w:rPr>
        <w:t>:</w:t>
      </w:r>
      <w:r w:rsidRPr="00CB09BE">
        <w:rPr>
          <w:rFonts w:ascii="Calibri" w:hAnsi="Calibri" w:cs="Calibri"/>
          <w:b/>
          <w:bCs/>
          <w:color w:val="000000" w:themeColor="text1"/>
          <w:sz w:val="22"/>
        </w:rPr>
        <w:t xml:space="preserve"> </w:t>
      </w:r>
      <w:r w:rsidRPr="00CB09BE">
        <w:rPr>
          <w:rFonts w:ascii="Calibri" w:hAnsi="Calibri" w:cs="Calibri"/>
          <w:b/>
          <w:bCs/>
          <w:i/>
          <w:color w:val="000000" w:themeColor="text1"/>
          <w:sz w:val="22"/>
        </w:rPr>
        <w:t xml:space="preserve">Accuracy, Precision, and Significant Figures </w:t>
      </w:r>
    </w:p>
    <w:p w14:paraId="12613286" w14:textId="77777777" w:rsidR="000F3C95" w:rsidRPr="000F3C95" w:rsidRDefault="000F3C95" w:rsidP="000F3C95">
      <w:pPr>
        <w:rPr>
          <w:rFonts w:ascii="Calibri" w:hAnsi="Calibri" w:cs="Calibri"/>
          <w:i/>
          <w:color w:val="000000" w:themeColor="text1"/>
          <w:sz w:val="22"/>
        </w:rPr>
      </w:pPr>
    </w:p>
    <w:p w14:paraId="6AC805ED" w14:textId="781FFCAC" w:rsidR="000F3C95" w:rsidRPr="00CB09BE" w:rsidRDefault="000F3C95" w:rsidP="00075C3D">
      <w:pPr>
        <w:pStyle w:val="ListParagraph"/>
        <w:numPr>
          <w:ilvl w:val="0"/>
          <w:numId w:val="18"/>
        </w:numPr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What is the relationship between the accuracy and uncertainty of a measurement?</w:t>
      </w:r>
    </w:p>
    <w:p w14:paraId="169849B0" w14:textId="77777777" w:rsidR="000F3C95" w:rsidRPr="000F3C95" w:rsidRDefault="000F3C95" w:rsidP="000F3C95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6B4FB0B0" w14:textId="77777777" w:rsidR="000F3C95" w:rsidRPr="000F3C95" w:rsidRDefault="000F3C95" w:rsidP="000F3C95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6B3A4247" w14:textId="77777777" w:rsidR="000F3C95" w:rsidRPr="000F3C95" w:rsidRDefault="000F3C95" w:rsidP="000F3C95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350D7ED3" w14:textId="77777777" w:rsidR="000F3C95" w:rsidRPr="000F3C95" w:rsidRDefault="000F3C95" w:rsidP="000F3C95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61C7472E" w14:textId="77777777" w:rsidR="000F3C95" w:rsidRPr="000F3C95" w:rsidRDefault="000F3C95" w:rsidP="000F3C95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3502AA72" w14:textId="77777777" w:rsidR="000F3C95" w:rsidRPr="000F3C95" w:rsidRDefault="000F3C95" w:rsidP="000F3C95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42519F1F" w14:textId="77777777" w:rsidR="000F3C95" w:rsidRPr="000F3C95" w:rsidRDefault="000F3C95" w:rsidP="000F3C95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7DC49C5D" w14:textId="5D97BF3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5DC1496A" w14:textId="77777777" w:rsidR="000036AD" w:rsidRDefault="000036AD">
      <w:pPr>
        <w:spacing w:after="160" w:line="259" w:lineRule="auto"/>
        <w:rPr>
          <w:rFonts w:ascii="Calibri" w:eastAsia="Times New Roman" w:hAnsi="Calibri" w:cs="Calibri"/>
          <w:b/>
          <w:bCs/>
          <w:color w:val="000000" w:themeColor="text1"/>
          <w:sz w:val="22"/>
          <w:u w:val="single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u w:val="single"/>
        </w:rPr>
        <w:br w:type="page"/>
      </w:r>
    </w:p>
    <w:p w14:paraId="10930A1A" w14:textId="134BCB41" w:rsidR="00492A57" w:rsidRDefault="00492A57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u w:val="single"/>
        </w:rPr>
        <w:lastRenderedPageBreak/>
        <w:t>Problems and Exercises</w:t>
      </w:r>
      <w:r w:rsidR="000F3C95" w:rsidRPr="000F3C95">
        <w:rPr>
          <w:rFonts w:ascii="Calibri" w:eastAsia="Times New Roman" w:hAnsi="Calibri" w:cs="Calibri"/>
          <w:color w:val="000000" w:themeColor="text1"/>
          <w:sz w:val="22"/>
        </w:rPr>
        <w:t xml:space="preserve"> </w:t>
      </w:r>
    </w:p>
    <w:p w14:paraId="71092578" w14:textId="77777777" w:rsidR="00492A57" w:rsidRDefault="00492A57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4BB14AA3" w14:textId="376037AC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 xml:space="preserve">Readers are </w:t>
      </w:r>
      <w:r w:rsidR="00075C3D" w:rsidRPr="000F3C95">
        <w:rPr>
          <w:rFonts w:ascii="Calibri" w:eastAsia="Times New Roman" w:hAnsi="Calibri" w:cs="Calibri"/>
          <w:color w:val="000000" w:themeColor="text1"/>
          <w:sz w:val="22"/>
        </w:rPr>
        <w:t>provided with</w:t>
      </w:r>
      <w:r w:rsidRPr="000F3C95">
        <w:rPr>
          <w:rFonts w:ascii="Calibri" w:eastAsia="Times New Roman" w:hAnsi="Calibri" w:cs="Calibri"/>
          <w:color w:val="000000" w:themeColor="text1"/>
          <w:sz w:val="22"/>
        </w:rPr>
        <w:t xml:space="preserve"> answers for the </w:t>
      </w:r>
      <w:r w:rsidRPr="000F3C95">
        <w:rPr>
          <w:rFonts w:ascii="Calibri" w:eastAsia="Times New Roman" w:hAnsi="Calibri" w:cs="Calibri"/>
          <w:b/>
          <w:bCs/>
          <w:color w:val="000000" w:themeColor="text1"/>
          <w:sz w:val="22"/>
        </w:rPr>
        <w:t>odd numbered problems</w:t>
      </w:r>
      <w:r w:rsidR="00492A57">
        <w:rPr>
          <w:rFonts w:ascii="Calibri" w:eastAsia="Times New Roman" w:hAnsi="Calibri" w:cs="Calibri"/>
          <w:color w:val="000000" w:themeColor="text1"/>
          <w:sz w:val="22"/>
        </w:rPr>
        <w:t xml:space="preserve"> in the back of the textbook.</w:t>
      </w:r>
      <w:r w:rsidRPr="000F3C95">
        <w:rPr>
          <w:rFonts w:ascii="Calibri" w:eastAsia="Times New Roman" w:hAnsi="Calibri" w:cs="Calibri"/>
          <w:color w:val="000000" w:themeColor="text1"/>
          <w:sz w:val="22"/>
        </w:rPr>
        <w:t xml:space="preserve"> Working through them may help you understand how to approach the even-numbered problems below. </w:t>
      </w:r>
    </w:p>
    <w:p w14:paraId="0C51B8E3" w14:textId="77777777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356E6A0A" w14:textId="1991105F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b/>
          <w:bCs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b/>
          <w:bCs/>
          <w:color w:val="000000" w:themeColor="text1"/>
          <w:sz w:val="22"/>
        </w:rPr>
        <w:t>Show all major steps for full credit. “Answers” without any work shown will receive no credit.</w:t>
      </w:r>
    </w:p>
    <w:p w14:paraId="6B8935DD" w14:textId="77777777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5EDCF0D2" w14:textId="77777777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09E459A6" w14:textId="7CB982FB" w:rsidR="000F3C95" w:rsidRPr="00EB1F60" w:rsidRDefault="00EB1F60" w:rsidP="00EB1F60">
      <w:pPr>
        <w:rPr>
          <w:rFonts w:ascii="Calibri" w:hAnsi="Calibri" w:cs="Calibri"/>
          <w:b/>
          <w:bCs/>
          <w:i/>
          <w:color w:val="000000" w:themeColor="text1"/>
          <w:sz w:val="22"/>
        </w:rPr>
      </w:pPr>
      <w:r>
        <w:rPr>
          <w:rFonts w:ascii="Calibri" w:hAnsi="Calibri" w:cs="Calibri"/>
          <w:b/>
          <w:bCs/>
          <w:iCs/>
          <w:color w:val="000000" w:themeColor="text1"/>
          <w:sz w:val="22"/>
        </w:rPr>
        <w:t xml:space="preserve">Ch. 1.2: </w:t>
      </w:r>
      <w:r w:rsidR="000F3C95" w:rsidRPr="00EB1F60">
        <w:rPr>
          <w:rFonts w:ascii="Calibri" w:hAnsi="Calibri" w:cs="Calibri"/>
          <w:b/>
          <w:bCs/>
          <w:i/>
          <w:color w:val="000000" w:themeColor="text1"/>
          <w:sz w:val="22"/>
        </w:rPr>
        <w:t>Physical Quantities and Units</w:t>
      </w:r>
    </w:p>
    <w:p w14:paraId="59DC379B" w14:textId="77777777" w:rsidR="000F3C95" w:rsidRPr="000F3C95" w:rsidRDefault="000F3C95" w:rsidP="000F3C95">
      <w:pPr>
        <w:rPr>
          <w:rFonts w:ascii="Calibri" w:hAnsi="Calibri" w:cs="Calibri"/>
          <w:b/>
          <w:bCs/>
          <w:color w:val="000000" w:themeColor="text1"/>
          <w:sz w:val="22"/>
        </w:rPr>
      </w:pPr>
    </w:p>
    <w:p w14:paraId="7E4F7471" w14:textId="21B91E07" w:rsidR="000F3C95" w:rsidRPr="000F3C95" w:rsidRDefault="000F3C95" w:rsidP="000F3C95">
      <w:pPr>
        <w:rPr>
          <w:rFonts w:ascii="Calibri" w:hAnsi="Calibri" w:cs="Calibri"/>
          <w:b/>
          <w:bCs/>
          <w:color w:val="000000" w:themeColor="text1"/>
          <w:sz w:val="22"/>
        </w:rPr>
      </w:pPr>
      <w:r w:rsidRPr="000F3C95">
        <w:rPr>
          <w:rFonts w:ascii="Calibri" w:hAnsi="Calibri" w:cs="Calibri"/>
          <w:b/>
          <w:bCs/>
          <w:color w:val="000000" w:themeColor="text1"/>
          <w:sz w:val="22"/>
        </w:rPr>
        <w:t>For this section, use the conversion factor method</w:t>
      </w:r>
      <w:r w:rsidR="00CB09BE">
        <w:rPr>
          <w:rFonts w:ascii="Calibri" w:hAnsi="Calibri" w:cs="Calibri"/>
          <w:b/>
          <w:bCs/>
          <w:color w:val="000000" w:themeColor="text1"/>
          <w:sz w:val="22"/>
        </w:rPr>
        <w:t xml:space="preserve"> ONLY</w:t>
      </w:r>
      <w:r w:rsidRPr="000F3C95">
        <w:rPr>
          <w:rFonts w:ascii="Calibri" w:hAnsi="Calibri" w:cs="Calibri"/>
          <w:b/>
          <w:bCs/>
          <w:color w:val="000000" w:themeColor="text1"/>
          <w:sz w:val="22"/>
        </w:rPr>
        <w:t xml:space="preserve"> (Example 1.1, pp </w:t>
      </w:r>
      <w:r w:rsidR="002028A4">
        <w:rPr>
          <w:rFonts w:ascii="Calibri" w:hAnsi="Calibri" w:cs="Calibri"/>
          <w:b/>
          <w:bCs/>
          <w:color w:val="000000" w:themeColor="text1"/>
          <w:sz w:val="22"/>
        </w:rPr>
        <w:t>19</w:t>
      </w:r>
      <w:r w:rsidRPr="000F3C95">
        <w:rPr>
          <w:rFonts w:ascii="Calibri" w:hAnsi="Calibri" w:cs="Calibri"/>
          <w:b/>
          <w:bCs/>
          <w:color w:val="000000" w:themeColor="text1"/>
          <w:sz w:val="22"/>
        </w:rPr>
        <w:t>-22)</w:t>
      </w:r>
      <w:r w:rsidR="00492A57">
        <w:rPr>
          <w:rFonts w:ascii="Calibri" w:hAnsi="Calibri" w:cs="Calibri"/>
          <w:b/>
          <w:bCs/>
          <w:color w:val="000000" w:themeColor="text1"/>
          <w:sz w:val="22"/>
        </w:rPr>
        <w:t xml:space="preserve"> to make any calculations you need.</w:t>
      </w:r>
      <w:r w:rsidR="00CB09BE">
        <w:rPr>
          <w:rFonts w:ascii="Calibri" w:hAnsi="Calibri" w:cs="Calibri"/>
          <w:b/>
          <w:bCs/>
          <w:color w:val="000000" w:themeColor="text1"/>
          <w:sz w:val="22"/>
        </w:rPr>
        <w:t xml:space="preserve"> If you don’t use this method, you will receive no credit.</w:t>
      </w:r>
    </w:p>
    <w:p w14:paraId="2FA07B46" w14:textId="77777777" w:rsidR="000F3C95" w:rsidRPr="000F3C95" w:rsidRDefault="000F3C95" w:rsidP="000F3C95">
      <w:pPr>
        <w:rPr>
          <w:rFonts w:ascii="Calibri" w:hAnsi="Calibri" w:cs="Calibri"/>
          <w:b/>
          <w:bCs/>
          <w:color w:val="000000" w:themeColor="text1"/>
          <w:sz w:val="22"/>
        </w:rPr>
      </w:pPr>
    </w:p>
    <w:p w14:paraId="0B9F3585" w14:textId="6E4313E5" w:rsidR="000F3C95" w:rsidRPr="000F3C95" w:rsidRDefault="000F3C95" w:rsidP="000F3C95">
      <w:pPr>
        <w:rPr>
          <w:rFonts w:ascii="Calibri" w:hAnsi="Calibri" w:cs="Calibri"/>
          <w:b/>
          <w:bCs/>
          <w:color w:val="000000" w:themeColor="text1"/>
          <w:sz w:val="22"/>
        </w:rPr>
      </w:pPr>
      <w:r w:rsidRPr="000F3C95">
        <w:rPr>
          <w:rFonts w:ascii="Calibri" w:hAnsi="Calibri" w:cs="Calibri"/>
          <w:b/>
          <w:bCs/>
          <w:color w:val="000000" w:themeColor="text1"/>
          <w:sz w:val="22"/>
        </w:rPr>
        <w:t>You can ONLY use the conversion factors below, as well as any prefixes (e.g. 1 mm = 10</w:t>
      </w:r>
      <w:r w:rsidRPr="000F3C95">
        <w:rPr>
          <w:rFonts w:ascii="Calibri" w:hAnsi="Calibri" w:cs="Calibri"/>
          <w:b/>
          <w:bCs/>
          <w:color w:val="000000" w:themeColor="text1"/>
          <w:sz w:val="22"/>
          <w:vertAlign w:val="superscript"/>
        </w:rPr>
        <w:t>-3 </w:t>
      </w:r>
      <w:r w:rsidRPr="000F3C95">
        <w:rPr>
          <w:rFonts w:ascii="Calibri" w:hAnsi="Calibri" w:cs="Calibri"/>
          <w:b/>
          <w:bCs/>
          <w:color w:val="000000" w:themeColor="text1"/>
          <w:sz w:val="22"/>
        </w:rPr>
        <w:t xml:space="preserve"> m or 1 kg = 10</w:t>
      </w:r>
      <w:r w:rsidRPr="000F3C95">
        <w:rPr>
          <w:rFonts w:ascii="Calibri" w:hAnsi="Calibri" w:cs="Calibri"/>
          <w:b/>
          <w:bCs/>
          <w:color w:val="000000" w:themeColor="text1"/>
          <w:sz w:val="22"/>
          <w:vertAlign w:val="superscript"/>
        </w:rPr>
        <w:t>3</w:t>
      </w:r>
      <w:r w:rsidRPr="000F3C95">
        <w:rPr>
          <w:rFonts w:ascii="Calibri" w:hAnsi="Calibri" w:cs="Calibri"/>
          <w:b/>
          <w:bCs/>
          <w:color w:val="000000" w:themeColor="text1"/>
          <w:sz w:val="22"/>
        </w:rPr>
        <w:t> g)</w:t>
      </w:r>
    </w:p>
    <w:p w14:paraId="33D78F2B" w14:textId="77777777" w:rsidR="000F3C95" w:rsidRPr="000F3C95" w:rsidRDefault="000F3C95" w:rsidP="000F3C95">
      <w:pPr>
        <w:rPr>
          <w:rFonts w:ascii="Calibri" w:hAnsi="Calibri" w:cs="Calibri"/>
          <w:b/>
          <w:bCs/>
          <w:color w:val="000000" w:themeColor="text1"/>
          <w:sz w:val="22"/>
        </w:rPr>
      </w:pPr>
    </w:p>
    <w:p w14:paraId="57C1AA4A" w14:textId="1E4752CD" w:rsidR="000F3C95" w:rsidRPr="000F3C95" w:rsidRDefault="000F3C95" w:rsidP="00075C3D">
      <w:pPr>
        <w:ind w:left="1440" w:firstLine="720"/>
        <w:rPr>
          <w:rFonts w:ascii="Calibri" w:hAnsi="Calibri" w:cs="Calibri"/>
          <w:b/>
          <w:bCs/>
          <w:color w:val="000000" w:themeColor="text1"/>
          <w:sz w:val="22"/>
        </w:rPr>
      </w:pPr>
      <w:r w:rsidRPr="000F3C95">
        <w:rPr>
          <w:rFonts w:ascii="Calibri" w:hAnsi="Calibri" w:cs="Calibri"/>
          <w:b/>
          <w:bCs/>
          <w:color w:val="000000" w:themeColor="text1"/>
          <w:sz w:val="22"/>
        </w:rPr>
        <w:t>1</w:t>
      </w:r>
      <w:r w:rsidR="00492A57">
        <w:rPr>
          <w:rFonts w:ascii="Calibri" w:hAnsi="Calibri" w:cs="Calibri"/>
          <w:b/>
          <w:bCs/>
          <w:color w:val="000000" w:themeColor="text1"/>
          <w:sz w:val="22"/>
        </w:rPr>
        <w:t xml:space="preserve"> </w:t>
      </w:r>
      <w:r w:rsidRPr="000F3C95">
        <w:rPr>
          <w:rFonts w:ascii="Calibri" w:hAnsi="Calibri" w:cs="Calibri"/>
          <w:b/>
          <w:bCs/>
          <w:color w:val="000000" w:themeColor="text1"/>
          <w:sz w:val="22"/>
        </w:rPr>
        <w:t>m = 3.28 ft</w:t>
      </w:r>
      <w:r w:rsidRPr="000F3C95">
        <w:rPr>
          <w:rFonts w:ascii="Calibri" w:hAnsi="Calibri" w:cs="Calibri"/>
          <w:b/>
          <w:bCs/>
          <w:color w:val="000000" w:themeColor="text1"/>
          <w:sz w:val="22"/>
        </w:rPr>
        <w:tab/>
      </w:r>
      <w:r w:rsidRPr="000F3C95">
        <w:rPr>
          <w:rFonts w:ascii="Calibri" w:hAnsi="Calibri" w:cs="Calibri"/>
          <w:b/>
          <w:bCs/>
          <w:color w:val="000000" w:themeColor="text1"/>
          <w:sz w:val="22"/>
        </w:rPr>
        <w:tab/>
        <w:t>1 min = 60 s</w:t>
      </w:r>
      <w:r w:rsidRPr="000F3C95">
        <w:rPr>
          <w:rFonts w:ascii="Calibri" w:hAnsi="Calibri" w:cs="Calibri"/>
          <w:b/>
          <w:bCs/>
          <w:color w:val="000000" w:themeColor="text1"/>
          <w:sz w:val="22"/>
        </w:rPr>
        <w:tab/>
      </w:r>
      <w:r w:rsidR="00492A57">
        <w:rPr>
          <w:rFonts w:ascii="Calibri" w:hAnsi="Calibri" w:cs="Calibri"/>
          <w:b/>
          <w:bCs/>
          <w:color w:val="000000" w:themeColor="text1"/>
          <w:sz w:val="22"/>
        </w:rPr>
        <w:tab/>
      </w:r>
      <w:r w:rsidRPr="000F3C95">
        <w:rPr>
          <w:rFonts w:ascii="Calibri" w:hAnsi="Calibri" w:cs="Calibri"/>
          <w:b/>
          <w:bCs/>
          <w:color w:val="000000" w:themeColor="text1"/>
          <w:sz w:val="22"/>
        </w:rPr>
        <w:tab/>
      </w:r>
    </w:p>
    <w:p w14:paraId="12FF6C74" w14:textId="1DF619FA" w:rsidR="000F3C95" w:rsidRPr="00492A57" w:rsidRDefault="00492A57" w:rsidP="00075C3D">
      <w:pPr>
        <w:ind w:left="1440" w:firstLine="720"/>
        <w:rPr>
          <w:rFonts w:ascii="Calibri" w:hAnsi="Calibri" w:cs="Calibri"/>
          <w:b/>
          <w:bCs/>
          <w:color w:val="000000" w:themeColor="text1"/>
          <w:sz w:val="22"/>
        </w:rPr>
      </w:pPr>
      <w:r>
        <w:rPr>
          <w:rFonts w:ascii="Calibri" w:hAnsi="Calibri" w:cs="Calibri"/>
          <w:b/>
          <w:bCs/>
          <w:color w:val="000000" w:themeColor="text1"/>
          <w:sz w:val="22"/>
        </w:rPr>
        <w:t xml:space="preserve">1 </w:t>
      </w:r>
      <w:r w:rsidR="000F3C95" w:rsidRPr="00492A57">
        <w:rPr>
          <w:rFonts w:ascii="Calibri" w:hAnsi="Calibri" w:cs="Calibri"/>
          <w:b/>
          <w:bCs/>
          <w:color w:val="000000" w:themeColor="text1"/>
          <w:sz w:val="22"/>
        </w:rPr>
        <w:t>m = 39.</w:t>
      </w:r>
      <w:r w:rsidR="007A0477">
        <w:rPr>
          <w:rFonts w:ascii="Calibri" w:hAnsi="Calibri" w:cs="Calibri"/>
          <w:b/>
          <w:bCs/>
          <w:color w:val="000000" w:themeColor="text1"/>
          <w:sz w:val="22"/>
        </w:rPr>
        <w:t>3</w:t>
      </w:r>
      <w:r w:rsidR="000F3C95" w:rsidRPr="00492A57">
        <w:rPr>
          <w:rFonts w:ascii="Calibri" w:hAnsi="Calibri" w:cs="Calibri"/>
          <w:b/>
          <w:bCs/>
          <w:color w:val="000000" w:themeColor="text1"/>
          <w:sz w:val="22"/>
        </w:rPr>
        <w:t>7 in</w:t>
      </w:r>
      <w:r w:rsidR="000F3C95" w:rsidRPr="00492A57">
        <w:rPr>
          <w:rFonts w:ascii="Calibri" w:hAnsi="Calibri" w:cs="Calibri"/>
          <w:b/>
          <w:bCs/>
          <w:color w:val="000000" w:themeColor="text1"/>
          <w:sz w:val="22"/>
        </w:rPr>
        <w:tab/>
      </w:r>
      <w:r w:rsidR="000F3C95" w:rsidRPr="00492A57">
        <w:rPr>
          <w:rFonts w:ascii="Calibri" w:hAnsi="Calibri" w:cs="Calibri"/>
          <w:b/>
          <w:bCs/>
          <w:color w:val="000000" w:themeColor="text1"/>
          <w:sz w:val="22"/>
        </w:rPr>
        <w:tab/>
        <w:t>1 h = 60 min</w:t>
      </w:r>
    </w:p>
    <w:p w14:paraId="547A639E" w14:textId="25D03DA2" w:rsidR="000F3C95" w:rsidRPr="00492A57" w:rsidRDefault="00492A57" w:rsidP="00075C3D">
      <w:pPr>
        <w:ind w:left="1440" w:firstLine="720"/>
        <w:rPr>
          <w:rFonts w:ascii="Calibri" w:hAnsi="Calibri" w:cs="Calibri"/>
          <w:b/>
          <w:bCs/>
          <w:color w:val="000000" w:themeColor="text1"/>
          <w:sz w:val="22"/>
        </w:rPr>
      </w:pPr>
      <w:r>
        <w:rPr>
          <w:rFonts w:ascii="Calibri" w:hAnsi="Calibri" w:cs="Calibri"/>
          <w:b/>
          <w:bCs/>
          <w:color w:val="000000" w:themeColor="text1"/>
          <w:sz w:val="22"/>
        </w:rPr>
        <w:t xml:space="preserve">1 </w:t>
      </w:r>
      <w:r w:rsidR="000F3C95" w:rsidRPr="00492A57">
        <w:rPr>
          <w:rFonts w:ascii="Calibri" w:hAnsi="Calibri" w:cs="Calibri"/>
          <w:b/>
          <w:bCs/>
          <w:color w:val="000000" w:themeColor="text1"/>
          <w:sz w:val="22"/>
        </w:rPr>
        <w:t>mi = 1.609 km</w:t>
      </w:r>
      <w:r w:rsidR="000F3C95" w:rsidRPr="00492A57">
        <w:rPr>
          <w:rFonts w:ascii="Calibri" w:hAnsi="Calibri" w:cs="Calibri"/>
          <w:b/>
          <w:bCs/>
          <w:color w:val="000000" w:themeColor="text1"/>
          <w:sz w:val="22"/>
        </w:rPr>
        <w:tab/>
      </w:r>
    </w:p>
    <w:p w14:paraId="184FDA3F" w14:textId="77777777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36BD7E26" w14:textId="5B2F14AC" w:rsidR="00492A57" w:rsidRPr="00075C3D" w:rsidRDefault="000F3C95" w:rsidP="00075C3D">
      <w:pPr>
        <w:pStyle w:val="ListParagraph"/>
        <w:numPr>
          <w:ilvl w:val="0"/>
          <w:numId w:val="21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 xml:space="preserve">A car is traveling at a speed of 33 m/s. </w:t>
      </w:r>
    </w:p>
    <w:p w14:paraId="53A4FCFB" w14:textId="77777777" w:rsidR="00492A57" w:rsidRDefault="000F3C95" w:rsidP="00492A57">
      <w:pPr>
        <w:pStyle w:val="ListParagraph"/>
        <w:numPr>
          <w:ilvl w:val="0"/>
          <w:numId w:val="13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492A57">
        <w:rPr>
          <w:rFonts w:ascii="Calibri" w:eastAsia="Times New Roman" w:hAnsi="Calibri" w:cs="Calibri"/>
          <w:color w:val="000000" w:themeColor="text1"/>
          <w:sz w:val="22"/>
        </w:rPr>
        <w:t>What is its speed in km/h?</w:t>
      </w:r>
    </w:p>
    <w:p w14:paraId="792CC8A4" w14:textId="77777777" w:rsidR="00492A57" w:rsidRDefault="00492A57" w:rsidP="00492A57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7682C443" w14:textId="77777777" w:rsidR="00492A57" w:rsidRDefault="00492A57" w:rsidP="00492A57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3278BF84" w14:textId="77777777" w:rsidR="00492A57" w:rsidRDefault="00492A57" w:rsidP="00492A57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131BE42C" w14:textId="77777777" w:rsidR="00492A57" w:rsidRDefault="00492A57" w:rsidP="00492A57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05BB7E2B" w14:textId="77777777" w:rsidR="00492A57" w:rsidRDefault="00492A57" w:rsidP="00492A57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366B9381" w14:textId="77777777" w:rsidR="00492A57" w:rsidRDefault="00492A57" w:rsidP="00492A57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67C5FB47" w14:textId="1F4C7804" w:rsidR="000F3C95" w:rsidRPr="00492A57" w:rsidRDefault="000F3C95" w:rsidP="00492A57">
      <w:pPr>
        <w:pStyle w:val="ListParagraph"/>
        <w:numPr>
          <w:ilvl w:val="0"/>
          <w:numId w:val="13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492A57">
        <w:rPr>
          <w:rFonts w:ascii="Calibri" w:eastAsia="Times New Roman" w:hAnsi="Calibri" w:cs="Calibri"/>
          <w:color w:val="000000" w:themeColor="text1"/>
          <w:sz w:val="22"/>
        </w:rPr>
        <w:t>Is it exceeding the 90 km/h speed limit? Explain why or why not</w:t>
      </w:r>
    </w:p>
    <w:p w14:paraId="3145B1E1" w14:textId="77777777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59C5CB78" w14:textId="77777777" w:rsid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756DED36" w14:textId="77777777" w:rsidR="00492A57" w:rsidRDefault="00492A57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5F7160A2" w14:textId="77777777" w:rsidR="00492A57" w:rsidRPr="000F3C95" w:rsidRDefault="00492A57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141BA66B" w14:textId="77777777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03CC18F6" w14:textId="77777777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07BB0EE2" w14:textId="3824DAD1" w:rsidR="000F3C95" w:rsidRPr="00075C3D" w:rsidRDefault="000F3C95" w:rsidP="00075C3D">
      <w:pPr>
        <w:pStyle w:val="ListParagraph"/>
        <w:numPr>
          <w:ilvl w:val="0"/>
          <w:numId w:val="22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>American football is played on a 100-yd-long field, excluding the end zones. How long is the field in meters?</w:t>
      </w:r>
      <w:r w:rsidR="00EB1F60" w:rsidRPr="00075C3D">
        <w:rPr>
          <w:rFonts w:ascii="Calibri" w:eastAsia="Times New Roman" w:hAnsi="Calibri" w:cs="Calibri"/>
          <w:color w:val="000000" w:themeColor="text1"/>
          <w:sz w:val="22"/>
        </w:rPr>
        <w:t xml:space="preserve"> (You may use 1 yd = 3 ft if </w:t>
      </w:r>
      <w:r w:rsidR="00075C3D" w:rsidRPr="00075C3D">
        <w:rPr>
          <w:rFonts w:ascii="Calibri" w:eastAsia="Times New Roman" w:hAnsi="Calibri" w:cs="Calibri"/>
          <w:color w:val="000000" w:themeColor="text1"/>
          <w:sz w:val="22"/>
        </w:rPr>
        <w:t>you</w:t>
      </w:r>
      <w:r w:rsidR="00EB1F60" w:rsidRPr="00075C3D">
        <w:rPr>
          <w:rFonts w:ascii="Calibri" w:eastAsia="Times New Roman" w:hAnsi="Calibri" w:cs="Calibri"/>
          <w:color w:val="000000" w:themeColor="text1"/>
          <w:sz w:val="22"/>
        </w:rPr>
        <w:t xml:space="preserve"> choose)</w:t>
      </w:r>
    </w:p>
    <w:p w14:paraId="2E369D50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003DDC29" w14:textId="77777777" w:rsid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F596BB0" w14:textId="77777777" w:rsidR="00492A57" w:rsidRDefault="00492A57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5FD54A52" w14:textId="77777777" w:rsidR="00492A57" w:rsidRPr="000F3C95" w:rsidRDefault="00492A57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033B90E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54040A2A" w14:textId="77777777" w:rsidR="00492A57" w:rsidRPr="000F3C95" w:rsidRDefault="00492A57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8CC775C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5B8AFF87" w14:textId="77777777" w:rsidR="00075C3D" w:rsidRPr="00075C3D" w:rsidRDefault="00075C3D" w:rsidP="00075C3D">
      <w:pPr>
        <w:pStyle w:val="ListParagraph"/>
        <w:numPr>
          <w:ilvl w:val="0"/>
          <w:numId w:val="22"/>
        </w:numPr>
        <w:rPr>
          <w:rFonts w:ascii="Calibri" w:eastAsia="Times New Roman" w:hAnsi="Calibri" w:cs="Calibri"/>
          <w:vanish/>
          <w:color w:val="000000" w:themeColor="text1"/>
          <w:sz w:val="22"/>
        </w:rPr>
      </w:pPr>
    </w:p>
    <w:p w14:paraId="070BE203" w14:textId="7A16E740" w:rsidR="000F3C95" w:rsidRPr="00075C3D" w:rsidRDefault="000F3C95" w:rsidP="00075C3D">
      <w:pPr>
        <w:pStyle w:val="ListParagraph"/>
        <w:numPr>
          <w:ilvl w:val="0"/>
          <w:numId w:val="22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 xml:space="preserve">What is the height in meters of a person who is 6 ft 1.0 in. tall? </w:t>
      </w:r>
      <w:r w:rsidR="00492A57" w:rsidRPr="00075C3D">
        <w:rPr>
          <w:rFonts w:ascii="Calibri" w:eastAsia="Times New Roman" w:hAnsi="Calibri" w:cs="Calibri"/>
          <w:color w:val="000000" w:themeColor="text1"/>
          <w:sz w:val="22"/>
        </w:rPr>
        <w:t xml:space="preserve">(You may use 1 ft = 12 in if </w:t>
      </w:r>
      <w:r w:rsidR="00075C3D" w:rsidRPr="00075C3D">
        <w:rPr>
          <w:rFonts w:ascii="Calibri" w:eastAsia="Times New Roman" w:hAnsi="Calibri" w:cs="Calibri"/>
          <w:color w:val="000000" w:themeColor="text1"/>
          <w:sz w:val="22"/>
        </w:rPr>
        <w:t>you</w:t>
      </w:r>
      <w:r w:rsidR="00492A57" w:rsidRPr="00075C3D">
        <w:rPr>
          <w:rFonts w:ascii="Calibri" w:eastAsia="Times New Roman" w:hAnsi="Calibri" w:cs="Calibri"/>
          <w:color w:val="000000" w:themeColor="text1"/>
          <w:sz w:val="22"/>
        </w:rPr>
        <w:t xml:space="preserve"> choose)</w:t>
      </w:r>
    </w:p>
    <w:p w14:paraId="4DFB3503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6877D49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92D951F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4BEA8B8" w14:textId="77777777" w:rsid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4B1069F" w14:textId="77777777" w:rsidR="00492A57" w:rsidRDefault="00492A57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234BB44" w14:textId="77777777" w:rsidR="00492A57" w:rsidRDefault="00492A57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BEA5553" w14:textId="77777777" w:rsidR="003B6D56" w:rsidRDefault="003B6D56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70A9D4A6" w14:textId="77777777" w:rsidR="00492A57" w:rsidRPr="000F3C95" w:rsidRDefault="00492A57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BF349FA" w14:textId="77777777" w:rsidR="00075C3D" w:rsidRPr="00075C3D" w:rsidRDefault="00075C3D" w:rsidP="00075C3D">
      <w:pPr>
        <w:pStyle w:val="ListParagraph"/>
        <w:numPr>
          <w:ilvl w:val="0"/>
          <w:numId w:val="22"/>
        </w:numPr>
        <w:rPr>
          <w:rFonts w:ascii="Calibri" w:eastAsia="Times New Roman" w:hAnsi="Calibri" w:cs="Calibri"/>
          <w:vanish/>
          <w:color w:val="000000" w:themeColor="text1"/>
          <w:sz w:val="22"/>
        </w:rPr>
      </w:pPr>
    </w:p>
    <w:p w14:paraId="415B683F" w14:textId="6348690F" w:rsidR="000F3C95" w:rsidRPr="000F3C95" w:rsidRDefault="000F3C95" w:rsidP="00075C3D">
      <w:pPr>
        <w:pStyle w:val="ListParagraph"/>
        <w:numPr>
          <w:ilvl w:val="0"/>
          <w:numId w:val="22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 xml:space="preserve">The speed of sound is measured to be 342 m/s on a certain day. What is this in </w:t>
      </w:r>
      <w:r w:rsidR="00EB1F60">
        <w:rPr>
          <w:rFonts w:ascii="Calibri" w:eastAsia="Times New Roman" w:hAnsi="Calibri" w:cs="Calibri"/>
          <w:color w:val="000000" w:themeColor="text1"/>
          <w:sz w:val="22"/>
        </w:rPr>
        <w:t>km</w:t>
      </w:r>
      <w:r w:rsidRPr="000F3C95">
        <w:rPr>
          <w:rFonts w:ascii="Calibri" w:eastAsia="Times New Roman" w:hAnsi="Calibri" w:cs="Calibri"/>
          <w:color w:val="000000" w:themeColor="text1"/>
          <w:sz w:val="22"/>
        </w:rPr>
        <w:t>/h?</w:t>
      </w:r>
    </w:p>
    <w:p w14:paraId="6ABB04B6" w14:textId="443EBD43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23B0B36E" w14:textId="327B5390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003DBD75" w14:textId="6BC860C0" w:rsidR="000F3C95" w:rsidRP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3BA44F54" w14:textId="2BFBB76B" w:rsidR="000F3C95" w:rsidRDefault="000F3C95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19AAC4CD" w14:textId="03698696" w:rsidR="00492A57" w:rsidRDefault="00492A57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6450000A" w14:textId="06A54D2F" w:rsidR="00492A57" w:rsidRDefault="00492A57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2667D37B" w14:textId="2D2FEB80" w:rsidR="00492A57" w:rsidRDefault="00492A57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0988BF8F" w14:textId="1E9BAE16" w:rsidR="00EB1F60" w:rsidRPr="000F3C95" w:rsidRDefault="00EB1F60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4E1F024A" w14:textId="058FECCE" w:rsidR="000F3C95" w:rsidRDefault="000F3C95" w:rsidP="00075C3D">
      <w:pPr>
        <w:pStyle w:val="ListParagraph"/>
        <w:numPr>
          <w:ilvl w:val="0"/>
          <w:numId w:val="23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 xml:space="preserve">Refer to Table 1.3 </w:t>
      </w:r>
      <w:r w:rsidR="00492A57">
        <w:rPr>
          <w:rFonts w:ascii="Calibri" w:eastAsia="Times New Roman" w:hAnsi="Calibri" w:cs="Calibri"/>
          <w:color w:val="000000" w:themeColor="text1"/>
          <w:sz w:val="22"/>
        </w:rPr>
        <w:t>to determine the average distance between the Earth and the Sun. You can assume the Earth’s orbit around the Sun is circular.</w:t>
      </w:r>
    </w:p>
    <w:p w14:paraId="73B84B3E" w14:textId="77777777" w:rsidR="00492A57" w:rsidRDefault="00492A57" w:rsidP="000F3C95">
      <w:pPr>
        <w:pStyle w:val="ListParagraph"/>
        <w:ind w:left="0"/>
        <w:rPr>
          <w:rFonts w:ascii="Calibri" w:eastAsia="Times New Roman" w:hAnsi="Calibri" w:cs="Calibri"/>
          <w:color w:val="000000" w:themeColor="text1"/>
          <w:sz w:val="22"/>
        </w:rPr>
      </w:pPr>
    </w:p>
    <w:p w14:paraId="014DC9C7" w14:textId="77777777" w:rsidR="00075C3D" w:rsidRDefault="00492A57" w:rsidP="00075C3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  <w:color w:val="000000" w:themeColor="text1"/>
          <w:sz w:val="22"/>
        </w:rPr>
      </w:pPr>
      <w:r>
        <w:rPr>
          <w:rFonts w:ascii="Calibri" w:eastAsia="Times New Roman" w:hAnsi="Calibri" w:cs="Calibri"/>
          <w:color w:val="000000" w:themeColor="text1"/>
          <w:sz w:val="22"/>
        </w:rPr>
        <w:t>Calculate the average speed of the Earth in its orbit in km/s.</w:t>
      </w:r>
    </w:p>
    <w:p w14:paraId="3608BFC3" w14:textId="77777777" w:rsidR="00075C3D" w:rsidRDefault="00075C3D" w:rsidP="00075C3D">
      <w:pPr>
        <w:pStyle w:val="ListParagraph"/>
        <w:ind w:left="1260"/>
        <w:rPr>
          <w:rFonts w:ascii="Calibri" w:eastAsia="Times New Roman" w:hAnsi="Calibri" w:cs="Calibri"/>
          <w:color w:val="000000" w:themeColor="text1"/>
          <w:sz w:val="22"/>
        </w:rPr>
      </w:pPr>
    </w:p>
    <w:p w14:paraId="1BB5CD82" w14:textId="77777777" w:rsidR="00075C3D" w:rsidRDefault="00075C3D" w:rsidP="00075C3D">
      <w:pPr>
        <w:pStyle w:val="ListParagraph"/>
        <w:ind w:left="1260"/>
        <w:rPr>
          <w:rFonts w:ascii="Calibri" w:eastAsia="Times New Roman" w:hAnsi="Calibri" w:cs="Calibri"/>
          <w:color w:val="000000" w:themeColor="text1"/>
          <w:sz w:val="22"/>
        </w:rPr>
      </w:pPr>
    </w:p>
    <w:p w14:paraId="29957822" w14:textId="77777777" w:rsidR="00075C3D" w:rsidRDefault="00075C3D" w:rsidP="00075C3D">
      <w:pPr>
        <w:pStyle w:val="ListParagraph"/>
        <w:ind w:left="1260"/>
        <w:rPr>
          <w:rFonts w:ascii="Calibri" w:eastAsia="Times New Roman" w:hAnsi="Calibri" w:cs="Calibri"/>
          <w:color w:val="000000" w:themeColor="text1"/>
          <w:sz w:val="22"/>
        </w:rPr>
      </w:pPr>
    </w:p>
    <w:p w14:paraId="20C91EE0" w14:textId="77777777" w:rsidR="00075C3D" w:rsidRDefault="00075C3D" w:rsidP="00075C3D">
      <w:pPr>
        <w:pStyle w:val="ListParagraph"/>
        <w:ind w:left="1260"/>
        <w:rPr>
          <w:rFonts w:ascii="Calibri" w:eastAsia="Times New Roman" w:hAnsi="Calibri" w:cs="Calibri"/>
          <w:color w:val="000000" w:themeColor="text1"/>
          <w:sz w:val="22"/>
        </w:rPr>
      </w:pPr>
    </w:p>
    <w:p w14:paraId="74B83824" w14:textId="77777777" w:rsidR="00075C3D" w:rsidRDefault="00075C3D" w:rsidP="00075C3D">
      <w:pPr>
        <w:pStyle w:val="ListParagraph"/>
        <w:ind w:left="1260"/>
        <w:rPr>
          <w:rFonts w:ascii="Calibri" w:eastAsia="Times New Roman" w:hAnsi="Calibri" w:cs="Calibri"/>
          <w:color w:val="000000" w:themeColor="text1"/>
          <w:sz w:val="22"/>
        </w:rPr>
      </w:pPr>
    </w:p>
    <w:p w14:paraId="701B6758" w14:textId="77777777" w:rsidR="007C4099" w:rsidRDefault="007C4099" w:rsidP="00075C3D">
      <w:pPr>
        <w:pStyle w:val="ListParagraph"/>
        <w:ind w:left="1260"/>
        <w:rPr>
          <w:rFonts w:ascii="Calibri" w:eastAsia="Times New Roman" w:hAnsi="Calibri" w:cs="Calibri"/>
          <w:color w:val="000000" w:themeColor="text1"/>
          <w:sz w:val="22"/>
        </w:rPr>
      </w:pPr>
    </w:p>
    <w:p w14:paraId="59B3CDC7" w14:textId="77777777" w:rsidR="00075C3D" w:rsidRDefault="00075C3D" w:rsidP="00075C3D">
      <w:pPr>
        <w:pStyle w:val="ListParagraph"/>
        <w:ind w:left="1260"/>
        <w:rPr>
          <w:rFonts w:ascii="Calibri" w:eastAsia="Times New Roman" w:hAnsi="Calibri" w:cs="Calibri"/>
          <w:color w:val="000000" w:themeColor="text1"/>
          <w:sz w:val="22"/>
        </w:rPr>
      </w:pPr>
    </w:p>
    <w:p w14:paraId="3469E5BA" w14:textId="5177F062" w:rsidR="00492A57" w:rsidRPr="00075C3D" w:rsidRDefault="00492A57" w:rsidP="00075C3D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 xml:space="preserve">Calculate the average speed of the orbit of the Earth in </w:t>
      </w:r>
      <w:r w:rsidR="00EB1F60" w:rsidRPr="00075C3D">
        <w:rPr>
          <w:rFonts w:ascii="Calibri" w:eastAsia="Times New Roman" w:hAnsi="Calibri" w:cs="Calibri"/>
          <w:color w:val="000000" w:themeColor="text1"/>
          <w:sz w:val="22"/>
        </w:rPr>
        <w:t>mi</w:t>
      </w:r>
      <w:r w:rsidRPr="00075C3D">
        <w:rPr>
          <w:rFonts w:ascii="Calibri" w:eastAsia="Times New Roman" w:hAnsi="Calibri" w:cs="Calibri"/>
          <w:color w:val="000000" w:themeColor="text1"/>
          <w:sz w:val="22"/>
        </w:rPr>
        <w:t>/h. (Note: this is different from what the textbook asks!)</w:t>
      </w:r>
    </w:p>
    <w:p w14:paraId="4F01647E" w14:textId="436585F0" w:rsidR="000F3C95" w:rsidRDefault="000F3C95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528B45AA" w14:textId="77777777" w:rsidR="00EB1F60" w:rsidRDefault="00EB1F60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75DEB42E" w14:textId="254C4A00" w:rsidR="009343AB" w:rsidRDefault="009343AB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7C7219F6" w14:textId="77777777" w:rsidR="007C4099" w:rsidRDefault="007C4099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243AAAF5" w14:textId="77777777" w:rsidR="009343AB" w:rsidRPr="000F3C95" w:rsidRDefault="009343AB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597AC7A0" w14:textId="77777777" w:rsidR="000F3C95" w:rsidRPr="00EB1F60" w:rsidRDefault="000F3C95" w:rsidP="000F3C95">
      <w:pPr>
        <w:pStyle w:val="ListParagraph"/>
        <w:ind w:left="0"/>
        <w:rPr>
          <w:rFonts w:ascii="Calibri" w:eastAsia="Times New Roman" w:hAnsi="Calibri" w:cs="Calibri"/>
          <w:iCs/>
          <w:color w:val="000000" w:themeColor="text1"/>
          <w:sz w:val="22"/>
        </w:rPr>
      </w:pPr>
    </w:p>
    <w:p w14:paraId="4CE0395C" w14:textId="3638FD98" w:rsidR="000F3C95" w:rsidRDefault="00EB1F60" w:rsidP="000F3C95">
      <w:pPr>
        <w:pStyle w:val="ListParagraph"/>
        <w:ind w:left="0"/>
        <w:rPr>
          <w:rFonts w:ascii="Calibri" w:hAnsi="Calibri" w:cs="Calibri"/>
          <w:b/>
          <w:bCs/>
          <w:i/>
          <w:color w:val="000000" w:themeColor="text1"/>
          <w:sz w:val="22"/>
        </w:rPr>
      </w:pPr>
      <w:r>
        <w:rPr>
          <w:rFonts w:ascii="Calibri" w:hAnsi="Calibri" w:cs="Calibri"/>
          <w:b/>
          <w:bCs/>
          <w:iCs/>
          <w:color w:val="000000" w:themeColor="text1"/>
          <w:sz w:val="22"/>
        </w:rPr>
        <w:t xml:space="preserve">Ch. </w:t>
      </w:r>
      <w:r w:rsidR="000F3C95" w:rsidRPr="00EB1F60">
        <w:rPr>
          <w:rFonts w:ascii="Calibri" w:hAnsi="Calibri" w:cs="Calibri"/>
          <w:b/>
          <w:bCs/>
          <w:iCs/>
          <w:color w:val="000000" w:themeColor="text1"/>
          <w:sz w:val="22"/>
        </w:rPr>
        <w:t>1.3</w:t>
      </w:r>
      <w:r>
        <w:rPr>
          <w:rFonts w:ascii="Calibri" w:hAnsi="Calibri" w:cs="Calibri"/>
          <w:b/>
          <w:bCs/>
          <w:iCs/>
          <w:color w:val="000000" w:themeColor="text1"/>
          <w:sz w:val="22"/>
        </w:rPr>
        <w:t>:</w:t>
      </w:r>
      <w:r w:rsidR="000F3C95" w:rsidRPr="00EB1F60">
        <w:rPr>
          <w:rFonts w:ascii="Calibri" w:hAnsi="Calibri" w:cs="Calibri"/>
          <w:b/>
          <w:bCs/>
          <w:iCs/>
          <w:color w:val="000000" w:themeColor="text1"/>
          <w:sz w:val="22"/>
        </w:rPr>
        <w:t xml:space="preserve"> </w:t>
      </w:r>
      <w:r w:rsidR="000F3C95" w:rsidRPr="00EB1F60">
        <w:rPr>
          <w:rFonts w:ascii="Calibri" w:hAnsi="Calibri" w:cs="Calibri"/>
          <w:b/>
          <w:bCs/>
          <w:i/>
          <w:color w:val="000000" w:themeColor="text1"/>
          <w:sz w:val="22"/>
        </w:rPr>
        <w:t>Accuracy, Precision, and Significant Figures</w:t>
      </w:r>
    </w:p>
    <w:p w14:paraId="6AE760FC" w14:textId="77777777" w:rsidR="00EB1F60" w:rsidRDefault="00EB1F60" w:rsidP="000F3C95">
      <w:pPr>
        <w:pStyle w:val="ListParagraph"/>
        <w:ind w:left="0"/>
        <w:rPr>
          <w:rFonts w:ascii="Calibri" w:hAnsi="Calibri" w:cs="Calibri"/>
          <w:b/>
          <w:bCs/>
          <w:i/>
          <w:color w:val="000000" w:themeColor="text1"/>
          <w:sz w:val="22"/>
        </w:rPr>
      </w:pPr>
    </w:p>
    <w:p w14:paraId="62512589" w14:textId="3747DDCC" w:rsidR="00EB1F60" w:rsidRPr="00EB1F60" w:rsidRDefault="00EB1F60" w:rsidP="000F3C95">
      <w:pPr>
        <w:pStyle w:val="ListParagraph"/>
        <w:ind w:left="0"/>
        <w:rPr>
          <w:rFonts w:ascii="Calibri" w:eastAsia="Times New Roman" w:hAnsi="Calibri" w:cs="Calibri"/>
          <w:b/>
          <w:bCs/>
          <w:iCs/>
          <w:color w:val="000000" w:themeColor="text1"/>
          <w:sz w:val="22"/>
        </w:rPr>
      </w:pPr>
      <w:r>
        <w:rPr>
          <w:rFonts w:ascii="Calibri" w:hAnsi="Calibri" w:cs="Calibri"/>
          <w:b/>
          <w:bCs/>
          <w:iCs/>
          <w:color w:val="000000" w:themeColor="text1"/>
          <w:sz w:val="22"/>
        </w:rPr>
        <w:t>Please use proper units and the correct number of significant figures (see pp. 26-27) in your answers.</w:t>
      </w:r>
    </w:p>
    <w:p w14:paraId="51055351" w14:textId="77777777" w:rsidR="000F3C95" w:rsidRPr="000F3C95" w:rsidRDefault="000F3C95" w:rsidP="000F3C95">
      <w:pPr>
        <w:rPr>
          <w:rFonts w:ascii="Calibri" w:hAnsi="Calibri" w:cs="Calibri"/>
          <w:color w:val="000000" w:themeColor="text1"/>
          <w:sz w:val="22"/>
        </w:rPr>
      </w:pPr>
    </w:p>
    <w:p w14:paraId="545A1C8C" w14:textId="7BCF92AD" w:rsidR="000F3C95" w:rsidRPr="00075C3D" w:rsidRDefault="000F3C95" w:rsidP="00075C3D">
      <w:pPr>
        <w:pStyle w:val="ListParagraph"/>
        <w:numPr>
          <w:ilvl w:val="0"/>
          <w:numId w:val="24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>A good-quality measuring tape can be off by 0.50 cm over a distance of 20 m. What is its percent uncertainty?</w:t>
      </w:r>
    </w:p>
    <w:p w14:paraId="599FB35C" w14:textId="77777777" w:rsidR="00EB1F60" w:rsidRDefault="00EB1F60" w:rsidP="000F3C95">
      <w:pPr>
        <w:spacing w:after="160" w:line="259" w:lineRule="auto"/>
        <w:rPr>
          <w:rFonts w:ascii="Calibri" w:hAnsi="Calibri" w:cs="Calibri"/>
          <w:color w:val="000000" w:themeColor="text1"/>
          <w:sz w:val="22"/>
        </w:rPr>
      </w:pPr>
    </w:p>
    <w:p w14:paraId="3DAE196A" w14:textId="77777777" w:rsidR="00EB1F60" w:rsidRDefault="00EB1F60" w:rsidP="000F3C95">
      <w:pPr>
        <w:spacing w:after="160" w:line="259" w:lineRule="auto"/>
        <w:rPr>
          <w:rFonts w:ascii="Calibri" w:hAnsi="Calibri" w:cs="Calibri"/>
          <w:color w:val="000000" w:themeColor="text1"/>
          <w:sz w:val="22"/>
        </w:rPr>
      </w:pPr>
    </w:p>
    <w:p w14:paraId="59E76B81" w14:textId="77777777" w:rsidR="00EB1F60" w:rsidRDefault="00EB1F60" w:rsidP="000F3C95">
      <w:pPr>
        <w:spacing w:after="160" w:line="259" w:lineRule="auto"/>
        <w:rPr>
          <w:rFonts w:ascii="Calibri" w:hAnsi="Calibri" w:cs="Calibri"/>
          <w:color w:val="000000" w:themeColor="text1"/>
          <w:sz w:val="22"/>
        </w:rPr>
      </w:pPr>
    </w:p>
    <w:p w14:paraId="032AEC4C" w14:textId="77777777" w:rsidR="007C4099" w:rsidRPr="000F3C95" w:rsidRDefault="007C4099" w:rsidP="000F3C95">
      <w:pPr>
        <w:spacing w:after="160" w:line="259" w:lineRule="auto"/>
        <w:rPr>
          <w:rFonts w:ascii="Calibri" w:hAnsi="Calibri" w:cs="Calibri"/>
          <w:color w:val="000000" w:themeColor="text1"/>
          <w:sz w:val="22"/>
        </w:rPr>
      </w:pPr>
    </w:p>
    <w:p w14:paraId="281282FB" w14:textId="12C4E7DD" w:rsidR="000F3C95" w:rsidRPr="00075C3D" w:rsidRDefault="000F3C95" w:rsidP="00075C3D">
      <w:pPr>
        <w:pStyle w:val="ListParagraph"/>
        <w:numPr>
          <w:ilvl w:val="0"/>
          <w:numId w:val="25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>An infant's pulse rate is measured to be 130 ± 5 beats/min. What is the percent uncertainty in this measurement?</w:t>
      </w:r>
    </w:p>
    <w:p w14:paraId="6937900D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139E3DC2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8B3F8B2" w14:textId="77777777" w:rsid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12B2C5F2" w14:textId="77777777" w:rsidR="009343AB" w:rsidRPr="000F3C95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E53143D" w14:textId="77777777" w:rsid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D3D0FDD" w14:textId="77777777" w:rsidR="009343AB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18A31EB8" w14:textId="77777777" w:rsidR="003B6D56" w:rsidRPr="000F3C95" w:rsidRDefault="003B6D56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143C40CE" w14:textId="74FA6CD3" w:rsidR="000F3C95" w:rsidRPr="00075C3D" w:rsidRDefault="000F3C95" w:rsidP="00075C3D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lastRenderedPageBreak/>
        <w:t>A person’s blood pressure is measured to be  120 ± 2 mm Hg (read: “millimeters of mercury”)</w:t>
      </w:r>
    </w:p>
    <w:p w14:paraId="10754101" w14:textId="77777777" w:rsidR="009343AB" w:rsidRPr="000F3C95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68ECDBD" w14:textId="77777777" w:rsidR="000F3C95" w:rsidRPr="000F3C95" w:rsidRDefault="000F3C95" w:rsidP="000F3C95">
      <w:pPr>
        <w:pStyle w:val="ListParagraph"/>
        <w:numPr>
          <w:ilvl w:val="0"/>
          <w:numId w:val="6"/>
        </w:numPr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What is its percent uncertainty?</w:t>
      </w:r>
    </w:p>
    <w:p w14:paraId="0F77C0A0" w14:textId="77777777" w:rsidR="000F3C95" w:rsidRPr="000F3C95" w:rsidRDefault="000F3C95" w:rsidP="000F3C95">
      <w:pPr>
        <w:pStyle w:val="ListParagraph"/>
        <w:ind w:left="1080"/>
        <w:rPr>
          <w:rFonts w:ascii="Calibri" w:eastAsia="Times New Roman" w:hAnsi="Calibri" w:cs="Calibri"/>
          <w:color w:val="000000" w:themeColor="text1"/>
          <w:sz w:val="22"/>
        </w:rPr>
      </w:pPr>
    </w:p>
    <w:p w14:paraId="0025825C" w14:textId="77777777" w:rsidR="000F3C95" w:rsidRPr="000F3C95" w:rsidRDefault="000F3C95" w:rsidP="000F3C95">
      <w:pPr>
        <w:pStyle w:val="ListParagraph"/>
        <w:ind w:left="1080"/>
        <w:rPr>
          <w:rFonts w:ascii="Calibri" w:eastAsia="Times New Roman" w:hAnsi="Calibri" w:cs="Calibri"/>
          <w:color w:val="000000" w:themeColor="text1"/>
          <w:sz w:val="22"/>
        </w:rPr>
      </w:pPr>
    </w:p>
    <w:p w14:paraId="2F38E081" w14:textId="77777777" w:rsidR="000F3C95" w:rsidRDefault="000F3C95" w:rsidP="000F3C95">
      <w:pPr>
        <w:pStyle w:val="ListParagraph"/>
        <w:ind w:left="1080"/>
        <w:rPr>
          <w:rFonts w:ascii="Calibri" w:eastAsia="Times New Roman" w:hAnsi="Calibri" w:cs="Calibri"/>
          <w:color w:val="000000" w:themeColor="text1"/>
          <w:sz w:val="22"/>
        </w:rPr>
      </w:pPr>
    </w:p>
    <w:p w14:paraId="6942A91F" w14:textId="77777777" w:rsidR="009343AB" w:rsidRDefault="009343AB" w:rsidP="000F3C95">
      <w:pPr>
        <w:pStyle w:val="ListParagraph"/>
        <w:ind w:left="1080"/>
        <w:rPr>
          <w:rFonts w:ascii="Calibri" w:eastAsia="Times New Roman" w:hAnsi="Calibri" w:cs="Calibri"/>
          <w:color w:val="000000" w:themeColor="text1"/>
          <w:sz w:val="22"/>
        </w:rPr>
      </w:pPr>
    </w:p>
    <w:p w14:paraId="34098629" w14:textId="77777777" w:rsidR="000F3C95" w:rsidRPr="00D52FFF" w:rsidRDefault="000F3C95" w:rsidP="00D52FFF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C6CAFCE" w14:textId="77777777" w:rsidR="000F3C95" w:rsidRPr="000F3C95" w:rsidRDefault="000F3C95" w:rsidP="000F3C95">
      <w:pPr>
        <w:pStyle w:val="ListParagraph"/>
        <w:numPr>
          <w:ilvl w:val="0"/>
          <w:numId w:val="6"/>
        </w:numPr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Assuming the same percent uncertainty, what is the uncertainty in a blood pressure measurement of 80 mm Hg?</w:t>
      </w:r>
    </w:p>
    <w:p w14:paraId="20A154AB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839EE13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DF34F9A" w14:textId="77777777" w:rsidR="00EB1F60" w:rsidRPr="000F3C95" w:rsidRDefault="00EB1F60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7215E033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4C46F66B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5968444E" w14:textId="1B0E4000" w:rsidR="000F3C95" w:rsidRPr="00075C3D" w:rsidRDefault="000F3C95" w:rsidP="00075C3D">
      <w:pPr>
        <w:pStyle w:val="ListParagraph"/>
        <w:numPr>
          <w:ilvl w:val="0"/>
          <w:numId w:val="27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>What is the area of a circle 3.102</w:t>
      </w:r>
      <w:r w:rsidR="00D52FFF" w:rsidRPr="00075C3D">
        <w:rPr>
          <w:rFonts w:ascii="Calibri" w:eastAsia="Times New Roman" w:hAnsi="Calibri" w:cs="Calibri"/>
          <w:color w:val="000000" w:themeColor="text1"/>
          <w:sz w:val="22"/>
        </w:rPr>
        <w:t xml:space="preserve"> </w:t>
      </w:r>
      <w:r w:rsidRPr="00075C3D">
        <w:rPr>
          <w:rFonts w:ascii="Calibri" w:eastAsia="Times New Roman" w:hAnsi="Calibri" w:cs="Calibri"/>
          <w:color w:val="000000" w:themeColor="text1"/>
          <w:sz w:val="22"/>
        </w:rPr>
        <w:t>cm in diameter?</w:t>
      </w:r>
    </w:p>
    <w:p w14:paraId="10115196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1C023086" w14:textId="77777777" w:rsidR="003B6D56" w:rsidRDefault="003B6D56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03739487" w14:textId="23CD74AF" w:rsidR="000F3C95" w:rsidRPr="000F3C95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  <w:r>
        <w:rPr>
          <w:rFonts w:ascii="Calibri" w:eastAsia="Times New Roman" w:hAnsi="Calibri" w:cs="Calibri"/>
          <w:color w:val="000000" w:themeColor="text1"/>
          <w:sz w:val="22"/>
        </w:rPr>
        <w:br/>
      </w:r>
    </w:p>
    <w:p w14:paraId="0254D59C" w14:textId="77777777" w:rsidR="00EB1F60" w:rsidRDefault="00EB1F60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7AA88F3F" w14:textId="6146B65E" w:rsidR="009343AB" w:rsidRPr="00075C3D" w:rsidRDefault="009343AB" w:rsidP="00075C3D">
      <w:pPr>
        <w:pStyle w:val="ListParagraph"/>
        <w:numPr>
          <w:ilvl w:val="0"/>
          <w:numId w:val="28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>A marathon runner completes a 42.188 km course in 2 h, 30 min, and 12 s. There is an uncertainty in 25 m in the distance travelled and an uncertainty of 1 s in elapsed time.</w:t>
      </w:r>
    </w:p>
    <w:p w14:paraId="6DFAD4F5" w14:textId="77777777" w:rsidR="009343AB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BC29093" w14:textId="497082DD" w:rsidR="009343AB" w:rsidRDefault="009343AB" w:rsidP="009343AB">
      <w:pPr>
        <w:pStyle w:val="ListParagraph"/>
        <w:numPr>
          <w:ilvl w:val="0"/>
          <w:numId w:val="15"/>
        </w:numPr>
        <w:rPr>
          <w:rFonts w:ascii="Calibri" w:eastAsia="Times New Roman" w:hAnsi="Calibri" w:cs="Calibri"/>
          <w:color w:val="000000" w:themeColor="text1"/>
          <w:sz w:val="22"/>
        </w:rPr>
      </w:pPr>
      <w:r>
        <w:rPr>
          <w:rFonts w:ascii="Calibri" w:eastAsia="Times New Roman" w:hAnsi="Calibri" w:cs="Calibri"/>
          <w:color w:val="000000" w:themeColor="text1"/>
          <w:sz w:val="22"/>
        </w:rPr>
        <w:t>Calculate the percent uncertainty in the distance.</w:t>
      </w:r>
    </w:p>
    <w:p w14:paraId="17CC33CF" w14:textId="77777777" w:rsidR="009343AB" w:rsidRDefault="009343AB" w:rsidP="009343AB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77C08595" w14:textId="77777777" w:rsidR="009343AB" w:rsidRDefault="009343AB" w:rsidP="009343AB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17844DDB" w14:textId="77777777" w:rsidR="009343AB" w:rsidRDefault="009343AB" w:rsidP="009343AB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6DCE3B45" w14:textId="77777777" w:rsidR="009343AB" w:rsidRPr="009343AB" w:rsidRDefault="009343AB" w:rsidP="009343AB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30B68FD" w14:textId="77777777" w:rsidR="009343AB" w:rsidRDefault="009343AB" w:rsidP="009343AB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0D7B2CC0" w14:textId="07C4D0AD" w:rsidR="009343AB" w:rsidRDefault="009343AB" w:rsidP="009343AB">
      <w:pPr>
        <w:pStyle w:val="ListParagraph"/>
        <w:numPr>
          <w:ilvl w:val="0"/>
          <w:numId w:val="15"/>
        </w:numPr>
        <w:rPr>
          <w:rFonts w:ascii="Calibri" w:eastAsia="Times New Roman" w:hAnsi="Calibri" w:cs="Calibri"/>
          <w:color w:val="000000" w:themeColor="text1"/>
          <w:sz w:val="22"/>
        </w:rPr>
      </w:pPr>
      <w:r>
        <w:rPr>
          <w:rFonts w:ascii="Calibri" w:eastAsia="Times New Roman" w:hAnsi="Calibri" w:cs="Calibri"/>
          <w:color w:val="000000" w:themeColor="text1"/>
          <w:sz w:val="22"/>
        </w:rPr>
        <w:t>Calculate the percent uncertainty in the elapsed time.</w:t>
      </w:r>
    </w:p>
    <w:p w14:paraId="7A034AEF" w14:textId="77777777" w:rsidR="009343AB" w:rsidRDefault="009343AB" w:rsidP="009343AB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6696E33A" w14:textId="77777777" w:rsidR="009343AB" w:rsidRPr="009343AB" w:rsidRDefault="009343AB" w:rsidP="009343AB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19F14BDB" w14:textId="77777777" w:rsidR="009343AB" w:rsidRDefault="009343AB" w:rsidP="009343AB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1F61E9B7" w14:textId="77777777" w:rsidR="009343AB" w:rsidRDefault="009343AB" w:rsidP="009343AB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31383D32" w14:textId="77777777" w:rsidR="009343AB" w:rsidRDefault="009343AB" w:rsidP="009343AB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4C68A145" w14:textId="6A9CB5BA" w:rsidR="009343AB" w:rsidRDefault="009343AB" w:rsidP="009343AB">
      <w:pPr>
        <w:pStyle w:val="ListParagraph"/>
        <w:numPr>
          <w:ilvl w:val="0"/>
          <w:numId w:val="15"/>
        </w:numPr>
        <w:rPr>
          <w:rFonts w:ascii="Calibri" w:eastAsia="Times New Roman" w:hAnsi="Calibri" w:cs="Calibri"/>
          <w:color w:val="000000" w:themeColor="text1"/>
          <w:sz w:val="22"/>
        </w:rPr>
      </w:pPr>
      <w:r>
        <w:rPr>
          <w:rFonts w:ascii="Calibri" w:eastAsia="Times New Roman" w:hAnsi="Calibri" w:cs="Calibri"/>
          <w:color w:val="000000" w:themeColor="text1"/>
          <w:sz w:val="22"/>
        </w:rPr>
        <w:t>What is the average speed in m/s?</w:t>
      </w:r>
    </w:p>
    <w:p w14:paraId="20593B94" w14:textId="77777777" w:rsidR="009343AB" w:rsidRDefault="009343AB" w:rsidP="009343AB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8D6928F" w14:textId="77777777" w:rsidR="009343AB" w:rsidRDefault="009343AB" w:rsidP="009343AB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7732D7F3" w14:textId="77777777" w:rsidR="009343AB" w:rsidRDefault="009343AB" w:rsidP="009343AB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4E7948A5" w14:textId="77777777" w:rsidR="009343AB" w:rsidRDefault="009343AB" w:rsidP="009343AB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E259B11" w14:textId="77777777" w:rsidR="00D52FFF" w:rsidRDefault="00D52FFF" w:rsidP="009343AB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56BB5E01" w14:textId="77777777" w:rsidR="009343AB" w:rsidRPr="009343AB" w:rsidRDefault="009343AB" w:rsidP="009343AB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7B8F202F" w14:textId="21AEB60C" w:rsidR="009343AB" w:rsidRPr="009343AB" w:rsidRDefault="009343AB" w:rsidP="009343AB">
      <w:pPr>
        <w:pStyle w:val="ListParagraph"/>
        <w:numPr>
          <w:ilvl w:val="0"/>
          <w:numId w:val="15"/>
        </w:numPr>
        <w:rPr>
          <w:rFonts w:ascii="Calibri" w:eastAsia="Times New Roman" w:hAnsi="Calibri" w:cs="Calibri"/>
          <w:color w:val="000000" w:themeColor="text1"/>
          <w:sz w:val="22"/>
        </w:rPr>
      </w:pPr>
      <w:r>
        <w:rPr>
          <w:rFonts w:ascii="Calibri" w:eastAsia="Times New Roman" w:hAnsi="Calibri" w:cs="Calibri"/>
          <w:color w:val="000000" w:themeColor="text1"/>
          <w:sz w:val="22"/>
        </w:rPr>
        <w:t>What is the uncertainty in the average speed?</w:t>
      </w:r>
      <w:r w:rsidR="00D52FFF">
        <w:rPr>
          <w:rFonts w:ascii="Calibri" w:eastAsia="Times New Roman" w:hAnsi="Calibri" w:cs="Calibri"/>
          <w:color w:val="000000" w:themeColor="text1"/>
          <w:sz w:val="22"/>
        </w:rPr>
        <w:t xml:space="preserve"> </w:t>
      </w:r>
      <w:r w:rsidR="00D52FFF">
        <w:rPr>
          <w:rFonts w:ascii="Calibri" w:eastAsia="Times New Roman" w:hAnsi="Calibri" w:cs="Calibri"/>
          <w:b/>
          <w:bCs/>
          <w:color w:val="000000" w:themeColor="text1"/>
          <w:sz w:val="22"/>
        </w:rPr>
        <w:t>(Use the method of adding percents as in pp. 25-26)</w:t>
      </w:r>
    </w:p>
    <w:p w14:paraId="77461101" w14:textId="77777777" w:rsid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19C53AD3" w14:textId="77777777" w:rsidR="009343AB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565B60B5" w14:textId="77777777" w:rsidR="009343AB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D7CA6B8" w14:textId="77777777" w:rsidR="009343AB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0FCF02CF" w14:textId="77777777" w:rsidR="009343AB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B4F75F7" w14:textId="77777777" w:rsidR="009343AB" w:rsidRDefault="009343AB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1BA1A897" w14:textId="77777777" w:rsidR="003B6D56" w:rsidRPr="000F3C95" w:rsidRDefault="003B6D56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4B336108" w14:textId="026472A3" w:rsidR="009343AB" w:rsidRDefault="009343AB" w:rsidP="00075C3D">
      <w:pPr>
        <w:pStyle w:val="ListParagraph"/>
        <w:numPr>
          <w:ilvl w:val="0"/>
          <w:numId w:val="29"/>
        </w:numPr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lastRenderedPageBreak/>
        <w:t>A car engine moves a piston with a circular cross section of 7.500 ± 0.002 cm in diameter a distance of 3.250 ± 0.001 cm to compress the gas in the cylinder.</w:t>
      </w:r>
    </w:p>
    <w:p w14:paraId="6B77EF68" w14:textId="77777777" w:rsidR="00075C3D" w:rsidRPr="00075C3D" w:rsidRDefault="00075C3D" w:rsidP="00075C3D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</w:p>
    <w:p w14:paraId="6403ED9C" w14:textId="416DF19A" w:rsidR="009343AB" w:rsidRDefault="00D52FFF" w:rsidP="009343AB">
      <w:pPr>
        <w:pStyle w:val="ListParagraph"/>
        <w:numPr>
          <w:ilvl w:val="0"/>
          <w:numId w:val="16"/>
        </w:numPr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  <w:r>
        <w:rPr>
          <w:rFonts w:ascii="Calibri" w:eastAsia="Times New Roman" w:hAnsi="Calibri" w:cs="Calibri"/>
          <w:color w:val="000000" w:themeColor="text1"/>
          <w:sz w:val="22"/>
        </w:rPr>
        <w:t>By what amount is the gas decreased in volume in cm</w:t>
      </w:r>
      <w:r>
        <w:rPr>
          <w:rFonts w:ascii="Calibri" w:eastAsia="Times New Roman" w:hAnsi="Calibri" w:cs="Calibri"/>
          <w:color w:val="000000" w:themeColor="text1"/>
          <w:sz w:val="22"/>
          <w:vertAlign w:val="superscript"/>
        </w:rPr>
        <w:t>3</w:t>
      </w:r>
      <w:r>
        <w:rPr>
          <w:rFonts w:ascii="Calibri" w:eastAsia="Times New Roman" w:hAnsi="Calibri" w:cs="Calibri"/>
          <w:color w:val="000000" w:themeColor="text1"/>
          <w:sz w:val="22"/>
        </w:rPr>
        <w:t xml:space="preserve"> (read: “cubic centimeters”)</w:t>
      </w:r>
    </w:p>
    <w:p w14:paraId="07D15399" w14:textId="77777777" w:rsidR="00D52FFF" w:rsidRDefault="00D52FFF" w:rsidP="00D52FFF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</w:p>
    <w:p w14:paraId="5E5938A9" w14:textId="77777777" w:rsidR="00D52FFF" w:rsidRDefault="00D52FFF" w:rsidP="00D52FFF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</w:p>
    <w:p w14:paraId="5D2C7EC9" w14:textId="77777777" w:rsidR="00D52FFF" w:rsidRDefault="00D52FFF" w:rsidP="00D52FFF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</w:p>
    <w:p w14:paraId="42AB588F" w14:textId="77777777" w:rsidR="003B6D56" w:rsidRDefault="003B6D56" w:rsidP="00D52FFF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</w:p>
    <w:p w14:paraId="60F5C868" w14:textId="77777777" w:rsidR="00D52FFF" w:rsidRDefault="00D52FFF" w:rsidP="00D52FFF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</w:p>
    <w:p w14:paraId="7D1BC355" w14:textId="77777777" w:rsidR="00D52FFF" w:rsidRDefault="00D52FFF" w:rsidP="00D52FFF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</w:p>
    <w:p w14:paraId="7B2F677A" w14:textId="77777777" w:rsidR="00D52FFF" w:rsidRDefault="00D52FFF" w:rsidP="00D52FFF">
      <w:pPr>
        <w:pStyle w:val="ListParagraph"/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</w:p>
    <w:p w14:paraId="2440D2BB" w14:textId="383A70D2" w:rsidR="00D52FFF" w:rsidRPr="009343AB" w:rsidRDefault="00D52FFF" w:rsidP="009343AB">
      <w:pPr>
        <w:pStyle w:val="ListParagraph"/>
        <w:numPr>
          <w:ilvl w:val="0"/>
          <w:numId w:val="16"/>
        </w:numPr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sz w:val="22"/>
        </w:rPr>
      </w:pPr>
      <w:r>
        <w:rPr>
          <w:rFonts w:ascii="Calibri" w:eastAsia="Times New Roman" w:hAnsi="Calibri" w:cs="Calibri"/>
          <w:color w:val="000000" w:themeColor="text1"/>
          <w:sz w:val="22"/>
        </w:rPr>
        <w:t xml:space="preserve">Find the uncertainty in this volume. </w:t>
      </w:r>
      <w:r>
        <w:rPr>
          <w:rFonts w:ascii="Calibri" w:eastAsia="Times New Roman" w:hAnsi="Calibri" w:cs="Calibri"/>
          <w:b/>
          <w:bCs/>
          <w:color w:val="000000" w:themeColor="text1"/>
          <w:sz w:val="22"/>
        </w:rPr>
        <w:t>(Use the method of adding percents as in pp. 25-26)</w:t>
      </w:r>
    </w:p>
    <w:p w14:paraId="6F6612B8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9E8FD0D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A40BE41" w14:textId="77777777" w:rsid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55BA6048" w14:textId="77777777" w:rsidR="00075C3D" w:rsidRPr="000F3C95" w:rsidRDefault="00075C3D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0CF97FB" w14:textId="77777777" w:rsidR="000F3C95" w:rsidRPr="000F3C95" w:rsidRDefault="000F3C95" w:rsidP="000F3C95">
      <w:pPr>
        <w:rPr>
          <w:rFonts w:ascii="Calibri" w:hAnsi="Calibri" w:cs="Calibri"/>
          <w:color w:val="000000" w:themeColor="text1"/>
          <w:sz w:val="22"/>
        </w:rPr>
      </w:pPr>
    </w:p>
    <w:p w14:paraId="17066642" w14:textId="77777777" w:rsidR="000F3C95" w:rsidRDefault="000F3C95" w:rsidP="000F3C95">
      <w:pPr>
        <w:rPr>
          <w:rFonts w:ascii="Calibri" w:hAnsi="Calibri" w:cs="Calibri"/>
          <w:color w:val="000000" w:themeColor="text1"/>
          <w:sz w:val="22"/>
        </w:rPr>
      </w:pPr>
    </w:p>
    <w:p w14:paraId="08C45B5D" w14:textId="77777777" w:rsidR="00D52FFF" w:rsidRDefault="00D52FFF" w:rsidP="000F3C95">
      <w:pPr>
        <w:rPr>
          <w:rFonts w:ascii="Calibri" w:hAnsi="Calibri" w:cs="Calibri"/>
          <w:color w:val="000000" w:themeColor="text1"/>
          <w:sz w:val="22"/>
        </w:rPr>
      </w:pPr>
    </w:p>
    <w:p w14:paraId="2705EE8F" w14:textId="77777777" w:rsidR="00D52FFF" w:rsidRDefault="00D52FFF" w:rsidP="000F3C95">
      <w:pPr>
        <w:rPr>
          <w:rFonts w:ascii="Calibri" w:hAnsi="Calibri" w:cs="Calibri"/>
          <w:color w:val="000000" w:themeColor="text1"/>
          <w:sz w:val="22"/>
        </w:rPr>
      </w:pPr>
    </w:p>
    <w:p w14:paraId="6B8D9EEE" w14:textId="77777777" w:rsidR="000F3C95" w:rsidRPr="000F3C95" w:rsidRDefault="000F3C95" w:rsidP="000F3C95">
      <w:pPr>
        <w:rPr>
          <w:rFonts w:ascii="Calibri" w:hAnsi="Calibri" w:cs="Calibri"/>
          <w:color w:val="000000" w:themeColor="text1"/>
          <w:sz w:val="22"/>
        </w:rPr>
      </w:pPr>
    </w:p>
    <w:p w14:paraId="3D6FB3C4" w14:textId="60848AD4" w:rsidR="009343AB" w:rsidRDefault="009343AB" w:rsidP="000F3C95">
      <w:pPr>
        <w:rPr>
          <w:rFonts w:ascii="Calibri" w:hAnsi="Calibri" w:cs="Calibri"/>
          <w:b/>
          <w:bCs/>
          <w:i/>
          <w:color w:val="000000" w:themeColor="text1"/>
          <w:sz w:val="22"/>
        </w:rPr>
      </w:pPr>
      <w:r>
        <w:rPr>
          <w:rFonts w:ascii="Calibri" w:hAnsi="Calibri" w:cs="Calibri"/>
          <w:b/>
          <w:bCs/>
          <w:color w:val="000000" w:themeColor="text1"/>
          <w:sz w:val="22"/>
        </w:rPr>
        <w:t>Ch. 1.4:</w:t>
      </w:r>
      <w:r w:rsidR="000F3C95" w:rsidRPr="000F3C95">
        <w:rPr>
          <w:rFonts w:ascii="Calibri" w:hAnsi="Calibri" w:cs="Calibri"/>
          <w:b/>
          <w:bCs/>
          <w:i/>
          <w:color w:val="000000" w:themeColor="text1"/>
          <w:sz w:val="22"/>
        </w:rPr>
        <w:t xml:space="preserve"> Approximation </w:t>
      </w:r>
    </w:p>
    <w:p w14:paraId="32701BBB" w14:textId="77777777" w:rsidR="009343AB" w:rsidRDefault="009343AB" w:rsidP="000F3C95">
      <w:pPr>
        <w:rPr>
          <w:rFonts w:ascii="Calibri" w:hAnsi="Calibri" w:cs="Calibri"/>
          <w:b/>
          <w:bCs/>
          <w:i/>
          <w:color w:val="000000" w:themeColor="text1"/>
          <w:sz w:val="22"/>
        </w:rPr>
      </w:pPr>
    </w:p>
    <w:p w14:paraId="0BAD43A4" w14:textId="325B8DFD" w:rsidR="009343AB" w:rsidRPr="009343AB" w:rsidRDefault="009343AB" w:rsidP="000F3C95">
      <w:pPr>
        <w:rPr>
          <w:rFonts w:ascii="Calibri" w:hAnsi="Calibri" w:cs="Calibri"/>
          <w:b/>
          <w:bCs/>
          <w:iCs/>
          <w:color w:val="000000" w:themeColor="text1"/>
          <w:sz w:val="22"/>
        </w:rPr>
      </w:pPr>
      <w:r>
        <w:rPr>
          <w:rFonts w:ascii="Calibri" w:hAnsi="Calibri" w:cs="Calibri"/>
          <w:b/>
          <w:bCs/>
          <w:iCs/>
          <w:color w:val="000000" w:themeColor="text1"/>
          <w:sz w:val="22"/>
        </w:rPr>
        <w:t>All answers must be in 1-2 significant figures</w:t>
      </w:r>
      <w:r w:rsidR="00D52FFF">
        <w:rPr>
          <w:rFonts w:ascii="Calibri" w:hAnsi="Calibri" w:cs="Calibri"/>
          <w:b/>
          <w:bCs/>
          <w:iCs/>
          <w:color w:val="000000" w:themeColor="text1"/>
          <w:sz w:val="22"/>
        </w:rPr>
        <w:t>.</w:t>
      </w:r>
    </w:p>
    <w:p w14:paraId="48E3B518" w14:textId="77777777" w:rsidR="000F3C95" w:rsidRPr="000F3C95" w:rsidRDefault="000F3C95" w:rsidP="000F3C95">
      <w:pPr>
        <w:rPr>
          <w:rFonts w:ascii="Calibri" w:hAnsi="Calibri" w:cs="Calibri"/>
          <w:color w:val="000000" w:themeColor="text1"/>
          <w:sz w:val="22"/>
        </w:rPr>
      </w:pPr>
    </w:p>
    <w:p w14:paraId="5A905A1F" w14:textId="6E069AAC" w:rsidR="000F3C95" w:rsidRPr="00075C3D" w:rsidRDefault="000F3C95" w:rsidP="00075C3D">
      <w:pPr>
        <w:pStyle w:val="ListParagraph"/>
        <w:numPr>
          <w:ilvl w:val="0"/>
          <w:numId w:val="30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>A generation is about one-third of a lifetime. Approximately how many generations have passed since the year 0 AD</w:t>
      </w:r>
      <w:r w:rsidR="009343AB" w:rsidRPr="00075C3D">
        <w:rPr>
          <w:rFonts w:ascii="Calibri" w:eastAsia="Times New Roman" w:hAnsi="Calibri" w:cs="Calibri"/>
          <w:color w:val="000000" w:themeColor="text1"/>
          <w:sz w:val="22"/>
        </w:rPr>
        <w:t>?</w:t>
      </w:r>
    </w:p>
    <w:p w14:paraId="6EDE2DF4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5C95C98C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7961ECE0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70E7A18E" w14:textId="77777777" w:rsidR="009343AB" w:rsidRDefault="009343AB" w:rsidP="009343AB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535C3122" w14:textId="77777777" w:rsidR="009343AB" w:rsidRDefault="009343AB" w:rsidP="009343AB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2D4B357B" w14:textId="77777777" w:rsidR="009343AB" w:rsidRDefault="009343AB" w:rsidP="009343AB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23D82277" w14:textId="77777777" w:rsidR="00D52FFF" w:rsidRDefault="00D52FFF" w:rsidP="009343AB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1A168467" w14:textId="77777777" w:rsidR="00075C3D" w:rsidRDefault="000F3C95" w:rsidP="000F3C95">
      <w:pPr>
        <w:pStyle w:val="ListParagraph"/>
        <w:numPr>
          <w:ilvl w:val="0"/>
          <w:numId w:val="31"/>
        </w:num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 xml:space="preserve">Calculate the approximate number of atoms in a bacterium. Assume that the average mass of an atom in the bacterium is ten times the mass of a hydrogen atom. </w:t>
      </w:r>
    </w:p>
    <w:p w14:paraId="3BA8BD6E" w14:textId="77777777" w:rsidR="00075C3D" w:rsidRDefault="00075C3D" w:rsidP="00075C3D">
      <w:pPr>
        <w:pStyle w:val="ListParagraph"/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</w:p>
    <w:p w14:paraId="6D124114" w14:textId="6CE22B6C" w:rsidR="000F3C95" w:rsidRPr="00075C3D" w:rsidRDefault="000F3C95" w:rsidP="00075C3D">
      <w:pPr>
        <w:pStyle w:val="ListParagraph"/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t>(Hint: The mass of a hydrogen atom is on the order of 10</w:t>
      </w:r>
      <w:r w:rsidRPr="00075C3D">
        <w:rPr>
          <w:rFonts w:ascii="Calibri" w:eastAsia="Times New Roman" w:hAnsi="Calibri" w:cs="Calibri"/>
          <w:color w:val="000000" w:themeColor="text1"/>
          <w:sz w:val="22"/>
          <w:vertAlign w:val="superscript"/>
        </w:rPr>
        <w:t>−27</w:t>
      </w:r>
      <w:r w:rsidRPr="00075C3D">
        <w:rPr>
          <w:rFonts w:ascii="Calibri" w:eastAsia="Times New Roman" w:hAnsi="Calibri" w:cs="Calibri"/>
          <w:color w:val="000000" w:themeColor="text1"/>
          <w:sz w:val="22"/>
        </w:rPr>
        <w:t xml:space="preserve"> kg and the mass of a bacterium is on the order of 10</w:t>
      </w:r>
      <w:r w:rsidRPr="00075C3D">
        <w:rPr>
          <w:rFonts w:ascii="Calibri" w:eastAsia="Times New Roman" w:hAnsi="Calibri" w:cs="Calibri"/>
          <w:color w:val="000000" w:themeColor="text1"/>
          <w:sz w:val="22"/>
          <w:vertAlign w:val="superscript"/>
        </w:rPr>
        <w:t>−15</w:t>
      </w:r>
      <w:r w:rsidRPr="00075C3D">
        <w:rPr>
          <w:rFonts w:ascii="Calibri" w:eastAsia="Times New Roman" w:hAnsi="Calibri" w:cs="Calibri"/>
          <w:color w:val="000000" w:themeColor="text1"/>
          <w:sz w:val="22"/>
        </w:rPr>
        <w:t xml:space="preserve"> kg)</w:t>
      </w:r>
    </w:p>
    <w:p w14:paraId="70577C2C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7439101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61EB84B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0390E26D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84B2685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6119BA1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0C8C24C4" w14:textId="77777777" w:rsid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F434329" w14:textId="77777777" w:rsidR="003B6D56" w:rsidRPr="000F3C95" w:rsidRDefault="003B6D56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58F492E" w14:textId="03D3CE20" w:rsidR="000F3C95" w:rsidRDefault="000F3C95" w:rsidP="00075C3D">
      <w:pPr>
        <w:pStyle w:val="ListParagraph"/>
        <w:numPr>
          <w:ilvl w:val="0"/>
          <w:numId w:val="32"/>
        </w:numPr>
        <w:rPr>
          <w:rFonts w:ascii="Calibri" w:eastAsia="Times New Roman" w:hAnsi="Calibri" w:cs="Calibri"/>
          <w:color w:val="000000" w:themeColor="text1"/>
          <w:sz w:val="22"/>
        </w:rPr>
      </w:pPr>
      <w:r w:rsidRPr="00075C3D">
        <w:rPr>
          <w:rFonts w:ascii="Calibri" w:eastAsia="Times New Roman" w:hAnsi="Calibri" w:cs="Calibri"/>
          <w:color w:val="000000" w:themeColor="text1"/>
          <w:sz w:val="22"/>
        </w:rPr>
        <w:lastRenderedPageBreak/>
        <w:t>The Earth’s radius is about 6380 km. You will need to look up some data for this one!</w:t>
      </w:r>
    </w:p>
    <w:p w14:paraId="0CC82116" w14:textId="77777777" w:rsidR="00075C3D" w:rsidRPr="00075C3D" w:rsidRDefault="00075C3D" w:rsidP="00075C3D">
      <w:pPr>
        <w:pStyle w:val="ListParagraph"/>
        <w:rPr>
          <w:rFonts w:ascii="Calibri" w:eastAsia="Times New Roman" w:hAnsi="Calibri" w:cs="Calibri"/>
          <w:color w:val="000000" w:themeColor="text1"/>
          <w:sz w:val="22"/>
        </w:rPr>
      </w:pPr>
    </w:p>
    <w:p w14:paraId="44F7675E" w14:textId="77777777" w:rsidR="000F3C95" w:rsidRPr="000F3C95" w:rsidRDefault="000F3C95" w:rsidP="000F3C95">
      <w:pPr>
        <w:pStyle w:val="ListParagraph"/>
        <w:numPr>
          <w:ilvl w:val="0"/>
          <w:numId w:val="7"/>
        </w:numPr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 xml:space="preserve">What fraction of Earth's </w:t>
      </w:r>
      <w:r w:rsidRPr="000F3C95">
        <w:rPr>
          <w:rFonts w:ascii="Calibri" w:eastAsia="Times New Roman" w:hAnsi="Calibri" w:cs="Calibri"/>
          <w:b/>
          <w:bCs/>
          <w:color w:val="000000" w:themeColor="text1"/>
          <w:sz w:val="22"/>
        </w:rPr>
        <w:t>diameter</w:t>
      </w:r>
      <w:r w:rsidRPr="000F3C95">
        <w:rPr>
          <w:rFonts w:ascii="Calibri" w:eastAsia="Times New Roman" w:hAnsi="Calibri" w:cs="Calibri"/>
          <w:color w:val="000000" w:themeColor="text1"/>
          <w:sz w:val="22"/>
        </w:rPr>
        <w:t xml:space="preserve"> is the greatest ocean depth? You can express this as a decimal or percentage.</w:t>
      </w:r>
    </w:p>
    <w:p w14:paraId="62454C13" w14:textId="77777777" w:rsidR="000F3C95" w:rsidRPr="000F3C95" w:rsidRDefault="000F3C95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17846752" w14:textId="77777777" w:rsidR="000F3C95" w:rsidRPr="000F3C95" w:rsidRDefault="000F3C95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4D7C7647" w14:textId="77777777" w:rsidR="000F3C95" w:rsidRPr="000F3C95" w:rsidRDefault="000F3C95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3AD25231" w14:textId="77777777" w:rsidR="000F3C95" w:rsidRDefault="000F3C95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4DB46276" w14:textId="77777777" w:rsidR="00D52FFF" w:rsidRDefault="00D52FFF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4BB7BC6C" w14:textId="77777777" w:rsidR="00D52FFF" w:rsidRPr="000F3C95" w:rsidRDefault="00D52FFF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31A7F7D2" w14:textId="77777777" w:rsidR="000F3C95" w:rsidRPr="000F3C95" w:rsidRDefault="000F3C95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13DAFAD9" w14:textId="77777777" w:rsidR="000F3C95" w:rsidRDefault="000F3C95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12E1CC4B" w14:textId="77777777" w:rsidR="003B6D56" w:rsidRPr="000F3C95" w:rsidRDefault="003B6D56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52D61C37" w14:textId="77777777" w:rsidR="000F3C95" w:rsidRPr="000F3C95" w:rsidRDefault="000F3C95" w:rsidP="000F3C95">
      <w:pPr>
        <w:pStyle w:val="ListParagraph"/>
        <w:numPr>
          <w:ilvl w:val="0"/>
          <w:numId w:val="7"/>
        </w:numPr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 xml:space="preserve">What fraction of Earth's </w:t>
      </w:r>
      <w:r w:rsidRPr="000F3C95">
        <w:rPr>
          <w:rFonts w:ascii="Calibri" w:eastAsia="Times New Roman" w:hAnsi="Calibri" w:cs="Calibri"/>
          <w:b/>
          <w:bCs/>
          <w:color w:val="000000" w:themeColor="text1"/>
          <w:sz w:val="22"/>
        </w:rPr>
        <w:t>diameter</w:t>
      </w:r>
      <w:r w:rsidRPr="000F3C95">
        <w:rPr>
          <w:rFonts w:ascii="Calibri" w:eastAsia="Times New Roman" w:hAnsi="Calibri" w:cs="Calibri"/>
          <w:color w:val="000000" w:themeColor="text1"/>
          <w:sz w:val="22"/>
        </w:rPr>
        <w:t xml:space="preserve"> is the greatest mountain height? You can express this as a decimal or percentage. </w:t>
      </w:r>
    </w:p>
    <w:p w14:paraId="7B054B75" w14:textId="77777777" w:rsidR="000F3C95" w:rsidRPr="000F3C95" w:rsidRDefault="000F3C95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152CD3C6" w14:textId="77777777" w:rsidR="000F3C95" w:rsidRPr="000F3C95" w:rsidRDefault="000F3C95" w:rsidP="000F3C95">
      <w:pPr>
        <w:pStyle w:val="ListParagraph"/>
        <w:ind w:left="1440"/>
        <w:rPr>
          <w:rFonts w:ascii="Calibri" w:eastAsia="Times New Roman" w:hAnsi="Calibri" w:cs="Calibri"/>
          <w:color w:val="000000" w:themeColor="text1"/>
          <w:sz w:val="22"/>
        </w:rPr>
      </w:pPr>
    </w:p>
    <w:p w14:paraId="73C5079A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8C19362" w14:textId="77777777" w:rsid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408A8A9" w14:textId="77777777" w:rsidR="00D52FFF" w:rsidRDefault="00D52FFF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3BAD8363" w14:textId="77777777" w:rsidR="003B6D56" w:rsidRDefault="003B6D56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239F53B8" w14:textId="77777777" w:rsidR="00D52FFF" w:rsidRPr="000F3C95" w:rsidRDefault="00D52FFF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53FFAEE" w14:textId="77777777" w:rsid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7D6CFC97" w14:textId="77777777" w:rsidR="00075C3D" w:rsidRPr="000F3C95" w:rsidRDefault="00075C3D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628A5E9D" w14:textId="77777777" w:rsidR="000F3C95" w:rsidRPr="000F3C95" w:rsidRDefault="000F3C95" w:rsidP="000F3C95">
      <w:pPr>
        <w:rPr>
          <w:rFonts w:ascii="Calibri" w:eastAsia="Times New Roman" w:hAnsi="Calibri" w:cs="Calibri"/>
          <w:color w:val="000000" w:themeColor="text1"/>
          <w:sz w:val="22"/>
        </w:rPr>
      </w:pPr>
    </w:p>
    <w:p w14:paraId="715CAB49" w14:textId="77777777" w:rsidR="000F3C95" w:rsidRPr="000F3C95" w:rsidRDefault="000F3C95" w:rsidP="000F3C95">
      <w:pPr>
        <w:pStyle w:val="ListParagraph"/>
        <w:numPr>
          <w:ilvl w:val="0"/>
          <w:numId w:val="7"/>
        </w:numPr>
        <w:contextualSpacing w:val="0"/>
        <w:rPr>
          <w:rFonts w:ascii="Calibri" w:eastAsia="Times New Roman" w:hAnsi="Calibri" w:cs="Calibri"/>
          <w:color w:val="000000" w:themeColor="text1"/>
          <w:sz w:val="22"/>
        </w:rPr>
      </w:pPr>
      <w:r w:rsidRPr="000F3C95">
        <w:rPr>
          <w:rFonts w:ascii="Calibri" w:eastAsia="Times New Roman" w:hAnsi="Calibri" w:cs="Calibri"/>
          <w:color w:val="000000" w:themeColor="text1"/>
          <w:sz w:val="22"/>
        </w:rPr>
        <w:t>Given these results, if we are considering distances on a planetary scale, does it matter much if we are on top of a tall building or at the ground floor of a tall building? Explain why or why not.</w:t>
      </w:r>
    </w:p>
    <w:p w14:paraId="0B241233" w14:textId="77777777" w:rsidR="000F3C95" w:rsidRPr="000F3C95" w:rsidRDefault="000F3C95" w:rsidP="000F3C95">
      <w:pPr>
        <w:rPr>
          <w:rFonts w:ascii="Calibri" w:hAnsi="Calibri" w:cs="Calibri"/>
          <w:sz w:val="22"/>
        </w:rPr>
      </w:pPr>
    </w:p>
    <w:p w14:paraId="01DAD99E" w14:textId="77777777" w:rsidR="000F3C95" w:rsidRPr="000F3C95" w:rsidRDefault="000F3C95" w:rsidP="000F3C95">
      <w:pPr>
        <w:rPr>
          <w:rFonts w:ascii="Calibri" w:hAnsi="Calibri" w:cs="Calibri"/>
          <w:sz w:val="22"/>
        </w:rPr>
      </w:pPr>
    </w:p>
    <w:p w14:paraId="43DB2085" w14:textId="77777777" w:rsidR="000F3C95" w:rsidRPr="000F3C95" w:rsidRDefault="000F3C95" w:rsidP="000F3C95">
      <w:pPr>
        <w:rPr>
          <w:rFonts w:ascii="Calibri" w:hAnsi="Calibri" w:cs="Calibri"/>
          <w:sz w:val="22"/>
        </w:rPr>
      </w:pPr>
    </w:p>
    <w:p w14:paraId="487B68E8" w14:textId="77777777" w:rsidR="000F3C95" w:rsidRPr="000F3C95" w:rsidRDefault="000F3C95" w:rsidP="000F3C95">
      <w:pPr>
        <w:ind w:firstLine="720"/>
        <w:rPr>
          <w:rFonts w:ascii="Calibri" w:hAnsi="Calibri" w:cs="Calibri"/>
          <w:sz w:val="22"/>
        </w:rPr>
      </w:pPr>
    </w:p>
    <w:p w14:paraId="5F908BF8" w14:textId="77777777" w:rsidR="00FF46F9" w:rsidRPr="000F3C95" w:rsidRDefault="00FF46F9">
      <w:pPr>
        <w:rPr>
          <w:rFonts w:ascii="Calibri" w:hAnsi="Calibri" w:cs="Calibri"/>
          <w:sz w:val="22"/>
        </w:rPr>
      </w:pPr>
    </w:p>
    <w:sectPr w:rsidR="00FF46F9" w:rsidRPr="000F3C95" w:rsidSect="00075C3D">
      <w:head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4A92" w14:textId="77777777" w:rsidR="001F1391" w:rsidRDefault="001F1391" w:rsidP="000F3C95">
      <w:r>
        <w:separator/>
      </w:r>
    </w:p>
  </w:endnote>
  <w:endnote w:type="continuationSeparator" w:id="0">
    <w:p w14:paraId="3CB62E3A" w14:textId="77777777" w:rsidR="001F1391" w:rsidRDefault="001F1391" w:rsidP="000F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C356" w14:textId="37C0BCAF" w:rsidR="000F3C95" w:rsidRPr="00227B4E" w:rsidRDefault="000F3C95" w:rsidP="003B6D56">
    <w:pPr>
      <w:pStyle w:val="Footer"/>
      <w:tabs>
        <w:tab w:val="clear" w:pos="9360"/>
        <w:tab w:val="right" w:pos="10800"/>
      </w:tabs>
      <w:rPr>
        <w:rFonts w:ascii="Arial" w:hAnsi="Arial" w:cs="Arial"/>
        <w:sz w:val="18"/>
        <w:szCs w:val="16"/>
      </w:rPr>
    </w:pPr>
    <w:r w:rsidRPr="00227B4E">
      <w:rPr>
        <w:rFonts w:ascii="Arial" w:hAnsi="Arial" w:cs="Arial"/>
        <w:noProof/>
        <w:sz w:val="18"/>
        <w:szCs w:val="16"/>
      </w:rPr>
      <w:tab/>
    </w:r>
    <w:r w:rsidRPr="00227B4E">
      <w:rPr>
        <w:rFonts w:ascii="Arial" w:hAnsi="Arial" w:cs="Arial"/>
        <w:noProof/>
        <w:sz w:val="18"/>
        <w:szCs w:val="16"/>
      </w:rPr>
      <w:tab/>
      <w:t xml:space="preserve">Revised </w:t>
    </w:r>
    <w:r>
      <w:rPr>
        <w:rFonts w:ascii="Arial" w:hAnsi="Arial" w:cs="Arial"/>
        <w:noProof/>
        <w:sz w:val="18"/>
        <w:szCs w:val="16"/>
      </w:rPr>
      <w:t>May 14</w:t>
    </w:r>
    <w:r w:rsidRPr="000F3C95">
      <w:rPr>
        <w:rFonts w:ascii="Arial" w:hAnsi="Arial" w:cs="Arial"/>
        <w:noProof/>
        <w:sz w:val="18"/>
        <w:szCs w:val="16"/>
        <w:vertAlign w:val="superscript"/>
      </w:rPr>
      <w:t>th</w:t>
    </w:r>
    <w:r>
      <w:rPr>
        <w:rFonts w:ascii="Arial" w:hAnsi="Arial" w:cs="Arial"/>
        <w:noProof/>
        <w:sz w:val="18"/>
        <w:szCs w:val="16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3EE11" w14:textId="77777777" w:rsidR="001F1391" w:rsidRDefault="001F1391" w:rsidP="000F3C95">
      <w:r>
        <w:separator/>
      </w:r>
    </w:p>
  </w:footnote>
  <w:footnote w:type="continuationSeparator" w:id="0">
    <w:p w14:paraId="50D6D6AA" w14:textId="77777777" w:rsidR="001F1391" w:rsidRDefault="001F1391" w:rsidP="000F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6DEA" w14:textId="77777777" w:rsidR="000F3C95" w:rsidRPr="00C419D1" w:rsidRDefault="000F3C95" w:rsidP="00C419D1">
    <w:pPr>
      <w:pStyle w:val="Header"/>
      <w:jc w:val="right"/>
      <w:rPr>
        <w:rFonts w:ascii="Arial" w:hAnsi="Arial" w:cs="Arial"/>
        <w:b/>
        <w:bCs/>
        <w:sz w:val="28"/>
        <w:szCs w:val="28"/>
      </w:rPr>
    </w:pPr>
    <w:r w:rsidRPr="00C419D1">
      <w:rPr>
        <w:rFonts w:ascii="Arial" w:hAnsi="Arial" w:cs="Arial"/>
        <w:b/>
        <w:bCs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9A562" w14:textId="27952E83" w:rsidR="000F3C95" w:rsidRDefault="000F3C95" w:rsidP="00D02D5C">
    <w:pPr>
      <w:pStyle w:val="Header"/>
      <w:jc w:val="right"/>
      <w:rPr>
        <w:rFonts w:asciiTheme="minorHAnsi" w:hAnsiTheme="minorHAnsi" w:cstheme="minorHAnsi"/>
        <w:szCs w:val="24"/>
      </w:rPr>
    </w:pPr>
  </w:p>
  <w:p w14:paraId="65B34156" w14:textId="731EA8CA" w:rsidR="000F3C95" w:rsidRPr="00BE638E" w:rsidRDefault="000F3C95" w:rsidP="00BE638E">
    <w:pPr>
      <w:pStyle w:val="Header"/>
      <w:rPr>
        <w:rFonts w:asciiTheme="minorHAnsi" w:hAnsiTheme="minorHAnsi" w:cstheme="minorHAnsi"/>
        <w:b/>
        <w:bCs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921"/>
    <w:multiLevelType w:val="hybridMultilevel"/>
    <w:tmpl w:val="3E9A06EE"/>
    <w:lvl w:ilvl="0" w:tplc="8DB04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2743C"/>
    <w:multiLevelType w:val="hybridMultilevel"/>
    <w:tmpl w:val="00D64D5A"/>
    <w:lvl w:ilvl="0" w:tplc="0409000F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AC44AE2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965476"/>
    <w:multiLevelType w:val="hybridMultilevel"/>
    <w:tmpl w:val="CFBAB442"/>
    <w:lvl w:ilvl="0" w:tplc="4F5E2CC6">
      <w:start w:val="2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A07EC"/>
    <w:multiLevelType w:val="hybridMultilevel"/>
    <w:tmpl w:val="4386F640"/>
    <w:lvl w:ilvl="0" w:tplc="574C86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CF5298"/>
    <w:multiLevelType w:val="hybridMultilevel"/>
    <w:tmpl w:val="A25A0300"/>
    <w:lvl w:ilvl="0" w:tplc="AFC0DB44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11535"/>
    <w:multiLevelType w:val="hybridMultilevel"/>
    <w:tmpl w:val="826622A2"/>
    <w:lvl w:ilvl="0" w:tplc="CAC44AE2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13A351F"/>
    <w:multiLevelType w:val="hybridMultilevel"/>
    <w:tmpl w:val="61EE7910"/>
    <w:lvl w:ilvl="0" w:tplc="AC90BB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A3F31"/>
    <w:multiLevelType w:val="hybridMultilevel"/>
    <w:tmpl w:val="015EE036"/>
    <w:lvl w:ilvl="0" w:tplc="DF4E4010">
      <w:start w:val="3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B0AB2"/>
    <w:multiLevelType w:val="hybridMultilevel"/>
    <w:tmpl w:val="268C4C44"/>
    <w:lvl w:ilvl="0" w:tplc="218C4D2E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C3133"/>
    <w:multiLevelType w:val="hybridMultilevel"/>
    <w:tmpl w:val="D82C8A7E"/>
    <w:lvl w:ilvl="0" w:tplc="CAC44A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645BE"/>
    <w:multiLevelType w:val="hybridMultilevel"/>
    <w:tmpl w:val="7C02BB5C"/>
    <w:lvl w:ilvl="0" w:tplc="4F6687A4">
      <w:start w:val="2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542E2F"/>
    <w:multiLevelType w:val="hybridMultilevel"/>
    <w:tmpl w:val="07B63704"/>
    <w:lvl w:ilvl="0" w:tplc="574C86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7A50B4"/>
    <w:multiLevelType w:val="hybridMultilevel"/>
    <w:tmpl w:val="A4365E62"/>
    <w:lvl w:ilvl="0" w:tplc="4D0E82CA">
      <w:start w:val="1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867"/>
    <w:multiLevelType w:val="hybridMultilevel"/>
    <w:tmpl w:val="B94C4E72"/>
    <w:lvl w:ilvl="0" w:tplc="3272BAD2">
      <w:start w:val="3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E34A3"/>
    <w:multiLevelType w:val="hybridMultilevel"/>
    <w:tmpl w:val="3E9A06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936AA"/>
    <w:multiLevelType w:val="multilevel"/>
    <w:tmpl w:val="60588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A5314C1"/>
    <w:multiLevelType w:val="hybridMultilevel"/>
    <w:tmpl w:val="D86672C4"/>
    <w:lvl w:ilvl="0" w:tplc="CAC44AE2">
      <w:start w:val="1"/>
      <w:numFmt w:val="lowerLetter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4AD807DE"/>
    <w:multiLevelType w:val="hybridMultilevel"/>
    <w:tmpl w:val="8736A94E"/>
    <w:lvl w:ilvl="0" w:tplc="B0FA1E56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55803"/>
    <w:multiLevelType w:val="hybridMultilevel"/>
    <w:tmpl w:val="32B8340A"/>
    <w:lvl w:ilvl="0" w:tplc="5798BBC6">
      <w:start w:val="10"/>
      <w:numFmt w:val="bullet"/>
      <w:lvlText w:val="-"/>
      <w:lvlJc w:val="left"/>
      <w:pPr>
        <w:ind w:left="720" w:hanging="360"/>
      </w:pPr>
      <w:rPr>
        <w:rFonts w:ascii="Aptos" w:eastAsia="Calibr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DF7CCA"/>
    <w:multiLevelType w:val="hybridMultilevel"/>
    <w:tmpl w:val="EB2C96D4"/>
    <w:lvl w:ilvl="0" w:tplc="A8CABD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C3D93"/>
    <w:multiLevelType w:val="hybridMultilevel"/>
    <w:tmpl w:val="C1A43F20"/>
    <w:lvl w:ilvl="0" w:tplc="5798BBC6">
      <w:start w:val="10"/>
      <w:numFmt w:val="bullet"/>
      <w:lvlText w:val="-"/>
      <w:lvlJc w:val="left"/>
      <w:pPr>
        <w:ind w:left="720" w:hanging="360"/>
      </w:pPr>
      <w:rPr>
        <w:rFonts w:ascii="Aptos" w:eastAsia="Calibri" w:hAnsi="Aptos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B76AE"/>
    <w:multiLevelType w:val="hybridMultilevel"/>
    <w:tmpl w:val="9E7CA89A"/>
    <w:lvl w:ilvl="0" w:tplc="CAC44AE2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 w15:restartNumberingAfterBreak="0">
    <w:nsid w:val="5D014B24"/>
    <w:multiLevelType w:val="hybridMultilevel"/>
    <w:tmpl w:val="BB32F988"/>
    <w:lvl w:ilvl="0" w:tplc="EB42E1C4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561EE"/>
    <w:multiLevelType w:val="hybridMultilevel"/>
    <w:tmpl w:val="7C486206"/>
    <w:lvl w:ilvl="0" w:tplc="1D0801AC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86794"/>
    <w:multiLevelType w:val="hybridMultilevel"/>
    <w:tmpl w:val="EA5EAE1E"/>
    <w:lvl w:ilvl="0" w:tplc="574C86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1773B6"/>
    <w:multiLevelType w:val="hybridMultilevel"/>
    <w:tmpl w:val="C7848C28"/>
    <w:lvl w:ilvl="0" w:tplc="F2F08FC0">
      <w:start w:val="2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D4F7D"/>
    <w:multiLevelType w:val="hybridMultilevel"/>
    <w:tmpl w:val="53AA3BA2"/>
    <w:lvl w:ilvl="0" w:tplc="886E7844">
      <w:start w:val="3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B4164"/>
    <w:multiLevelType w:val="multilevel"/>
    <w:tmpl w:val="B91028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6C82AEA"/>
    <w:multiLevelType w:val="hybridMultilevel"/>
    <w:tmpl w:val="09DA307E"/>
    <w:lvl w:ilvl="0" w:tplc="CAC44AE2">
      <w:start w:val="1"/>
      <w:numFmt w:val="lowerLetter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78FA5C9C"/>
    <w:multiLevelType w:val="hybridMultilevel"/>
    <w:tmpl w:val="200E2686"/>
    <w:lvl w:ilvl="0" w:tplc="250C9248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E2334C"/>
    <w:multiLevelType w:val="hybridMultilevel"/>
    <w:tmpl w:val="3EC80A18"/>
    <w:lvl w:ilvl="0" w:tplc="A162B670">
      <w:start w:val="2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25722C"/>
    <w:multiLevelType w:val="hybridMultilevel"/>
    <w:tmpl w:val="9F6EE0B4"/>
    <w:lvl w:ilvl="0" w:tplc="90F6C748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668002">
    <w:abstractNumId w:val="15"/>
  </w:num>
  <w:num w:numId="2" w16cid:durableId="2090148403">
    <w:abstractNumId w:val="0"/>
  </w:num>
  <w:num w:numId="3" w16cid:durableId="2069986958">
    <w:abstractNumId w:val="1"/>
  </w:num>
  <w:num w:numId="4" w16cid:durableId="2102943984">
    <w:abstractNumId w:val="3"/>
  </w:num>
  <w:num w:numId="5" w16cid:durableId="17779486">
    <w:abstractNumId w:val="27"/>
  </w:num>
  <w:num w:numId="6" w16cid:durableId="1259022941">
    <w:abstractNumId w:val="24"/>
  </w:num>
  <w:num w:numId="7" w16cid:durableId="1758750741">
    <w:abstractNumId w:val="11"/>
  </w:num>
  <w:num w:numId="8" w16cid:durableId="669259991">
    <w:abstractNumId w:val="18"/>
  </w:num>
  <w:num w:numId="9" w16cid:durableId="304895433">
    <w:abstractNumId w:val="20"/>
  </w:num>
  <w:num w:numId="10" w16cid:durableId="582567322">
    <w:abstractNumId w:val="21"/>
  </w:num>
  <w:num w:numId="11" w16cid:durableId="131411342">
    <w:abstractNumId w:val="9"/>
  </w:num>
  <w:num w:numId="12" w16cid:durableId="179973534">
    <w:abstractNumId w:val="31"/>
  </w:num>
  <w:num w:numId="13" w16cid:durableId="1514028960">
    <w:abstractNumId w:val="5"/>
  </w:num>
  <w:num w:numId="14" w16cid:durableId="970791225">
    <w:abstractNumId w:val="19"/>
  </w:num>
  <w:num w:numId="15" w16cid:durableId="10761341">
    <w:abstractNumId w:val="16"/>
  </w:num>
  <w:num w:numId="16" w16cid:durableId="1480997264">
    <w:abstractNumId w:val="28"/>
  </w:num>
  <w:num w:numId="17" w16cid:durableId="184294224">
    <w:abstractNumId w:val="14"/>
  </w:num>
  <w:num w:numId="18" w16cid:durableId="1847592154">
    <w:abstractNumId w:val="22"/>
  </w:num>
  <w:num w:numId="19" w16cid:durableId="782649188">
    <w:abstractNumId w:val="4"/>
  </w:num>
  <w:num w:numId="20" w16cid:durableId="979268344">
    <w:abstractNumId w:val="6"/>
  </w:num>
  <w:num w:numId="21" w16cid:durableId="2017921376">
    <w:abstractNumId w:val="17"/>
  </w:num>
  <w:num w:numId="22" w16cid:durableId="1266814528">
    <w:abstractNumId w:val="23"/>
  </w:num>
  <w:num w:numId="23" w16cid:durableId="785536950">
    <w:abstractNumId w:val="8"/>
  </w:num>
  <w:num w:numId="24" w16cid:durableId="485246463">
    <w:abstractNumId w:val="29"/>
  </w:num>
  <w:num w:numId="25" w16cid:durableId="59787683">
    <w:abstractNumId w:val="12"/>
  </w:num>
  <w:num w:numId="26" w16cid:durableId="17432910">
    <w:abstractNumId w:val="10"/>
  </w:num>
  <w:num w:numId="27" w16cid:durableId="367264571">
    <w:abstractNumId w:val="2"/>
  </w:num>
  <w:num w:numId="28" w16cid:durableId="568734782">
    <w:abstractNumId w:val="25"/>
  </w:num>
  <w:num w:numId="29" w16cid:durableId="963383526">
    <w:abstractNumId w:val="30"/>
  </w:num>
  <w:num w:numId="30" w16cid:durableId="469057791">
    <w:abstractNumId w:val="7"/>
  </w:num>
  <w:num w:numId="31" w16cid:durableId="613824624">
    <w:abstractNumId w:val="26"/>
  </w:num>
  <w:num w:numId="32" w16cid:durableId="12953280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95"/>
    <w:rsid w:val="000036AD"/>
    <w:rsid w:val="00075C3D"/>
    <w:rsid w:val="000F3C95"/>
    <w:rsid w:val="001B333F"/>
    <w:rsid w:val="001F1391"/>
    <w:rsid w:val="002028A4"/>
    <w:rsid w:val="003B6D56"/>
    <w:rsid w:val="00492A57"/>
    <w:rsid w:val="00582B69"/>
    <w:rsid w:val="007A0477"/>
    <w:rsid w:val="007C4099"/>
    <w:rsid w:val="009343AB"/>
    <w:rsid w:val="0095085C"/>
    <w:rsid w:val="00A820CB"/>
    <w:rsid w:val="00C834C5"/>
    <w:rsid w:val="00CB09BE"/>
    <w:rsid w:val="00D52FFF"/>
    <w:rsid w:val="00DB6DF5"/>
    <w:rsid w:val="00E74B67"/>
    <w:rsid w:val="00EB1F60"/>
    <w:rsid w:val="00F150F9"/>
    <w:rsid w:val="00FC510B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9DD021"/>
  <w15:chartTrackingRefBased/>
  <w15:docId w15:val="{F0B63898-8466-4A5F-BEBC-F43CC2EF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bCs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C95"/>
    <w:pPr>
      <w:spacing w:after="0" w:line="240" w:lineRule="auto"/>
    </w:pPr>
    <w:rPr>
      <w:rFonts w:ascii="Times New Roman" w:eastAsia="Calibri" w:hAnsi="Times New Roman" w:cs="Times New Roman"/>
      <w:bCs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C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C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C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C9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C9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C9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C9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C9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C9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C9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C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C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C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C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C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C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C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C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C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C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C95"/>
    <w:rPr>
      <w:b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3C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3C95"/>
    <w:rPr>
      <w:rFonts w:ascii="Times New Roman" w:eastAsia="Calibri" w:hAnsi="Times New Roman" w:cs="Times New Roman"/>
      <w:bCs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0F3C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3C95"/>
    <w:rPr>
      <w:rFonts w:ascii="Times New Roman" w:eastAsia="Calibri" w:hAnsi="Times New Roman" w:cs="Times New Roman"/>
      <w:bCs w:val="0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0F3C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stax.org/details/books/college-physics-2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E52AD8AC0A44A80D22909027A5A02" ma:contentTypeVersion="19" ma:contentTypeDescription="Create a new document." ma:contentTypeScope="" ma:versionID="fd29b4737d1a6a372ffcca2cefa70b65">
  <xsd:schema xmlns:xsd="http://www.w3.org/2001/XMLSchema" xmlns:xs="http://www.w3.org/2001/XMLSchema" xmlns:p="http://schemas.microsoft.com/office/2006/metadata/properties" xmlns:ns2="06d139b1-81eb-4210-afc8-ff51d7d7fa3d" xmlns:ns3="55d6b477-514e-4795-a5f5-8e17b24ae8ec" targetNamespace="http://schemas.microsoft.com/office/2006/metadata/properties" ma:root="true" ma:fieldsID="b4753d40117a2755ea1728c3ad294a84" ns2:_="" ns3:_="">
    <xsd:import namespace="06d139b1-81eb-4210-afc8-ff51d7d7fa3d"/>
    <xsd:import namespace="55d6b477-514e-4795-a5f5-8e17b24ae8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139b1-81eb-4210-afc8-ff51d7d7f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72ee4ce-f155-449d-9c51-6fbd25646a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6b477-514e-4795-a5f5-8e17b24ae8e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05eeeb-6ce8-4274-ace1-3f6251a3a648}" ma:internalName="TaxCatchAll" ma:showField="CatchAllData" ma:web="55d6b477-514e-4795-a5f5-8e17b24ae8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d6b477-514e-4795-a5f5-8e17b24ae8ec" xsi:nil="true"/>
    <lcf76f155ced4ddcb4097134ff3c332f xmlns="06d139b1-81eb-4210-afc8-ff51d7d7fa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A48409-1E58-4BCC-BEAC-07A81587F20E}"/>
</file>

<file path=customXml/itemProps2.xml><?xml version="1.0" encoding="utf-8"?>
<ds:datastoreItem xmlns:ds="http://schemas.openxmlformats.org/officeDocument/2006/customXml" ds:itemID="{B346415F-3716-499E-8391-4493E3928314}"/>
</file>

<file path=customXml/itemProps3.xml><?xml version="1.0" encoding="utf-8"?>
<ds:datastoreItem xmlns:ds="http://schemas.openxmlformats.org/officeDocument/2006/customXml" ds:itemID="{CBAA484F-91EF-4318-92FE-5C0922F13C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Rogers</dc:creator>
  <cp:keywords/>
  <dc:description/>
  <cp:lastModifiedBy>Sean Rogers</cp:lastModifiedBy>
  <cp:revision>7</cp:revision>
  <dcterms:created xsi:type="dcterms:W3CDTF">2026-05-14T14:26:00Z</dcterms:created>
  <dcterms:modified xsi:type="dcterms:W3CDTF">2026-05-16T04:20:00Z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0x0101003C3E52AD8AC0A44A80D22909027A5A02</vt:lpwstr>
  </property>
</Properties>
</file>