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707AA" w14:textId="77777777" w:rsidR="004C6F51" w:rsidRDefault="004C6F51" w:rsidP="004C6F51">
      <w:pPr>
        <w:autoSpaceDE w:val="0"/>
        <w:autoSpaceDN w:val="0"/>
        <w:adjustRightInd w:val="0"/>
        <w:spacing w:after="0" w:line="240" w:lineRule="auto"/>
        <w:rPr>
          <w:rFonts w:cs="ƒ≈'27Ωò"/>
          <w:color w:val="000000"/>
          <w:kern w:val="0"/>
        </w:rPr>
      </w:pPr>
      <w:r w:rsidRPr="00956757">
        <w:rPr>
          <w:rFonts w:cs="ƒ≈'27Ωò"/>
          <w:color w:val="000000"/>
          <w:kern w:val="0"/>
        </w:rPr>
        <w:t>Chemistry is a big part of environmental science. It is highly recommended that you take chemistry</w:t>
      </w:r>
      <w:r>
        <w:rPr>
          <w:rFonts w:cs="ƒ≈'27Ωò"/>
          <w:color w:val="000000"/>
          <w:kern w:val="0"/>
        </w:rPr>
        <w:t xml:space="preserve"> </w:t>
      </w:r>
      <w:r w:rsidRPr="00956757">
        <w:rPr>
          <w:rFonts w:cs="ƒ≈'27Ωò"/>
          <w:color w:val="000000"/>
          <w:kern w:val="0"/>
        </w:rPr>
        <w:t xml:space="preserve">before registering for this course. </w:t>
      </w:r>
      <w:r>
        <w:rPr>
          <w:rFonts w:cs="ƒ≈'27Ωò"/>
          <w:color w:val="000000"/>
          <w:kern w:val="0"/>
        </w:rPr>
        <w:t>There will be a chemistry section (related to this review) on your first test.</w:t>
      </w:r>
    </w:p>
    <w:p w14:paraId="15DDC92C" w14:textId="77777777" w:rsidR="004C6F51" w:rsidRDefault="004C6F51" w:rsidP="004C6F51">
      <w:pPr>
        <w:autoSpaceDE w:val="0"/>
        <w:autoSpaceDN w:val="0"/>
        <w:adjustRightInd w:val="0"/>
        <w:spacing w:after="0" w:line="240" w:lineRule="auto"/>
        <w:rPr>
          <w:rFonts w:cs="ƒ≈'27Ωò"/>
          <w:color w:val="000000"/>
          <w:kern w:val="0"/>
        </w:rPr>
      </w:pPr>
    </w:p>
    <w:p w14:paraId="787B4A3D" w14:textId="77777777" w:rsidR="004C6F51" w:rsidRPr="007F3E6A" w:rsidRDefault="004C6F51" w:rsidP="004C6F51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7F3E6A">
        <w:rPr>
          <w:rFonts w:eastAsia="Times New Roman" w:cs="Times New Roman"/>
          <w:b/>
          <w:bCs/>
          <w:kern w:val="0"/>
          <w14:ligatures w14:val="none"/>
        </w:rPr>
        <w:t>Chemical Compounds Table and Review Worksheet</w:t>
      </w:r>
    </w:p>
    <w:p w14:paraId="2CDBFB46" w14:textId="77777777" w:rsidR="004C6F51" w:rsidRPr="007F3E6A" w:rsidRDefault="004C6F51" w:rsidP="004C6F51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7F3E6A">
        <w:rPr>
          <w:rFonts w:eastAsia="Times New Roman" w:cs="Times New Roman"/>
          <w:kern w:val="0"/>
          <w14:ligatures w14:val="none"/>
        </w:rPr>
        <w:t>Chemical compounds are substances formed from two or more elements chemically bonded together. In environmental</w:t>
      </w:r>
      <w:r w:rsidRPr="0045159A">
        <w:rPr>
          <w:rFonts w:eastAsia="Times New Roman" w:cs="Times New Roman"/>
          <w:kern w:val="0"/>
          <w14:ligatures w14:val="none"/>
        </w:rPr>
        <w:t xml:space="preserve"> science,</w:t>
      </w:r>
      <w:r w:rsidRPr="007F3E6A">
        <w:rPr>
          <w:rFonts w:eastAsia="Times New Roman" w:cs="Times New Roman"/>
          <w:kern w:val="0"/>
          <w14:ligatures w14:val="none"/>
        </w:rPr>
        <w:t xml:space="preserve"> understanding the chemical formulas and names of common compounds is essential for interpreting scientific literature, understanding reactions, and recognizing their significance in natural and human-made processes.</w:t>
      </w:r>
    </w:p>
    <w:p w14:paraId="0E4382AD" w14:textId="77777777" w:rsidR="004C6F51" w:rsidRDefault="004C6F51" w:rsidP="004C6F51">
      <w:pPr>
        <w:spacing w:before="100" w:beforeAutospacing="1" w:after="100" w:afterAutospacing="1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4EF8DCF2" w14:textId="77777777" w:rsidR="004C6F51" w:rsidRPr="007F3E6A" w:rsidRDefault="004C6F51" w:rsidP="004C6F51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7F3E6A">
        <w:rPr>
          <w:rFonts w:eastAsia="Times New Roman" w:cs="Times New Roman"/>
          <w:b/>
          <w:bCs/>
          <w:kern w:val="0"/>
          <w14:ligatures w14:val="none"/>
        </w:rPr>
        <w:t>Fill in the Table</w:t>
      </w:r>
    </w:p>
    <w:tbl>
      <w:tblPr>
        <w:tblpPr w:leftFromText="180" w:rightFromText="180" w:vertAnchor="text" w:horzAnchor="margin" w:tblpY="618"/>
        <w:tblW w:w="10047" w:type="dxa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5"/>
        <w:gridCol w:w="2872"/>
        <w:gridCol w:w="2520"/>
        <w:gridCol w:w="2610"/>
      </w:tblGrid>
      <w:tr w:rsidR="00A10B23" w:rsidRPr="007F3E6A" w14:paraId="569162C3" w14:textId="77777777" w:rsidTr="00A10B23">
        <w:trPr>
          <w:trHeight w:val="268"/>
          <w:tblHeader/>
          <w:tblCellSpacing w:w="15" w:type="dxa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045ADF" w14:textId="77777777" w:rsidR="00A10B23" w:rsidRPr="007F3E6A" w:rsidRDefault="00A10B23" w:rsidP="00A10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7F3E6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Chemical Formula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1F047C" w14:textId="77777777" w:rsidR="00A10B23" w:rsidRPr="007F3E6A" w:rsidRDefault="00A10B23" w:rsidP="00A10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7F3E6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Common Name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C0354" w14:textId="77777777" w:rsidR="00A10B23" w:rsidRPr="007F3E6A" w:rsidRDefault="00A10B23" w:rsidP="00A10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7F3E6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Chemical Formula</w:t>
            </w: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89823" w14:textId="77777777" w:rsidR="00A10B23" w:rsidRPr="007F3E6A" w:rsidRDefault="00A10B23" w:rsidP="00A10B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7F3E6A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Common Name</w:t>
            </w:r>
          </w:p>
        </w:tc>
      </w:tr>
      <w:tr w:rsidR="00A10B23" w:rsidRPr="007F3E6A" w14:paraId="4DE30178" w14:textId="77777777" w:rsidTr="00A10B23">
        <w:trPr>
          <w:trHeight w:val="279"/>
          <w:tblHeader/>
          <w:tblCellSpacing w:w="15" w:type="dxa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86A9FC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F3E6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CO₂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3E58A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9B36E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F3E6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PO₄³⁻</w:t>
            </w: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543B3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10B23" w:rsidRPr="007F3E6A" w14:paraId="21793486" w14:textId="77777777" w:rsidTr="00A10B23">
        <w:trPr>
          <w:trHeight w:val="268"/>
          <w:tblHeader/>
          <w:tblCellSpacing w:w="15" w:type="dxa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BC3176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F3E6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6C23FAE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1B872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F3E6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</w:t>
            </w: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DDD21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10B23" w:rsidRPr="007F3E6A" w14:paraId="7012296E" w14:textId="77777777" w:rsidTr="00A10B23">
        <w:trPr>
          <w:trHeight w:val="279"/>
          <w:tblHeader/>
          <w:tblCellSpacing w:w="15" w:type="dxa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E0C422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F3E6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C₆H₁₂O₆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D122D1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19D4C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Cl</w:t>
            </w: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C1945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10B23" w:rsidRPr="007F3E6A" w14:paraId="2AAB2A98" w14:textId="77777777" w:rsidTr="00A10B23">
        <w:trPr>
          <w:trHeight w:val="268"/>
          <w:tblHeader/>
          <w:tblCellSpacing w:w="15" w:type="dxa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CC667A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F3E6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CH₄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8414E2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215A5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F3E6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SO₂</w:t>
            </w: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511DC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10B23" w:rsidRPr="007F3E6A" w14:paraId="0DFCC7AD" w14:textId="77777777" w:rsidTr="00A10B23">
        <w:trPr>
          <w:trHeight w:val="279"/>
          <w:tblHeader/>
          <w:tblCellSpacing w:w="15" w:type="dxa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8DE4DC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F3E6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H₂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918504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8D406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</w:t>
            </w: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AE7D5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10B23" w:rsidRPr="007F3E6A" w14:paraId="64CC0690" w14:textId="77777777" w:rsidTr="00A10B23">
        <w:trPr>
          <w:trHeight w:val="268"/>
          <w:tblHeader/>
          <w:tblCellSpacing w:w="15" w:type="dxa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84DD8A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F3E6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H₂SO₄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33B89F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E7C28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NaCl</w:t>
            </w: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E06EA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10B23" w:rsidRPr="007F3E6A" w14:paraId="0F070507" w14:textId="77777777" w:rsidTr="00A10B23">
        <w:trPr>
          <w:trHeight w:val="279"/>
          <w:tblHeader/>
          <w:tblCellSpacing w:w="15" w:type="dxa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24AE10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F3E6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H₂O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3656EE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1CE5E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Pb</w:t>
            </w: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6B7D4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10B23" w:rsidRPr="007F3E6A" w14:paraId="0CB910C3" w14:textId="77777777" w:rsidTr="00A10B23">
        <w:trPr>
          <w:trHeight w:val="268"/>
          <w:tblHeader/>
          <w:tblCellSpacing w:w="15" w:type="dxa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589C30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F3E6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N₂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6C8B38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5BC83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F3E6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Hg</w:t>
            </w: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BDA6E9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10B23" w:rsidRPr="007F3E6A" w14:paraId="195D1EF5" w14:textId="77777777" w:rsidTr="00A10B23">
        <w:trPr>
          <w:trHeight w:val="279"/>
          <w:tblHeader/>
          <w:tblCellSpacing w:w="15" w:type="dxa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C4D3B2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F3E6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NO₂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FA18BF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4435B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Rn</w:t>
            </w: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8F073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10B23" w:rsidRPr="007F3E6A" w14:paraId="591A948E" w14:textId="77777777" w:rsidTr="00A10B23">
        <w:trPr>
          <w:trHeight w:val="279"/>
          <w:tblHeader/>
          <w:tblCellSpacing w:w="15" w:type="dxa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7952CE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F3E6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NO₃⁻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6A6C58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B5F0F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</w:t>
            </w: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A9C4A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10B23" w:rsidRPr="007F3E6A" w14:paraId="114A6B7A" w14:textId="77777777" w:rsidTr="00A10B23">
        <w:trPr>
          <w:trHeight w:val="268"/>
          <w:tblHeader/>
          <w:tblCellSpacing w:w="15" w:type="dxa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C1E4F9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F3E6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NH₃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7A190D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FAD1C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4515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CH</w:t>
            </w:r>
            <w:r w:rsidRPr="0045159A">
              <w:rPr>
                <w:rFonts w:ascii="Times New Roman" w:eastAsia="Times New Roman" w:hAnsi="Times New Roman" w:cs="Times New Roman"/>
                <w:kern w:val="0"/>
                <w:vertAlign w:val="subscript"/>
                <w14:ligatures w14:val="none"/>
              </w:rPr>
              <w:t>2</w:t>
            </w:r>
            <w:r w:rsidRPr="0045159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</w:t>
            </w: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0FD84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10B23" w:rsidRPr="007F3E6A" w14:paraId="3592B216" w14:textId="77777777" w:rsidTr="00A10B23">
        <w:trPr>
          <w:trHeight w:val="279"/>
          <w:tblHeader/>
          <w:tblCellSpacing w:w="15" w:type="dxa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09D579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F3E6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O₂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4F7EF6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694E2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Fe </w:t>
            </w: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A830F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10B23" w:rsidRPr="007F3E6A" w14:paraId="1581DE46" w14:textId="77777777" w:rsidTr="00A10B23">
        <w:trPr>
          <w:trHeight w:val="268"/>
          <w:tblHeader/>
          <w:tblCellSpacing w:w="15" w:type="dxa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C6D573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F3E6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HNO₃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F7865B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A01EA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</w:t>
            </w: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831F9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10B23" w:rsidRPr="007F3E6A" w14:paraId="24866B9D" w14:textId="77777777" w:rsidTr="00A10B23">
        <w:trPr>
          <w:trHeight w:val="279"/>
          <w:tblHeader/>
          <w:tblCellSpacing w:w="15" w:type="dxa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38DB7A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F3E6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O₃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A48AC10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DCC5C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F3E6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PAN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photochem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smog) </w:t>
            </w:r>
          </w:p>
        </w:tc>
        <w:tc>
          <w:tcPr>
            <w:tcW w:w="2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5CA81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A10B23" w:rsidRPr="007F3E6A" w14:paraId="01A79AC0" w14:textId="77777777" w:rsidTr="00A10B23">
        <w:trPr>
          <w:gridAfter w:val="2"/>
          <w:wAfter w:w="5085" w:type="dxa"/>
          <w:trHeight w:val="268"/>
          <w:tblHeader/>
          <w:tblCellSpacing w:w="15" w:type="dxa"/>
        </w:trPr>
        <w:tc>
          <w:tcPr>
            <w:tcW w:w="2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DB3B14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F3E6A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</w:t>
            </w:r>
          </w:p>
        </w:tc>
        <w:tc>
          <w:tcPr>
            <w:tcW w:w="2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764E54" w14:textId="77777777" w:rsidR="00A10B23" w:rsidRPr="007F3E6A" w:rsidRDefault="00A10B23" w:rsidP="00A10B2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3C410F4C" w14:textId="77777777" w:rsidR="004C6F51" w:rsidRDefault="004C6F51" w:rsidP="004C6F51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7F3E6A">
        <w:rPr>
          <w:rFonts w:eastAsia="Times New Roman" w:cs="Times New Roman"/>
          <w:kern w:val="0"/>
          <w14:ligatures w14:val="none"/>
        </w:rPr>
        <w:t>Complete the table by filling in the correct common name for each chemical compound.</w:t>
      </w:r>
    </w:p>
    <w:p w14:paraId="0EEFCDEC" w14:textId="77777777" w:rsidR="00A10B23" w:rsidRDefault="00A10B23" w:rsidP="004C6F51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</w:p>
    <w:p w14:paraId="32EDE8DF" w14:textId="77777777" w:rsidR="00A10B23" w:rsidRPr="0045159A" w:rsidRDefault="00A10B23" w:rsidP="004C6F51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</w:p>
    <w:p w14:paraId="114FF726" w14:textId="77777777" w:rsidR="004C6F51" w:rsidRDefault="004C6F51" w:rsidP="004C6F5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3C91873" w14:textId="77777777" w:rsidR="004C6F51" w:rsidRDefault="004C6F51" w:rsidP="004C6F5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4BBD958" w14:textId="77777777" w:rsidR="004C6F51" w:rsidRDefault="004C6F51" w:rsidP="004C6F5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2610C29" w14:textId="77777777" w:rsidR="009A06AC" w:rsidRDefault="009A06AC" w:rsidP="004C6F51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2ECE2236" w14:textId="77777777" w:rsidR="009A06AC" w:rsidRDefault="009A06AC" w:rsidP="004C6F51">
      <w:pPr>
        <w:spacing w:after="0" w:line="240" w:lineRule="auto"/>
        <w:rPr>
          <w:rFonts w:eastAsia="Times New Roman" w:cs="Times New Roman"/>
          <w:b/>
          <w:bCs/>
          <w:kern w:val="0"/>
          <w14:ligatures w14:val="none"/>
        </w:rPr>
      </w:pPr>
    </w:p>
    <w:p w14:paraId="058DD3CC" w14:textId="101C7556" w:rsidR="004C6F51" w:rsidRPr="007F3E6A" w:rsidRDefault="004C6F51" w:rsidP="004C6F51">
      <w:pPr>
        <w:spacing w:after="0" w:line="240" w:lineRule="auto"/>
        <w:rPr>
          <w:rFonts w:eastAsia="Times New Roman" w:cs="Times New Roman"/>
          <w:kern w:val="0"/>
          <w14:ligatures w14:val="none"/>
        </w:rPr>
      </w:pPr>
      <w:r w:rsidRPr="007F3E6A">
        <w:rPr>
          <w:rFonts w:eastAsia="Times New Roman" w:cs="Times New Roman"/>
          <w:b/>
          <w:bCs/>
          <w:kern w:val="0"/>
          <w14:ligatures w14:val="none"/>
        </w:rPr>
        <w:t>Fill in the Blank</w:t>
      </w:r>
      <w:r w:rsidRPr="007F3E6A">
        <w:rPr>
          <w:rFonts w:eastAsia="Times New Roman" w:cs="Times New Roman"/>
          <w:kern w:val="0"/>
          <w14:ligatures w14:val="none"/>
        </w:rPr>
        <w:t>: Fill in the blank with the correct words.</w:t>
      </w:r>
    </w:p>
    <w:p w14:paraId="2D02EFE2" w14:textId="5EAFFF17" w:rsidR="004C6F51" w:rsidRPr="007F3E6A" w:rsidRDefault="004C6F51" w:rsidP="004C6F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7F3E6A">
        <w:rPr>
          <w:rFonts w:eastAsia="Times New Roman" w:cs="Times New Roman"/>
          <w:kern w:val="0"/>
          <w14:ligatures w14:val="none"/>
        </w:rPr>
        <w:t xml:space="preserve">The chemical formula for ozone is </w:t>
      </w:r>
      <w:r w:rsidRPr="00102C53">
        <w:rPr>
          <w:rFonts w:eastAsia="Times New Roman" w:cs="Times New Roman"/>
          <w:kern w:val="0"/>
          <w14:ligatures w14:val="none"/>
        </w:rPr>
        <w:t>_</w:t>
      </w:r>
      <w:r w:rsidR="009A06AC">
        <w:rPr>
          <w:rFonts w:eastAsia="Times New Roman" w:cs="Times New Roman"/>
          <w:kern w:val="0"/>
          <w14:ligatures w14:val="none"/>
        </w:rPr>
        <w:t>______________________</w:t>
      </w:r>
      <w:r w:rsidRPr="00102C53">
        <w:rPr>
          <w:rFonts w:eastAsia="Times New Roman" w:cs="Times New Roman"/>
          <w:kern w:val="0"/>
          <w14:ligatures w14:val="none"/>
        </w:rPr>
        <w:t>__</w:t>
      </w:r>
      <w:r w:rsidRPr="007F3E6A">
        <w:rPr>
          <w:rFonts w:eastAsia="Times New Roman" w:cs="Times New Roman"/>
          <w:b/>
          <w:bCs/>
          <w:i/>
          <w:iCs/>
          <w:kern w:val="0"/>
          <w14:ligatures w14:val="none"/>
        </w:rPr>
        <w:t>_</w:t>
      </w:r>
      <w:r w:rsidRPr="007F3E6A">
        <w:rPr>
          <w:rFonts w:eastAsia="Times New Roman" w:cs="Times New Roman"/>
          <w:kern w:val="0"/>
          <w14:ligatures w14:val="none"/>
        </w:rPr>
        <w:t>, and it plays a crucial role in absorbing ultraviolet radiation in the atmosphere.</w:t>
      </w:r>
    </w:p>
    <w:p w14:paraId="64B98279" w14:textId="4E9D1852" w:rsidR="004C6F51" w:rsidRPr="007F3E6A" w:rsidRDefault="009A06AC" w:rsidP="004C6F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>
        <w:rPr>
          <w:rFonts w:eastAsia="Times New Roman" w:cs="Times New Roman"/>
          <w:b/>
          <w:bCs/>
          <w:i/>
          <w:iCs/>
          <w:kern w:val="0"/>
          <w14:ligatures w14:val="none"/>
        </w:rPr>
        <w:t>___________</w:t>
      </w:r>
      <w:r w:rsidR="004C6F51" w:rsidRPr="00102C53">
        <w:rPr>
          <w:rFonts w:eastAsia="Times New Roman" w:cs="Times New Roman"/>
          <w:b/>
          <w:bCs/>
          <w:i/>
          <w:iCs/>
          <w:kern w:val="0"/>
          <w14:ligatures w14:val="none"/>
        </w:rPr>
        <w:t>___</w:t>
      </w:r>
      <w:r>
        <w:rPr>
          <w:rFonts w:eastAsia="Times New Roman" w:cs="Times New Roman"/>
          <w:b/>
          <w:bCs/>
          <w:i/>
          <w:iCs/>
          <w:kern w:val="0"/>
          <w14:ligatures w14:val="none"/>
        </w:rPr>
        <w:t>_________</w:t>
      </w:r>
      <w:r w:rsidR="004C6F51" w:rsidRPr="007F3E6A">
        <w:rPr>
          <w:rFonts w:eastAsia="Times New Roman" w:cs="Times New Roman"/>
          <w:b/>
          <w:bCs/>
          <w:i/>
          <w:iCs/>
          <w:kern w:val="0"/>
          <w14:ligatures w14:val="none"/>
        </w:rPr>
        <w:t>_</w:t>
      </w:r>
      <w:r w:rsidR="004C6F51" w:rsidRPr="007F3E6A">
        <w:rPr>
          <w:rFonts w:eastAsia="Times New Roman" w:cs="Times New Roman"/>
          <w:kern w:val="0"/>
          <w14:ligatures w14:val="none"/>
        </w:rPr>
        <w:t xml:space="preserve"> is the most abundant gas in Earth's atmosphere and is represented by the formula N₂.</w:t>
      </w:r>
    </w:p>
    <w:p w14:paraId="3BCF3FD6" w14:textId="0F97766D" w:rsidR="004C6F51" w:rsidRPr="007F3E6A" w:rsidRDefault="004C6F51" w:rsidP="004C6F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7F3E6A">
        <w:rPr>
          <w:rFonts w:eastAsia="Times New Roman" w:cs="Times New Roman"/>
          <w:kern w:val="0"/>
          <w14:ligatures w14:val="none"/>
        </w:rPr>
        <w:t xml:space="preserve">The greenhouse gas primarily produced by burning fossil fuels and responsible for climate change is </w:t>
      </w:r>
      <w:r w:rsidRPr="00102C53">
        <w:rPr>
          <w:rFonts w:eastAsia="Times New Roman" w:cs="Times New Roman"/>
          <w:kern w:val="0"/>
          <w14:ligatures w14:val="none"/>
        </w:rPr>
        <w:t>__</w:t>
      </w:r>
      <w:r w:rsidR="009A06AC">
        <w:rPr>
          <w:rFonts w:eastAsia="Times New Roman" w:cs="Times New Roman"/>
          <w:kern w:val="0"/>
          <w14:ligatures w14:val="none"/>
        </w:rPr>
        <w:t>________________</w:t>
      </w:r>
      <w:r w:rsidRPr="00102C53">
        <w:rPr>
          <w:rFonts w:eastAsia="Times New Roman" w:cs="Times New Roman"/>
          <w:kern w:val="0"/>
          <w14:ligatures w14:val="none"/>
        </w:rPr>
        <w:t>_</w:t>
      </w:r>
      <w:r w:rsidRPr="007F3E6A">
        <w:rPr>
          <w:rFonts w:eastAsia="Times New Roman" w:cs="Times New Roman"/>
          <w:b/>
          <w:bCs/>
          <w:i/>
          <w:iCs/>
          <w:kern w:val="0"/>
          <w14:ligatures w14:val="none"/>
        </w:rPr>
        <w:t>_</w:t>
      </w:r>
      <w:r w:rsidRPr="007F3E6A">
        <w:rPr>
          <w:rFonts w:eastAsia="Times New Roman" w:cs="Times New Roman"/>
          <w:kern w:val="0"/>
          <w14:ligatures w14:val="none"/>
        </w:rPr>
        <w:t>.</w:t>
      </w:r>
    </w:p>
    <w:p w14:paraId="18D0D374" w14:textId="6A23D34E" w:rsidR="004C6F51" w:rsidRPr="007F3E6A" w:rsidRDefault="004C6F51" w:rsidP="004C6F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102C53">
        <w:rPr>
          <w:rFonts w:eastAsia="Times New Roman" w:cs="Times New Roman"/>
          <w:b/>
          <w:bCs/>
          <w:i/>
          <w:iCs/>
          <w:kern w:val="0"/>
          <w14:ligatures w14:val="none"/>
        </w:rPr>
        <w:t>_</w:t>
      </w:r>
      <w:r w:rsidR="009A06AC">
        <w:rPr>
          <w:rFonts w:eastAsia="Times New Roman" w:cs="Times New Roman"/>
          <w:b/>
          <w:bCs/>
          <w:i/>
          <w:iCs/>
          <w:kern w:val="0"/>
          <w14:ligatures w14:val="none"/>
        </w:rPr>
        <w:t>_________________________</w:t>
      </w:r>
      <w:r w:rsidRPr="00102C53">
        <w:rPr>
          <w:rFonts w:eastAsia="Times New Roman" w:cs="Times New Roman"/>
          <w:b/>
          <w:bCs/>
          <w:i/>
          <w:iCs/>
          <w:kern w:val="0"/>
          <w14:ligatures w14:val="none"/>
        </w:rPr>
        <w:t>__</w:t>
      </w:r>
      <w:r w:rsidRPr="007F3E6A">
        <w:rPr>
          <w:rFonts w:eastAsia="Times New Roman" w:cs="Times New Roman"/>
          <w:b/>
          <w:bCs/>
          <w:i/>
          <w:iCs/>
          <w:kern w:val="0"/>
          <w14:ligatures w14:val="none"/>
        </w:rPr>
        <w:t>_</w:t>
      </w:r>
      <w:r w:rsidRPr="007F3E6A">
        <w:rPr>
          <w:rFonts w:eastAsia="Times New Roman" w:cs="Times New Roman"/>
          <w:kern w:val="0"/>
          <w14:ligatures w14:val="none"/>
        </w:rPr>
        <w:t>, with the formula NaCl, is commonly known as table salt.</w:t>
      </w:r>
    </w:p>
    <w:p w14:paraId="1E4CD366" w14:textId="64CFF747" w:rsidR="004C6F51" w:rsidRDefault="004C6F51" w:rsidP="004C6F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  <w:r w:rsidRPr="007F3E6A">
        <w:rPr>
          <w:rFonts w:eastAsia="Times New Roman" w:cs="Times New Roman"/>
          <w:kern w:val="0"/>
          <w14:ligatures w14:val="none"/>
        </w:rPr>
        <w:t xml:space="preserve">The toxic heavy metal with the symbol Hg is known as </w:t>
      </w:r>
      <w:r w:rsidRPr="00102C53">
        <w:rPr>
          <w:rFonts w:eastAsia="Times New Roman" w:cs="Times New Roman"/>
          <w:kern w:val="0"/>
          <w14:ligatures w14:val="none"/>
        </w:rPr>
        <w:t>__</w:t>
      </w:r>
      <w:r w:rsidR="009A06AC">
        <w:rPr>
          <w:rFonts w:eastAsia="Times New Roman" w:cs="Times New Roman"/>
          <w:kern w:val="0"/>
          <w14:ligatures w14:val="none"/>
        </w:rPr>
        <w:t>__________________</w:t>
      </w:r>
      <w:r w:rsidRPr="00102C53">
        <w:rPr>
          <w:rFonts w:eastAsia="Times New Roman" w:cs="Times New Roman"/>
          <w:kern w:val="0"/>
          <w14:ligatures w14:val="none"/>
        </w:rPr>
        <w:t>__</w:t>
      </w:r>
      <w:r w:rsidRPr="007F3E6A">
        <w:rPr>
          <w:rFonts w:eastAsia="Times New Roman" w:cs="Times New Roman"/>
          <w:b/>
          <w:bCs/>
          <w:i/>
          <w:iCs/>
          <w:kern w:val="0"/>
          <w14:ligatures w14:val="none"/>
        </w:rPr>
        <w:t>_</w:t>
      </w:r>
      <w:r w:rsidRPr="007F3E6A">
        <w:rPr>
          <w:rFonts w:eastAsia="Times New Roman" w:cs="Times New Roman"/>
          <w:kern w:val="0"/>
          <w14:ligatures w14:val="none"/>
        </w:rPr>
        <w:t>.</w:t>
      </w:r>
    </w:p>
    <w:p w14:paraId="48169D81" w14:textId="77777777" w:rsidR="001605D9" w:rsidRDefault="001605D9" w:rsidP="001605D9">
      <w:pPr>
        <w:autoSpaceDE w:val="0"/>
        <w:autoSpaceDN w:val="0"/>
        <w:adjustRightInd w:val="0"/>
        <w:spacing w:after="0" w:line="240" w:lineRule="auto"/>
        <w:rPr>
          <w:rFonts w:cs="ƒ≈'27Ωò"/>
          <w:b/>
          <w:bCs/>
          <w:kern w:val="0"/>
        </w:rPr>
      </w:pPr>
    </w:p>
    <w:p w14:paraId="1E2CCADB" w14:textId="1D224DFD" w:rsidR="001605D9" w:rsidRDefault="001605D9" w:rsidP="001605D9">
      <w:pPr>
        <w:autoSpaceDE w:val="0"/>
        <w:autoSpaceDN w:val="0"/>
        <w:adjustRightInd w:val="0"/>
        <w:spacing w:after="0" w:line="240" w:lineRule="auto"/>
        <w:rPr>
          <w:rFonts w:cs="ƒ≈'27Ωò"/>
          <w:b/>
          <w:bCs/>
          <w:kern w:val="0"/>
        </w:rPr>
      </w:pPr>
      <w:r w:rsidRPr="00102C53">
        <w:rPr>
          <w:rFonts w:cs="ƒ≈'27Ωò"/>
          <w:b/>
          <w:bCs/>
          <w:kern w:val="0"/>
        </w:rPr>
        <w:t>Answer each of the following questions in sentence form:</w:t>
      </w:r>
    </w:p>
    <w:p w14:paraId="376EFF29" w14:textId="77777777" w:rsidR="001605D9" w:rsidRPr="00102C53" w:rsidRDefault="001605D9" w:rsidP="001605D9">
      <w:pPr>
        <w:autoSpaceDE w:val="0"/>
        <w:autoSpaceDN w:val="0"/>
        <w:adjustRightInd w:val="0"/>
        <w:spacing w:after="0" w:line="240" w:lineRule="auto"/>
        <w:rPr>
          <w:rFonts w:cs="ƒ≈'27Ωò"/>
          <w:b/>
          <w:bCs/>
          <w:kern w:val="0"/>
        </w:rPr>
      </w:pPr>
    </w:p>
    <w:p w14:paraId="383FAC4D" w14:textId="77777777" w:rsidR="001605D9" w:rsidRDefault="001605D9" w:rsidP="001605D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ƒ≈'27Ωò"/>
          <w:kern w:val="0"/>
        </w:rPr>
      </w:pPr>
      <w:r w:rsidRPr="00102C53">
        <w:rPr>
          <w:rFonts w:cs="ƒ≈'27Ωò"/>
          <w:kern w:val="0"/>
        </w:rPr>
        <w:t>What is the pH scale? Explain what it measures.</w:t>
      </w:r>
    </w:p>
    <w:p w14:paraId="7DC1C8BB" w14:textId="77777777" w:rsidR="001605D9" w:rsidRDefault="001605D9" w:rsidP="001605D9">
      <w:pPr>
        <w:autoSpaceDE w:val="0"/>
        <w:autoSpaceDN w:val="0"/>
        <w:adjustRightInd w:val="0"/>
        <w:spacing w:after="0" w:line="240" w:lineRule="auto"/>
        <w:ind w:left="360"/>
        <w:rPr>
          <w:rFonts w:cs="ƒ≈'27Ωò"/>
          <w:kern w:val="0"/>
        </w:rPr>
      </w:pPr>
    </w:p>
    <w:p w14:paraId="0E3EA812" w14:textId="77777777" w:rsidR="001605D9" w:rsidRDefault="001605D9" w:rsidP="001605D9">
      <w:pPr>
        <w:autoSpaceDE w:val="0"/>
        <w:autoSpaceDN w:val="0"/>
        <w:adjustRightInd w:val="0"/>
        <w:spacing w:after="0" w:line="240" w:lineRule="auto"/>
        <w:rPr>
          <w:rFonts w:cs="ƒ≈'27Ωò"/>
          <w:kern w:val="0"/>
        </w:rPr>
      </w:pPr>
    </w:p>
    <w:p w14:paraId="2B960338" w14:textId="77777777" w:rsidR="001605D9" w:rsidRDefault="001605D9" w:rsidP="001605D9">
      <w:pPr>
        <w:autoSpaceDE w:val="0"/>
        <w:autoSpaceDN w:val="0"/>
        <w:adjustRightInd w:val="0"/>
        <w:spacing w:after="0" w:line="240" w:lineRule="auto"/>
        <w:rPr>
          <w:rFonts w:cs="ƒ≈'27Ωò"/>
          <w:kern w:val="0"/>
        </w:rPr>
      </w:pPr>
    </w:p>
    <w:p w14:paraId="425A7696" w14:textId="77777777" w:rsidR="001605D9" w:rsidRPr="00941C3F" w:rsidRDefault="001605D9" w:rsidP="001605D9">
      <w:pPr>
        <w:autoSpaceDE w:val="0"/>
        <w:autoSpaceDN w:val="0"/>
        <w:adjustRightInd w:val="0"/>
        <w:spacing w:after="0" w:line="240" w:lineRule="auto"/>
        <w:rPr>
          <w:rFonts w:cs="ƒ≈'27Ωò"/>
          <w:kern w:val="0"/>
        </w:rPr>
      </w:pPr>
    </w:p>
    <w:p w14:paraId="14C27104" w14:textId="77777777" w:rsidR="001605D9" w:rsidRDefault="001605D9" w:rsidP="001605D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ƒ≈'27Ωò"/>
          <w:kern w:val="0"/>
        </w:rPr>
      </w:pPr>
      <w:r w:rsidRPr="00941C3F">
        <w:rPr>
          <w:rFonts w:cs="ƒ≈'27Ωò"/>
          <w:kern w:val="0"/>
        </w:rPr>
        <w:t>How do the numbers on the pH scale compare? Example – is a pH of 4 twice as strong as</w:t>
      </w:r>
      <w:r>
        <w:rPr>
          <w:rFonts w:cs="ƒ≈'27Ωò"/>
          <w:kern w:val="0"/>
        </w:rPr>
        <w:t xml:space="preserve"> </w:t>
      </w:r>
      <w:r w:rsidRPr="00941C3F">
        <w:rPr>
          <w:rFonts w:cs="ƒ≈'27Ωò"/>
          <w:kern w:val="0"/>
        </w:rPr>
        <w:t>a pH of 2? Hint- the pH scale is not linear!</w:t>
      </w:r>
    </w:p>
    <w:p w14:paraId="02765BF5" w14:textId="77777777" w:rsidR="001605D9" w:rsidRDefault="001605D9" w:rsidP="001605D9">
      <w:pPr>
        <w:pStyle w:val="ListParagraph"/>
        <w:autoSpaceDE w:val="0"/>
        <w:autoSpaceDN w:val="0"/>
        <w:adjustRightInd w:val="0"/>
        <w:spacing w:after="0" w:line="240" w:lineRule="auto"/>
        <w:rPr>
          <w:rFonts w:cs="ƒ≈'27Ωò"/>
          <w:kern w:val="0"/>
        </w:rPr>
      </w:pPr>
    </w:p>
    <w:p w14:paraId="11B26DA5" w14:textId="77777777" w:rsidR="001605D9" w:rsidRDefault="001605D9" w:rsidP="001605D9">
      <w:pPr>
        <w:pStyle w:val="ListParagraph"/>
        <w:autoSpaceDE w:val="0"/>
        <w:autoSpaceDN w:val="0"/>
        <w:adjustRightInd w:val="0"/>
        <w:spacing w:after="0" w:line="240" w:lineRule="auto"/>
        <w:rPr>
          <w:rFonts w:cs="ƒ≈'27Ωò"/>
          <w:kern w:val="0"/>
        </w:rPr>
      </w:pPr>
    </w:p>
    <w:p w14:paraId="4CD6D693" w14:textId="77777777" w:rsidR="001605D9" w:rsidRDefault="001605D9" w:rsidP="001605D9">
      <w:pPr>
        <w:pStyle w:val="ListParagraph"/>
        <w:autoSpaceDE w:val="0"/>
        <w:autoSpaceDN w:val="0"/>
        <w:adjustRightInd w:val="0"/>
        <w:spacing w:after="0" w:line="240" w:lineRule="auto"/>
        <w:rPr>
          <w:rFonts w:cs="ƒ≈'27Ωò"/>
          <w:kern w:val="0"/>
        </w:rPr>
      </w:pPr>
    </w:p>
    <w:p w14:paraId="052509CC" w14:textId="77777777" w:rsidR="001605D9" w:rsidRPr="00941C3F" w:rsidRDefault="001605D9" w:rsidP="001605D9">
      <w:pPr>
        <w:pStyle w:val="ListParagraph"/>
        <w:autoSpaceDE w:val="0"/>
        <w:autoSpaceDN w:val="0"/>
        <w:adjustRightInd w:val="0"/>
        <w:spacing w:after="0" w:line="240" w:lineRule="auto"/>
        <w:rPr>
          <w:rFonts w:cs="ƒ≈'27Ωò"/>
          <w:kern w:val="0"/>
        </w:rPr>
      </w:pPr>
    </w:p>
    <w:p w14:paraId="78F579B9" w14:textId="77777777" w:rsidR="001605D9" w:rsidRPr="00941C3F" w:rsidRDefault="001605D9" w:rsidP="001605D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="ƒ≈'27Ωò"/>
          <w:kern w:val="0"/>
        </w:rPr>
      </w:pPr>
      <w:r w:rsidRPr="00941C3F">
        <w:rPr>
          <w:rFonts w:cs="ƒ≈'27Ωò"/>
          <w:kern w:val="0"/>
        </w:rPr>
        <w:t>What are the average pH ratings of the following common substances in the</w:t>
      </w:r>
    </w:p>
    <w:p w14:paraId="7C4BAB42" w14:textId="77777777" w:rsidR="001605D9" w:rsidRDefault="001605D9" w:rsidP="001605D9">
      <w:pPr>
        <w:pStyle w:val="ListParagraph"/>
        <w:autoSpaceDE w:val="0"/>
        <w:autoSpaceDN w:val="0"/>
        <w:adjustRightInd w:val="0"/>
        <w:spacing w:after="0" w:line="240" w:lineRule="auto"/>
        <w:rPr>
          <w:rFonts w:ascii="ƒ≈'27Ωò" w:hAnsi="ƒ≈'27Ωò" w:cs="ƒ≈'27Ωò"/>
          <w:kern w:val="0"/>
          <w:sz w:val="22"/>
          <w:szCs w:val="22"/>
        </w:rPr>
      </w:pPr>
      <w:r w:rsidRPr="00941C3F">
        <w:rPr>
          <w:rFonts w:ascii="ƒ≈'27Ωò" w:hAnsi="ƒ≈'27Ωò" w:cs="ƒ≈'27Ωò"/>
          <w:kern w:val="0"/>
          <w:sz w:val="22"/>
          <w:szCs w:val="22"/>
        </w:rPr>
        <w:t>environment? (memorize these)</w:t>
      </w:r>
    </w:p>
    <w:p w14:paraId="7DF60952" w14:textId="77777777" w:rsidR="001605D9" w:rsidRDefault="001605D9" w:rsidP="001605D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ƒ≈'27Ωò" w:hAnsi="ƒ≈'27Ωò" w:cs="ƒ≈'27Ωò"/>
          <w:kern w:val="0"/>
          <w:sz w:val="22"/>
          <w:szCs w:val="22"/>
        </w:rPr>
      </w:pPr>
      <w:r w:rsidRPr="00941C3F">
        <w:rPr>
          <w:rFonts w:ascii="ƒ≈'27Ωò" w:hAnsi="ƒ≈'27Ωò" w:cs="ƒ≈'27Ωò"/>
          <w:kern w:val="0"/>
          <w:sz w:val="22"/>
          <w:szCs w:val="22"/>
        </w:rPr>
        <w:t>Blood</w:t>
      </w:r>
      <w:r>
        <w:rPr>
          <w:rFonts w:ascii="ƒ≈'27Ωò" w:hAnsi="ƒ≈'27Ωò" w:cs="ƒ≈'27Ωò"/>
          <w:kern w:val="0"/>
          <w:sz w:val="22"/>
          <w:szCs w:val="22"/>
        </w:rPr>
        <w:t xml:space="preserve"> _____</w:t>
      </w:r>
    </w:p>
    <w:p w14:paraId="62D082DA" w14:textId="77777777" w:rsidR="001605D9" w:rsidRDefault="001605D9" w:rsidP="001605D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ƒ≈'27Ωò" w:hAnsi="ƒ≈'27Ωò" w:cs="ƒ≈'27Ωò"/>
          <w:kern w:val="0"/>
          <w:sz w:val="22"/>
          <w:szCs w:val="22"/>
        </w:rPr>
      </w:pPr>
      <w:r>
        <w:rPr>
          <w:rFonts w:ascii="ƒ≈'27Ωò" w:hAnsi="ƒ≈'27Ωò" w:cs="ƒ≈'27Ωò"/>
          <w:kern w:val="0"/>
          <w:sz w:val="22"/>
          <w:szCs w:val="22"/>
        </w:rPr>
        <w:t>Rain _____</w:t>
      </w:r>
    </w:p>
    <w:p w14:paraId="7438CCF8" w14:textId="77777777" w:rsidR="001605D9" w:rsidRDefault="001605D9" w:rsidP="001605D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ƒ≈'27Ωò" w:hAnsi="ƒ≈'27Ωò" w:cs="ƒ≈'27Ωò"/>
          <w:kern w:val="0"/>
          <w:sz w:val="22"/>
          <w:szCs w:val="22"/>
        </w:rPr>
      </w:pPr>
      <w:r>
        <w:rPr>
          <w:rFonts w:ascii="ƒ≈'27Ωò" w:hAnsi="ƒ≈'27Ωò" w:cs="ƒ≈'27Ωò"/>
          <w:kern w:val="0"/>
          <w:sz w:val="22"/>
          <w:szCs w:val="22"/>
        </w:rPr>
        <w:t>Freshwater (lake or river). ______</w:t>
      </w:r>
    </w:p>
    <w:p w14:paraId="421C35E3" w14:textId="77777777" w:rsidR="001605D9" w:rsidRPr="00941C3F" w:rsidRDefault="001605D9" w:rsidP="001605D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ƒ≈'27Ωò" w:hAnsi="ƒ≈'27Ωò" w:cs="ƒ≈'27Ωò"/>
          <w:kern w:val="0"/>
          <w:sz w:val="22"/>
          <w:szCs w:val="22"/>
        </w:rPr>
      </w:pPr>
      <w:r>
        <w:rPr>
          <w:rFonts w:ascii="ƒ≈'27Ωò" w:hAnsi="ƒ≈'27Ωò" w:cs="ƒ≈'27Ωò"/>
          <w:kern w:val="0"/>
          <w:sz w:val="22"/>
          <w:szCs w:val="22"/>
        </w:rPr>
        <w:t>O</w:t>
      </w:r>
      <w:r w:rsidRPr="00941C3F">
        <w:rPr>
          <w:rFonts w:ascii="ƒ≈'27Ωò" w:hAnsi="ƒ≈'27Ωò" w:cs="ƒ≈'27Ωò"/>
          <w:kern w:val="0"/>
          <w:sz w:val="22"/>
          <w:szCs w:val="22"/>
        </w:rPr>
        <w:t>cean water</w:t>
      </w:r>
      <w:r>
        <w:rPr>
          <w:rFonts w:ascii="ƒ≈'27Ωò" w:hAnsi="ƒ≈'27Ωò" w:cs="ƒ≈'27Ωò"/>
          <w:kern w:val="0"/>
          <w:sz w:val="22"/>
          <w:szCs w:val="22"/>
        </w:rPr>
        <w:t xml:space="preserve"> ______</w:t>
      </w:r>
    </w:p>
    <w:p w14:paraId="10E0E138" w14:textId="77777777" w:rsidR="001605D9" w:rsidRPr="007F3E6A" w:rsidRDefault="001605D9" w:rsidP="001605D9">
      <w:pPr>
        <w:spacing w:before="100" w:beforeAutospacing="1" w:after="100" w:afterAutospacing="1" w:line="240" w:lineRule="auto"/>
        <w:rPr>
          <w:rFonts w:eastAsia="Times New Roman" w:cs="Times New Roman"/>
          <w:kern w:val="0"/>
          <w14:ligatures w14:val="none"/>
        </w:rPr>
      </w:pPr>
    </w:p>
    <w:p w14:paraId="0456A3C2" w14:textId="77777777" w:rsidR="004C6F51" w:rsidRPr="007F3E6A" w:rsidRDefault="004C6F51" w:rsidP="004C6F5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733BF54" w14:textId="77777777" w:rsidR="004C6F51" w:rsidRPr="00941C3F" w:rsidRDefault="004C6F51" w:rsidP="004C6F51">
      <w:pPr>
        <w:pStyle w:val="ListParagraph"/>
        <w:autoSpaceDE w:val="0"/>
        <w:autoSpaceDN w:val="0"/>
        <w:adjustRightInd w:val="0"/>
        <w:spacing w:after="0" w:line="240" w:lineRule="auto"/>
        <w:ind w:left="1800"/>
        <w:rPr>
          <w:rFonts w:ascii="ƒ≈'27Ωò" w:hAnsi="ƒ≈'27Ωò" w:cs="ƒ≈'27Ωò"/>
          <w:kern w:val="0"/>
          <w:sz w:val="22"/>
          <w:szCs w:val="22"/>
        </w:rPr>
      </w:pPr>
    </w:p>
    <w:p w14:paraId="273FCE1D" w14:textId="77777777" w:rsidR="004C6F51" w:rsidRPr="00B43251" w:rsidRDefault="004C6F51" w:rsidP="004C6F51">
      <w:pPr>
        <w:autoSpaceDE w:val="0"/>
        <w:autoSpaceDN w:val="0"/>
        <w:adjustRightInd w:val="0"/>
        <w:spacing w:after="0" w:line="240" w:lineRule="auto"/>
        <w:rPr>
          <w:rFonts w:cs="ƒ≈'27Ωò"/>
          <w:b/>
          <w:bCs/>
          <w:kern w:val="0"/>
        </w:rPr>
      </w:pPr>
    </w:p>
    <w:p w14:paraId="0BAEB3EC" w14:textId="64826C2E" w:rsidR="000C2FA3" w:rsidRPr="001605D9" w:rsidRDefault="00176C82" w:rsidP="001605D9">
      <w:pPr>
        <w:autoSpaceDE w:val="0"/>
        <w:autoSpaceDN w:val="0"/>
        <w:adjustRightInd w:val="0"/>
        <w:spacing w:after="0" w:line="240" w:lineRule="auto"/>
        <w:jc w:val="center"/>
        <w:rPr>
          <w:rFonts w:cs="ƒ≈'27Ωò"/>
          <w:b/>
          <w:bCs/>
          <w:color w:val="000000"/>
          <w:kern w:val="0"/>
          <w:sz w:val="32"/>
          <w:szCs w:val="28"/>
        </w:rPr>
      </w:pPr>
      <w:r w:rsidRPr="00B16CAF">
        <w:rPr>
          <w:rFonts w:cs="ƒ≈'27Ωò"/>
          <w:b/>
          <w:bCs/>
          <w:color w:val="000000"/>
          <w:kern w:val="0"/>
          <w:sz w:val="32"/>
          <w:szCs w:val="28"/>
          <w:highlight w:val="yellow"/>
        </w:rPr>
        <w:t>Place this section in your APES envelope and mark completed on your checklist.</w:t>
      </w:r>
    </w:p>
    <w:sectPr w:rsidR="000C2FA3" w:rsidRPr="001605D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B4673" w14:textId="77777777" w:rsidR="00D14F3C" w:rsidRDefault="00D14F3C" w:rsidP="0080588C">
      <w:pPr>
        <w:spacing w:after="0" w:line="240" w:lineRule="auto"/>
      </w:pPr>
      <w:r>
        <w:separator/>
      </w:r>
    </w:p>
  </w:endnote>
  <w:endnote w:type="continuationSeparator" w:id="0">
    <w:p w14:paraId="3413EAD3" w14:textId="77777777" w:rsidR="00D14F3C" w:rsidRDefault="00D14F3C" w:rsidP="00805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ƒ≈'27Ωò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47DBF" w14:textId="77777777" w:rsidR="00D14F3C" w:rsidRDefault="00D14F3C" w:rsidP="0080588C">
      <w:pPr>
        <w:spacing w:after="0" w:line="240" w:lineRule="auto"/>
      </w:pPr>
      <w:r>
        <w:separator/>
      </w:r>
    </w:p>
  </w:footnote>
  <w:footnote w:type="continuationSeparator" w:id="0">
    <w:p w14:paraId="06AD0956" w14:textId="77777777" w:rsidR="00D14F3C" w:rsidRDefault="00D14F3C" w:rsidP="008058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91F35" w14:textId="77777777" w:rsidR="0080588C" w:rsidRDefault="0080588C" w:rsidP="009A06AC">
    <w:pPr>
      <w:autoSpaceDE w:val="0"/>
      <w:autoSpaceDN w:val="0"/>
      <w:adjustRightInd w:val="0"/>
      <w:spacing w:after="0" w:line="240" w:lineRule="auto"/>
      <w:jc w:val="center"/>
      <w:rPr>
        <w:b/>
        <w:bCs/>
        <w:color w:val="000000" w:themeColor="text1"/>
        <w:sz w:val="28"/>
        <w:szCs w:val="28"/>
        <w:u w:val="single"/>
      </w:rPr>
    </w:pPr>
    <w:r w:rsidRPr="00B43251">
      <w:rPr>
        <w:rFonts w:cs="ƒ≈'27Ωò"/>
        <w:b/>
        <w:bCs/>
        <w:color w:val="000000"/>
        <w:kern w:val="0"/>
        <w:sz w:val="28"/>
        <w:szCs w:val="26"/>
        <w:u w:val="single"/>
      </w:rPr>
      <w:t xml:space="preserve">Section 2: </w:t>
    </w:r>
    <w:r w:rsidRPr="00B43251">
      <w:rPr>
        <w:b/>
        <w:bCs/>
        <w:color w:val="000000" w:themeColor="text1"/>
        <w:sz w:val="28"/>
        <w:szCs w:val="28"/>
        <w:u w:val="single"/>
      </w:rPr>
      <w:t xml:space="preserve"> Chemistry Review</w:t>
    </w:r>
  </w:p>
  <w:p w14:paraId="6221857B" w14:textId="77777777" w:rsidR="0080588C" w:rsidRDefault="008058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243A59"/>
    <w:multiLevelType w:val="hybridMultilevel"/>
    <w:tmpl w:val="381A8A36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3D52BF7"/>
    <w:multiLevelType w:val="multilevel"/>
    <w:tmpl w:val="9DB4A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85C0451"/>
    <w:multiLevelType w:val="hybridMultilevel"/>
    <w:tmpl w:val="A4D8939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upperRoman"/>
      <w:lvlText w:val="%2."/>
      <w:lvlJc w:val="righ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9237977">
    <w:abstractNumId w:val="1"/>
  </w:num>
  <w:num w:numId="2" w16cid:durableId="551159721">
    <w:abstractNumId w:val="2"/>
  </w:num>
  <w:num w:numId="3" w16cid:durableId="331489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E7"/>
    <w:rsid w:val="00061A68"/>
    <w:rsid w:val="000C2FA3"/>
    <w:rsid w:val="001605D9"/>
    <w:rsid w:val="00176C82"/>
    <w:rsid w:val="004C6F51"/>
    <w:rsid w:val="007038E7"/>
    <w:rsid w:val="0080588C"/>
    <w:rsid w:val="008662B7"/>
    <w:rsid w:val="009A06AC"/>
    <w:rsid w:val="00A10B23"/>
    <w:rsid w:val="00B26667"/>
    <w:rsid w:val="00C50D42"/>
    <w:rsid w:val="00D14F3C"/>
    <w:rsid w:val="00D222A8"/>
    <w:rsid w:val="00DD0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E08DF6"/>
  <w15:chartTrackingRefBased/>
  <w15:docId w15:val="{7EB35799-B776-2343-880C-B6F92F0CD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F51"/>
  </w:style>
  <w:style w:type="paragraph" w:styleId="Heading1">
    <w:name w:val="heading 1"/>
    <w:basedOn w:val="Normal"/>
    <w:next w:val="Normal"/>
    <w:link w:val="Heading1Char"/>
    <w:uiPriority w:val="9"/>
    <w:qFormat/>
    <w:rsid w:val="007038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38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38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38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38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38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38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38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38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38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38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38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38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38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38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38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38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38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38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38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38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38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38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38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38E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38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38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38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38E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058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588C"/>
  </w:style>
  <w:style w:type="paragraph" w:styleId="Footer">
    <w:name w:val="footer"/>
    <w:basedOn w:val="Normal"/>
    <w:link w:val="FooterChar"/>
    <w:uiPriority w:val="99"/>
    <w:unhideWhenUsed/>
    <w:rsid w:val="008058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58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350</Words>
  <Characters>1702</Characters>
  <Application>Microsoft Office Word</Application>
  <DocSecurity>0</DocSecurity>
  <Lines>60</Lines>
  <Paragraphs>36</Paragraphs>
  <ScaleCrop>false</ScaleCrop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Herndon</dc:creator>
  <cp:keywords/>
  <dc:description/>
  <cp:lastModifiedBy>Jennifer Herndon</cp:lastModifiedBy>
  <cp:revision>9</cp:revision>
  <dcterms:created xsi:type="dcterms:W3CDTF">2025-05-11T04:58:00Z</dcterms:created>
  <dcterms:modified xsi:type="dcterms:W3CDTF">2025-05-11T05:09:00Z</dcterms:modified>
</cp:coreProperties>
</file>