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637A2" w14:textId="486C78C8" w:rsidR="00F31B49" w:rsidRPr="00FC3544" w:rsidRDefault="00896CCE" w:rsidP="00E51F7A">
      <w:pPr>
        <w:spacing w:after="0" w:line="240" w:lineRule="auto"/>
        <w:rPr>
          <w:rFonts w:ascii="Book Antiqua" w:hAnsi="Book Antiqua" w:cstheme="majorHAnsi"/>
          <w:b/>
        </w:rPr>
      </w:pPr>
      <w:r w:rsidRPr="00216E46">
        <w:rPr>
          <w:rFonts w:ascii="Book Antiqua" w:hAnsi="Book Antiqua" w:cstheme="majorHAnsi"/>
          <w:b/>
        </w:rPr>
        <w:t>Name: _</w:t>
      </w:r>
      <w:r w:rsidR="00F31B49" w:rsidRPr="00216E46">
        <w:rPr>
          <w:rFonts w:ascii="Book Antiqua" w:hAnsi="Book Antiqua" w:cstheme="majorHAnsi"/>
          <w:b/>
        </w:rPr>
        <w:t>_________________</w:t>
      </w:r>
      <w:r w:rsidR="00DB5DBD" w:rsidRPr="00216E46">
        <w:rPr>
          <w:rFonts w:ascii="Book Antiqua" w:hAnsi="Book Antiqua" w:cstheme="majorHAnsi"/>
          <w:b/>
        </w:rPr>
        <w:t>_____________________</w:t>
      </w:r>
      <w:r w:rsidR="00F31B49" w:rsidRPr="00216E46">
        <w:rPr>
          <w:rFonts w:ascii="Book Antiqua" w:hAnsi="Book Antiqua" w:cstheme="majorHAnsi"/>
          <w:b/>
        </w:rPr>
        <w:t xml:space="preserve">_____________________ </w:t>
      </w:r>
      <w:r w:rsidR="004D2CD6">
        <w:rPr>
          <w:rFonts w:ascii="Book Antiqua" w:hAnsi="Book Antiqua" w:cstheme="majorHAnsi"/>
          <w:b/>
        </w:rPr>
        <w:tab/>
      </w:r>
      <w:r w:rsidR="004D2CD6">
        <w:rPr>
          <w:rFonts w:ascii="Book Antiqua" w:hAnsi="Book Antiqua" w:cstheme="majorHAnsi"/>
          <w:b/>
        </w:rPr>
        <w:tab/>
      </w:r>
      <w:r w:rsidR="004D2CD6">
        <w:rPr>
          <w:rFonts w:ascii="Book Antiqua" w:hAnsi="Book Antiqua" w:cstheme="majorHAnsi"/>
          <w:b/>
        </w:rPr>
        <w:tab/>
        <w:t xml:space="preserve">Unit </w:t>
      </w:r>
      <w:r w:rsidR="00396647">
        <w:rPr>
          <w:rFonts w:ascii="Book Antiqua" w:hAnsi="Book Antiqua" w:cstheme="majorHAnsi"/>
          <w:b/>
        </w:rPr>
        <w:t>0</w:t>
      </w:r>
      <w:r w:rsidR="004D2CD6">
        <w:rPr>
          <w:rFonts w:ascii="Book Antiqua" w:hAnsi="Book Antiqua" w:cstheme="majorHAnsi"/>
          <w:b/>
        </w:rPr>
        <w:t xml:space="preserve"> Exam Date: _________________________</w:t>
      </w:r>
      <w:r w:rsidR="00F31B49" w:rsidRPr="00216E46">
        <w:rPr>
          <w:rFonts w:ascii="Book Antiqua" w:hAnsi="Book Antiqua" w:cstheme="majorHAnsi"/>
          <w:b/>
        </w:rPr>
        <w:tab/>
      </w:r>
      <w:r w:rsidR="00F31B49" w:rsidRPr="00216E46">
        <w:rPr>
          <w:rFonts w:ascii="Book Antiqua" w:hAnsi="Book Antiqua" w:cstheme="majorHAnsi"/>
          <w:b/>
        </w:rPr>
        <w:tab/>
      </w:r>
      <w:r w:rsidR="00F31B49" w:rsidRPr="00216E46">
        <w:rPr>
          <w:rFonts w:ascii="Book Antiqua" w:hAnsi="Book Antiqua" w:cstheme="majorHAnsi"/>
          <w:b/>
        </w:rPr>
        <w:tab/>
      </w:r>
      <w:r w:rsidR="00F31B49" w:rsidRPr="00216E46">
        <w:rPr>
          <w:rFonts w:ascii="Book Antiqua" w:hAnsi="Book Antiqua" w:cstheme="majorHAnsi"/>
          <w:b/>
        </w:rPr>
        <w:tab/>
      </w:r>
      <w:r w:rsidR="00F31B49" w:rsidRPr="00216E46">
        <w:rPr>
          <w:rFonts w:ascii="Book Antiqua" w:hAnsi="Book Antiqua" w:cstheme="majorHAnsi"/>
          <w:b/>
        </w:rPr>
        <w:tab/>
      </w:r>
      <w:r w:rsidR="00F31B49" w:rsidRPr="00216E46">
        <w:rPr>
          <w:rFonts w:ascii="Book Antiqua" w:hAnsi="Book Antiqua" w:cstheme="majorHAnsi"/>
          <w:b/>
        </w:rPr>
        <w:tab/>
      </w:r>
      <w:r w:rsidR="00F31B49" w:rsidRPr="00216E46">
        <w:rPr>
          <w:rFonts w:ascii="Book Antiqua" w:hAnsi="Book Antiqua" w:cstheme="majorHAnsi"/>
          <w:b/>
        </w:rPr>
        <w:tab/>
        <w:t xml:space="preserve"> </w:t>
      </w:r>
    </w:p>
    <w:p w14:paraId="1436A3A1" w14:textId="1D0D6075" w:rsidR="00253E7E" w:rsidRPr="003973DC" w:rsidRDefault="00F31B49" w:rsidP="003973DC">
      <w:pPr>
        <w:spacing w:after="0" w:line="240" w:lineRule="auto"/>
        <w:jc w:val="center"/>
        <w:rPr>
          <w:rFonts w:ascii="Book Antiqua" w:hAnsi="Book Antiqua" w:cstheme="majorHAnsi"/>
          <w:b/>
          <w:bCs/>
          <w:sz w:val="32"/>
          <w:szCs w:val="32"/>
        </w:rPr>
      </w:pPr>
      <w:r w:rsidRPr="003973DC">
        <w:rPr>
          <w:rFonts w:ascii="Book Antiqua" w:hAnsi="Book Antiqua" w:cstheme="majorHAnsi"/>
          <w:b/>
          <w:bCs/>
          <w:sz w:val="32"/>
          <w:szCs w:val="32"/>
        </w:rPr>
        <w:t xml:space="preserve">Guided </w:t>
      </w:r>
      <w:r w:rsidR="00DB121D" w:rsidRPr="003973DC">
        <w:rPr>
          <w:rFonts w:ascii="Book Antiqua" w:hAnsi="Book Antiqua" w:cstheme="majorHAnsi"/>
          <w:b/>
          <w:bCs/>
          <w:sz w:val="32"/>
          <w:szCs w:val="32"/>
        </w:rPr>
        <w:t>Notes</w:t>
      </w:r>
      <w:r w:rsidR="00225940">
        <w:rPr>
          <w:rFonts w:ascii="Book Antiqua" w:hAnsi="Book Antiqua" w:cstheme="majorHAnsi"/>
          <w:b/>
          <w:bCs/>
          <w:sz w:val="32"/>
          <w:szCs w:val="32"/>
        </w:rPr>
        <w:t xml:space="preserve"> - </w:t>
      </w:r>
      <w:r w:rsidR="00561912" w:rsidRPr="003973DC">
        <w:rPr>
          <w:rFonts w:ascii="Book Antiqua" w:hAnsi="Book Antiqua" w:cstheme="majorHAnsi"/>
          <w:b/>
          <w:bCs/>
          <w:sz w:val="32"/>
          <w:szCs w:val="32"/>
        </w:rPr>
        <w:t xml:space="preserve">Unit </w:t>
      </w:r>
      <w:r w:rsidR="002D018E">
        <w:rPr>
          <w:rFonts w:ascii="Book Antiqua" w:hAnsi="Book Antiqua" w:cstheme="majorHAnsi"/>
          <w:b/>
          <w:bCs/>
          <w:sz w:val="32"/>
          <w:szCs w:val="32"/>
        </w:rPr>
        <w:t>0: Prologue</w:t>
      </w:r>
      <w:r w:rsidR="00907650" w:rsidRPr="003973DC">
        <w:rPr>
          <w:rFonts w:ascii="Book Antiqua" w:hAnsi="Book Antiqua" w:cstheme="majorHAnsi"/>
          <w:b/>
          <w:bCs/>
          <w:sz w:val="32"/>
          <w:szCs w:val="32"/>
        </w:rPr>
        <w:t xml:space="preserve"> </w:t>
      </w:r>
      <w:r w:rsidR="00FE7A86" w:rsidRPr="003973DC">
        <w:rPr>
          <w:rFonts w:ascii="Book Antiqua" w:hAnsi="Book Antiqua" w:cstheme="majorHAnsi"/>
          <w:b/>
          <w:bCs/>
          <w:sz w:val="32"/>
          <w:szCs w:val="32"/>
        </w:rPr>
        <w:t>(</w:t>
      </w:r>
      <w:r w:rsidR="002D018E">
        <w:rPr>
          <w:rFonts w:ascii="Book Antiqua" w:hAnsi="Book Antiqua" w:cstheme="majorHAnsi"/>
          <w:b/>
          <w:bCs/>
          <w:sz w:val="32"/>
          <w:szCs w:val="32"/>
        </w:rPr>
        <w:t>600 B.C.E – 1200 C.E.</w:t>
      </w:r>
      <w:r w:rsidR="00FE7A86" w:rsidRPr="003973DC">
        <w:rPr>
          <w:rFonts w:ascii="Book Antiqua" w:hAnsi="Book Antiqua" w:cstheme="majorHAnsi"/>
          <w:b/>
          <w:bCs/>
          <w:sz w:val="32"/>
          <w:szCs w:val="32"/>
        </w:rPr>
        <w:t>)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7555"/>
        <w:gridCol w:w="6835"/>
      </w:tblGrid>
      <w:tr w:rsidR="005E1684" w:rsidRPr="00216E46" w14:paraId="158FBAF1" w14:textId="779EB705" w:rsidTr="003973DC">
        <w:trPr>
          <w:trHeight w:val="8342"/>
        </w:trPr>
        <w:tc>
          <w:tcPr>
            <w:tcW w:w="2625" w:type="pct"/>
          </w:tcPr>
          <w:p w14:paraId="243287C9" w14:textId="17F442DF" w:rsidR="00C17EC9" w:rsidRPr="00E40298" w:rsidRDefault="00C17EC9" w:rsidP="00C17EC9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E40298">
              <w:rPr>
                <w:b/>
                <w:bCs/>
                <w:sz w:val="24"/>
                <w:szCs w:val="24"/>
                <w:u w:val="single"/>
              </w:rPr>
              <w:t>AP World History Summer Assignment (2026)</w:t>
            </w:r>
          </w:p>
          <w:p w14:paraId="418FFA0B" w14:textId="222A6A0D" w:rsidR="00C17EC9" w:rsidRPr="00E40298" w:rsidRDefault="00E40298" w:rsidP="00C17EC9">
            <w:pPr>
              <w:rPr>
                <w:sz w:val="24"/>
                <w:szCs w:val="24"/>
              </w:rPr>
            </w:pPr>
            <w:r w:rsidRPr="00E40298">
              <w:rPr>
                <w:b/>
                <w:bCs/>
                <w:sz w:val="24"/>
                <w:szCs w:val="24"/>
              </w:rPr>
              <w:t>Directions</w:t>
            </w:r>
            <w:r w:rsidR="00C17EC9" w:rsidRPr="00E40298">
              <w:rPr>
                <w:sz w:val="24"/>
                <w:szCs w:val="24"/>
              </w:rPr>
              <w:t xml:space="preserve">: </w:t>
            </w:r>
          </w:p>
          <w:p w14:paraId="4B785189" w14:textId="46731BE5" w:rsidR="00C17EC9" w:rsidRPr="00E40298" w:rsidRDefault="00C17EC9" w:rsidP="00C17EC9">
            <w:pPr>
              <w:pStyle w:val="ListParagraph"/>
              <w:numPr>
                <w:ilvl w:val="0"/>
                <w:numId w:val="43"/>
              </w:numPr>
              <w:spacing w:line="278" w:lineRule="auto"/>
              <w:rPr>
                <w:sz w:val="24"/>
                <w:szCs w:val="24"/>
              </w:rPr>
            </w:pPr>
            <w:r w:rsidRPr="00E40298">
              <w:rPr>
                <w:sz w:val="24"/>
                <w:szCs w:val="24"/>
              </w:rPr>
              <w:t>Read and annotate the prologue chapter of the course text (</w:t>
            </w:r>
            <w:r w:rsidR="00783231" w:rsidRPr="00E40298">
              <w:rPr>
                <w:sz w:val="24"/>
                <w:szCs w:val="24"/>
              </w:rPr>
              <w:t>AMSCO</w:t>
            </w:r>
            <w:r w:rsidR="0093322D">
              <w:rPr>
                <w:sz w:val="24"/>
                <w:szCs w:val="24"/>
              </w:rPr>
              <w:t xml:space="preserve"> PDF</w:t>
            </w:r>
            <w:r w:rsidR="00783231" w:rsidRPr="00E40298">
              <w:rPr>
                <w:sz w:val="24"/>
                <w:szCs w:val="24"/>
              </w:rPr>
              <w:t xml:space="preserve"> “</w:t>
            </w:r>
            <w:r w:rsidR="00783231" w:rsidRPr="00E40298">
              <w:rPr>
                <w:i/>
                <w:iCs/>
                <w:sz w:val="24"/>
                <w:szCs w:val="24"/>
              </w:rPr>
              <w:t xml:space="preserve">Unit 0 </w:t>
            </w:r>
            <w:r w:rsidR="005537D7" w:rsidRPr="00E40298">
              <w:rPr>
                <w:i/>
                <w:iCs/>
                <w:sz w:val="24"/>
                <w:szCs w:val="24"/>
              </w:rPr>
              <w:t>–</w:t>
            </w:r>
            <w:r w:rsidR="00783231" w:rsidRPr="00E40298">
              <w:rPr>
                <w:i/>
                <w:iCs/>
                <w:sz w:val="24"/>
                <w:szCs w:val="24"/>
              </w:rPr>
              <w:t xml:space="preserve"> P</w:t>
            </w:r>
            <w:r w:rsidR="005537D7" w:rsidRPr="00E40298">
              <w:rPr>
                <w:i/>
                <w:iCs/>
                <w:sz w:val="24"/>
                <w:szCs w:val="24"/>
              </w:rPr>
              <w:t>rologue</w:t>
            </w:r>
            <w:r w:rsidR="005537D7" w:rsidRPr="00E40298">
              <w:rPr>
                <w:sz w:val="24"/>
                <w:szCs w:val="24"/>
              </w:rPr>
              <w:t>”</w:t>
            </w:r>
            <w:r w:rsidRPr="00E40298">
              <w:rPr>
                <w:sz w:val="24"/>
                <w:szCs w:val="24"/>
              </w:rPr>
              <w:t>)</w:t>
            </w:r>
          </w:p>
          <w:p w14:paraId="6F482455" w14:textId="5D6FD98A" w:rsidR="00C17EC9" w:rsidRPr="00E40298" w:rsidRDefault="00C17EC9" w:rsidP="00103335">
            <w:pPr>
              <w:pStyle w:val="ListParagraph"/>
              <w:numPr>
                <w:ilvl w:val="0"/>
                <w:numId w:val="43"/>
              </w:numPr>
              <w:spacing w:line="278" w:lineRule="auto"/>
              <w:rPr>
                <w:sz w:val="24"/>
                <w:szCs w:val="24"/>
              </w:rPr>
            </w:pPr>
            <w:r w:rsidRPr="00E40298">
              <w:rPr>
                <w:sz w:val="24"/>
                <w:szCs w:val="24"/>
              </w:rPr>
              <w:t>Complete guided notes packet</w:t>
            </w:r>
            <w:r w:rsidR="00103335" w:rsidRPr="00E40298">
              <w:rPr>
                <w:sz w:val="24"/>
                <w:szCs w:val="24"/>
              </w:rPr>
              <w:t xml:space="preserve"> </w:t>
            </w:r>
          </w:p>
          <w:p w14:paraId="3DA6C3F8" w14:textId="77777777" w:rsidR="00C17EC9" w:rsidRPr="00E40298" w:rsidRDefault="00C17EC9" w:rsidP="00C17EC9">
            <w:pPr>
              <w:rPr>
                <w:sz w:val="24"/>
                <w:szCs w:val="24"/>
              </w:rPr>
            </w:pPr>
          </w:p>
          <w:p w14:paraId="41B8DAEF" w14:textId="38F36691" w:rsidR="00C17EC9" w:rsidRDefault="00C17EC9" w:rsidP="00C17EC9">
            <w:r w:rsidRPr="00E40298">
              <w:rPr>
                <w:b/>
                <w:bCs/>
                <w:sz w:val="24"/>
                <w:szCs w:val="24"/>
              </w:rPr>
              <w:t>In-class Assessment</w:t>
            </w:r>
            <w:r w:rsidRPr="00E40298">
              <w:rPr>
                <w:sz w:val="24"/>
                <w:szCs w:val="24"/>
              </w:rPr>
              <w:t>: week of September 14</w:t>
            </w:r>
            <w:r w:rsidRPr="00E40298">
              <w:rPr>
                <w:sz w:val="24"/>
                <w:szCs w:val="24"/>
                <w:vertAlign w:val="superscript"/>
              </w:rPr>
              <w:t>th</w:t>
            </w:r>
            <w:r w:rsidRPr="00E40298">
              <w:rPr>
                <w:sz w:val="24"/>
                <w:szCs w:val="24"/>
              </w:rPr>
              <w:t xml:space="preserve">  </w:t>
            </w:r>
            <w:r w:rsidR="00FC3544">
              <w:br/>
            </w:r>
          </w:p>
          <w:p w14:paraId="4905615F" w14:textId="6CB28AC3" w:rsidR="00C17EC9" w:rsidRDefault="00C17EC9" w:rsidP="00C17EC9">
            <w:r>
              <w:t>----------------------------------------------------------------------------------</w:t>
            </w:r>
            <w:r w:rsidR="00FC3544">
              <w:br/>
            </w:r>
          </w:p>
          <w:p w14:paraId="704ED726" w14:textId="11B9A737" w:rsidR="005E1684" w:rsidRPr="00C17EC9" w:rsidRDefault="005E1684" w:rsidP="00DB121D">
            <w:pPr>
              <w:rPr>
                <w:rFonts w:ascii="Book Antiqua" w:hAnsi="Book Antiqua" w:cstheme="majorHAnsi"/>
              </w:rPr>
            </w:pPr>
            <w:r w:rsidRPr="00C17EC9">
              <w:rPr>
                <w:rFonts w:ascii="Book Antiqua" w:hAnsi="Book Antiqua" w:cstheme="majorHAnsi"/>
                <w:b/>
                <w:u w:val="single"/>
              </w:rPr>
              <w:t>Purpose</w:t>
            </w:r>
            <w:r w:rsidRPr="00C17EC9">
              <w:rPr>
                <w:rFonts w:ascii="Book Antiqua" w:hAnsi="Book Antiqua" w:cstheme="majorHAnsi"/>
              </w:rPr>
              <w:t xml:space="preserve">: Gain a foundational understanding of history that allows you to come to class every day and participate in class discussions, document analyses, and historical reasoning based on the textbook chapter readings. </w:t>
            </w:r>
          </w:p>
          <w:p w14:paraId="7E39CD45" w14:textId="77777777" w:rsidR="005E1684" w:rsidRPr="00C17EC9" w:rsidRDefault="005E1684" w:rsidP="00DB121D">
            <w:pPr>
              <w:rPr>
                <w:rFonts w:ascii="Book Antiqua" w:hAnsi="Book Antiqua" w:cstheme="majorHAnsi"/>
                <w:b/>
                <w:bCs/>
              </w:rPr>
            </w:pPr>
          </w:p>
          <w:p w14:paraId="7BC93712" w14:textId="11EEEAE1" w:rsidR="005E1684" w:rsidRPr="00C17EC9" w:rsidRDefault="005E1684" w:rsidP="00DB121D">
            <w:pPr>
              <w:rPr>
                <w:rFonts w:ascii="Book Antiqua" w:hAnsi="Book Antiqua" w:cstheme="majorHAnsi"/>
              </w:rPr>
            </w:pPr>
            <w:r w:rsidRPr="00C17EC9">
              <w:rPr>
                <w:rFonts w:ascii="Book Antiqua" w:hAnsi="Book Antiqua" w:cstheme="majorHAnsi"/>
                <w:b/>
                <w:bCs/>
              </w:rPr>
              <w:t>*This is required to complete</w:t>
            </w:r>
            <w:r w:rsidR="00FC7843" w:rsidRPr="00C17EC9">
              <w:rPr>
                <w:rFonts w:ascii="Book Antiqua" w:hAnsi="Book Antiqua" w:cstheme="majorHAnsi"/>
                <w:b/>
                <w:bCs/>
              </w:rPr>
              <w:t xml:space="preserve"> by the time school starts in September</w:t>
            </w:r>
            <w:r w:rsidRPr="00C17EC9">
              <w:rPr>
                <w:rFonts w:ascii="Book Antiqua" w:hAnsi="Book Antiqua" w:cstheme="majorHAnsi"/>
                <w:b/>
                <w:bCs/>
              </w:rPr>
              <w:t>. You will use your notes every day in class throughout the unit.</w:t>
            </w:r>
            <w:r w:rsidRPr="00C17EC9">
              <w:rPr>
                <w:rFonts w:ascii="Book Antiqua" w:hAnsi="Book Antiqua" w:cstheme="majorHAnsi"/>
              </w:rPr>
              <w:t xml:space="preserve"> </w:t>
            </w:r>
          </w:p>
          <w:p w14:paraId="24056ACC" w14:textId="77777777" w:rsidR="00FC7843" w:rsidRPr="00C17EC9" w:rsidRDefault="005E1684" w:rsidP="00FC7843">
            <w:pPr>
              <w:jc w:val="center"/>
              <w:rPr>
                <w:rFonts w:ascii="Book Antiqua" w:hAnsi="Book Antiqua" w:cstheme="majorHAnsi"/>
                <w:b/>
                <w:u w:val="single"/>
              </w:rPr>
            </w:pPr>
            <w:r w:rsidRPr="00C17EC9">
              <w:rPr>
                <w:rFonts w:ascii="Book Antiqua" w:hAnsi="Book Antiqua" w:cstheme="majorHAnsi"/>
              </w:rPr>
              <w:br/>
            </w:r>
          </w:p>
          <w:p w14:paraId="7152B468" w14:textId="7C1DF322" w:rsidR="005E1684" w:rsidRPr="00C17EC9" w:rsidRDefault="005E1684" w:rsidP="00FC7843">
            <w:pPr>
              <w:jc w:val="center"/>
              <w:rPr>
                <w:rFonts w:ascii="Book Antiqua" w:hAnsi="Book Antiqua" w:cstheme="majorHAnsi"/>
              </w:rPr>
            </w:pPr>
            <w:r w:rsidRPr="00C17EC9">
              <w:rPr>
                <w:rFonts w:ascii="Book Antiqua" w:hAnsi="Book Antiqua" w:cstheme="majorHAnsi"/>
                <w:b/>
                <w:u w:val="single"/>
              </w:rPr>
              <w:t>How-To</w:t>
            </w:r>
            <w:r w:rsidRPr="00C17EC9">
              <w:rPr>
                <w:rFonts w:ascii="Book Antiqua" w:hAnsi="Book Antiqua" w:cstheme="majorHAnsi"/>
              </w:rPr>
              <w:t>:</w:t>
            </w:r>
            <w:r w:rsidRPr="00C17EC9">
              <w:rPr>
                <w:rFonts w:ascii="Book Antiqua" w:hAnsi="Book Antiqua" w:cstheme="majorHAnsi"/>
              </w:rPr>
              <w:br/>
            </w:r>
          </w:p>
          <w:p w14:paraId="0CDFF830" w14:textId="3F9BC486" w:rsidR="005E1684" w:rsidRPr="00C17EC9" w:rsidRDefault="005E1684" w:rsidP="00DB121D">
            <w:pPr>
              <w:rPr>
                <w:rFonts w:ascii="Book Antiqua" w:hAnsi="Book Antiqua" w:cstheme="majorHAnsi"/>
              </w:rPr>
            </w:pPr>
            <w:r w:rsidRPr="00C17EC9">
              <w:rPr>
                <w:rFonts w:ascii="Book Antiqua" w:hAnsi="Book Antiqua" w:cstheme="majorHAnsi"/>
              </w:rPr>
              <w:t xml:space="preserve">1. </w:t>
            </w:r>
            <w:r w:rsidRPr="00C17EC9">
              <w:rPr>
                <w:rFonts w:ascii="Book Antiqua" w:hAnsi="Book Antiqua" w:cstheme="majorHAnsi"/>
                <w:b/>
              </w:rPr>
              <w:t>Pre-Reading of Notes (~2 min)</w:t>
            </w:r>
            <w:r w:rsidRPr="00C17EC9">
              <w:rPr>
                <w:rFonts w:ascii="Book Antiqua" w:hAnsi="Book Antiqua" w:cstheme="majorHAnsi"/>
              </w:rPr>
              <w:t xml:space="preserve">: Read the </w:t>
            </w:r>
            <w:r w:rsidRPr="00C17EC9">
              <w:rPr>
                <w:rFonts w:ascii="Book Antiqua" w:hAnsi="Book Antiqua" w:cstheme="majorHAnsi"/>
                <w:u w:val="single"/>
              </w:rPr>
              <w:t>objectives and questions</w:t>
            </w:r>
            <w:r w:rsidRPr="00C17EC9">
              <w:rPr>
                <w:rFonts w:ascii="Book Antiqua" w:hAnsi="Book Antiqua" w:cstheme="majorHAnsi"/>
              </w:rPr>
              <w:t xml:space="preserve"> within </w:t>
            </w:r>
            <w:r w:rsidR="00754690" w:rsidRPr="00C17EC9">
              <w:rPr>
                <w:rFonts w:ascii="Book Antiqua" w:hAnsi="Book Antiqua" w:cstheme="majorHAnsi"/>
              </w:rPr>
              <w:t xml:space="preserve">each </w:t>
            </w:r>
            <w:r w:rsidR="00A930B4" w:rsidRPr="00C17EC9">
              <w:rPr>
                <w:rFonts w:ascii="Book Antiqua" w:hAnsi="Book Antiqua" w:cstheme="majorHAnsi"/>
              </w:rPr>
              <w:t xml:space="preserve">part </w:t>
            </w:r>
            <w:r w:rsidRPr="00C17EC9">
              <w:rPr>
                <w:rFonts w:ascii="Book Antiqua" w:hAnsi="Book Antiqua" w:cstheme="majorHAnsi"/>
                <w:u w:val="single"/>
              </w:rPr>
              <w:t>before</w:t>
            </w:r>
            <w:r w:rsidRPr="00C17EC9">
              <w:rPr>
                <w:rFonts w:ascii="Book Antiqua" w:hAnsi="Book Antiqua" w:cstheme="majorHAnsi"/>
              </w:rPr>
              <w:t xml:space="preserve"> read</w:t>
            </w:r>
            <w:r w:rsidR="00754690" w:rsidRPr="00C17EC9">
              <w:rPr>
                <w:rFonts w:ascii="Book Antiqua" w:hAnsi="Book Antiqua" w:cstheme="majorHAnsi"/>
              </w:rPr>
              <w:t>ing</w:t>
            </w:r>
            <w:r w:rsidRPr="00C17EC9">
              <w:rPr>
                <w:rFonts w:ascii="Book Antiqua" w:hAnsi="Book Antiqua" w:cstheme="majorHAnsi"/>
              </w:rPr>
              <w:t xml:space="preserve">. </w:t>
            </w:r>
          </w:p>
          <w:p w14:paraId="07410D67" w14:textId="77777777" w:rsidR="005E1684" w:rsidRPr="00C17EC9" w:rsidRDefault="005E1684" w:rsidP="00DB121D">
            <w:pPr>
              <w:rPr>
                <w:rFonts w:ascii="Book Antiqua" w:hAnsi="Book Antiqua" w:cstheme="majorHAnsi"/>
              </w:rPr>
            </w:pPr>
          </w:p>
          <w:p w14:paraId="65ABD23A" w14:textId="487D6381" w:rsidR="005E1684" w:rsidRPr="00C17EC9" w:rsidRDefault="005E1684" w:rsidP="00DB121D">
            <w:pPr>
              <w:rPr>
                <w:rFonts w:ascii="Book Antiqua" w:hAnsi="Book Antiqua" w:cstheme="majorHAnsi"/>
              </w:rPr>
            </w:pPr>
            <w:r w:rsidRPr="00C17EC9">
              <w:rPr>
                <w:rFonts w:ascii="Book Antiqua" w:hAnsi="Book Antiqua" w:cstheme="majorHAnsi"/>
              </w:rPr>
              <w:t xml:space="preserve">2. </w:t>
            </w:r>
            <w:r w:rsidRPr="00C17EC9">
              <w:rPr>
                <w:rFonts w:ascii="Book Antiqua" w:hAnsi="Book Antiqua" w:cstheme="majorHAnsi"/>
                <w:b/>
              </w:rPr>
              <w:t>Skim (~2 min)</w:t>
            </w:r>
            <w:r w:rsidRPr="00C17EC9">
              <w:rPr>
                <w:rFonts w:ascii="Book Antiqua" w:hAnsi="Book Antiqua" w:cstheme="majorHAnsi"/>
              </w:rPr>
              <w:t>: Notice the titles and subtitles in your reading. Look at images, maps, visuals and read captions. Get a feel for the content you are about to read.</w:t>
            </w:r>
            <w:r w:rsidRPr="00C17EC9">
              <w:rPr>
                <w:rFonts w:ascii="Book Antiqua" w:hAnsi="Book Antiqua" w:cstheme="majorHAnsi"/>
              </w:rPr>
              <w:br/>
            </w:r>
          </w:p>
          <w:p w14:paraId="0BACE28D" w14:textId="555C62F0" w:rsidR="005E1684" w:rsidRPr="00C17EC9" w:rsidRDefault="005E1684" w:rsidP="00DB121D">
            <w:pPr>
              <w:rPr>
                <w:rFonts w:ascii="Book Antiqua" w:hAnsi="Book Antiqua" w:cstheme="majorHAnsi"/>
                <w:b/>
                <w:i/>
              </w:rPr>
            </w:pPr>
            <w:r w:rsidRPr="00C17EC9">
              <w:rPr>
                <w:rFonts w:ascii="Book Antiqua" w:hAnsi="Book Antiqua" w:cstheme="majorHAnsi"/>
              </w:rPr>
              <w:t xml:space="preserve">3. </w:t>
            </w:r>
            <w:r w:rsidRPr="00C17EC9">
              <w:rPr>
                <w:rFonts w:ascii="Book Antiqua" w:hAnsi="Book Antiqua" w:cstheme="majorHAnsi"/>
                <w:b/>
              </w:rPr>
              <w:t>Read/Analyze</w:t>
            </w:r>
            <w:r w:rsidRPr="00C17EC9">
              <w:rPr>
                <w:rFonts w:ascii="Book Antiqua" w:hAnsi="Book Antiqua" w:cstheme="majorHAnsi"/>
              </w:rPr>
              <w:t xml:space="preserve">: Read the assigned pages closely </w:t>
            </w:r>
            <w:r w:rsidR="0043420F" w:rsidRPr="00C17EC9">
              <w:rPr>
                <w:rFonts w:ascii="Book Antiqua" w:hAnsi="Book Antiqua" w:cstheme="majorHAnsi"/>
              </w:rPr>
              <w:t xml:space="preserve">using </w:t>
            </w:r>
            <w:r w:rsidRPr="00C17EC9">
              <w:rPr>
                <w:rFonts w:ascii="Book Antiqua" w:hAnsi="Book Antiqua" w:cstheme="majorHAnsi"/>
              </w:rPr>
              <w:t>th</w:t>
            </w:r>
            <w:r w:rsidR="009D6DDD" w:rsidRPr="00C17EC9">
              <w:rPr>
                <w:rFonts w:ascii="Book Antiqua" w:hAnsi="Book Antiqua" w:cstheme="majorHAnsi"/>
              </w:rPr>
              <w:t xml:space="preserve">e </w:t>
            </w:r>
            <w:r w:rsidRPr="00C17EC9">
              <w:rPr>
                <w:rFonts w:ascii="Book Antiqua" w:hAnsi="Book Antiqua" w:cstheme="majorHAnsi"/>
              </w:rPr>
              <w:t xml:space="preserve">objective in the guided notes for each </w:t>
            </w:r>
            <w:r w:rsidR="00B14051" w:rsidRPr="00C17EC9">
              <w:rPr>
                <w:rFonts w:ascii="Book Antiqua" w:hAnsi="Book Antiqua" w:cstheme="majorHAnsi"/>
              </w:rPr>
              <w:t>part of the unit</w:t>
            </w:r>
            <w:r w:rsidRPr="00C17EC9">
              <w:rPr>
                <w:rFonts w:ascii="Book Antiqua" w:hAnsi="Book Antiqua" w:cstheme="majorHAnsi"/>
              </w:rPr>
              <w:t>.</w:t>
            </w:r>
            <w:r w:rsidRPr="00C17EC9">
              <w:rPr>
                <w:rFonts w:ascii="Book Antiqua" w:hAnsi="Book Antiqua" w:cstheme="majorHAnsi"/>
                <w:u w:val="single"/>
              </w:rPr>
              <w:t xml:space="preserve"> </w:t>
            </w:r>
          </w:p>
          <w:p w14:paraId="027BE8C8" w14:textId="77777777" w:rsidR="005E1684" w:rsidRPr="00C17EC9" w:rsidRDefault="005E1684" w:rsidP="00DB121D">
            <w:pPr>
              <w:rPr>
                <w:rFonts w:ascii="Book Antiqua" w:hAnsi="Book Antiqua" w:cstheme="majorHAnsi"/>
                <w:b/>
                <w:i/>
              </w:rPr>
            </w:pPr>
          </w:p>
          <w:p w14:paraId="669E04EA" w14:textId="313FA5B3" w:rsidR="005E1684" w:rsidRPr="00C17EC9" w:rsidRDefault="005E1684" w:rsidP="00DB121D">
            <w:pPr>
              <w:rPr>
                <w:rFonts w:ascii="Book Antiqua" w:hAnsi="Book Antiqua" w:cstheme="majorHAnsi"/>
              </w:rPr>
            </w:pPr>
            <w:r w:rsidRPr="00C17EC9">
              <w:rPr>
                <w:rFonts w:ascii="Book Antiqua" w:hAnsi="Book Antiqua" w:cstheme="majorHAnsi"/>
              </w:rPr>
              <w:t xml:space="preserve">4. </w:t>
            </w:r>
            <w:r w:rsidRPr="00C17EC9">
              <w:rPr>
                <w:rFonts w:ascii="Book Antiqua" w:hAnsi="Book Antiqua" w:cstheme="majorHAnsi"/>
                <w:b/>
              </w:rPr>
              <w:t xml:space="preserve">Write (~20 min): </w:t>
            </w:r>
            <w:r w:rsidRPr="00C17EC9">
              <w:rPr>
                <w:rFonts w:ascii="Book Antiqua" w:hAnsi="Book Antiqua" w:cstheme="majorHAnsi"/>
              </w:rPr>
              <w:t xml:space="preserve">Record your notes </w:t>
            </w:r>
            <w:r w:rsidR="009D6DDD" w:rsidRPr="00C17EC9">
              <w:rPr>
                <w:rFonts w:ascii="Book Antiqua" w:hAnsi="Book Antiqua" w:cstheme="majorHAnsi"/>
              </w:rPr>
              <w:t>while you read</w:t>
            </w:r>
            <w:r w:rsidRPr="00C17EC9">
              <w:rPr>
                <w:rFonts w:ascii="Book Antiqua" w:hAnsi="Book Antiqua" w:cstheme="majorHAnsi"/>
              </w:rPr>
              <w:t xml:space="preserve"> includ</w:t>
            </w:r>
            <w:r w:rsidR="009D6DDD" w:rsidRPr="00C17EC9">
              <w:rPr>
                <w:rFonts w:ascii="Book Antiqua" w:hAnsi="Book Antiqua" w:cstheme="majorHAnsi"/>
              </w:rPr>
              <w:t>ing specific, relevant, and accurate historical facts (evidence)</w:t>
            </w:r>
            <w:r w:rsidRPr="00C17EC9">
              <w:rPr>
                <w:rFonts w:ascii="Book Antiqua" w:hAnsi="Book Antiqua" w:cstheme="majorHAnsi"/>
              </w:rPr>
              <w:t xml:space="preserve">. </w:t>
            </w:r>
          </w:p>
          <w:p w14:paraId="21E2D19A" w14:textId="544C7E6F" w:rsidR="005E1684" w:rsidRPr="005E1684" w:rsidRDefault="005E1684" w:rsidP="007D00D6">
            <w:pPr>
              <w:rPr>
                <w:rFonts w:ascii="Book Antiqua" w:hAnsi="Book Antiqua" w:cstheme="majorHAnsi"/>
                <w:sz w:val="24"/>
                <w:szCs w:val="24"/>
              </w:rPr>
            </w:pPr>
          </w:p>
        </w:tc>
        <w:tc>
          <w:tcPr>
            <w:tcW w:w="2375" w:type="pct"/>
          </w:tcPr>
          <w:p w14:paraId="1EE02ECF" w14:textId="08C65AC9" w:rsidR="005E1684" w:rsidRPr="00216E46" w:rsidRDefault="002D018E" w:rsidP="00DB121D">
            <w:pPr>
              <w:rPr>
                <w:rFonts w:ascii="Book Antiqua" w:hAnsi="Book Antiqua" w:cstheme="majorHAnsi"/>
                <w:b/>
                <w:sz w:val="24"/>
                <w:szCs w:val="24"/>
                <w:u w:val="single"/>
              </w:rPr>
            </w:pPr>
            <w:r>
              <w:fldChar w:fldCharType="begin"/>
            </w:r>
            <w:r>
              <w:instrText xml:space="preserve"> INCLUDEPICTURE "http://www.sultztonianinstitute.com/uploads/7/8/5/5/7855396/published/unit0.png?1596144284"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67F3CCEE" wp14:editId="10215D90">
                  <wp:extent cx="4202794" cy="5544766"/>
                  <wp:effectExtent l="0" t="0" r="1270" b="5715"/>
                  <wp:docPr id="761835172" name="Picture 1" descr="Pi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1214" cy="5569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</w:tr>
    </w:tbl>
    <w:p w14:paraId="5BA8A1E0" w14:textId="048D1A6C" w:rsidR="00AF3E60" w:rsidRPr="00216E46" w:rsidRDefault="00E7087C">
      <w:pPr>
        <w:rPr>
          <w:rFonts w:ascii="Book Antiqua" w:hAnsi="Book Antiqua" w:cs="Times New Roman"/>
          <w:b/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573CACF7" wp14:editId="4DDBFF5F">
            <wp:simplePos x="0" y="0"/>
            <wp:positionH relativeFrom="column">
              <wp:posOffset>3044190</wp:posOffset>
            </wp:positionH>
            <wp:positionV relativeFrom="paragraph">
              <wp:posOffset>942975</wp:posOffset>
            </wp:positionV>
            <wp:extent cx="5947410" cy="5434330"/>
            <wp:effectExtent l="0" t="0" r="0" b="1270"/>
            <wp:wrapSquare wrapText="bothSides"/>
            <wp:docPr id="1101892097" name="Picture 1" descr="Global Tapestry (1200-1450) — Freeman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lobal Tapestry (1200-1450) — Freemanpedi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543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57CF">
        <w:rPr>
          <w:noProof/>
        </w:rPr>
        <w:drawing>
          <wp:anchor distT="0" distB="0" distL="114300" distR="114300" simplePos="0" relativeHeight="251659264" behindDoc="0" locked="0" layoutInCell="1" allowOverlap="1" wp14:anchorId="24A18F3E" wp14:editId="1B8E342C">
            <wp:simplePos x="0" y="0"/>
            <wp:positionH relativeFrom="column">
              <wp:posOffset>267335</wp:posOffset>
            </wp:positionH>
            <wp:positionV relativeFrom="paragraph">
              <wp:posOffset>0</wp:posOffset>
            </wp:positionV>
            <wp:extent cx="2773045" cy="6377940"/>
            <wp:effectExtent l="0" t="0" r="0" b="0"/>
            <wp:wrapSquare wrapText="bothSides"/>
            <wp:docPr id="774914084" name="Picture 2" descr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045" cy="637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57CF">
        <w:fldChar w:fldCharType="begin"/>
      </w:r>
      <w:r w:rsidR="001D57CF">
        <w:instrText xml:space="preserve"> INCLUDEPICTURE "http://www.sultztonianinstitute.com/uploads/7/8/5/5/7855396/u0_orig.png" \* MERGEFORMATINET </w:instrText>
      </w:r>
      <w:r w:rsidR="001D57CF">
        <w:fldChar w:fldCharType="separate"/>
      </w:r>
      <w:r w:rsidR="001D57CF">
        <w:fldChar w:fldCharType="end"/>
      </w:r>
      <w:r w:rsidR="001D57CF">
        <w:fldChar w:fldCharType="begin"/>
      </w:r>
      <w:r w:rsidR="001D57CF">
        <w:instrText xml:space="preserve"> INCLUDEPICTURE "https://images.squarespace-cdn.com/content/v1/53b17013e4b0f83f2d8a8a4a/6d6183a0-cfe8-4bb2-b3b3-b598009b7a4c/GLOBAL+TAPESTRY+BELIEF+SYSTEMS+MAP+2023.JPG" \* MERGEFORMATINET </w:instrText>
      </w:r>
      <w:r w:rsidR="001D57CF">
        <w:fldChar w:fldCharType="separate"/>
      </w:r>
      <w:r w:rsidR="001D57CF">
        <w:fldChar w:fldCharType="end"/>
      </w:r>
    </w:p>
    <w:p w14:paraId="0D4506EE" w14:textId="77777777" w:rsidR="001D57CF" w:rsidRDefault="001D57CF" w:rsidP="00AF3E60">
      <w:pPr>
        <w:jc w:val="center"/>
        <w:rPr>
          <w:rFonts w:ascii="Book Antiqua" w:hAnsi="Book Antiqua" w:cstheme="majorHAnsi"/>
          <w:b/>
          <w:sz w:val="36"/>
          <w:szCs w:val="36"/>
          <w:u w:val="single"/>
        </w:rPr>
        <w:sectPr w:rsidR="001D57CF" w:rsidSect="00872AB8">
          <w:footerReference w:type="default" r:id="rId10"/>
          <w:pgSz w:w="15840" w:h="12240" w:orient="landscape"/>
          <w:pgMar w:top="720" w:right="720" w:bottom="720" w:left="720" w:header="288" w:footer="432" w:gutter="0"/>
          <w:cols w:space="720"/>
          <w:docGrid w:linePitch="360"/>
        </w:sectPr>
      </w:pPr>
    </w:p>
    <w:p w14:paraId="7F958F10" w14:textId="348DC69F" w:rsidR="009C2E85" w:rsidRPr="00216E46" w:rsidRDefault="00AF3E60" w:rsidP="00AF3E60">
      <w:pPr>
        <w:jc w:val="center"/>
        <w:rPr>
          <w:rFonts w:ascii="Book Antiqua" w:hAnsi="Book Antiqua" w:cstheme="majorHAnsi"/>
          <w:bCs/>
          <w:i/>
          <w:iCs/>
          <w:sz w:val="24"/>
          <w:szCs w:val="24"/>
        </w:rPr>
      </w:pPr>
      <w:r w:rsidRPr="00216E46">
        <w:rPr>
          <w:rFonts w:ascii="Book Antiqua" w:hAnsi="Book Antiqua" w:cstheme="majorHAnsi"/>
          <w:b/>
          <w:sz w:val="36"/>
          <w:szCs w:val="36"/>
          <w:u w:val="single"/>
        </w:rPr>
        <w:lastRenderedPageBreak/>
        <w:t>Unit Vocabulary:</w:t>
      </w:r>
      <w:r w:rsidR="007F5630">
        <w:rPr>
          <w:rFonts w:ascii="Book Antiqua" w:hAnsi="Book Antiqua" w:cstheme="majorHAnsi"/>
          <w:b/>
          <w:sz w:val="36"/>
          <w:szCs w:val="36"/>
          <w:u w:val="single"/>
        </w:rPr>
        <w:t xml:space="preserve"> </w:t>
      </w:r>
      <w:r w:rsidR="007F5630" w:rsidRPr="007F5630">
        <w:rPr>
          <w:rFonts w:ascii="Book Antiqua" w:hAnsi="Book Antiqua" w:cstheme="majorHAnsi"/>
          <w:bCs/>
          <w:i/>
          <w:iCs/>
          <w:sz w:val="28"/>
          <w:szCs w:val="28"/>
        </w:rPr>
        <w:t xml:space="preserve">Identify these words as you read and consider </w:t>
      </w:r>
      <w:r w:rsidR="009C2E85" w:rsidRPr="007F5630">
        <w:rPr>
          <w:rFonts w:ascii="Book Antiqua" w:hAnsi="Book Antiqua" w:cstheme="majorHAnsi"/>
          <w:bCs/>
          <w:i/>
          <w:iCs/>
          <w:sz w:val="28"/>
          <w:szCs w:val="28"/>
        </w:rPr>
        <w:t>flashcards (</w:t>
      </w:r>
      <w:r w:rsidR="00443D5C" w:rsidRPr="007F5630">
        <w:rPr>
          <w:rFonts w:ascii="Book Antiqua" w:hAnsi="Book Antiqua" w:cstheme="majorHAnsi"/>
          <w:bCs/>
          <w:i/>
          <w:iCs/>
          <w:sz w:val="28"/>
          <w:szCs w:val="28"/>
        </w:rPr>
        <w:t xml:space="preserve">index cards or on Quizlet). </w:t>
      </w:r>
    </w:p>
    <w:p w14:paraId="5DE77B7D" w14:textId="77777777" w:rsidR="00AB3DC3" w:rsidRDefault="00AB3DC3" w:rsidP="007F5630">
      <w:pPr>
        <w:rPr>
          <w:rFonts w:ascii="Book Antiqua" w:hAnsi="Book Antiqua" w:cstheme="majorHAnsi"/>
          <w:b/>
          <w:sz w:val="28"/>
          <w:szCs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96"/>
        <w:gridCol w:w="4797"/>
        <w:gridCol w:w="4797"/>
      </w:tblGrid>
      <w:tr w:rsidR="00E26796" w:rsidRPr="00E26796" w14:paraId="3E4CBC99" w14:textId="77777777" w:rsidTr="00E26796">
        <w:tc>
          <w:tcPr>
            <w:tcW w:w="4796" w:type="dxa"/>
          </w:tcPr>
          <w:p w14:paraId="511F94A7" w14:textId="2A44CD57" w:rsidR="00E26796" w:rsidRPr="00E26796" w:rsidRDefault="00E26796" w:rsidP="00E51F7A">
            <w:pPr>
              <w:rPr>
                <w:rFonts w:ascii="Book Antiqua" w:hAnsi="Book Antiqua" w:cstheme="majorHAnsi"/>
                <w:b/>
                <w:sz w:val="24"/>
                <w:szCs w:val="24"/>
              </w:rPr>
            </w:pPr>
            <w:r w:rsidRPr="00E26796">
              <w:rPr>
                <w:rFonts w:ascii="Book Antiqua" w:hAnsi="Book Antiqua" w:cstheme="majorHAnsi"/>
                <w:b/>
                <w:sz w:val="24"/>
                <w:szCs w:val="24"/>
              </w:rPr>
              <w:t xml:space="preserve">Part 1: </w:t>
            </w:r>
            <w:r w:rsidR="00A23EAC">
              <w:rPr>
                <w:rFonts w:ascii="Book Antiqua" w:hAnsi="Book Antiqua" w:cstheme="majorHAnsi"/>
                <w:b/>
                <w:sz w:val="24"/>
                <w:szCs w:val="24"/>
              </w:rPr>
              <w:t>Human Development</w:t>
            </w:r>
          </w:p>
        </w:tc>
        <w:tc>
          <w:tcPr>
            <w:tcW w:w="4797" w:type="dxa"/>
          </w:tcPr>
          <w:p w14:paraId="43969F43" w14:textId="7CB9110A" w:rsidR="00E26796" w:rsidRPr="00E26796" w:rsidRDefault="00E26796" w:rsidP="00E51F7A">
            <w:pPr>
              <w:rPr>
                <w:rFonts w:ascii="Book Antiqua" w:hAnsi="Book Antiqua" w:cstheme="majorHAnsi"/>
                <w:b/>
                <w:sz w:val="24"/>
                <w:szCs w:val="24"/>
              </w:rPr>
            </w:pPr>
            <w:r w:rsidRPr="00E26796">
              <w:rPr>
                <w:rFonts w:ascii="Book Antiqua" w:hAnsi="Book Antiqua" w:cstheme="majorHAnsi"/>
                <w:b/>
                <w:sz w:val="24"/>
                <w:szCs w:val="24"/>
              </w:rPr>
              <w:t xml:space="preserve">Part 2: </w:t>
            </w:r>
            <w:r w:rsidR="00A23EAC">
              <w:rPr>
                <w:rFonts w:ascii="Book Antiqua" w:hAnsi="Book Antiqua" w:cstheme="majorHAnsi"/>
                <w:b/>
                <w:sz w:val="24"/>
                <w:szCs w:val="24"/>
              </w:rPr>
              <w:t>The Classical Era</w:t>
            </w:r>
          </w:p>
        </w:tc>
        <w:tc>
          <w:tcPr>
            <w:tcW w:w="4797" w:type="dxa"/>
          </w:tcPr>
          <w:p w14:paraId="0468A9F5" w14:textId="5449A086" w:rsidR="00E26796" w:rsidRPr="00E26796" w:rsidRDefault="00E26796" w:rsidP="00E51F7A">
            <w:pPr>
              <w:rPr>
                <w:rFonts w:ascii="Book Antiqua" w:hAnsi="Book Antiqua" w:cstheme="majorHAnsi"/>
                <w:b/>
                <w:sz w:val="24"/>
                <w:szCs w:val="24"/>
              </w:rPr>
            </w:pPr>
            <w:r w:rsidRPr="00E26796">
              <w:rPr>
                <w:rFonts w:ascii="Book Antiqua" w:hAnsi="Book Antiqua" w:cstheme="majorHAnsi"/>
                <w:b/>
                <w:sz w:val="24"/>
                <w:szCs w:val="24"/>
              </w:rPr>
              <w:t xml:space="preserve">Part 3: </w:t>
            </w:r>
            <w:r w:rsidR="007D1E7C">
              <w:rPr>
                <w:rFonts w:ascii="Book Antiqua" w:hAnsi="Book Antiqua" w:cstheme="majorHAnsi"/>
                <w:b/>
                <w:sz w:val="24"/>
                <w:szCs w:val="24"/>
              </w:rPr>
              <w:t xml:space="preserve">Preclassical Civilization </w:t>
            </w:r>
          </w:p>
        </w:tc>
      </w:tr>
      <w:tr w:rsidR="00E26796" w14:paraId="13102E22" w14:textId="77777777" w:rsidTr="00E26796">
        <w:tc>
          <w:tcPr>
            <w:tcW w:w="4796" w:type="dxa"/>
          </w:tcPr>
          <w:p w14:paraId="2CBE6EE0" w14:textId="05931BE7" w:rsidR="00E26796" w:rsidRPr="00CC4850" w:rsidRDefault="00786B85" w:rsidP="00E51F7A">
            <w:pPr>
              <w:rPr>
                <w:rFonts w:ascii="Book Antiqua" w:hAnsi="Book Antiqua" w:cstheme="majorHAnsi"/>
                <w:bCs/>
              </w:rPr>
            </w:pPr>
            <w:r w:rsidRPr="00CC4850">
              <w:rPr>
                <w:rFonts w:ascii="Book Antiqua" w:hAnsi="Book Antiqua" w:cstheme="majorHAnsi"/>
                <w:bCs/>
              </w:rPr>
              <w:t xml:space="preserve">Patriarchy </w:t>
            </w:r>
          </w:p>
          <w:p w14:paraId="20D2FF19" w14:textId="5005F275" w:rsidR="00786B85" w:rsidRPr="00CC4850" w:rsidRDefault="00EB0363" w:rsidP="00E51F7A">
            <w:pPr>
              <w:rPr>
                <w:rFonts w:ascii="Book Antiqua" w:hAnsi="Book Antiqua" w:cstheme="majorHAnsi"/>
                <w:bCs/>
              </w:rPr>
            </w:pPr>
            <w:r w:rsidRPr="00CC4850">
              <w:rPr>
                <w:rFonts w:ascii="Book Antiqua" w:hAnsi="Book Antiqua" w:cstheme="majorHAnsi"/>
                <w:bCs/>
              </w:rPr>
              <w:t xml:space="preserve">Agricultural Revolution </w:t>
            </w:r>
          </w:p>
          <w:p w14:paraId="3E243C38" w14:textId="53AD6403" w:rsidR="00EB0363" w:rsidRPr="00CC4850" w:rsidRDefault="00EB0363" w:rsidP="00E51F7A">
            <w:pPr>
              <w:rPr>
                <w:rFonts w:ascii="Book Antiqua" w:hAnsi="Book Antiqua" w:cstheme="majorHAnsi"/>
                <w:bCs/>
              </w:rPr>
            </w:pPr>
            <w:r w:rsidRPr="00CC4850">
              <w:rPr>
                <w:rFonts w:ascii="Book Antiqua" w:hAnsi="Book Antiqua" w:cstheme="majorHAnsi"/>
                <w:bCs/>
              </w:rPr>
              <w:t>City-state</w:t>
            </w:r>
          </w:p>
          <w:p w14:paraId="3E386E9C" w14:textId="3D740436" w:rsidR="00EB0363" w:rsidRPr="00CC4850" w:rsidRDefault="00EB0363" w:rsidP="00E51F7A">
            <w:pPr>
              <w:rPr>
                <w:rFonts w:ascii="Book Antiqua" w:hAnsi="Book Antiqua" w:cstheme="majorHAnsi"/>
                <w:bCs/>
              </w:rPr>
            </w:pPr>
            <w:r w:rsidRPr="00CC4850">
              <w:rPr>
                <w:rFonts w:ascii="Book Antiqua" w:hAnsi="Book Antiqua" w:cstheme="majorHAnsi"/>
                <w:bCs/>
              </w:rPr>
              <w:t xml:space="preserve">Polytheism </w:t>
            </w:r>
          </w:p>
          <w:p w14:paraId="6F7CD754" w14:textId="121C1B79" w:rsidR="00EB0363" w:rsidRPr="00CC4850" w:rsidRDefault="00E21019" w:rsidP="00E51F7A">
            <w:pPr>
              <w:rPr>
                <w:rFonts w:ascii="Book Antiqua" w:hAnsi="Book Antiqua" w:cstheme="majorHAnsi"/>
                <w:bCs/>
              </w:rPr>
            </w:pPr>
            <w:r w:rsidRPr="00CC4850">
              <w:rPr>
                <w:rFonts w:ascii="Book Antiqua" w:hAnsi="Book Antiqua" w:cstheme="majorHAnsi"/>
                <w:bCs/>
              </w:rPr>
              <w:t xml:space="preserve">Ziggurats </w:t>
            </w:r>
          </w:p>
          <w:p w14:paraId="244E3AC0" w14:textId="38DFE161" w:rsidR="00E21019" w:rsidRPr="00CC4850" w:rsidRDefault="00CC4850" w:rsidP="00E51F7A">
            <w:pPr>
              <w:rPr>
                <w:rFonts w:ascii="Book Antiqua" w:hAnsi="Book Antiqua" w:cstheme="majorHAnsi"/>
                <w:bCs/>
              </w:rPr>
            </w:pPr>
            <w:r w:rsidRPr="00CC4850">
              <w:rPr>
                <w:rFonts w:ascii="Book Antiqua" w:hAnsi="Book Antiqua" w:cstheme="majorHAnsi"/>
                <w:bCs/>
              </w:rPr>
              <w:t xml:space="preserve">Zoroastrianism </w:t>
            </w:r>
          </w:p>
          <w:p w14:paraId="50F8FAB6" w14:textId="77777777" w:rsidR="00CC4850" w:rsidRPr="00CC4850" w:rsidRDefault="00CC4850" w:rsidP="00E51F7A">
            <w:pPr>
              <w:rPr>
                <w:rFonts w:ascii="Book Antiqua" w:hAnsi="Book Antiqua" w:cstheme="majorHAnsi"/>
                <w:b/>
                <w:u w:val="single"/>
              </w:rPr>
            </w:pPr>
          </w:p>
          <w:p w14:paraId="20EC13F3" w14:textId="77777777" w:rsidR="00E26796" w:rsidRPr="00CC4850" w:rsidRDefault="00E26796" w:rsidP="00E51F7A">
            <w:pPr>
              <w:rPr>
                <w:rFonts w:ascii="Book Antiqua" w:hAnsi="Book Antiqua" w:cstheme="majorHAnsi"/>
                <w:b/>
                <w:u w:val="single"/>
              </w:rPr>
            </w:pPr>
          </w:p>
        </w:tc>
        <w:tc>
          <w:tcPr>
            <w:tcW w:w="4797" w:type="dxa"/>
          </w:tcPr>
          <w:p w14:paraId="5F0EB5EC" w14:textId="77777777" w:rsidR="00E26796" w:rsidRPr="00CC4850" w:rsidRDefault="00572ECF" w:rsidP="00E51F7A">
            <w:pPr>
              <w:rPr>
                <w:rFonts w:ascii="Book Antiqua" w:hAnsi="Book Antiqua" w:cstheme="majorHAnsi"/>
                <w:bCs/>
              </w:rPr>
            </w:pPr>
            <w:r w:rsidRPr="00CC4850">
              <w:rPr>
                <w:rFonts w:ascii="Book Antiqua" w:hAnsi="Book Antiqua" w:cstheme="majorHAnsi"/>
                <w:bCs/>
              </w:rPr>
              <w:t xml:space="preserve">Silk Roads </w:t>
            </w:r>
          </w:p>
          <w:p w14:paraId="12D83E67" w14:textId="77777777" w:rsidR="00386A0A" w:rsidRPr="00CC4850" w:rsidRDefault="00386A0A" w:rsidP="00E51F7A">
            <w:pPr>
              <w:rPr>
                <w:rFonts w:ascii="Book Antiqua" w:hAnsi="Book Antiqua" w:cstheme="majorHAnsi"/>
                <w:bCs/>
              </w:rPr>
            </w:pPr>
            <w:r w:rsidRPr="00CC4850">
              <w:rPr>
                <w:rFonts w:ascii="Book Antiqua" w:hAnsi="Book Antiqua" w:cstheme="majorHAnsi"/>
                <w:bCs/>
              </w:rPr>
              <w:t>Mauryan Empire</w:t>
            </w:r>
          </w:p>
          <w:p w14:paraId="01FB0BCA" w14:textId="77777777" w:rsidR="00386A0A" w:rsidRPr="00CC4850" w:rsidRDefault="00386A0A" w:rsidP="00E51F7A">
            <w:pPr>
              <w:rPr>
                <w:rFonts w:ascii="Book Antiqua" w:hAnsi="Book Antiqua" w:cstheme="majorHAnsi"/>
                <w:bCs/>
              </w:rPr>
            </w:pPr>
            <w:r w:rsidRPr="00CC4850">
              <w:rPr>
                <w:rFonts w:ascii="Book Antiqua" w:hAnsi="Book Antiqua" w:cstheme="majorHAnsi"/>
                <w:bCs/>
              </w:rPr>
              <w:t xml:space="preserve">Gupta Empire </w:t>
            </w:r>
          </w:p>
          <w:p w14:paraId="32DE079E" w14:textId="77777777" w:rsidR="00386A0A" w:rsidRPr="00CC4850" w:rsidRDefault="00035317" w:rsidP="00E51F7A">
            <w:pPr>
              <w:rPr>
                <w:rFonts w:ascii="Book Antiqua" w:hAnsi="Book Antiqua" w:cstheme="majorHAnsi"/>
                <w:bCs/>
              </w:rPr>
            </w:pPr>
            <w:r w:rsidRPr="00CC4850">
              <w:rPr>
                <w:rFonts w:ascii="Book Antiqua" w:hAnsi="Book Antiqua" w:cstheme="majorHAnsi"/>
                <w:bCs/>
              </w:rPr>
              <w:t>Mandate of Heaven</w:t>
            </w:r>
          </w:p>
          <w:p w14:paraId="7F1FF1A1" w14:textId="77777777" w:rsidR="00035317" w:rsidRPr="00CC4850" w:rsidRDefault="00035317" w:rsidP="00E51F7A">
            <w:pPr>
              <w:rPr>
                <w:rFonts w:ascii="Book Antiqua" w:hAnsi="Book Antiqua" w:cstheme="majorHAnsi"/>
                <w:bCs/>
              </w:rPr>
            </w:pPr>
            <w:r w:rsidRPr="00CC4850">
              <w:rPr>
                <w:rFonts w:ascii="Book Antiqua" w:hAnsi="Book Antiqua" w:cstheme="majorHAnsi"/>
                <w:bCs/>
              </w:rPr>
              <w:t xml:space="preserve">Confucianism </w:t>
            </w:r>
          </w:p>
          <w:p w14:paraId="558B2A69" w14:textId="77777777" w:rsidR="00035317" w:rsidRPr="00CC4850" w:rsidRDefault="00035317" w:rsidP="00E51F7A">
            <w:pPr>
              <w:rPr>
                <w:rFonts w:ascii="Book Antiqua" w:hAnsi="Book Antiqua" w:cstheme="majorHAnsi"/>
                <w:bCs/>
              </w:rPr>
            </w:pPr>
            <w:r w:rsidRPr="00CC4850">
              <w:rPr>
                <w:rFonts w:ascii="Book Antiqua" w:hAnsi="Book Antiqua" w:cstheme="majorHAnsi"/>
                <w:bCs/>
              </w:rPr>
              <w:t xml:space="preserve">Daoism </w:t>
            </w:r>
          </w:p>
          <w:p w14:paraId="41C45CB7" w14:textId="1F5380B4" w:rsidR="007D1E7C" w:rsidRPr="00CC4850" w:rsidRDefault="007D1E7C" w:rsidP="00E51F7A">
            <w:pPr>
              <w:rPr>
                <w:rFonts w:ascii="Book Antiqua" w:hAnsi="Book Antiqua" w:cstheme="majorHAnsi"/>
                <w:bCs/>
              </w:rPr>
            </w:pPr>
            <w:r w:rsidRPr="00CC4850">
              <w:rPr>
                <w:rFonts w:ascii="Book Antiqua" w:hAnsi="Book Antiqua" w:cstheme="majorHAnsi"/>
                <w:bCs/>
              </w:rPr>
              <w:t xml:space="preserve">Civil service exam </w:t>
            </w:r>
          </w:p>
          <w:p w14:paraId="1AF56966" w14:textId="009E43AB" w:rsidR="007D1E7C" w:rsidRPr="00CC4850" w:rsidRDefault="00DE5266" w:rsidP="00E51F7A">
            <w:pPr>
              <w:rPr>
                <w:rFonts w:ascii="Book Antiqua" w:hAnsi="Book Antiqua" w:cstheme="majorHAnsi"/>
                <w:bCs/>
              </w:rPr>
            </w:pPr>
            <w:r w:rsidRPr="00CC4850">
              <w:rPr>
                <w:rFonts w:ascii="Book Antiqua" w:hAnsi="Book Antiqua" w:cstheme="majorHAnsi"/>
                <w:bCs/>
              </w:rPr>
              <w:t xml:space="preserve">Democracy </w:t>
            </w:r>
          </w:p>
          <w:p w14:paraId="7B744639" w14:textId="08F97F7C" w:rsidR="00DE5266" w:rsidRPr="00CC4850" w:rsidRDefault="00DE5266" w:rsidP="00E51F7A">
            <w:pPr>
              <w:rPr>
                <w:rFonts w:ascii="Book Antiqua" w:hAnsi="Book Antiqua" w:cstheme="majorHAnsi"/>
                <w:bCs/>
              </w:rPr>
            </w:pPr>
            <w:r w:rsidRPr="00CC4850">
              <w:rPr>
                <w:rFonts w:ascii="Book Antiqua" w:hAnsi="Book Antiqua" w:cstheme="majorHAnsi"/>
                <w:bCs/>
              </w:rPr>
              <w:t xml:space="preserve">Diaspora </w:t>
            </w:r>
          </w:p>
          <w:p w14:paraId="1A9EFC4D" w14:textId="1ADDFBFA" w:rsidR="00DE5266" w:rsidRPr="00CC4850" w:rsidRDefault="00DE5266" w:rsidP="00E51F7A">
            <w:pPr>
              <w:rPr>
                <w:rFonts w:ascii="Book Antiqua" w:hAnsi="Book Antiqua" w:cstheme="majorHAnsi"/>
                <w:bCs/>
              </w:rPr>
            </w:pPr>
            <w:r w:rsidRPr="00CC4850">
              <w:rPr>
                <w:rFonts w:ascii="Book Antiqua" w:hAnsi="Book Antiqua" w:cstheme="majorHAnsi"/>
                <w:bCs/>
              </w:rPr>
              <w:t xml:space="preserve">Christianity </w:t>
            </w:r>
          </w:p>
          <w:p w14:paraId="3062908C" w14:textId="11637C4F" w:rsidR="00DE5266" w:rsidRPr="00CC4850" w:rsidRDefault="00DE5266" w:rsidP="00E51F7A">
            <w:pPr>
              <w:rPr>
                <w:rFonts w:ascii="Book Antiqua" w:hAnsi="Book Antiqua" w:cstheme="majorHAnsi"/>
                <w:bCs/>
              </w:rPr>
            </w:pPr>
            <w:r w:rsidRPr="00CC4850">
              <w:rPr>
                <w:rFonts w:ascii="Book Antiqua" w:hAnsi="Book Antiqua" w:cstheme="majorHAnsi"/>
                <w:bCs/>
              </w:rPr>
              <w:t xml:space="preserve">Roman </w:t>
            </w:r>
            <w:r w:rsidR="00ED7FF5" w:rsidRPr="00CC4850">
              <w:rPr>
                <w:rFonts w:ascii="Book Antiqua" w:hAnsi="Book Antiqua" w:cstheme="majorHAnsi"/>
                <w:bCs/>
              </w:rPr>
              <w:t>Empire</w:t>
            </w:r>
          </w:p>
          <w:p w14:paraId="3655A02F" w14:textId="323CDAC7" w:rsidR="00ED7FF5" w:rsidRPr="00CC4850" w:rsidRDefault="00ED7FF5" w:rsidP="00E51F7A">
            <w:pPr>
              <w:rPr>
                <w:rFonts w:ascii="Book Antiqua" w:hAnsi="Book Antiqua" w:cstheme="majorHAnsi"/>
                <w:bCs/>
              </w:rPr>
            </w:pPr>
            <w:r w:rsidRPr="00CC4850">
              <w:rPr>
                <w:rFonts w:ascii="Book Antiqua" w:hAnsi="Book Antiqua" w:cstheme="majorHAnsi"/>
                <w:bCs/>
              </w:rPr>
              <w:t xml:space="preserve">Entrepôt </w:t>
            </w:r>
          </w:p>
          <w:p w14:paraId="51E52644" w14:textId="3663C16B" w:rsidR="00ED7FF5" w:rsidRPr="00CC4850" w:rsidRDefault="00ED7FF5" w:rsidP="00E51F7A">
            <w:pPr>
              <w:rPr>
                <w:rFonts w:ascii="Book Antiqua" w:hAnsi="Book Antiqua" w:cstheme="majorHAnsi"/>
                <w:bCs/>
              </w:rPr>
            </w:pPr>
            <w:r w:rsidRPr="00CC4850">
              <w:rPr>
                <w:rFonts w:ascii="Book Antiqua" w:hAnsi="Book Antiqua" w:cstheme="majorHAnsi"/>
                <w:bCs/>
              </w:rPr>
              <w:t>Byzantine Empire</w:t>
            </w:r>
          </w:p>
          <w:p w14:paraId="17693623" w14:textId="77777777" w:rsidR="00ED7FF5" w:rsidRPr="00CC4850" w:rsidRDefault="00ED7FF5" w:rsidP="00E51F7A">
            <w:pPr>
              <w:rPr>
                <w:rFonts w:ascii="Book Antiqua" w:hAnsi="Book Antiqua" w:cstheme="majorHAnsi"/>
                <w:bCs/>
              </w:rPr>
            </w:pPr>
          </w:p>
          <w:p w14:paraId="1BC60701" w14:textId="1A570D96" w:rsidR="00035317" w:rsidRPr="00CC4850" w:rsidRDefault="00035317" w:rsidP="00E51F7A">
            <w:pPr>
              <w:rPr>
                <w:rFonts w:ascii="Book Antiqua" w:hAnsi="Book Antiqua" w:cstheme="majorHAnsi"/>
                <w:bCs/>
              </w:rPr>
            </w:pPr>
          </w:p>
        </w:tc>
        <w:tc>
          <w:tcPr>
            <w:tcW w:w="4797" w:type="dxa"/>
          </w:tcPr>
          <w:p w14:paraId="3FA03B6D" w14:textId="77777777" w:rsidR="00E26796" w:rsidRPr="00CC4850" w:rsidRDefault="00545B61" w:rsidP="00E51F7A">
            <w:pPr>
              <w:rPr>
                <w:rFonts w:ascii="Book Antiqua" w:hAnsi="Book Antiqua" w:cstheme="majorHAnsi"/>
                <w:bCs/>
              </w:rPr>
            </w:pPr>
            <w:r w:rsidRPr="00CC4850">
              <w:rPr>
                <w:rFonts w:ascii="Book Antiqua" w:hAnsi="Book Antiqua" w:cstheme="majorHAnsi"/>
                <w:bCs/>
              </w:rPr>
              <w:t>Indian Ocean trade network</w:t>
            </w:r>
          </w:p>
          <w:p w14:paraId="26A0F179" w14:textId="77777777" w:rsidR="00545B61" w:rsidRPr="00CC4850" w:rsidRDefault="00545B61" w:rsidP="00E51F7A">
            <w:pPr>
              <w:rPr>
                <w:rFonts w:ascii="Book Antiqua" w:hAnsi="Book Antiqua" w:cstheme="majorHAnsi"/>
                <w:bCs/>
              </w:rPr>
            </w:pPr>
            <w:r w:rsidRPr="00CC4850">
              <w:rPr>
                <w:rFonts w:ascii="Book Antiqua" w:hAnsi="Book Antiqua" w:cstheme="majorHAnsi"/>
                <w:bCs/>
              </w:rPr>
              <w:t>Trans-Saharan trade routes</w:t>
            </w:r>
          </w:p>
          <w:p w14:paraId="556118AF" w14:textId="77777777" w:rsidR="00545B61" w:rsidRPr="00CC4850" w:rsidRDefault="003A5857" w:rsidP="00E51F7A">
            <w:pPr>
              <w:rPr>
                <w:rFonts w:ascii="Book Antiqua" w:hAnsi="Book Antiqua" w:cstheme="majorHAnsi"/>
                <w:bCs/>
              </w:rPr>
            </w:pPr>
            <w:r w:rsidRPr="00CC4850">
              <w:rPr>
                <w:rFonts w:ascii="Book Antiqua" w:hAnsi="Book Antiqua" w:cstheme="majorHAnsi"/>
                <w:bCs/>
              </w:rPr>
              <w:t xml:space="preserve">Caliph </w:t>
            </w:r>
          </w:p>
          <w:p w14:paraId="0A15A93A" w14:textId="77777777" w:rsidR="003A5857" w:rsidRPr="00CC4850" w:rsidRDefault="003A5857" w:rsidP="00E51F7A">
            <w:pPr>
              <w:rPr>
                <w:rFonts w:ascii="Book Antiqua" w:hAnsi="Book Antiqua" w:cstheme="majorHAnsi"/>
                <w:bCs/>
              </w:rPr>
            </w:pPr>
            <w:r w:rsidRPr="00CC4850">
              <w:rPr>
                <w:rFonts w:ascii="Book Antiqua" w:hAnsi="Book Antiqua" w:cstheme="majorHAnsi"/>
                <w:bCs/>
              </w:rPr>
              <w:t xml:space="preserve">Dar al-Islam </w:t>
            </w:r>
          </w:p>
          <w:p w14:paraId="0B3C15EB" w14:textId="77777777" w:rsidR="003A5857" w:rsidRPr="00CC4850" w:rsidRDefault="00DD3529" w:rsidP="00E51F7A">
            <w:pPr>
              <w:rPr>
                <w:rFonts w:ascii="Book Antiqua" w:hAnsi="Book Antiqua" w:cstheme="majorHAnsi"/>
                <w:bCs/>
              </w:rPr>
            </w:pPr>
            <w:r w:rsidRPr="00CC4850">
              <w:rPr>
                <w:rFonts w:ascii="Book Antiqua" w:hAnsi="Book Antiqua" w:cstheme="majorHAnsi"/>
                <w:bCs/>
              </w:rPr>
              <w:t xml:space="preserve">Grand Canal </w:t>
            </w:r>
          </w:p>
          <w:p w14:paraId="7B44B87A" w14:textId="77777777" w:rsidR="00DD3529" w:rsidRPr="00CC4850" w:rsidRDefault="002D4B1B" w:rsidP="00E51F7A">
            <w:pPr>
              <w:rPr>
                <w:rFonts w:ascii="Book Antiqua" w:hAnsi="Book Antiqua" w:cstheme="majorHAnsi"/>
                <w:bCs/>
              </w:rPr>
            </w:pPr>
            <w:r w:rsidRPr="00CC4850">
              <w:rPr>
                <w:rFonts w:ascii="Book Antiqua" w:hAnsi="Book Antiqua" w:cstheme="majorHAnsi"/>
                <w:bCs/>
              </w:rPr>
              <w:t xml:space="preserve">Middle Kingdom </w:t>
            </w:r>
          </w:p>
          <w:p w14:paraId="1E1F2711" w14:textId="77777777" w:rsidR="002D4B1B" w:rsidRPr="00CC4850" w:rsidRDefault="002D4B1B" w:rsidP="00E51F7A">
            <w:pPr>
              <w:rPr>
                <w:rFonts w:ascii="Book Antiqua" w:hAnsi="Book Antiqua" w:cstheme="majorHAnsi"/>
                <w:bCs/>
              </w:rPr>
            </w:pPr>
            <w:r w:rsidRPr="00CC4850">
              <w:rPr>
                <w:rFonts w:ascii="Book Antiqua" w:hAnsi="Book Antiqua" w:cstheme="majorHAnsi"/>
                <w:bCs/>
              </w:rPr>
              <w:t xml:space="preserve">Neo-Confucianism </w:t>
            </w:r>
          </w:p>
          <w:p w14:paraId="23B87B0B" w14:textId="152450C5" w:rsidR="002D4B1B" w:rsidRPr="00CC4850" w:rsidRDefault="002D4B1B" w:rsidP="00E51F7A">
            <w:pPr>
              <w:rPr>
                <w:rFonts w:ascii="Book Antiqua" w:hAnsi="Book Antiqua" w:cstheme="majorHAnsi"/>
                <w:bCs/>
              </w:rPr>
            </w:pPr>
            <w:r w:rsidRPr="00CC4850">
              <w:rPr>
                <w:rFonts w:ascii="Book Antiqua" w:hAnsi="Book Antiqua" w:cstheme="majorHAnsi"/>
                <w:bCs/>
              </w:rPr>
              <w:t>Shogun</w:t>
            </w:r>
          </w:p>
          <w:p w14:paraId="5CBD67B1" w14:textId="50B4267D" w:rsidR="002D4B1B" w:rsidRPr="00CC4850" w:rsidRDefault="002D4B1B" w:rsidP="00E51F7A">
            <w:pPr>
              <w:rPr>
                <w:rFonts w:ascii="Book Antiqua" w:hAnsi="Book Antiqua" w:cstheme="majorHAnsi"/>
                <w:bCs/>
              </w:rPr>
            </w:pPr>
            <w:r w:rsidRPr="00CC4850">
              <w:rPr>
                <w:rFonts w:ascii="Book Antiqua" w:hAnsi="Book Antiqua" w:cstheme="majorHAnsi"/>
                <w:bCs/>
              </w:rPr>
              <w:t>Daimyo</w:t>
            </w:r>
          </w:p>
          <w:p w14:paraId="09C67EBB" w14:textId="77777777" w:rsidR="002D4B1B" w:rsidRPr="00CC4850" w:rsidRDefault="002D4B1B" w:rsidP="00E51F7A">
            <w:pPr>
              <w:rPr>
                <w:rFonts w:ascii="Book Antiqua" w:hAnsi="Book Antiqua" w:cstheme="majorHAnsi"/>
                <w:bCs/>
              </w:rPr>
            </w:pPr>
            <w:r w:rsidRPr="00CC4850">
              <w:rPr>
                <w:rFonts w:ascii="Book Antiqua" w:hAnsi="Book Antiqua" w:cstheme="majorHAnsi"/>
                <w:bCs/>
              </w:rPr>
              <w:t xml:space="preserve">Shinto </w:t>
            </w:r>
          </w:p>
          <w:p w14:paraId="788F0F1E" w14:textId="77777777" w:rsidR="00223FB9" w:rsidRPr="00CC4850" w:rsidRDefault="00223FB9" w:rsidP="00E51F7A">
            <w:pPr>
              <w:rPr>
                <w:rFonts w:ascii="Book Antiqua" w:hAnsi="Book Antiqua" w:cstheme="majorHAnsi"/>
                <w:bCs/>
              </w:rPr>
            </w:pPr>
            <w:r w:rsidRPr="00CC4850">
              <w:rPr>
                <w:rFonts w:ascii="Book Antiqua" w:hAnsi="Book Antiqua" w:cstheme="majorHAnsi"/>
                <w:bCs/>
              </w:rPr>
              <w:t>Ghana</w:t>
            </w:r>
          </w:p>
          <w:p w14:paraId="0FF25562" w14:textId="77777777" w:rsidR="00223FB9" w:rsidRPr="00CC4850" w:rsidRDefault="00223FB9" w:rsidP="00E51F7A">
            <w:pPr>
              <w:rPr>
                <w:rFonts w:ascii="Book Antiqua" w:hAnsi="Book Antiqua" w:cstheme="majorHAnsi"/>
                <w:bCs/>
              </w:rPr>
            </w:pPr>
            <w:r w:rsidRPr="00CC4850">
              <w:rPr>
                <w:rFonts w:ascii="Book Antiqua" w:hAnsi="Book Antiqua" w:cstheme="majorHAnsi"/>
                <w:bCs/>
              </w:rPr>
              <w:t>Great Zimbabwe</w:t>
            </w:r>
          </w:p>
          <w:p w14:paraId="27A8A24E" w14:textId="77777777" w:rsidR="00223FB9" w:rsidRPr="00CC4850" w:rsidRDefault="00223FB9" w:rsidP="00E51F7A">
            <w:pPr>
              <w:rPr>
                <w:rFonts w:ascii="Book Antiqua" w:hAnsi="Book Antiqua" w:cstheme="majorHAnsi"/>
                <w:bCs/>
              </w:rPr>
            </w:pPr>
            <w:r w:rsidRPr="00CC4850">
              <w:rPr>
                <w:rFonts w:ascii="Book Antiqua" w:hAnsi="Book Antiqua" w:cstheme="majorHAnsi"/>
                <w:bCs/>
              </w:rPr>
              <w:t>Monsoon winds</w:t>
            </w:r>
          </w:p>
          <w:p w14:paraId="73F48E02" w14:textId="77777777" w:rsidR="00223FB9" w:rsidRPr="00CC4850" w:rsidRDefault="006337DB" w:rsidP="00E51F7A">
            <w:pPr>
              <w:rPr>
                <w:rFonts w:ascii="Book Antiqua" w:hAnsi="Book Antiqua" w:cstheme="majorHAnsi"/>
                <w:bCs/>
              </w:rPr>
            </w:pPr>
            <w:r w:rsidRPr="00CC4850">
              <w:rPr>
                <w:rFonts w:ascii="Book Antiqua" w:hAnsi="Book Antiqua" w:cstheme="majorHAnsi"/>
                <w:bCs/>
              </w:rPr>
              <w:t xml:space="preserve">Roman Catholic Church </w:t>
            </w:r>
          </w:p>
          <w:p w14:paraId="0A1F935C" w14:textId="77777777" w:rsidR="006337DB" w:rsidRPr="00CC4850" w:rsidRDefault="006337DB" w:rsidP="00E51F7A">
            <w:pPr>
              <w:rPr>
                <w:rFonts w:ascii="Book Antiqua" w:hAnsi="Book Antiqua" w:cstheme="majorHAnsi"/>
                <w:bCs/>
              </w:rPr>
            </w:pPr>
            <w:r w:rsidRPr="00CC4850">
              <w:rPr>
                <w:rFonts w:ascii="Book Antiqua" w:hAnsi="Book Antiqua" w:cstheme="majorHAnsi"/>
                <w:bCs/>
              </w:rPr>
              <w:t xml:space="preserve">Orthodox Church </w:t>
            </w:r>
          </w:p>
          <w:p w14:paraId="17076DE8" w14:textId="26FB2A84" w:rsidR="006337DB" w:rsidRPr="00CC4850" w:rsidRDefault="006337DB" w:rsidP="00E51F7A">
            <w:pPr>
              <w:rPr>
                <w:rFonts w:ascii="Book Antiqua" w:hAnsi="Book Antiqua" w:cstheme="majorHAnsi"/>
                <w:bCs/>
              </w:rPr>
            </w:pPr>
            <w:r w:rsidRPr="00CC4850">
              <w:rPr>
                <w:rFonts w:ascii="Book Antiqua" w:hAnsi="Book Antiqua" w:cstheme="majorHAnsi"/>
                <w:bCs/>
              </w:rPr>
              <w:t xml:space="preserve">Crusades </w:t>
            </w:r>
          </w:p>
        </w:tc>
      </w:tr>
    </w:tbl>
    <w:p w14:paraId="482707EE" w14:textId="77777777" w:rsidR="005C491D" w:rsidRDefault="005C491D" w:rsidP="00E51F7A">
      <w:pPr>
        <w:spacing w:after="0" w:line="240" w:lineRule="auto"/>
        <w:rPr>
          <w:rFonts w:ascii="Book Antiqua" w:hAnsi="Book Antiqua" w:cstheme="majorHAnsi"/>
          <w:b/>
          <w:sz w:val="24"/>
          <w:szCs w:val="24"/>
          <w:u w:val="single"/>
        </w:rPr>
      </w:pPr>
    </w:p>
    <w:p w14:paraId="20B03F6C" w14:textId="77777777" w:rsidR="00E26796" w:rsidRDefault="00E26796" w:rsidP="00AD240E">
      <w:pPr>
        <w:spacing w:after="0" w:line="240" w:lineRule="auto"/>
        <w:jc w:val="center"/>
        <w:rPr>
          <w:rFonts w:ascii="Book Antiqua" w:hAnsi="Book Antiqua" w:cstheme="majorHAnsi"/>
          <w:b/>
          <w:sz w:val="24"/>
          <w:szCs w:val="24"/>
          <w:u w:val="single"/>
        </w:rPr>
        <w:sectPr w:rsidR="00E26796" w:rsidSect="00872AB8">
          <w:pgSz w:w="15840" w:h="12240" w:orient="landscape"/>
          <w:pgMar w:top="720" w:right="720" w:bottom="720" w:left="720" w:header="288" w:footer="432" w:gutter="0"/>
          <w:cols w:space="720"/>
          <w:docGrid w:linePitch="360"/>
        </w:sectPr>
      </w:pPr>
    </w:p>
    <w:p w14:paraId="36BF7A11" w14:textId="2FFCF96E" w:rsidR="004306EB" w:rsidRPr="00E679A4" w:rsidRDefault="00C148E0" w:rsidP="00AD240E">
      <w:pPr>
        <w:spacing w:after="0" w:line="240" w:lineRule="auto"/>
        <w:jc w:val="center"/>
        <w:rPr>
          <w:rFonts w:ascii="Book Antiqua" w:hAnsi="Book Antiqua" w:cstheme="majorHAnsi"/>
          <w:b/>
          <w:sz w:val="21"/>
          <w:szCs w:val="21"/>
        </w:rPr>
      </w:pPr>
      <w:r>
        <w:rPr>
          <w:rFonts w:ascii="Book Antiqua" w:hAnsi="Book Antiqua" w:cstheme="majorHAnsi"/>
          <w:b/>
          <w:sz w:val="24"/>
          <w:szCs w:val="24"/>
          <w:u w:val="single"/>
        </w:rPr>
        <w:lastRenderedPageBreak/>
        <w:t xml:space="preserve">Part 1: </w:t>
      </w:r>
      <w:r w:rsidR="007468FF">
        <w:rPr>
          <w:rFonts w:ascii="Book Antiqua" w:hAnsi="Book Antiqua" w:cstheme="majorHAnsi"/>
          <w:b/>
          <w:sz w:val="24"/>
          <w:szCs w:val="24"/>
          <w:u w:val="single"/>
        </w:rPr>
        <w:t>Human Developments to c. 600 B.C.E</w:t>
      </w:r>
    </w:p>
    <w:p w14:paraId="2729801E" w14:textId="602D2175" w:rsidR="00482673" w:rsidRPr="00216E46" w:rsidRDefault="00482673" w:rsidP="00E51F7A">
      <w:pPr>
        <w:spacing w:after="0" w:line="240" w:lineRule="auto"/>
        <w:rPr>
          <w:rFonts w:ascii="Book Antiqua" w:hAnsi="Book Antiqua" w:cstheme="majorHAnsi"/>
          <w:b/>
          <w:bCs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25"/>
        <w:gridCol w:w="12865"/>
      </w:tblGrid>
      <w:tr w:rsidR="002A00A4" w:rsidRPr="00E679A4" w14:paraId="121956ED" w14:textId="77777777" w:rsidTr="002A00A4">
        <w:tc>
          <w:tcPr>
            <w:tcW w:w="530" w:type="pct"/>
            <w:shd w:val="clear" w:color="auto" w:fill="F2F2F2" w:themeFill="background1" w:themeFillShade="F2"/>
            <w:vAlign w:val="center"/>
          </w:tcPr>
          <w:p w14:paraId="7E24D5BD" w14:textId="2735087D" w:rsidR="002A00A4" w:rsidRPr="00E679A4" w:rsidRDefault="002A00A4" w:rsidP="00E679A4">
            <w:pPr>
              <w:jc w:val="center"/>
              <w:rPr>
                <w:rFonts w:ascii="Book Antiqua" w:hAnsi="Book Antiqua" w:cstheme="majorHAnsi"/>
                <w:b/>
                <w:bCs/>
                <w:sz w:val="20"/>
                <w:szCs w:val="20"/>
              </w:rPr>
            </w:pPr>
            <w:r w:rsidRPr="00E679A4">
              <w:rPr>
                <w:rFonts w:ascii="Book Antiqua" w:hAnsi="Book Antiqua" w:cstheme="majorHAnsi"/>
                <w:b/>
                <w:bCs/>
                <w:sz w:val="20"/>
                <w:szCs w:val="20"/>
              </w:rPr>
              <w:t>Learning Objective</w:t>
            </w:r>
          </w:p>
        </w:tc>
        <w:tc>
          <w:tcPr>
            <w:tcW w:w="4470" w:type="pct"/>
            <w:shd w:val="clear" w:color="auto" w:fill="F2F2F2" w:themeFill="background1" w:themeFillShade="F2"/>
            <w:vAlign w:val="center"/>
          </w:tcPr>
          <w:p w14:paraId="6628A181" w14:textId="0C77B3F8" w:rsidR="002A00A4" w:rsidRPr="00E679A4" w:rsidRDefault="002A00A4" w:rsidP="00E679A4">
            <w:pPr>
              <w:jc w:val="center"/>
              <w:rPr>
                <w:rFonts w:ascii="Book Antiqua" w:hAnsi="Book Antiqua" w:cstheme="majorHAnsi"/>
                <w:b/>
                <w:bCs/>
                <w:sz w:val="20"/>
                <w:szCs w:val="20"/>
              </w:rPr>
            </w:pPr>
            <w:r w:rsidRPr="00E679A4">
              <w:rPr>
                <w:rFonts w:ascii="Book Antiqua" w:hAnsi="Book Antiqua" w:cstheme="majorHAnsi"/>
                <w:b/>
                <w:bCs/>
                <w:sz w:val="20"/>
                <w:szCs w:val="20"/>
              </w:rPr>
              <w:t>Notes</w:t>
            </w:r>
          </w:p>
        </w:tc>
      </w:tr>
      <w:tr w:rsidR="002A00A4" w:rsidRPr="00216E46" w14:paraId="54D65916" w14:textId="77777777" w:rsidTr="002A00A4">
        <w:tc>
          <w:tcPr>
            <w:tcW w:w="530" w:type="pct"/>
          </w:tcPr>
          <w:p w14:paraId="37A425A2" w14:textId="53297C26" w:rsidR="002A00A4" w:rsidRPr="00216E46" w:rsidRDefault="002A00A4" w:rsidP="00EB0BD3">
            <w:pPr>
              <w:rPr>
                <w:rFonts w:ascii="Book Antiqua" w:hAnsi="Book Antiqua" w:cstheme="majorHAnsi"/>
                <w:b/>
                <w:bCs/>
                <w:i/>
                <w:iCs/>
                <w:sz w:val="20"/>
                <w:szCs w:val="20"/>
              </w:rPr>
            </w:pPr>
          </w:p>
          <w:p w14:paraId="28081B53" w14:textId="1EC6B415" w:rsidR="002A00A4" w:rsidRPr="00216E46" w:rsidRDefault="002A00A4" w:rsidP="00EB0BD3">
            <w:pPr>
              <w:rPr>
                <w:rFonts w:ascii="Book Antiqua" w:hAnsi="Book Antiqua" w:cstheme="majorHAnsi"/>
                <w:sz w:val="20"/>
                <w:szCs w:val="20"/>
              </w:rPr>
            </w:pPr>
            <w:r>
              <w:rPr>
                <w:rFonts w:ascii="Book Antiqua" w:hAnsi="Book Antiqua" w:cstheme="majorHAnsi"/>
                <w:sz w:val="20"/>
                <w:szCs w:val="20"/>
              </w:rPr>
              <w:t xml:space="preserve">Explain the significance of migrations, agriculture, and religion in human development </w:t>
            </w:r>
          </w:p>
          <w:p w14:paraId="3ED03BA2" w14:textId="77777777" w:rsidR="002A00A4" w:rsidRPr="00216E46" w:rsidRDefault="002A00A4" w:rsidP="00EB0BD3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7673E254" w14:textId="47C780B5" w:rsidR="002A00A4" w:rsidRPr="00216E46" w:rsidRDefault="002A00A4" w:rsidP="00EB0BD3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</w:tc>
        <w:tc>
          <w:tcPr>
            <w:tcW w:w="4470" w:type="pct"/>
          </w:tcPr>
          <w:p w14:paraId="2AF70BAB" w14:textId="5ECDB2BB" w:rsidR="002A00A4" w:rsidRPr="00216E46" w:rsidRDefault="002A00A4">
            <w:pPr>
              <w:rPr>
                <w:rFonts w:ascii="Book Antiqua" w:hAnsi="Book Antiqua" w:cstheme="majorHAnsi"/>
                <w:sz w:val="20"/>
                <w:szCs w:val="20"/>
              </w:rPr>
            </w:pPr>
            <w:r>
              <w:rPr>
                <w:rFonts w:ascii="Book Antiqua" w:hAnsi="Book Antiqua" w:cstheme="majorHAnsi"/>
                <w:sz w:val="20"/>
                <w:szCs w:val="20"/>
              </w:rPr>
              <w:t>Explain where the first migrations took place and its impact on early humans</w:t>
            </w:r>
          </w:p>
          <w:p w14:paraId="6D354D4D" w14:textId="30E36940" w:rsidR="002A00A4" w:rsidRPr="00216E46" w:rsidRDefault="002A00A4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6D8B4935" w14:textId="77777777" w:rsidR="002A00A4" w:rsidRPr="00216E46" w:rsidRDefault="002A00A4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13846B98" w14:textId="1327EC33" w:rsidR="002A00A4" w:rsidRPr="00216E46" w:rsidRDefault="002A00A4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7D9D2C93" w14:textId="11C4119F" w:rsidR="002A00A4" w:rsidRDefault="002A00A4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1FF3C088" w14:textId="77777777" w:rsidR="002A00A4" w:rsidRDefault="002A00A4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2E156831" w14:textId="77777777" w:rsidR="002A00A4" w:rsidRDefault="002A00A4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5EE2BE6B" w14:textId="77777777" w:rsidR="002A00A4" w:rsidRDefault="002A00A4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68D544E3" w14:textId="77777777" w:rsidR="002A00A4" w:rsidRDefault="002A00A4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726E2154" w14:textId="77777777" w:rsidR="002A00A4" w:rsidRDefault="002A00A4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02E66A1E" w14:textId="77777777" w:rsidR="002A00A4" w:rsidRDefault="002A00A4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7431583B" w14:textId="12385B10" w:rsidR="002A00A4" w:rsidRPr="00216E46" w:rsidRDefault="002A00A4">
            <w:pPr>
              <w:rPr>
                <w:rFonts w:ascii="Book Antiqua" w:hAnsi="Book Antiqua" w:cstheme="majorHAnsi"/>
                <w:sz w:val="20"/>
                <w:szCs w:val="20"/>
              </w:rPr>
            </w:pPr>
            <w:r>
              <w:rPr>
                <w:rFonts w:ascii="Book Antiqua" w:hAnsi="Book Antiqua" w:cstheme="majorHAnsi"/>
                <w:sz w:val="20"/>
                <w:szCs w:val="20"/>
              </w:rPr>
              <w:t xml:space="preserve">Explain the causes and effects of the Agricultural Revolution </w:t>
            </w:r>
          </w:p>
          <w:p w14:paraId="29E4AAF3" w14:textId="447EE9DE" w:rsidR="002A00A4" w:rsidRPr="00216E46" w:rsidRDefault="002A00A4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6B5C211F" w14:textId="486F8BD6" w:rsidR="002A00A4" w:rsidRPr="00216E46" w:rsidRDefault="002A00A4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7A546808" w14:textId="07613515" w:rsidR="002A00A4" w:rsidRDefault="002A00A4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7B9E91B7" w14:textId="77777777" w:rsidR="002A00A4" w:rsidRDefault="002A00A4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48290338" w14:textId="77777777" w:rsidR="002A00A4" w:rsidRDefault="002A00A4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480D3F5B" w14:textId="77777777" w:rsidR="002A00A4" w:rsidRDefault="002A00A4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041E885A" w14:textId="77777777" w:rsidR="002A00A4" w:rsidRDefault="002A00A4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135A15B4" w14:textId="77777777" w:rsidR="002A00A4" w:rsidRDefault="002A00A4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3E070508" w14:textId="77777777" w:rsidR="002A00A4" w:rsidRDefault="002A00A4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2173BA3F" w14:textId="77777777" w:rsidR="002A00A4" w:rsidRDefault="002A00A4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37DA865E" w14:textId="77777777" w:rsidR="002A00A4" w:rsidRDefault="002A00A4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1DD13AC1" w14:textId="7D8C5EF0" w:rsidR="002A00A4" w:rsidRDefault="002A00A4">
            <w:pPr>
              <w:rPr>
                <w:rFonts w:ascii="Book Antiqua" w:hAnsi="Book Antiqua" w:cstheme="majorHAnsi"/>
                <w:sz w:val="20"/>
                <w:szCs w:val="20"/>
              </w:rPr>
            </w:pPr>
            <w:r>
              <w:rPr>
                <w:rFonts w:ascii="Book Antiqua" w:hAnsi="Book Antiqua" w:cstheme="majorHAnsi"/>
                <w:sz w:val="20"/>
                <w:szCs w:val="20"/>
              </w:rPr>
              <w:t xml:space="preserve">Identify at least </w:t>
            </w:r>
            <w:r w:rsidRPr="007A06AE">
              <w:rPr>
                <w:rFonts w:ascii="Book Antiqua" w:hAnsi="Book Antiqua" w:cstheme="majorHAnsi"/>
                <w:b/>
                <w:bCs/>
                <w:sz w:val="20"/>
                <w:szCs w:val="20"/>
              </w:rPr>
              <w:t>2 specific</w:t>
            </w:r>
            <w:r>
              <w:rPr>
                <w:rFonts w:ascii="Book Antiqua" w:hAnsi="Book Antiqua" w:cstheme="majorHAnsi"/>
                <w:sz w:val="20"/>
                <w:szCs w:val="20"/>
              </w:rPr>
              <w:t xml:space="preserve"> civilizations and their key characteristics </w:t>
            </w:r>
          </w:p>
          <w:p w14:paraId="174815C9" w14:textId="77777777" w:rsidR="002A00A4" w:rsidRDefault="002A00A4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7F807A78" w14:textId="77777777" w:rsidR="002A00A4" w:rsidRDefault="002A00A4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090B0F05" w14:textId="77777777" w:rsidR="002A00A4" w:rsidRDefault="002A00A4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6397D3DD" w14:textId="77777777" w:rsidR="002A00A4" w:rsidRDefault="002A00A4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06424143" w14:textId="77777777" w:rsidR="002A00A4" w:rsidRDefault="002A00A4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26AF87E4" w14:textId="77777777" w:rsidR="002A00A4" w:rsidRDefault="002A00A4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23047F2D" w14:textId="77777777" w:rsidR="002A00A4" w:rsidRDefault="002A00A4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6A7D3893" w14:textId="77777777" w:rsidR="002A00A4" w:rsidRDefault="002A00A4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7CE1B965" w14:textId="77777777" w:rsidR="002A00A4" w:rsidRDefault="002A00A4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23B7DBF4" w14:textId="5B66B633" w:rsidR="002A00A4" w:rsidRDefault="002A00A4">
            <w:pPr>
              <w:rPr>
                <w:rFonts w:ascii="Book Antiqua" w:hAnsi="Book Antiqua" w:cstheme="majorHAnsi"/>
                <w:sz w:val="20"/>
                <w:szCs w:val="20"/>
              </w:rPr>
            </w:pPr>
            <w:r>
              <w:rPr>
                <w:rFonts w:ascii="Book Antiqua" w:hAnsi="Book Antiqua" w:cstheme="majorHAnsi"/>
                <w:sz w:val="20"/>
                <w:szCs w:val="20"/>
              </w:rPr>
              <w:t xml:space="preserve">Identify the first religions and their </w:t>
            </w:r>
            <w:r w:rsidR="00443495">
              <w:rPr>
                <w:rFonts w:ascii="Book Antiqua" w:hAnsi="Book Antiqua" w:cstheme="majorHAnsi"/>
                <w:sz w:val="20"/>
                <w:szCs w:val="20"/>
              </w:rPr>
              <w:t>core beliefs and practices</w:t>
            </w:r>
          </w:p>
          <w:p w14:paraId="3BA73D2B" w14:textId="77777777" w:rsidR="002A00A4" w:rsidRPr="00216E46" w:rsidRDefault="002A00A4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373E1F0D" w14:textId="2E9F65A7" w:rsidR="002A00A4" w:rsidRPr="00216E46" w:rsidRDefault="002A00A4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340B94CE" w14:textId="77777777" w:rsidR="002A00A4" w:rsidRPr="00216E46" w:rsidRDefault="002A00A4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28EB641D" w14:textId="696C79C9" w:rsidR="002A00A4" w:rsidRPr="00216E46" w:rsidRDefault="002A00A4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21C0BB1F" w14:textId="7AB7E740" w:rsidR="002A00A4" w:rsidRPr="00216E46" w:rsidRDefault="00D81839" w:rsidP="00D81839">
            <w:pPr>
              <w:tabs>
                <w:tab w:val="left" w:pos="8962"/>
              </w:tabs>
              <w:rPr>
                <w:rFonts w:ascii="Book Antiqua" w:hAnsi="Book Antiqua" w:cstheme="majorHAnsi"/>
                <w:sz w:val="20"/>
                <w:szCs w:val="20"/>
              </w:rPr>
            </w:pPr>
            <w:r>
              <w:rPr>
                <w:rFonts w:ascii="Book Antiqua" w:hAnsi="Book Antiqua" w:cstheme="majorHAnsi"/>
                <w:sz w:val="20"/>
                <w:szCs w:val="20"/>
              </w:rPr>
              <w:tab/>
            </w:r>
          </w:p>
        </w:tc>
      </w:tr>
    </w:tbl>
    <w:p w14:paraId="6C6BA39D" w14:textId="642D3B85" w:rsidR="008C10E6" w:rsidRPr="00514625" w:rsidRDefault="006B47DE" w:rsidP="00514625">
      <w:pPr>
        <w:spacing w:after="0" w:line="240" w:lineRule="auto"/>
        <w:jc w:val="center"/>
        <w:rPr>
          <w:rFonts w:ascii="Book Antiqua" w:hAnsi="Book Antiqua" w:cstheme="majorHAnsi"/>
          <w:b/>
          <w:sz w:val="24"/>
          <w:szCs w:val="24"/>
        </w:rPr>
      </w:pPr>
      <w:r w:rsidRPr="00514625">
        <w:rPr>
          <w:rFonts w:ascii="Book Antiqua" w:hAnsi="Book Antiqua" w:cstheme="majorHAnsi"/>
          <w:b/>
          <w:sz w:val="24"/>
          <w:szCs w:val="24"/>
        </w:rPr>
        <w:t xml:space="preserve">Part 2: </w:t>
      </w:r>
      <w:r w:rsidR="007468FF" w:rsidRPr="00514625">
        <w:rPr>
          <w:rFonts w:ascii="Book Antiqua" w:hAnsi="Book Antiqua" w:cstheme="majorHAnsi"/>
          <w:b/>
          <w:sz w:val="24"/>
          <w:szCs w:val="24"/>
        </w:rPr>
        <w:t>The Classical Era</w:t>
      </w:r>
      <w:r w:rsidR="00C77F17" w:rsidRPr="00514625">
        <w:rPr>
          <w:rFonts w:ascii="Book Antiqua" w:hAnsi="Book Antiqua" w:cstheme="majorHAnsi"/>
          <w:b/>
          <w:sz w:val="24"/>
          <w:szCs w:val="24"/>
        </w:rPr>
        <w:t>, c. 600 B.C.E to c. 600 C.E.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25"/>
        <w:gridCol w:w="12865"/>
      </w:tblGrid>
      <w:tr w:rsidR="007A06AE" w:rsidRPr="00F430E1" w14:paraId="76088C4B" w14:textId="77777777" w:rsidTr="005150B6">
        <w:tc>
          <w:tcPr>
            <w:tcW w:w="530" w:type="pct"/>
            <w:shd w:val="clear" w:color="auto" w:fill="F2F2F2" w:themeFill="background1" w:themeFillShade="F2"/>
          </w:tcPr>
          <w:p w14:paraId="4EBC50F9" w14:textId="3848954C" w:rsidR="007A06AE" w:rsidRPr="00F430E1" w:rsidRDefault="007A06AE" w:rsidP="00F430E1">
            <w:pPr>
              <w:jc w:val="center"/>
              <w:rPr>
                <w:rFonts w:ascii="Book Antiqua" w:hAnsi="Book Antiqua" w:cstheme="majorHAnsi"/>
                <w:b/>
                <w:bCs/>
                <w:sz w:val="20"/>
                <w:szCs w:val="20"/>
              </w:rPr>
            </w:pPr>
            <w:r w:rsidRPr="00F430E1">
              <w:rPr>
                <w:rFonts w:ascii="Book Antiqua" w:hAnsi="Book Antiqua" w:cstheme="majorHAnsi"/>
                <w:b/>
                <w:bCs/>
                <w:sz w:val="20"/>
                <w:szCs w:val="20"/>
              </w:rPr>
              <w:lastRenderedPageBreak/>
              <w:t>Learning Objective</w:t>
            </w:r>
          </w:p>
        </w:tc>
        <w:tc>
          <w:tcPr>
            <w:tcW w:w="4470" w:type="pct"/>
            <w:shd w:val="clear" w:color="auto" w:fill="F2F2F2" w:themeFill="background1" w:themeFillShade="F2"/>
            <w:vAlign w:val="center"/>
          </w:tcPr>
          <w:p w14:paraId="1E58FAA0" w14:textId="0B0BC88D" w:rsidR="007A06AE" w:rsidRPr="00F430E1" w:rsidRDefault="007A06AE" w:rsidP="00F430E1">
            <w:pPr>
              <w:jc w:val="center"/>
              <w:rPr>
                <w:rFonts w:ascii="Book Antiqua" w:hAnsi="Book Antiqua" w:cstheme="majorHAnsi"/>
                <w:b/>
                <w:bCs/>
                <w:sz w:val="20"/>
                <w:szCs w:val="20"/>
              </w:rPr>
            </w:pPr>
            <w:r w:rsidRPr="00F430E1">
              <w:rPr>
                <w:rFonts w:ascii="Book Antiqua" w:hAnsi="Book Antiqua" w:cstheme="majorHAnsi"/>
                <w:b/>
                <w:bCs/>
                <w:sz w:val="20"/>
                <w:szCs w:val="20"/>
              </w:rPr>
              <w:t>Notes</w:t>
            </w:r>
          </w:p>
        </w:tc>
      </w:tr>
      <w:tr w:rsidR="007A06AE" w:rsidRPr="00216E46" w14:paraId="5BA22184" w14:textId="77777777" w:rsidTr="005150B6">
        <w:tc>
          <w:tcPr>
            <w:tcW w:w="530" w:type="pct"/>
          </w:tcPr>
          <w:p w14:paraId="149446F9" w14:textId="77777777" w:rsidR="007A06AE" w:rsidRDefault="007A06AE" w:rsidP="00EF2A3A">
            <w:pPr>
              <w:rPr>
                <w:rFonts w:ascii="Book Antiqua" w:hAnsi="Book Antiqua" w:cstheme="majorHAnsi"/>
                <w:i/>
                <w:iCs/>
                <w:sz w:val="20"/>
                <w:szCs w:val="20"/>
              </w:rPr>
            </w:pPr>
          </w:p>
          <w:p w14:paraId="0E3226E8" w14:textId="1F5B1787" w:rsidR="007A06AE" w:rsidRPr="00216E46" w:rsidRDefault="00884E05" w:rsidP="00EF2A3A">
            <w:pPr>
              <w:rPr>
                <w:rFonts w:ascii="Book Antiqua" w:hAnsi="Book Antiqua" w:cstheme="majorHAnsi"/>
                <w:sz w:val="20"/>
                <w:szCs w:val="20"/>
              </w:rPr>
            </w:pPr>
            <w:r>
              <w:rPr>
                <w:rFonts w:ascii="Book Antiqua" w:hAnsi="Book Antiqua" w:cstheme="majorHAnsi"/>
                <w:sz w:val="20"/>
                <w:szCs w:val="20"/>
              </w:rPr>
              <w:t xml:space="preserve">Compare the </w:t>
            </w:r>
            <w:r w:rsidR="00FD0F2B">
              <w:rPr>
                <w:rFonts w:ascii="Book Antiqua" w:hAnsi="Book Antiqua" w:cstheme="majorHAnsi"/>
                <w:sz w:val="20"/>
                <w:szCs w:val="20"/>
              </w:rPr>
              <w:t xml:space="preserve">growth of the first empires </w:t>
            </w:r>
            <w:r w:rsidR="00443495">
              <w:rPr>
                <w:rFonts w:ascii="Book Antiqua" w:hAnsi="Book Antiqua" w:cstheme="majorHAnsi"/>
                <w:sz w:val="20"/>
                <w:szCs w:val="20"/>
              </w:rPr>
              <w:t xml:space="preserve">during the </w:t>
            </w:r>
            <w:r w:rsidR="00476B89">
              <w:rPr>
                <w:rFonts w:ascii="Book Antiqua" w:hAnsi="Book Antiqua" w:cstheme="majorHAnsi"/>
                <w:sz w:val="20"/>
                <w:szCs w:val="20"/>
              </w:rPr>
              <w:t>C</w:t>
            </w:r>
            <w:r w:rsidR="00443495">
              <w:rPr>
                <w:rFonts w:ascii="Book Antiqua" w:hAnsi="Book Antiqua" w:cstheme="majorHAnsi"/>
                <w:sz w:val="20"/>
                <w:szCs w:val="20"/>
              </w:rPr>
              <w:t xml:space="preserve">lassical </w:t>
            </w:r>
            <w:r w:rsidR="00476B89">
              <w:rPr>
                <w:rFonts w:ascii="Book Antiqua" w:hAnsi="Book Antiqua" w:cstheme="majorHAnsi"/>
                <w:sz w:val="20"/>
                <w:szCs w:val="20"/>
              </w:rPr>
              <w:t>E</w:t>
            </w:r>
            <w:r w:rsidR="00443495">
              <w:rPr>
                <w:rFonts w:ascii="Book Antiqua" w:hAnsi="Book Antiqua" w:cstheme="majorHAnsi"/>
                <w:sz w:val="20"/>
                <w:szCs w:val="20"/>
              </w:rPr>
              <w:t>ra</w:t>
            </w:r>
          </w:p>
        </w:tc>
        <w:tc>
          <w:tcPr>
            <w:tcW w:w="4470" w:type="pct"/>
          </w:tcPr>
          <w:p w14:paraId="52F5077C" w14:textId="100B872E" w:rsidR="007A06AE" w:rsidRDefault="00BF5EBF" w:rsidP="00EF2A3A">
            <w:pPr>
              <w:rPr>
                <w:rFonts w:ascii="Book Antiqua" w:hAnsi="Book Antiqua" w:cstheme="majorHAnsi"/>
                <w:sz w:val="20"/>
                <w:szCs w:val="20"/>
              </w:rPr>
            </w:pPr>
            <w:r>
              <w:rPr>
                <w:rFonts w:ascii="Book Antiqua" w:hAnsi="Book Antiqua" w:cstheme="majorHAnsi"/>
                <w:sz w:val="20"/>
                <w:szCs w:val="20"/>
              </w:rPr>
              <w:t>Explain the growth of empires in South Asia</w:t>
            </w:r>
          </w:p>
          <w:p w14:paraId="32348F2D" w14:textId="77777777" w:rsidR="00BF5EBF" w:rsidRDefault="00BF5EBF" w:rsidP="00EF2A3A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3FB6EEDB" w14:textId="77777777" w:rsidR="00BF5EBF" w:rsidRDefault="00BF5EBF" w:rsidP="00EF2A3A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69520D61" w14:textId="77777777" w:rsidR="00BF5EBF" w:rsidRDefault="00BF5EBF" w:rsidP="00EF2A3A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7EFEA2CF" w14:textId="77777777" w:rsidR="00BF5EBF" w:rsidRDefault="00BF5EBF" w:rsidP="00EF2A3A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1608B107" w14:textId="77777777" w:rsidR="00BF5EBF" w:rsidRDefault="00BF5EBF" w:rsidP="00EF2A3A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419BD883" w14:textId="77777777" w:rsidR="00BF5EBF" w:rsidRDefault="00BF5EBF" w:rsidP="00EF2A3A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0253F0E3" w14:textId="77777777" w:rsidR="00BF5EBF" w:rsidRDefault="00BF5EBF" w:rsidP="00EF2A3A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45B002A2" w14:textId="77777777" w:rsidR="00BF5EBF" w:rsidRDefault="00BF5EBF" w:rsidP="00EF2A3A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1E97266D" w14:textId="5626703A" w:rsidR="00BF5EBF" w:rsidRPr="00216E46" w:rsidRDefault="00BF5EBF" w:rsidP="00EF2A3A">
            <w:pPr>
              <w:rPr>
                <w:rFonts w:ascii="Book Antiqua" w:hAnsi="Book Antiqua" w:cstheme="majorHAnsi"/>
                <w:sz w:val="20"/>
                <w:szCs w:val="20"/>
              </w:rPr>
            </w:pPr>
            <w:r>
              <w:rPr>
                <w:rFonts w:ascii="Book Antiqua" w:hAnsi="Book Antiqua" w:cstheme="majorHAnsi"/>
                <w:sz w:val="20"/>
                <w:szCs w:val="20"/>
              </w:rPr>
              <w:t xml:space="preserve">Explain the growth of empires in East Asia </w:t>
            </w:r>
          </w:p>
          <w:p w14:paraId="5F34F16C" w14:textId="0D1EB5EC" w:rsidR="007A06AE" w:rsidRDefault="007A06AE" w:rsidP="00EF2A3A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52619EC5" w14:textId="77777777" w:rsidR="006060DE" w:rsidRDefault="006060DE" w:rsidP="00EF2A3A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685E5C00" w14:textId="77777777" w:rsidR="006060DE" w:rsidRDefault="006060DE" w:rsidP="00EF2A3A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191B433E" w14:textId="77777777" w:rsidR="006060DE" w:rsidRDefault="006060DE" w:rsidP="00EF2A3A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0C2095B5" w14:textId="77777777" w:rsidR="006060DE" w:rsidRDefault="006060DE" w:rsidP="00EF2A3A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20081206" w14:textId="77777777" w:rsidR="006060DE" w:rsidRDefault="006060DE" w:rsidP="00EF2A3A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4A1624C8" w14:textId="77777777" w:rsidR="00514625" w:rsidRDefault="00514625" w:rsidP="00EF2A3A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7DD4310B" w14:textId="77777777" w:rsidR="006060DE" w:rsidRDefault="006060DE" w:rsidP="00EF2A3A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1F847542" w14:textId="77777777" w:rsidR="006060DE" w:rsidRDefault="006060DE" w:rsidP="00EF2A3A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240C2A0F" w14:textId="69696C89" w:rsidR="006060DE" w:rsidRDefault="00CC6CB3" w:rsidP="00EF2A3A">
            <w:pPr>
              <w:rPr>
                <w:rFonts w:ascii="Book Antiqua" w:hAnsi="Book Antiqua" w:cstheme="majorHAnsi"/>
                <w:sz w:val="20"/>
                <w:szCs w:val="20"/>
              </w:rPr>
            </w:pPr>
            <w:r>
              <w:rPr>
                <w:rFonts w:ascii="Book Antiqua" w:hAnsi="Book Antiqua" w:cstheme="majorHAnsi"/>
                <w:sz w:val="20"/>
                <w:szCs w:val="20"/>
              </w:rPr>
              <w:t>Explain the growth of empires in Western Eurasia</w:t>
            </w:r>
          </w:p>
          <w:p w14:paraId="178B1714" w14:textId="77777777" w:rsidR="00CC6CB3" w:rsidRDefault="00CC6CB3" w:rsidP="00EF2A3A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1C058657" w14:textId="77777777" w:rsidR="00CC6CB3" w:rsidRDefault="00CC6CB3" w:rsidP="00EF2A3A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57340E57" w14:textId="77777777" w:rsidR="00CC6CB3" w:rsidRDefault="00CC6CB3" w:rsidP="00EF2A3A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397D2F3B" w14:textId="77777777" w:rsidR="00514625" w:rsidRDefault="00514625" w:rsidP="00EF2A3A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223E89AB" w14:textId="77777777" w:rsidR="00CC6CB3" w:rsidRDefault="00CC6CB3" w:rsidP="00EF2A3A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6F2A5C89" w14:textId="77777777" w:rsidR="00CC6CB3" w:rsidRDefault="00CC6CB3" w:rsidP="00EF2A3A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22CC26E1" w14:textId="77777777" w:rsidR="00CC6CB3" w:rsidRDefault="00CC6CB3" w:rsidP="00EF2A3A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44879501" w14:textId="74AF0E44" w:rsidR="00CC6CB3" w:rsidRDefault="009E5603" w:rsidP="00EF2A3A">
            <w:pPr>
              <w:rPr>
                <w:rFonts w:ascii="Book Antiqua" w:hAnsi="Book Antiqua" w:cstheme="majorHAnsi"/>
                <w:sz w:val="20"/>
                <w:szCs w:val="20"/>
              </w:rPr>
            </w:pPr>
            <w:r>
              <w:rPr>
                <w:rFonts w:ascii="Book Antiqua" w:hAnsi="Book Antiqua" w:cstheme="majorHAnsi"/>
                <w:sz w:val="20"/>
                <w:szCs w:val="20"/>
              </w:rPr>
              <w:t xml:space="preserve">What role did Christianity play in the growth of empires in Eurasia? </w:t>
            </w:r>
          </w:p>
          <w:p w14:paraId="1D1B613C" w14:textId="77777777" w:rsidR="008C6C6D" w:rsidRDefault="008C6C6D" w:rsidP="00EF2A3A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1B889786" w14:textId="77777777" w:rsidR="008C6C6D" w:rsidRDefault="008C6C6D" w:rsidP="00EF2A3A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76787841" w14:textId="77777777" w:rsidR="008C6C6D" w:rsidRDefault="008C6C6D" w:rsidP="00EF2A3A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4FA264FC" w14:textId="77777777" w:rsidR="008C6C6D" w:rsidRDefault="008C6C6D" w:rsidP="00EF2A3A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51D71898" w14:textId="77777777" w:rsidR="00514625" w:rsidRDefault="00514625" w:rsidP="00EF2A3A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07EA4014" w14:textId="77777777" w:rsidR="008C6C6D" w:rsidRDefault="008C6C6D" w:rsidP="00EF2A3A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2BEE1AC6" w14:textId="77777777" w:rsidR="008C6C6D" w:rsidRDefault="008C6C6D" w:rsidP="00EF2A3A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76B5AFC7" w14:textId="7191FB7C" w:rsidR="008C6C6D" w:rsidRDefault="008C6C6D" w:rsidP="00EF2A3A">
            <w:pPr>
              <w:rPr>
                <w:rFonts w:ascii="Book Antiqua" w:hAnsi="Book Antiqua" w:cstheme="majorHAnsi"/>
                <w:sz w:val="20"/>
                <w:szCs w:val="20"/>
              </w:rPr>
            </w:pPr>
            <w:r>
              <w:rPr>
                <w:rFonts w:ascii="Book Antiqua" w:hAnsi="Book Antiqua" w:cstheme="majorHAnsi"/>
                <w:sz w:val="20"/>
                <w:szCs w:val="20"/>
              </w:rPr>
              <w:t>Explain the growth of empires in the Americas</w:t>
            </w:r>
          </w:p>
          <w:p w14:paraId="04854440" w14:textId="77777777" w:rsidR="005150B6" w:rsidRDefault="005150B6" w:rsidP="00EF2A3A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440DBACD" w14:textId="77777777" w:rsidR="005150B6" w:rsidRDefault="005150B6" w:rsidP="00EF2A3A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40C43B70" w14:textId="77777777" w:rsidR="007A06AE" w:rsidRPr="00216E46" w:rsidRDefault="007A06AE" w:rsidP="00EF2A3A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  <w:p w14:paraId="352F105D" w14:textId="77777777" w:rsidR="007A06AE" w:rsidRPr="00216E46" w:rsidRDefault="007A06AE" w:rsidP="00EF2A3A">
            <w:pPr>
              <w:rPr>
                <w:rFonts w:ascii="Book Antiqua" w:hAnsi="Book Antiqua" w:cstheme="majorHAnsi"/>
                <w:sz w:val="20"/>
                <w:szCs w:val="20"/>
              </w:rPr>
            </w:pPr>
          </w:p>
        </w:tc>
      </w:tr>
    </w:tbl>
    <w:p w14:paraId="64DCB2C2" w14:textId="605D6FB9" w:rsidR="00F36313" w:rsidRPr="0013198B" w:rsidRDefault="006B47DE" w:rsidP="0013198B">
      <w:pPr>
        <w:spacing w:after="0" w:line="240" w:lineRule="auto"/>
        <w:jc w:val="center"/>
        <w:rPr>
          <w:rFonts w:ascii="Book Antiqua" w:hAnsi="Book Antiqua" w:cstheme="majorHAnsi"/>
          <w:b/>
          <w:bCs/>
        </w:rPr>
      </w:pPr>
      <w:r w:rsidRPr="0013198B">
        <w:rPr>
          <w:rFonts w:ascii="Book Antiqua" w:hAnsi="Book Antiqua" w:cstheme="majorHAnsi"/>
          <w:b/>
          <w:bCs/>
          <w:sz w:val="24"/>
          <w:szCs w:val="24"/>
        </w:rPr>
        <w:t xml:space="preserve">Part 3: </w:t>
      </w:r>
      <w:r w:rsidR="0041473E" w:rsidRPr="0013198B">
        <w:rPr>
          <w:rFonts w:ascii="Book Antiqua" w:hAnsi="Book Antiqua" w:cstheme="majorHAnsi"/>
          <w:b/>
          <w:bCs/>
          <w:sz w:val="24"/>
          <w:szCs w:val="24"/>
        </w:rPr>
        <w:t>The Post Classical Era, c. 600 – c. 1200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07"/>
        <w:gridCol w:w="11783"/>
      </w:tblGrid>
      <w:tr w:rsidR="00EE226C" w:rsidRPr="003B6078" w14:paraId="2711608A" w14:textId="77777777" w:rsidTr="00EE226C">
        <w:tc>
          <w:tcPr>
            <w:tcW w:w="906" w:type="pct"/>
            <w:shd w:val="clear" w:color="auto" w:fill="F2F2F2" w:themeFill="background1" w:themeFillShade="F2"/>
          </w:tcPr>
          <w:p w14:paraId="4FC37BD7" w14:textId="4112B68B" w:rsidR="00EE226C" w:rsidRPr="003B6078" w:rsidRDefault="00EE226C" w:rsidP="003B6078">
            <w:pPr>
              <w:jc w:val="center"/>
              <w:rPr>
                <w:rFonts w:ascii="Book Antiqua" w:hAnsi="Book Antiqua" w:cstheme="majorHAnsi"/>
                <w:b/>
                <w:bCs/>
                <w:sz w:val="20"/>
                <w:szCs w:val="20"/>
              </w:rPr>
            </w:pPr>
            <w:r w:rsidRPr="003B6078">
              <w:rPr>
                <w:rFonts w:ascii="Book Antiqua" w:hAnsi="Book Antiqua" w:cstheme="majorHAnsi"/>
                <w:b/>
                <w:bCs/>
                <w:sz w:val="20"/>
                <w:szCs w:val="20"/>
              </w:rPr>
              <w:t>Learning Objective</w:t>
            </w:r>
          </w:p>
        </w:tc>
        <w:tc>
          <w:tcPr>
            <w:tcW w:w="4094" w:type="pct"/>
            <w:shd w:val="clear" w:color="auto" w:fill="F2F2F2" w:themeFill="background1" w:themeFillShade="F2"/>
          </w:tcPr>
          <w:p w14:paraId="01C2B51D" w14:textId="1EEA93D1" w:rsidR="00EE226C" w:rsidRPr="003B6078" w:rsidRDefault="00EE226C" w:rsidP="003B6078">
            <w:pPr>
              <w:jc w:val="center"/>
              <w:rPr>
                <w:rFonts w:ascii="Book Antiqua" w:hAnsi="Book Antiqua" w:cstheme="majorHAnsi"/>
                <w:b/>
                <w:bCs/>
                <w:sz w:val="20"/>
                <w:szCs w:val="20"/>
              </w:rPr>
            </w:pPr>
            <w:r w:rsidRPr="003B6078">
              <w:rPr>
                <w:rFonts w:ascii="Book Antiqua" w:hAnsi="Book Antiqua" w:cstheme="majorHAnsi"/>
                <w:b/>
                <w:bCs/>
                <w:sz w:val="20"/>
                <w:szCs w:val="20"/>
              </w:rPr>
              <w:t>Notes</w:t>
            </w:r>
          </w:p>
        </w:tc>
      </w:tr>
      <w:tr w:rsidR="00EE226C" w:rsidRPr="00216E46" w14:paraId="31BAFA4E" w14:textId="77777777" w:rsidTr="00EE226C">
        <w:tc>
          <w:tcPr>
            <w:tcW w:w="906" w:type="pct"/>
          </w:tcPr>
          <w:p w14:paraId="5D537F63" w14:textId="623F3304" w:rsidR="00EE226C" w:rsidRPr="003B6078" w:rsidRDefault="00F923C6" w:rsidP="00456E6D">
            <w:pPr>
              <w:rPr>
                <w:rFonts w:ascii="Book Antiqua" w:hAnsi="Book Antiqua" w:cstheme="majorHAnsi"/>
                <w:i/>
                <w:iCs/>
                <w:sz w:val="20"/>
                <w:szCs w:val="20"/>
              </w:rPr>
            </w:pPr>
            <w:r>
              <w:rPr>
                <w:rFonts w:ascii="Book Antiqua" w:hAnsi="Book Antiqua" w:cstheme="majorHAnsi"/>
                <w:i/>
                <w:iCs/>
                <w:sz w:val="20"/>
                <w:szCs w:val="20"/>
              </w:rPr>
              <w:lastRenderedPageBreak/>
              <w:t>Explain the growth of new empires in the post Classical era</w:t>
            </w:r>
          </w:p>
        </w:tc>
        <w:tc>
          <w:tcPr>
            <w:tcW w:w="4094" w:type="pct"/>
          </w:tcPr>
          <w:p w14:paraId="2AD9EAB4" w14:textId="2265FD31" w:rsidR="00EE226C" w:rsidRDefault="00CC4C73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  <w:r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  <w:t xml:space="preserve">Explain the causes and effects of the spread of Islam </w:t>
            </w:r>
          </w:p>
          <w:p w14:paraId="7EE356AC" w14:textId="77777777" w:rsidR="00CC4C73" w:rsidRDefault="00CC4C73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5B24BF88" w14:textId="77777777" w:rsidR="00CC4C73" w:rsidRDefault="00CC4C73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16716C71" w14:textId="77777777" w:rsidR="00CC4C73" w:rsidRDefault="00CC4C73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3848F4A7" w14:textId="77777777" w:rsidR="002B6AAC" w:rsidRDefault="002B6AAC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30DBDD68" w14:textId="77777777" w:rsidR="002B6AAC" w:rsidRDefault="002B6AAC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3F3DD79D" w14:textId="77777777" w:rsidR="002B6AAC" w:rsidRDefault="002B6AAC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16D407B4" w14:textId="77777777" w:rsidR="002B6AAC" w:rsidRDefault="002B6AAC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4BF124BF" w14:textId="77777777" w:rsidR="00CC4C73" w:rsidRDefault="00CC4C73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273EE223" w14:textId="1776E27B" w:rsidR="00CC4C73" w:rsidRDefault="00FC4F0D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  <w:r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  <w:t xml:space="preserve">Identify the new Chinese dynasties </w:t>
            </w:r>
            <w:r w:rsidR="00D802EC"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  <w:t>that emerged after the fall of the Han</w:t>
            </w:r>
          </w:p>
          <w:p w14:paraId="64BC55C3" w14:textId="77777777" w:rsidR="00D802EC" w:rsidRDefault="00D802EC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47C3747A" w14:textId="77777777" w:rsidR="00D802EC" w:rsidRDefault="00D802EC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42EAA2B3" w14:textId="77777777" w:rsidR="00D802EC" w:rsidRDefault="00D802EC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7E0CA327" w14:textId="77777777" w:rsidR="00D802EC" w:rsidRDefault="00D802EC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26661FC3" w14:textId="77777777" w:rsidR="00D802EC" w:rsidRDefault="00D802EC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631032AF" w14:textId="77777777" w:rsidR="00D802EC" w:rsidRDefault="00D802EC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0D08B733" w14:textId="77777777" w:rsidR="002B6AAC" w:rsidRDefault="002B6AAC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2C1D0BE5" w14:textId="77777777" w:rsidR="002B6AAC" w:rsidRDefault="002B6AAC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450380A1" w14:textId="77777777" w:rsidR="002B6AAC" w:rsidRDefault="002B6AAC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5356D3ED" w14:textId="77777777" w:rsidR="00D802EC" w:rsidRDefault="00D802EC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1DEB0F3A" w14:textId="77777777" w:rsidR="00D802EC" w:rsidRDefault="00D802EC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58C5577E" w14:textId="06A00D6F" w:rsidR="00D802EC" w:rsidRDefault="009847EB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  <w:r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  <w:t>Identify the political and social characteristics of Japan in the post Classical era</w:t>
            </w:r>
          </w:p>
          <w:p w14:paraId="61D107D4" w14:textId="77777777" w:rsidR="009847EB" w:rsidRDefault="009847EB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76AF93B9" w14:textId="77777777" w:rsidR="009847EB" w:rsidRDefault="009847EB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7D275746" w14:textId="77777777" w:rsidR="009847EB" w:rsidRDefault="009847EB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24BC0EA9" w14:textId="77777777" w:rsidR="009847EB" w:rsidRDefault="009847EB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3A28B716" w14:textId="77777777" w:rsidR="002B6AAC" w:rsidRDefault="002B6AAC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1436C41C" w14:textId="77777777" w:rsidR="002B6AAC" w:rsidRDefault="002B6AAC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7E732A85" w14:textId="77777777" w:rsidR="002B6AAC" w:rsidRDefault="002B6AAC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7FE45886" w14:textId="77777777" w:rsidR="002B6AAC" w:rsidRDefault="002B6AAC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3CF94785" w14:textId="77777777" w:rsidR="009847EB" w:rsidRDefault="009847EB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35EED5C8" w14:textId="0CA9B5C3" w:rsidR="009847EB" w:rsidRDefault="00AC5208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  <w:r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  <w:t xml:space="preserve">Identify the </w:t>
            </w:r>
            <w:r w:rsidR="00901257"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  <w:t xml:space="preserve">political and economic </w:t>
            </w:r>
            <w:r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  <w:t>characteristics of Africa</w:t>
            </w:r>
          </w:p>
          <w:p w14:paraId="78169B49" w14:textId="77777777" w:rsidR="00901257" w:rsidRDefault="00901257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1F58F194" w14:textId="77777777" w:rsidR="00901257" w:rsidRDefault="00901257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3AEFA66D" w14:textId="7624FE45" w:rsidR="00901257" w:rsidRDefault="002B6AAC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  <w:r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  <w:br/>
            </w:r>
          </w:p>
          <w:p w14:paraId="7A69DBB6" w14:textId="77777777" w:rsidR="002B6AAC" w:rsidRDefault="002B6AAC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1BC51E25" w14:textId="77777777" w:rsidR="002B6AAC" w:rsidRDefault="002B6AAC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5F256390" w14:textId="77777777" w:rsidR="002B6AAC" w:rsidRDefault="002B6AAC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431D2401" w14:textId="77777777" w:rsidR="002B6AAC" w:rsidRDefault="002B6AAC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58A25543" w14:textId="77777777" w:rsidR="00901257" w:rsidRDefault="00901257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3E5708A6" w14:textId="77777777" w:rsidR="00A37862" w:rsidRDefault="00A37862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73205629" w14:textId="77777777" w:rsidR="00D47A30" w:rsidRDefault="00D47A30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  <w:r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  <w:t xml:space="preserve">Identify key characteristics of South and Southeast Asia </w:t>
            </w:r>
          </w:p>
          <w:p w14:paraId="3395E829" w14:textId="77777777" w:rsidR="00D47A30" w:rsidRDefault="00D47A30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07E3CA4B" w14:textId="77777777" w:rsidR="00D47A30" w:rsidRDefault="00D47A30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121D8FE9" w14:textId="77777777" w:rsidR="00D47A30" w:rsidRDefault="00D47A30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70CC8355" w14:textId="77777777" w:rsidR="002B6AAC" w:rsidRDefault="002B6AAC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254525DA" w14:textId="77777777" w:rsidR="00A37862" w:rsidRDefault="00A37862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25F67432" w14:textId="77777777" w:rsidR="00A37862" w:rsidRDefault="00A37862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0E180E85" w14:textId="77777777" w:rsidR="002B6AAC" w:rsidRDefault="002B6AAC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138C33C4" w14:textId="77777777" w:rsidR="002B6AAC" w:rsidRDefault="002B6AAC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3DA5CB58" w14:textId="77777777" w:rsidR="00A37862" w:rsidRDefault="00A37862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153BD0C7" w14:textId="77777777" w:rsidR="00A37862" w:rsidRDefault="00A37862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2088B1DE" w14:textId="77777777" w:rsidR="002B6AAC" w:rsidRDefault="002B6AAC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4C20E6D6" w14:textId="77777777" w:rsidR="00D47A30" w:rsidRDefault="00D47A30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350D54E4" w14:textId="3A9F5670" w:rsidR="00901257" w:rsidRDefault="000F5ADD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  <w:r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  <w:t>Explain the political “shifts” that take place across Europe</w:t>
            </w:r>
            <w:r w:rsidR="00E97BED"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2BDD4B7F" w14:textId="77777777" w:rsidR="000F5ADD" w:rsidRDefault="000F5ADD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74BC85FA" w14:textId="77777777" w:rsidR="000F5ADD" w:rsidRDefault="000F5ADD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0845C255" w14:textId="77777777" w:rsidR="000F5ADD" w:rsidRDefault="000F5ADD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7581C78A" w14:textId="77777777" w:rsidR="000F5ADD" w:rsidRDefault="000F5ADD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54779892" w14:textId="77777777" w:rsidR="002B6AAC" w:rsidRDefault="002B6AAC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2330374B" w14:textId="77777777" w:rsidR="002B6AAC" w:rsidRDefault="002B6AAC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44275BE9" w14:textId="77777777" w:rsidR="002B6AAC" w:rsidRDefault="002B6AAC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4F7C05BE" w14:textId="77777777" w:rsidR="00A37862" w:rsidRDefault="00A37862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52085D71" w14:textId="77777777" w:rsidR="00A37862" w:rsidRDefault="00A37862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0AE0341E" w14:textId="77777777" w:rsidR="002B6AAC" w:rsidRDefault="002B6AAC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33145992" w14:textId="77777777" w:rsidR="00A37862" w:rsidRDefault="00A37862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5895452B" w14:textId="77777777" w:rsidR="002B6AAC" w:rsidRDefault="002B6AAC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0D078E48" w14:textId="77777777" w:rsidR="002B6AAC" w:rsidRDefault="002B6AAC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2F25895B" w14:textId="77777777" w:rsidR="002B6AAC" w:rsidRDefault="002B6AAC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4EF45E5A" w14:textId="77777777" w:rsidR="002B6AAC" w:rsidRDefault="002B6AAC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</w:p>
          <w:p w14:paraId="01B52D19" w14:textId="54AA48DB" w:rsidR="000F5ADD" w:rsidRPr="00CC4C73" w:rsidRDefault="00EC7502" w:rsidP="00456E6D">
            <w:pPr>
              <w:widowControl w:val="0"/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</w:pPr>
            <w:r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  <w:t xml:space="preserve">Identify the new empires that emerged in the Americas and their </w:t>
            </w:r>
            <w:r w:rsidR="00F923C6">
              <w:rPr>
                <w:rFonts w:ascii="Book Antiqua" w:hAnsi="Book Antiqua" w:cstheme="majorHAnsi"/>
                <w:color w:val="000000" w:themeColor="text1"/>
                <w:sz w:val="20"/>
                <w:szCs w:val="20"/>
              </w:rPr>
              <w:t xml:space="preserve">key characteristics </w:t>
            </w:r>
          </w:p>
          <w:p w14:paraId="050DBB29" w14:textId="77777777" w:rsidR="00EE226C" w:rsidRPr="00216E46" w:rsidRDefault="00EE226C" w:rsidP="00456E6D">
            <w:pPr>
              <w:widowControl w:val="0"/>
              <w:rPr>
                <w:rFonts w:ascii="Book Antiqua" w:hAnsi="Book Antiqua" w:cstheme="majorHAnsi"/>
                <w:b/>
                <w:sz w:val="20"/>
                <w:szCs w:val="20"/>
              </w:rPr>
            </w:pPr>
          </w:p>
          <w:p w14:paraId="7AD1B71C" w14:textId="77777777" w:rsidR="00EE226C" w:rsidRPr="00216E46" w:rsidRDefault="00EE226C" w:rsidP="00456E6D">
            <w:pPr>
              <w:widowControl w:val="0"/>
              <w:rPr>
                <w:rFonts w:ascii="Book Antiqua" w:hAnsi="Book Antiqua" w:cstheme="majorHAnsi"/>
                <w:bCs/>
                <w:sz w:val="20"/>
                <w:szCs w:val="20"/>
              </w:rPr>
            </w:pPr>
          </w:p>
          <w:p w14:paraId="5740ACAF" w14:textId="77777777" w:rsidR="00EE226C" w:rsidRDefault="00EE226C" w:rsidP="00456E6D">
            <w:pPr>
              <w:widowControl w:val="0"/>
              <w:rPr>
                <w:rFonts w:ascii="Book Antiqua" w:hAnsi="Book Antiqua" w:cstheme="majorHAnsi"/>
                <w:bCs/>
                <w:sz w:val="20"/>
                <w:szCs w:val="20"/>
              </w:rPr>
            </w:pPr>
          </w:p>
          <w:p w14:paraId="40081366" w14:textId="77777777" w:rsidR="00EE226C" w:rsidRDefault="00EE226C" w:rsidP="00456E6D">
            <w:pPr>
              <w:widowControl w:val="0"/>
              <w:rPr>
                <w:rFonts w:ascii="Book Antiqua" w:hAnsi="Book Antiqua" w:cstheme="majorHAnsi"/>
                <w:bCs/>
                <w:sz w:val="20"/>
                <w:szCs w:val="20"/>
              </w:rPr>
            </w:pPr>
          </w:p>
          <w:p w14:paraId="30FF19E6" w14:textId="77777777" w:rsidR="00EE226C" w:rsidRDefault="00EE226C" w:rsidP="00456E6D">
            <w:pPr>
              <w:widowControl w:val="0"/>
              <w:rPr>
                <w:rFonts w:ascii="Book Antiqua" w:hAnsi="Book Antiqua" w:cstheme="majorHAnsi"/>
                <w:bCs/>
                <w:sz w:val="20"/>
                <w:szCs w:val="20"/>
              </w:rPr>
            </w:pPr>
          </w:p>
          <w:p w14:paraId="7185D6BD" w14:textId="77777777" w:rsidR="00EE226C" w:rsidRDefault="00EE226C" w:rsidP="00456E6D">
            <w:pPr>
              <w:widowControl w:val="0"/>
              <w:rPr>
                <w:rFonts w:ascii="Book Antiqua" w:hAnsi="Book Antiqua" w:cstheme="majorHAnsi"/>
                <w:bCs/>
                <w:sz w:val="20"/>
                <w:szCs w:val="20"/>
              </w:rPr>
            </w:pPr>
          </w:p>
          <w:p w14:paraId="693B3D17" w14:textId="77777777" w:rsidR="002B6AAC" w:rsidRDefault="002B6AAC" w:rsidP="00456E6D">
            <w:pPr>
              <w:widowControl w:val="0"/>
              <w:rPr>
                <w:rFonts w:ascii="Book Antiqua" w:hAnsi="Book Antiqua" w:cstheme="majorHAnsi"/>
                <w:bCs/>
                <w:sz w:val="20"/>
                <w:szCs w:val="20"/>
              </w:rPr>
            </w:pPr>
          </w:p>
          <w:p w14:paraId="3C8B718A" w14:textId="77777777" w:rsidR="002B6AAC" w:rsidRDefault="002B6AAC" w:rsidP="00456E6D">
            <w:pPr>
              <w:widowControl w:val="0"/>
              <w:rPr>
                <w:rFonts w:ascii="Book Antiqua" w:hAnsi="Book Antiqua" w:cstheme="majorHAnsi"/>
                <w:bCs/>
                <w:sz w:val="20"/>
                <w:szCs w:val="20"/>
              </w:rPr>
            </w:pPr>
          </w:p>
          <w:p w14:paraId="3B4766A6" w14:textId="77777777" w:rsidR="002B6AAC" w:rsidRDefault="002B6AAC" w:rsidP="00456E6D">
            <w:pPr>
              <w:widowControl w:val="0"/>
              <w:rPr>
                <w:rFonts w:ascii="Book Antiqua" w:hAnsi="Book Antiqua" w:cstheme="majorHAnsi"/>
                <w:bCs/>
                <w:sz w:val="20"/>
                <w:szCs w:val="20"/>
              </w:rPr>
            </w:pPr>
          </w:p>
          <w:p w14:paraId="5BD32801" w14:textId="77777777" w:rsidR="00A37862" w:rsidRPr="00216E46" w:rsidRDefault="00A37862" w:rsidP="00456E6D">
            <w:pPr>
              <w:widowControl w:val="0"/>
              <w:rPr>
                <w:rFonts w:ascii="Book Antiqua" w:hAnsi="Book Antiqua" w:cstheme="majorHAnsi"/>
                <w:bCs/>
                <w:sz w:val="20"/>
                <w:szCs w:val="20"/>
              </w:rPr>
            </w:pPr>
          </w:p>
          <w:p w14:paraId="043FB48D" w14:textId="48DA7CB5" w:rsidR="00EE226C" w:rsidRPr="003B6078" w:rsidRDefault="00EE226C" w:rsidP="000C61C5">
            <w:pPr>
              <w:widowControl w:val="0"/>
              <w:rPr>
                <w:rFonts w:ascii="Book Antiqua" w:hAnsi="Book Antiqua" w:cstheme="majorHAnsi"/>
                <w:bCs/>
                <w:sz w:val="20"/>
                <w:szCs w:val="20"/>
              </w:rPr>
            </w:pPr>
          </w:p>
        </w:tc>
      </w:tr>
    </w:tbl>
    <w:p w14:paraId="79067238" w14:textId="23DC22EC" w:rsidR="001F390A" w:rsidRPr="00216E46" w:rsidRDefault="001F390A" w:rsidP="00F0588B">
      <w:pPr>
        <w:spacing w:after="0" w:line="240" w:lineRule="auto"/>
        <w:rPr>
          <w:rFonts w:ascii="Book Antiqua" w:hAnsi="Book Antiqua" w:cstheme="majorHAnsi"/>
          <w:b/>
          <w:bCs/>
          <w:sz w:val="24"/>
          <w:szCs w:val="24"/>
        </w:rPr>
      </w:pPr>
    </w:p>
    <w:sectPr w:rsidR="001F390A" w:rsidRPr="00216E46" w:rsidSect="00B90227">
      <w:pgSz w:w="15840" w:h="12240" w:orient="landscape"/>
      <w:pgMar w:top="720" w:right="720" w:bottom="720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8427C" w14:textId="77777777" w:rsidR="009A36CE" w:rsidRDefault="009A36CE" w:rsidP="00776418">
      <w:pPr>
        <w:spacing w:after="0" w:line="240" w:lineRule="auto"/>
      </w:pPr>
      <w:r>
        <w:separator/>
      </w:r>
    </w:p>
  </w:endnote>
  <w:endnote w:type="continuationSeparator" w:id="0">
    <w:p w14:paraId="2FEBA22A" w14:textId="77777777" w:rsidR="009A36CE" w:rsidRDefault="009A36CE" w:rsidP="00776418">
      <w:pPr>
        <w:spacing w:after="0" w:line="240" w:lineRule="auto"/>
      </w:pPr>
      <w:r>
        <w:continuationSeparator/>
      </w:r>
    </w:p>
  </w:endnote>
  <w:endnote w:type="continuationNotice" w:id="1">
    <w:p w14:paraId="3A33D561" w14:textId="77777777" w:rsidR="009A36CE" w:rsidRDefault="009A36C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ktiv Grotesk">
    <w:altName w:val="Calibri"/>
    <w:panose1 w:val="020B0604020202020204"/>
    <w:charset w:val="00"/>
    <w:family w:val="swiss"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E5357" w14:textId="3ED0668B" w:rsidR="00873753" w:rsidRPr="00923B55" w:rsidRDefault="00923B55">
    <w:pPr>
      <w:pStyle w:val="Footer"/>
      <w:rPr>
        <w:rFonts w:ascii="Book Antiqua" w:hAnsi="Book Antiqua"/>
        <w:b/>
        <w:sz w:val="20"/>
        <w:szCs w:val="20"/>
      </w:rPr>
    </w:pPr>
    <w:r w:rsidRPr="00923B55">
      <w:rPr>
        <w:rFonts w:ascii="Book Antiqua" w:hAnsi="Book Antiqua"/>
        <w:b/>
        <w:sz w:val="20"/>
        <w:szCs w:val="20"/>
      </w:rPr>
      <w:t>AP World History</w:t>
    </w:r>
    <w:r w:rsidR="00873753" w:rsidRPr="00923B55">
      <w:rPr>
        <w:rFonts w:ascii="Book Antiqua" w:hAnsi="Book Antiqua"/>
        <w:b/>
        <w:sz w:val="20"/>
        <w:szCs w:val="20"/>
      </w:rPr>
      <w:tab/>
    </w:r>
    <w:r w:rsidR="00873753" w:rsidRPr="00923B55">
      <w:rPr>
        <w:rFonts w:ascii="Book Antiqua" w:hAnsi="Book Antiqua"/>
        <w:b/>
        <w:sz w:val="20"/>
        <w:szCs w:val="20"/>
      </w:rPr>
      <w:tab/>
    </w:r>
    <w:r w:rsidR="00873753" w:rsidRPr="00923B55">
      <w:rPr>
        <w:rFonts w:ascii="Book Antiqua" w:hAnsi="Book Antiqua"/>
        <w:b/>
        <w:sz w:val="20"/>
        <w:szCs w:val="20"/>
      </w:rPr>
      <w:tab/>
      <w:t xml:space="preserve">Unit </w:t>
    </w:r>
    <w:r w:rsidR="00E26796">
      <w:rPr>
        <w:rFonts w:ascii="Book Antiqua" w:hAnsi="Book Antiqua"/>
        <w:b/>
        <w:sz w:val="20"/>
        <w:szCs w:val="20"/>
      </w:rPr>
      <w:t xml:space="preserve">0: </w:t>
    </w:r>
    <w:r w:rsidR="00D81839">
      <w:rPr>
        <w:rFonts w:ascii="Book Antiqua" w:hAnsi="Book Antiqua"/>
        <w:b/>
        <w:sz w:val="20"/>
        <w:szCs w:val="20"/>
      </w:rPr>
      <w:t>History before 1200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F32AC" w14:textId="77777777" w:rsidR="009A36CE" w:rsidRDefault="009A36CE" w:rsidP="00776418">
      <w:pPr>
        <w:spacing w:after="0" w:line="240" w:lineRule="auto"/>
      </w:pPr>
      <w:r>
        <w:separator/>
      </w:r>
    </w:p>
  </w:footnote>
  <w:footnote w:type="continuationSeparator" w:id="0">
    <w:p w14:paraId="77650E80" w14:textId="77777777" w:rsidR="009A36CE" w:rsidRDefault="009A36CE" w:rsidP="00776418">
      <w:pPr>
        <w:spacing w:after="0" w:line="240" w:lineRule="auto"/>
      </w:pPr>
      <w:r>
        <w:continuationSeparator/>
      </w:r>
    </w:p>
  </w:footnote>
  <w:footnote w:type="continuationNotice" w:id="1">
    <w:p w14:paraId="051EA463" w14:textId="77777777" w:rsidR="009A36CE" w:rsidRDefault="009A36C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0E0C"/>
    <w:multiLevelType w:val="hybridMultilevel"/>
    <w:tmpl w:val="2468E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87C30"/>
    <w:multiLevelType w:val="hybridMultilevel"/>
    <w:tmpl w:val="2E3E5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C77D3"/>
    <w:multiLevelType w:val="hybridMultilevel"/>
    <w:tmpl w:val="4FAE4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625B9E"/>
    <w:multiLevelType w:val="hybridMultilevel"/>
    <w:tmpl w:val="26C4A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DA269B"/>
    <w:multiLevelType w:val="hybridMultilevel"/>
    <w:tmpl w:val="A282F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A57C24"/>
    <w:multiLevelType w:val="hybridMultilevel"/>
    <w:tmpl w:val="6F6AB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F62CEE"/>
    <w:multiLevelType w:val="hybridMultilevel"/>
    <w:tmpl w:val="D570C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D15181"/>
    <w:multiLevelType w:val="hybridMultilevel"/>
    <w:tmpl w:val="497472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F56BD8"/>
    <w:multiLevelType w:val="hybridMultilevel"/>
    <w:tmpl w:val="16CA9D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7B2496"/>
    <w:multiLevelType w:val="hybridMultilevel"/>
    <w:tmpl w:val="81BA4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936B93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1FE50DD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3C613DA"/>
    <w:multiLevelType w:val="hybridMultilevel"/>
    <w:tmpl w:val="949EED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E738B6"/>
    <w:multiLevelType w:val="hybridMultilevel"/>
    <w:tmpl w:val="A3043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6B678B"/>
    <w:multiLevelType w:val="hybridMultilevel"/>
    <w:tmpl w:val="17EAD7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7F01EB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3153095A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33CE36C3"/>
    <w:multiLevelType w:val="hybridMultilevel"/>
    <w:tmpl w:val="050E2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5D66DD"/>
    <w:multiLevelType w:val="hybridMultilevel"/>
    <w:tmpl w:val="F9F4C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495D3D"/>
    <w:multiLevelType w:val="hybridMultilevel"/>
    <w:tmpl w:val="17EC2F5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DA55BB"/>
    <w:multiLevelType w:val="hybridMultilevel"/>
    <w:tmpl w:val="5C907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3E5C32"/>
    <w:multiLevelType w:val="hybridMultilevel"/>
    <w:tmpl w:val="428C485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2B60CE"/>
    <w:multiLevelType w:val="hybridMultilevel"/>
    <w:tmpl w:val="0444EC6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EF190C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45AD42A8"/>
    <w:multiLevelType w:val="hybridMultilevel"/>
    <w:tmpl w:val="14985368"/>
    <w:lvl w:ilvl="0" w:tplc="DF622CD4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1F5A66"/>
    <w:multiLevelType w:val="hybridMultilevel"/>
    <w:tmpl w:val="8CA2C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011E27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48CB53FD"/>
    <w:multiLevelType w:val="hybridMultilevel"/>
    <w:tmpl w:val="D1C29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4A3F31"/>
    <w:multiLevelType w:val="multilevel"/>
    <w:tmpl w:val="FC72564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528202F4"/>
    <w:multiLevelType w:val="hybridMultilevel"/>
    <w:tmpl w:val="0194D2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2A51EE"/>
    <w:multiLevelType w:val="hybridMultilevel"/>
    <w:tmpl w:val="9FDAF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5971C0"/>
    <w:multiLevelType w:val="multilevel"/>
    <w:tmpl w:val="FFFFFFFF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32" w15:restartNumberingAfterBreak="0">
    <w:nsid w:val="65373462"/>
    <w:multiLevelType w:val="multilevel"/>
    <w:tmpl w:val="FFFFFFFF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33" w15:restartNumberingAfterBreak="0">
    <w:nsid w:val="667438A4"/>
    <w:multiLevelType w:val="hybridMultilevel"/>
    <w:tmpl w:val="6A70D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7D1C97"/>
    <w:multiLevelType w:val="hybridMultilevel"/>
    <w:tmpl w:val="0F30E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D33465"/>
    <w:multiLevelType w:val="hybridMultilevel"/>
    <w:tmpl w:val="9B06E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1F17C5"/>
    <w:multiLevelType w:val="multilevel"/>
    <w:tmpl w:val="FFFFFFFF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37" w15:restartNumberingAfterBreak="0">
    <w:nsid w:val="717D198D"/>
    <w:multiLevelType w:val="multilevel"/>
    <w:tmpl w:val="FFFFFFFF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38" w15:restartNumberingAfterBreak="0">
    <w:nsid w:val="77AB2C7C"/>
    <w:multiLevelType w:val="multilevel"/>
    <w:tmpl w:val="863C2BD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9" w15:restartNumberingAfterBreak="0">
    <w:nsid w:val="77B23E1B"/>
    <w:multiLevelType w:val="hybridMultilevel"/>
    <w:tmpl w:val="87F4FB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8D09D2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1" w15:restartNumberingAfterBreak="0">
    <w:nsid w:val="7E4452B3"/>
    <w:multiLevelType w:val="hybridMultilevel"/>
    <w:tmpl w:val="D2386B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FD12E9"/>
    <w:multiLevelType w:val="multilevel"/>
    <w:tmpl w:val="FFFFFFFF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num w:numId="1" w16cid:durableId="1371296657">
    <w:abstractNumId w:val="7"/>
  </w:num>
  <w:num w:numId="2" w16cid:durableId="2078547344">
    <w:abstractNumId w:val="41"/>
  </w:num>
  <w:num w:numId="3" w16cid:durableId="924649367">
    <w:abstractNumId w:val="8"/>
  </w:num>
  <w:num w:numId="4" w16cid:durableId="1616793537">
    <w:abstractNumId w:val="20"/>
  </w:num>
  <w:num w:numId="5" w16cid:durableId="1756198791">
    <w:abstractNumId w:val="3"/>
  </w:num>
  <w:num w:numId="6" w16cid:durableId="1987390533">
    <w:abstractNumId w:val="18"/>
  </w:num>
  <w:num w:numId="7" w16cid:durableId="681130947">
    <w:abstractNumId w:val="29"/>
  </w:num>
  <w:num w:numId="8" w16cid:durableId="823163387">
    <w:abstractNumId w:val="34"/>
  </w:num>
  <w:num w:numId="9" w16cid:durableId="106631588">
    <w:abstractNumId w:val="17"/>
  </w:num>
  <w:num w:numId="10" w16cid:durableId="763377581">
    <w:abstractNumId w:val="27"/>
  </w:num>
  <w:num w:numId="11" w16cid:durableId="1569531055">
    <w:abstractNumId w:val="1"/>
  </w:num>
  <w:num w:numId="12" w16cid:durableId="83770918">
    <w:abstractNumId w:val="25"/>
  </w:num>
  <w:num w:numId="13" w16cid:durableId="1845125975">
    <w:abstractNumId w:val="0"/>
  </w:num>
  <w:num w:numId="14" w16cid:durableId="1502938033">
    <w:abstractNumId w:val="9"/>
  </w:num>
  <w:num w:numId="15" w16cid:durableId="1339192958">
    <w:abstractNumId w:val="6"/>
  </w:num>
  <w:num w:numId="16" w16cid:durableId="1037506398">
    <w:abstractNumId w:val="2"/>
  </w:num>
  <w:num w:numId="17" w16cid:durableId="1378822088">
    <w:abstractNumId w:val="14"/>
  </w:num>
  <w:num w:numId="18" w16cid:durableId="1038549277">
    <w:abstractNumId w:val="13"/>
  </w:num>
  <w:num w:numId="19" w16cid:durableId="649210181">
    <w:abstractNumId w:val="4"/>
  </w:num>
  <w:num w:numId="20" w16cid:durableId="1270428397">
    <w:abstractNumId w:val="5"/>
  </w:num>
  <w:num w:numId="21" w16cid:durableId="1835802458">
    <w:abstractNumId w:val="33"/>
  </w:num>
  <w:num w:numId="22" w16cid:durableId="1198738352">
    <w:abstractNumId w:val="30"/>
  </w:num>
  <w:num w:numId="23" w16cid:durableId="604388339">
    <w:abstractNumId w:val="21"/>
  </w:num>
  <w:num w:numId="24" w16cid:durableId="1710955665">
    <w:abstractNumId w:val="40"/>
  </w:num>
  <w:num w:numId="25" w16cid:durableId="707220408">
    <w:abstractNumId w:val="10"/>
  </w:num>
  <w:num w:numId="26" w16cid:durableId="1821189826">
    <w:abstractNumId w:val="23"/>
  </w:num>
  <w:num w:numId="27" w16cid:durableId="1459910821">
    <w:abstractNumId w:val="37"/>
  </w:num>
  <w:num w:numId="28" w16cid:durableId="1643804482">
    <w:abstractNumId w:val="31"/>
  </w:num>
  <w:num w:numId="29" w16cid:durableId="630553334">
    <w:abstractNumId w:val="15"/>
  </w:num>
  <w:num w:numId="30" w16cid:durableId="403601208">
    <w:abstractNumId w:val="36"/>
  </w:num>
  <w:num w:numId="31" w16cid:durableId="356780594">
    <w:abstractNumId w:val="16"/>
  </w:num>
  <w:num w:numId="32" w16cid:durableId="1331982906">
    <w:abstractNumId w:val="42"/>
  </w:num>
  <w:num w:numId="33" w16cid:durableId="186333359">
    <w:abstractNumId w:val="26"/>
  </w:num>
  <w:num w:numId="34" w16cid:durableId="1399934049">
    <w:abstractNumId w:val="32"/>
  </w:num>
  <w:num w:numId="35" w16cid:durableId="2056199783">
    <w:abstractNumId w:val="11"/>
  </w:num>
  <w:num w:numId="36" w16cid:durableId="2134325956">
    <w:abstractNumId w:val="22"/>
  </w:num>
  <w:num w:numId="37" w16cid:durableId="71659884">
    <w:abstractNumId w:val="38"/>
  </w:num>
  <w:num w:numId="38" w16cid:durableId="890575174">
    <w:abstractNumId w:val="12"/>
  </w:num>
  <w:num w:numId="39" w16cid:durableId="1471820824">
    <w:abstractNumId w:val="28"/>
  </w:num>
  <w:num w:numId="40" w16cid:durableId="829980208">
    <w:abstractNumId w:val="24"/>
  </w:num>
  <w:num w:numId="41" w16cid:durableId="1715739452">
    <w:abstractNumId w:val="19"/>
  </w:num>
  <w:num w:numId="42" w16cid:durableId="1325205245">
    <w:abstractNumId w:val="35"/>
  </w:num>
  <w:num w:numId="43" w16cid:durableId="207769017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340"/>
    <w:rsid w:val="00003306"/>
    <w:rsid w:val="00003E3B"/>
    <w:rsid w:val="0000682E"/>
    <w:rsid w:val="00010CA8"/>
    <w:rsid w:val="00012082"/>
    <w:rsid w:val="00030950"/>
    <w:rsid w:val="00032948"/>
    <w:rsid w:val="00035317"/>
    <w:rsid w:val="000400B0"/>
    <w:rsid w:val="000413EC"/>
    <w:rsid w:val="00045E59"/>
    <w:rsid w:val="00047A2F"/>
    <w:rsid w:val="00050AE5"/>
    <w:rsid w:val="0005335C"/>
    <w:rsid w:val="00055618"/>
    <w:rsid w:val="00055EE2"/>
    <w:rsid w:val="00056600"/>
    <w:rsid w:val="00064A58"/>
    <w:rsid w:val="000659FE"/>
    <w:rsid w:val="00065C2A"/>
    <w:rsid w:val="0006635F"/>
    <w:rsid w:val="000725F7"/>
    <w:rsid w:val="000763ED"/>
    <w:rsid w:val="0008132A"/>
    <w:rsid w:val="00082A96"/>
    <w:rsid w:val="00082F2E"/>
    <w:rsid w:val="00083724"/>
    <w:rsid w:val="0009223F"/>
    <w:rsid w:val="00092359"/>
    <w:rsid w:val="00092BCE"/>
    <w:rsid w:val="000935AC"/>
    <w:rsid w:val="00095C81"/>
    <w:rsid w:val="00096038"/>
    <w:rsid w:val="000A09FF"/>
    <w:rsid w:val="000A0BD0"/>
    <w:rsid w:val="000A2A4E"/>
    <w:rsid w:val="000A3805"/>
    <w:rsid w:val="000B00F9"/>
    <w:rsid w:val="000B07E7"/>
    <w:rsid w:val="000B310F"/>
    <w:rsid w:val="000B59A6"/>
    <w:rsid w:val="000B68C0"/>
    <w:rsid w:val="000B73FE"/>
    <w:rsid w:val="000C61C5"/>
    <w:rsid w:val="000D23D9"/>
    <w:rsid w:val="000D56A3"/>
    <w:rsid w:val="000E0F7C"/>
    <w:rsid w:val="000E3F95"/>
    <w:rsid w:val="000E3FE7"/>
    <w:rsid w:val="000E583B"/>
    <w:rsid w:val="000F1E92"/>
    <w:rsid w:val="000F2F49"/>
    <w:rsid w:val="000F32E7"/>
    <w:rsid w:val="000F39E1"/>
    <w:rsid w:val="000F5ADD"/>
    <w:rsid w:val="000F5BB4"/>
    <w:rsid w:val="000F7918"/>
    <w:rsid w:val="00103335"/>
    <w:rsid w:val="001060AD"/>
    <w:rsid w:val="001103B2"/>
    <w:rsid w:val="001151E5"/>
    <w:rsid w:val="001152CC"/>
    <w:rsid w:val="001201AD"/>
    <w:rsid w:val="00122008"/>
    <w:rsid w:val="0012490B"/>
    <w:rsid w:val="001264D8"/>
    <w:rsid w:val="001305E8"/>
    <w:rsid w:val="0013198B"/>
    <w:rsid w:val="00132712"/>
    <w:rsid w:val="001401BE"/>
    <w:rsid w:val="00141B67"/>
    <w:rsid w:val="001420FB"/>
    <w:rsid w:val="00142E22"/>
    <w:rsid w:val="0014346B"/>
    <w:rsid w:val="0014662F"/>
    <w:rsid w:val="00150F25"/>
    <w:rsid w:val="00151211"/>
    <w:rsid w:val="00151F50"/>
    <w:rsid w:val="001532FF"/>
    <w:rsid w:val="0016160E"/>
    <w:rsid w:val="0016492E"/>
    <w:rsid w:val="00165500"/>
    <w:rsid w:val="00174F72"/>
    <w:rsid w:val="00175834"/>
    <w:rsid w:val="001806B1"/>
    <w:rsid w:val="00183065"/>
    <w:rsid w:val="00184114"/>
    <w:rsid w:val="00187E76"/>
    <w:rsid w:val="0019141A"/>
    <w:rsid w:val="001923F9"/>
    <w:rsid w:val="00197814"/>
    <w:rsid w:val="001A3349"/>
    <w:rsid w:val="001A7DA7"/>
    <w:rsid w:val="001B2746"/>
    <w:rsid w:val="001B5E65"/>
    <w:rsid w:val="001B7050"/>
    <w:rsid w:val="001D3106"/>
    <w:rsid w:val="001D4B91"/>
    <w:rsid w:val="001D5477"/>
    <w:rsid w:val="001D57CF"/>
    <w:rsid w:val="001D7E6D"/>
    <w:rsid w:val="001E0954"/>
    <w:rsid w:val="001E6DE6"/>
    <w:rsid w:val="001E77C9"/>
    <w:rsid w:val="001F2422"/>
    <w:rsid w:val="001F390A"/>
    <w:rsid w:val="001F3DAE"/>
    <w:rsid w:val="001F5EF0"/>
    <w:rsid w:val="001F73B4"/>
    <w:rsid w:val="00200A24"/>
    <w:rsid w:val="00204C59"/>
    <w:rsid w:val="002103B9"/>
    <w:rsid w:val="0021063F"/>
    <w:rsid w:val="0021081F"/>
    <w:rsid w:val="002125B8"/>
    <w:rsid w:val="002125FD"/>
    <w:rsid w:val="0021492C"/>
    <w:rsid w:val="00214C33"/>
    <w:rsid w:val="00216E46"/>
    <w:rsid w:val="002170F4"/>
    <w:rsid w:val="00217611"/>
    <w:rsid w:val="00223FB9"/>
    <w:rsid w:val="00225940"/>
    <w:rsid w:val="0023082E"/>
    <w:rsid w:val="00232929"/>
    <w:rsid w:val="002378FD"/>
    <w:rsid w:val="00242E4B"/>
    <w:rsid w:val="00243C6A"/>
    <w:rsid w:val="0024616D"/>
    <w:rsid w:val="00253617"/>
    <w:rsid w:val="00253AA0"/>
    <w:rsid w:val="00253E7E"/>
    <w:rsid w:val="002609AB"/>
    <w:rsid w:val="00264B3E"/>
    <w:rsid w:val="00266CD8"/>
    <w:rsid w:val="002760D8"/>
    <w:rsid w:val="00281C30"/>
    <w:rsid w:val="00283E43"/>
    <w:rsid w:val="002849F4"/>
    <w:rsid w:val="002857F1"/>
    <w:rsid w:val="002861F9"/>
    <w:rsid w:val="00292ADC"/>
    <w:rsid w:val="00297176"/>
    <w:rsid w:val="00297C24"/>
    <w:rsid w:val="002A00A4"/>
    <w:rsid w:val="002A10CB"/>
    <w:rsid w:val="002A4552"/>
    <w:rsid w:val="002A6058"/>
    <w:rsid w:val="002A7BF6"/>
    <w:rsid w:val="002B0D19"/>
    <w:rsid w:val="002B6AAC"/>
    <w:rsid w:val="002B729C"/>
    <w:rsid w:val="002B7DFA"/>
    <w:rsid w:val="002C2465"/>
    <w:rsid w:val="002C4740"/>
    <w:rsid w:val="002C4D69"/>
    <w:rsid w:val="002C56DD"/>
    <w:rsid w:val="002D018E"/>
    <w:rsid w:val="002D0730"/>
    <w:rsid w:val="002D32AC"/>
    <w:rsid w:val="002D4B1B"/>
    <w:rsid w:val="002D53F5"/>
    <w:rsid w:val="002E5094"/>
    <w:rsid w:val="002F05D5"/>
    <w:rsid w:val="002F0AEC"/>
    <w:rsid w:val="002F3AAF"/>
    <w:rsid w:val="002F5135"/>
    <w:rsid w:val="002F61D9"/>
    <w:rsid w:val="002F7530"/>
    <w:rsid w:val="00301538"/>
    <w:rsid w:val="00305730"/>
    <w:rsid w:val="00313D82"/>
    <w:rsid w:val="0032253B"/>
    <w:rsid w:val="00324F6A"/>
    <w:rsid w:val="0032721B"/>
    <w:rsid w:val="003304B7"/>
    <w:rsid w:val="00331633"/>
    <w:rsid w:val="0033565F"/>
    <w:rsid w:val="00345466"/>
    <w:rsid w:val="003473FB"/>
    <w:rsid w:val="003526C3"/>
    <w:rsid w:val="00354E91"/>
    <w:rsid w:val="00356610"/>
    <w:rsid w:val="003602B9"/>
    <w:rsid w:val="003608EC"/>
    <w:rsid w:val="003628ED"/>
    <w:rsid w:val="00375431"/>
    <w:rsid w:val="00384D2B"/>
    <w:rsid w:val="00385DC0"/>
    <w:rsid w:val="00386A0A"/>
    <w:rsid w:val="0039270E"/>
    <w:rsid w:val="0039356A"/>
    <w:rsid w:val="00395193"/>
    <w:rsid w:val="00396647"/>
    <w:rsid w:val="003973DC"/>
    <w:rsid w:val="003A0EEC"/>
    <w:rsid w:val="003A5509"/>
    <w:rsid w:val="003A5857"/>
    <w:rsid w:val="003A7CCF"/>
    <w:rsid w:val="003B1C9E"/>
    <w:rsid w:val="003B6078"/>
    <w:rsid w:val="003B702D"/>
    <w:rsid w:val="003C1826"/>
    <w:rsid w:val="003C3543"/>
    <w:rsid w:val="003C53B1"/>
    <w:rsid w:val="003D074F"/>
    <w:rsid w:val="003D215C"/>
    <w:rsid w:val="003D3499"/>
    <w:rsid w:val="003D522B"/>
    <w:rsid w:val="003D67DA"/>
    <w:rsid w:val="003E0310"/>
    <w:rsid w:val="003E0A8D"/>
    <w:rsid w:val="003E3F0D"/>
    <w:rsid w:val="003E44AD"/>
    <w:rsid w:val="003E6692"/>
    <w:rsid w:val="003E74EB"/>
    <w:rsid w:val="003F11F9"/>
    <w:rsid w:val="003F5484"/>
    <w:rsid w:val="003F65DB"/>
    <w:rsid w:val="003F6BB2"/>
    <w:rsid w:val="003F6E52"/>
    <w:rsid w:val="00405223"/>
    <w:rsid w:val="0041473E"/>
    <w:rsid w:val="00420806"/>
    <w:rsid w:val="004211D1"/>
    <w:rsid w:val="00423F8E"/>
    <w:rsid w:val="00424D58"/>
    <w:rsid w:val="004306EB"/>
    <w:rsid w:val="00432102"/>
    <w:rsid w:val="00432CDB"/>
    <w:rsid w:val="0043420F"/>
    <w:rsid w:val="0043544E"/>
    <w:rsid w:val="00436EE9"/>
    <w:rsid w:val="00437269"/>
    <w:rsid w:val="004410C2"/>
    <w:rsid w:val="00443495"/>
    <w:rsid w:val="00443CEE"/>
    <w:rsid w:val="00443D5C"/>
    <w:rsid w:val="00445E7C"/>
    <w:rsid w:val="004471B7"/>
    <w:rsid w:val="00447594"/>
    <w:rsid w:val="00451CDE"/>
    <w:rsid w:val="00454290"/>
    <w:rsid w:val="00456E6D"/>
    <w:rsid w:val="0045747D"/>
    <w:rsid w:val="004638FE"/>
    <w:rsid w:val="00466FC1"/>
    <w:rsid w:val="00470412"/>
    <w:rsid w:val="00476B89"/>
    <w:rsid w:val="00482673"/>
    <w:rsid w:val="004843AF"/>
    <w:rsid w:val="004845EF"/>
    <w:rsid w:val="004857E8"/>
    <w:rsid w:val="00485E83"/>
    <w:rsid w:val="00492719"/>
    <w:rsid w:val="004A4FAC"/>
    <w:rsid w:val="004B092D"/>
    <w:rsid w:val="004B1F64"/>
    <w:rsid w:val="004B482B"/>
    <w:rsid w:val="004B7DA7"/>
    <w:rsid w:val="004C283D"/>
    <w:rsid w:val="004C6980"/>
    <w:rsid w:val="004C71E1"/>
    <w:rsid w:val="004D15D4"/>
    <w:rsid w:val="004D25C0"/>
    <w:rsid w:val="004D2CD6"/>
    <w:rsid w:val="004D4343"/>
    <w:rsid w:val="004D60FE"/>
    <w:rsid w:val="004E0DCC"/>
    <w:rsid w:val="004E46AA"/>
    <w:rsid w:val="004E6719"/>
    <w:rsid w:val="004F50D3"/>
    <w:rsid w:val="004F5F76"/>
    <w:rsid w:val="004F7E78"/>
    <w:rsid w:val="00503658"/>
    <w:rsid w:val="00507520"/>
    <w:rsid w:val="005134A8"/>
    <w:rsid w:val="00514625"/>
    <w:rsid w:val="005150B6"/>
    <w:rsid w:val="005163F7"/>
    <w:rsid w:val="00520EDE"/>
    <w:rsid w:val="00520F2D"/>
    <w:rsid w:val="005223AF"/>
    <w:rsid w:val="0052308B"/>
    <w:rsid w:val="00525336"/>
    <w:rsid w:val="00525ADF"/>
    <w:rsid w:val="0052679D"/>
    <w:rsid w:val="0053064A"/>
    <w:rsid w:val="00535491"/>
    <w:rsid w:val="00537F2F"/>
    <w:rsid w:val="00541225"/>
    <w:rsid w:val="00544E40"/>
    <w:rsid w:val="00545B61"/>
    <w:rsid w:val="0054660C"/>
    <w:rsid w:val="005509FE"/>
    <w:rsid w:val="00552C97"/>
    <w:rsid w:val="00553772"/>
    <w:rsid w:val="005537D7"/>
    <w:rsid w:val="00554333"/>
    <w:rsid w:val="00555BEA"/>
    <w:rsid w:val="00555EB1"/>
    <w:rsid w:val="00561912"/>
    <w:rsid w:val="00563A66"/>
    <w:rsid w:val="00567B8D"/>
    <w:rsid w:val="00572ECF"/>
    <w:rsid w:val="005746FD"/>
    <w:rsid w:val="00575CC9"/>
    <w:rsid w:val="00582C80"/>
    <w:rsid w:val="0058560E"/>
    <w:rsid w:val="00585B7A"/>
    <w:rsid w:val="00586093"/>
    <w:rsid w:val="00591D42"/>
    <w:rsid w:val="00593731"/>
    <w:rsid w:val="0059539C"/>
    <w:rsid w:val="00596804"/>
    <w:rsid w:val="005A193E"/>
    <w:rsid w:val="005A3E16"/>
    <w:rsid w:val="005B092D"/>
    <w:rsid w:val="005B3571"/>
    <w:rsid w:val="005B72ED"/>
    <w:rsid w:val="005C1A50"/>
    <w:rsid w:val="005C491D"/>
    <w:rsid w:val="005D300E"/>
    <w:rsid w:val="005D3F23"/>
    <w:rsid w:val="005D538E"/>
    <w:rsid w:val="005D6B10"/>
    <w:rsid w:val="005D7BDA"/>
    <w:rsid w:val="005E1684"/>
    <w:rsid w:val="005E2F3B"/>
    <w:rsid w:val="005E30A0"/>
    <w:rsid w:val="005E4BC0"/>
    <w:rsid w:val="005E67EE"/>
    <w:rsid w:val="005E6F03"/>
    <w:rsid w:val="005E6FCE"/>
    <w:rsid w:val="005E76C5"/>
    <w:rsid w:val="005E7F64"/>
    <w:rsid w:val="005F1C58"/>
    <w:rsid w:val="005F2DF1"/>
    <w:rsid w:val="005F3CB6"/>
    <w:rsid w:val="005F4096"/>
    <w:rsid w:val="006003D6"/>
    <w:rsid w:val="00601594"/>
    <w:rsid w:val="006060DE"/>
    <w:rsid w:val="00611A05"/>
    <w:rsid w:val="00611F2A"/>
    <w:rsid w:val="00623529"/>
    <w:rsid w:val="00624618"/>
    <w:rsid w:val="00624B07"/>
    <w:rsid w:val="00624E0D"/>
    <w:rsid w:val="006333D1"/>
    <w:rsid w:val="006337DB"/>
    <w:rsid w:val="00640105"/>
    <w:rsid w:val="006428AB"/>
    <w:rsid w:val="0064424F"/>
    <w:rsid w:val="00652138"/>
    <w:rsid w:val="00653082"/>
    <w:rsid w:val="00654523"/>
    <w:rsid w:val="00655946"/>
    <w:rsid w:val="00662DD0"/>
    <w:rsid w:val="00662FB4"/>
    <w:rsid w:val="0066349A"/>
    <w:rsid w:val="0066562E"/>
    <w:rsid w:val="0067045A"/>
    <w:rsid w:val="00672299"/>
    <w:rsid w:val="00672479"/>
    <w:rsid w:val="00672EA0"/>
    <w:rsid w:val="00674C6C"/>
    <w:rsid w:val="00677467"/>
    <w:rsid w:val="00683A45"/>
    <w:rsid w:val="00690BC1"/>
    <w:rsid w:val="006916A2"/>
    <w:rsid w:val="00692BA6"/>
    <w:rsid w:val="00693485"/>
    <w:rsid w:val="006940C2"/>
    <w:rsid w:val="006964DA"/>
    <w:rsid w:val="006A5810"/>
    <w:rsid w:val="006A6F54"/>
    <w:rsid w:val="006A7A39"/>
    <w:rsid w:val="006B47DE"/>
    <w:rsid w:val="006B6BEC"/>
    <w:rsid w:val="006B6DDE"/>
    <w:rsid w:val="006B77BE"/>
    <w:rsid w:val="006C0803"/>
    <w:rsid w:val="006C2019"/>
    <w:rsid w:val="006D1EEE"/>
    <w:rsid w:val="006D31EE"/>
    <w:rsid w:val="006D5636"/>
    <w:rsid w:val="006E0CF0"/>
    <w:rsid w:val="006E27EF"/>
    <w:rsid w:val="006E6605"/>
    <w:rsid w:val="006F03F4"/>
    <w:rsid w:val="006F33DC"/>
    <w:rsid w:val="006F39B6"/>
    <w:rsid w:val="006F55D9"/>
    <w:rsid w:val="0070412F"/>
    <w:rsid w:val="007134B9"/>
    <w:rsid w:val="00714CCE"/>
    <w:rsid w:val="00714F31"/>
    <w:rsid w:val="007165CD"/>
    <w:rsid w:val="00716687"/>
    <w:rsid w:val="00717DC5"/>
    <w:rsid w:val="00720FB6"/>
    <w:rsid w:val="0072384C"/>
    <w:rsid w:val="00730485"/>
    <w:rsid w:val="007330D9"/>
    <w:rsid w:val="0073634D"/>
    <w:rsid w:val="00736F76"/>
    <w:rsid w:val="007374D6"/>
    <w:rsid w:val="007468FF"/>
    <w:rsid w:val="00746E36"/>
    <w:rsid w:val="00747216"/>
    <w:rsid w:val="00751DCB"/>
    <w:rsid w:val="00753331"/>
    <w:rsid w:val="00754690"/>
    <w:rsid w:val="00771119"/>
    <w:rsid w:val="00772896"/>
    <w:rsid w:val="007737AC"/>
    <w:rsid w:val="00775BE9"/>
    <w:rsid w:val="00776418"/>
    <w:rsid w:val="00776B04"/>
    <w:rsid w:val="00777B92"/>
    <w:rsid w:val="00783231"/>
    <w:rsid w:val="00783291"/>
    <w:rsid w:val="00785249"/>
    <w:rsid w:val="007857C7"/>
    <w:rsid w:val="00786B85"/>
    <w:rsid w:val="00787E7E"/>
    <w:rsid w:val="007920E5"/>
    <w:rsid w:val="00792B27"/>
    <w:rsid w:val="00795624"/>
    <w:rsid w:val="007A06AE"/>
    <w:rsid w:val="007A1453"/>
    <w:rsid w:val="007A1FE8"/>
    <w:rsid w:val="007A4DBE"/>
    <w:rsid w:val="007A4E5C"/>
    <w:rsid w:val="007A57F4"/>
    <w:rsid w:val="007A5DBB"/>
    <w:rsid w:val="007A5FC6"/>
    <w:rsid w:val="007A625E"/>
    <w:rsid w:val="007A7D9E"/>
    <w:rsid w:val="007B1CF1"/>
    <w:rsid w:val="007B2542"/>
    <w:rsid w:val="007C23A6"/>
    <w:rsid w:val="007C41DB"/>
    <w:rsid w:val="007C45AA"/>
    <w:rsid w:val="007C478C"/>
    <w:rsid w:val="007C4B38"/>
    <w:rsid w:val="007C51B1"/>
    <w:rsid w:val="007D00D6"/>
    <w:rsid w:val="007D061C"/>
    <w:rsid w:val="007D1E7C"/>
    <w:rsid w:val="007E03E3"/>
    <w:rsid w:val="007E6F00"/>
    <w:rsid w:val="007F044E"/>
    <w:rsid w:val="007F0498"/>
    <w:rsid w:val="007F2655"/>
    <w:rsid w:val="007F5630"/>
    <w:rsid w:val="007F5B84"/>
    <w:rsid w:val="008023B6"/>
    <w:rsid w:val="00802B48"/>
    <w:rsid w:val="00802EF7"/>
    <w:rsid w:val="00803132"/>
    <w:rsid w:val="00806F94"/>
    <w:rsid w:val="00810891"/>
    <w:rsid w:val="00814605"/>
    <w:rsid w:val="008150FF"/>
    <w:rsid w:val="008161CB"/>
    <w:rsid w:val="00824FCF"/>
    <w:rsid w:val="008320F8"/>
    <w:rsid w:val="008346E2"/>
    <w:rsid w:val="00841B53"/>
    <w:rsid w:val="008436C7"/>
    <w:rsid w:val="008449C9"/>
    <w:rsid w:val="00845253"/>
    <w:rsid w:val="00851B0C"/>
    <w:rsid w:val="00852340"/>
    <w:rsid w:val="00853529"/>
    <w:rsid w:val="0085612E"/>
    <w:rsid w:val="008604B7"/>
    <w:rsid w:val="00862640"/>
    <w:rsid w:val="00863F9A"/>
    <w:rsid w:val="00872AB8"/>
    <w:rsid w:val="00873625"/>
    <w:rsid w:val="00873753"/>
    <w:rsid w:val="00877F68"/>
    <w:rsid w:val="008800DB"/>
    <w:rsid w:val="0088012D"/>
    <w:rsid w:val="00882E43"/>
    <w:rsid w:val="00883569"/>
    <w:rsid w:val="00884E05"/>
    <w:rsid w:val="0088525B"/>
    <w:rsid w:val="00886975"/>
    <w:rsid w:val="00896454"/>
    <w:rsid w:val="00896CCE"/>
    <w:rsid w:val="008A08CD"/>
    <w:rsid w:val="008A19E9"/>
    <w:rsid w:val="008A2EBB"/>
    <w:rsid w:val="008A4E90"/>
    <w:rsid w:val="008A5E48"/>
    <w:rsid w:val="008A6BCE"/>
    <w:rsid w:val="008B010B"/>
    <w:rsid w:val="008B34D4"/>
    <w:rsid w:val="008B6ADB"/>
    <w:rsid w:val="008C0709"/>
    <w:rsid w:val="008C0A2F"/>
    <w:rsid w:val="008C10E6"/>
    <w:rsid w:val="008C5949"/>
    <w:rsid w:val="008C5A9C"/>
    <w:rsid w:val="008C62C5"/>
    <w:rsid w:val="008C6C6D"/>
    <w:rsid w:val="008D0291"/>
    <w:rsid w:val="008E1632"/>
    <w:rsid w:val="008E1886"/>
    <w:rsid w:val="008E6770"/>
    <w:rsid w:val="008E6A94"/>
    <w:rsid w:val="008F7429"/>
    <w:rsid w:val="00901257"/>
    <w:rsid w:val="0090130B"/>
    <w:rsid w:val="009021D1"/>
    <w:rsid w:val="00902BA7"/>
    <w:rsid w:val="00906AC8"/>
    <w:rsid w:val="00907650"/>
    <w:rsid w:val="009104CE"/>
    <w:rsid w:val="009114E7"/>
    <w:rsid w:val="0091561C"/>
    <w:rsid w:val="0091632D"/>
    <w:rsid w:val="00916C65"/>
    <w:rsid w:val="00917092"/>
    <w:rsid w:val="00917B3B"/>
    <w:rsid w:val="00923B55"/>
    <w:rsid w:val="00924BC2"/>
    <w:rsid w:val="00925640"/>
    <w:rsid w:val="009263AA"/>
    <w:rsid w:val="009303B6"/>
    <w:rsid w:val="0093322D"/>
    <w:rsid w:val="0094433E"/>
    <w:rsid w:val="00950949"/>
    <w:rsid w:val="00954441"/>
    <w:rsid w:val="00954941"/>
    <w:rsid w:val="009554DC"/>
    <w:rsid w:val="00961CD9"/>
    <w:rsid w:val="0096575D"/>
    <w:rsid w:val="00967487"/>
    <w:rsid w:val="009769DB"/>
    <w:rsid w:val="0098134A"/>
    <w:rsid w:val="009847EB"/>
    <w:rsid w:val="0099294D"/>
    <w:rsid w:val="00995535"/>
    <w:rsid w:val="009972AC"/>
    <w:rsid w:val="00997986"/>
    <w:rsid w:val="009A0F31"/>
    <w:rsid w:val="009A36CE"/>
    <w:rsid w:val="009A4A53"/>
    <w:rsid w:val="009A4F1A"/>
    <w:rsid w:val="009B0F4E"/>
    <w:rsid w:val="009B2E0F"/>
    <w:rsid w:val="009B5078"/>
    <w:rsid w:val="009B563F"/>
    <w:rsid w:val="009B67E7"/>
    <w:rsid w:val="009C2E85"/>
    <w:rsid w:val="009C404B"/>
    <w:rsid w:val="009C4C9B"/>
    <w:rsid w:val="009D0EF7"/>
    <w:rsid w:val="009D1E19"/>
    <w:rsid w:val="009D2546"/>
    <w:rsid w:val="009D6DDD"/>
    <w:rsid w:val="009D6EFE"/>
    <w:rsid w:val="009E5603"/>
    <w:rsid w:val="009E5761"/>
    <w:rsid w:val="009E6671"/>
    <w:rsid w:val="009F66EE"/>
    <w:rsid w:val="009F7A0D"/>
    <w:rsid w:val="00A0034B"/>
    <w:rsid w:val="00A006D0"/>
    <w:rsid w:val="00A03D6C"/>
    <w:rsid w:val="00A074B4"/>
    <w:rsid w:val="00A13470"/>
    <w:rsid w:val="00A16FFD"/>
    <w:rsid w:val="00A20672"/>
    <w:rsid w:val="00A2098B"/>
    <w:rsid w:val="00A21ACC"/>
    <w:rsid w:val="00A22B51"/>
    <w:rsid w:val="00A23EAC"/>
    <w:rsid w:val="00A25A9E"/>
    <w:rsid w:val="00A268BA"/>
    <w:rsid w:val="00A30F39"/>
    <w:rsid w:val="00A32E9F"/>
    <w:rsid w:val="00A37862"/>
    <w:rsid w:val="00A42225"/>
    <w:rsid w:val="00A44945"/>
    <w:rsid w:val="00A46E4B"/>
    <w:rsid w:val="00A551C0"/>
    <w:rsid w:val="00A57FB3"/>
    <w:rsid w:val="00A600D6"/>
    <w:rsid w:val="00A612E8"/>
    <w:rsid w:val="00A6150C"/>
    <w:rsid w:val="00A62C86"/>
    <w:rsid w:val="00A64CD7"/>
    <w:rsid w:val="00A66727"/>
    <w:rsid w:val="00A750C3"/>
    <w:rsid w:val="00A77963"/>
    <w:rsid w:val="00A80B1F"/>
    <w:rsid w:val="00A828CB"/>
    <w:rsid w:val="00A84546"/>
    <w:rsid w:val="00A858F9"/>
    <w:rsid w:val="00A930B4"/>
    <w:rsid w:val="00A942D9"/>
    <w:rsid w:val="00A95168"/>
    <w:rsid w:val="00A95889"/>
    <w:rsid w:val="00AA626E"/>
    <w:rsid w:val="00AA6933"/>
    <w:rsid w:val="00AA7551"/>
    <w:rsid w:val="00AB289D"/>
    <w:rsid w:val="00AB379A"/>
    <w:rsid w:val="00AB3DC3"/>
    <w:rsid w:val="00AB4596"/>
    <w:rsid w:val="00AB4BC5"/>
    <w:rsid w:val="00AC1CE1"/>
    <w:rsid w:val="00AC2572"/>
    <w:rsid w:val="00AC4279"/>
    <w:rsid w:val="00AC433D"/>
    <w:rsid w:val="00AC5208"/>
    <w:rsid w:val="00AD240E"/>
    <w:rsid w:val="00AD27DA"/>
    <w:rsid w:val="00AD3372"/>
    <w:rsid w:val="00AD6D4A"/>
    <w:rsid w:val="00AE3138"/>
    <w:rsid w:val="00AE6A2B"/>
    <w:rsid w:val="00AE7656"/>
    <w:rsid w:val="00AF0B07"/>
    <w:rsid w:val="00AF2AB4"/>
    <w:rsid w:val="00AF3E60"/>
    <w:rsid w:val="00B03361"/>
    <w:rsid w:val="00B03F92"/>
    <w:rsid w:val="00B12221"/>
    <w:rsid w:val="00B14051"/>
    <w:rsid w:val="00B14979"/>
    <w:rsid w:val="00B169B9"/>
    <w:rsid w:val="00B17A13"/>
    <w:rsid w:val="00B23C1A"/>
    <w:rsid w:val="00B258A3"/>
    <w:rsid w:val="00B3062B"/>
    <w:rsid w:val="00B31708"/>
    <w:rsid w:val="00B3298A"/>
    <w:rsid w:val="00B32ADD"/>
    <w:rsid w:val="00B36432"/>
    <w:rsid w:val="00B4128D"/>
    <w:rsid w:val="00B451E8"/>
    <w:rsid w:val="00B50072"/>
    <w:rsid w:val="00B5255B"/>
    <w:rsid w:val="00B53FEC"/>
    <w:rsid w:val="00B57514"/>
    <w:rsid w:val="00B67F26"/>
    <w:rsid w:val="00B81207"/>
    <w:rsid w:val="00B84F45"/>
    <w:rsid w:val="00B85E32"/>
    <w:rsid w:val="00B87114"/>
    <w:rsid w:val="00B90227"/>
    <w:rsid w:val="00B9053A"/>
    <w:rsid w:val="00B9140C"/>
    <w:rsid w:val="00BA0BDF"/>
    <w:rsid w:val="00BA0F6A"/>
    <w:rsid w:val="00BA1FF3"/>
    <w:rsid w:val="00BB2C2F"/>
    <w:rsid w:val="00BB4316"/>
    <w:rsid w:val="00BB722F"/>
    <w:rsid w:val="00BC4F2A"/>
    <w:rsid w:val="00BC58C1"/>
    <w:rsid w:val="00BD22A8"/>
    <w:rsid w:val="00BD7752"/>
    <w:rsid w:val="00BE17A0"/>
    <w:rsid w:val="00BE414C"/>
    <w:rsid w:val="00BF539B"/>
    <w:rsid w:val="00BF5EBF"/>
    <w:rsid w:val="00BF65B6"/>
    <w:rsid w:val="00C069A1"/>
    <w:rsid w:val="00C07668"/>
    <w:rsid w:val="00C1077E"/>
    <w:rsid w:val="00C10D4A"/>
    <w:rsid w:val="00C11831"/>
    <w:rsid w:val="00C133AD"/>
    <w:rsid w:val="00C148E0"/>
    <w:rsid w:val="00C17BA7"/>
    <w:rsid w:val="00C17EC9"/>
    <w:rsid w:val="00C34687"/>
    <w:rsid w:val="00C3568D"/>
    <w:rsid w:val="00C365B6"/>
    <w:rsid w:val="00C40ADD"/>
    <w:rsid w:val="00C4336C"/>
    <w:rsid w:val="00C4659F"/>
    <w:rsid w:val="00C4664E"/>
    <w:rsid w:val="00C53693"/>
    <w:rsid w:val="00C54889"/>
    <w:rsid w:val="00C56248"/>
    <w:rsid w:val="00C60E82"/>
    <w:rsid w:val="00C61D3E"/>
    <w:rsid w:val="00C6239E"/>
    <w:rsid w:val="00C65E51"/>
    <w:rsid w:val="00C701EA"/>
    <w:rsid w:val="00C70214"/>
    <w:rsid w:val="00C735E3"/>
    <w:rsid w:val="00C74DCC"/>
    <w:rsid w:val="00C77F17"/>
    <w:rsid w:val="00C80DE8"/>
    <w:rsid w:val="00C81C95"/>
    <w:rsid w:val="00C82D34"/>
    <w:rsid w:val="00C87BC1"/>
    <w:rsid w:val="00C913F9"/>
    <w:rsid w:val="00C94729"/>
    <w:rsid w:val="00CA18D1"/>
    <w:rsid w:val="00CA33D3"/>
    <w:rsid w:val="00CA6796"/>
    <w:rsid w:val="00CB1642"/>
    <w:rsid w:val="00CB301A"/>
    <w:rsid w:val="00CB5FCF"/>
    <w:rsid w:val="00CC2E9D"/>
    <w:rsid w:val="00CC3033"/>
    <w:rsid w:val="00CC4850"/>
    <w:rsid w:val="00CC4C73"/>
    <w:rsid w:val="00CC53E0"/>
    <w:rsid w:val="00CC64E1"/>
    <w:rsid w:val="00CC6CB3"/>
    <w:rsid w:val="00CC6DE5"/>
    <w:rsid w:val="00CD0940"/>
    <w:rsid w:val="00CE0BF0"/>
    <w:rsid w:val="00CE0E91"/>
    <w:rsid w:val="00CE2249"/>
    <w:rsid w:val="00CE270D"/>
    <w:rsid w:val="00CE283B"/>
    <w:rsid w:val="00CE3B2E"/>
    <w:rsid w:val="00CE4F11"/>
    <w:rsid w:val="00CF1481"/>
    <w:rsid w:val="00CF2C1A"/>
    <w:rsid w:val="00CF607B"/>
    <w:rsid w:val="00CF7B03"/>
    <w:rsid w:val="00D00595"/>
    <w:rsid w:val="00D0116E"/>
    <w:rsid w:val="00D07B86"/>
    <w:rsid w:val="00D1225D"/>
    <w:rsid w:val="00D127CE"/>
    <w:rsid w:val="00D14409"/>
    <w:rsid w:val="00D14AAA"/>
    <w:rsid w:val="00D14B75"/>
    <w:rsid w:val="00D25A8A"/>
    <w:rsid w:val="00D27CC8"/>
    <w:rsid w:val="00D40025"/>
    <w:rsid w:val="00D47198"/>
    <w:rsid w:val="00D47A30"/>
    <w:rsid w:val="00D57B8B"/>
    <w:rsid w:val="00D66B2B"/>
    <w:rsid w:val="00D70795"/>
    <w:rsid w:val="00D75226"/>
    <w:rsid w:val="00D802EC"/>
    <w:rsid w:val="00D8064F"/>
    <w:rsid w:val="00D81839"/>
    <w:rsid w:val="00D82CD5"/>
    <w:rsid w:val="00D83012"/>
    <w:rsid w:val="00D854AF"/>
    <w:rsid w:val="00D86AD5"/>
    <w:rsid w:val="00D90DDF"/>
    <w:rsid w:val="00D92FFB"/>
    <w:rsid w:val="00D937A4"/>
    <w:rsid w:val="00D948E9"/>
    <w:rsid w:val="00D95CE5"/>
    <w:rsid w:val="00D96162"/>
    <w:rsid w:val="00D974FE"/>
    <w:rsid w:val="00DA1447"/>
    <w:rsid w:val="00DA231C"/>
    <w:rsid w:val="00DA28A4"/>
    <w:rsid w:val="00DA2FD2"/>
    <w:rsid w:val="00DA44A9"/>
    <w:rsid w:val="00DA4BD2"/>
    <w:rsid w:val="00DB08DA"/>
    <w:rsid w:val="00DB121D"/>
    <w:rsid w:val="00DB198E"/>
    <w:rsid w:val="00DB1ACA"/>
    <w:rsid w:val="00DB467E"/>
    <w:rsid w:val="00DB52C8"/>
    <w:rsid w:val="00DB5DBD"/>
    <w:rsid w:val="00DB61B9"/>
    <w:rsid w:val="00DB7E63"/>
    <w:rsid w:val="00DC0B61"/>
    <w:rsid w:val="00DC119F"/>
    <w:rsid w:val="00DC3DDC"/>
    <w:rsid w:val="00DC7B11"/>
    <w:rsid w:val="00DC7F18"/>
    <w:rsid w:val="00DD3529"/>
    <w:rsid w:val="00DD3967"/>
    <w:rsid w:val="00DD4D7B"/>
    <w:rsid w:val="00DD6D95"/>
    <w:rsid w:val="00DD749F"/>
    <w:rsid w:val="00DE0DB8"/>
    <w:rsid w:val="00DE5266"/>
    <w:rsid w:val="00DE63EA"/>
    <w:rsid w:val="00DF776C"/>
    <w:rsid w:val="00E04F30"/>
    <w:rsid w:val="00E06E60"/>
    <w:rsid w:val="00E105C8"/>
    <w:rsid w:val="00E143D2"/>
    <w:rsid w:val="00E14DC9"/>
    <w:rsid w:val="00E16238"/>
    <w:rsid w:val="00E21019"/>
    <w:rsid w:val="00E21240"/>
    <w:rsid w:val="00E26796"/>
    <w:rsid w:val="00E270E4"/>
    <w:rsid w:val="00E307BA"/>
    <w:rsid w:val="00E32EE8"/>
    <w:rsid w:val="00E3495F"/>
    <w:rsid w:val="00E40298"/>
    <w:rsid w:val="00E4325A"/>
    <w:rsid w:val="00E45D08"/>
    <w:rsid w:val="00E4783B"/>
    <w:rsid w:val="00E51F7A"/>
    <w:rsid w:val="00E55259"/>
    <w:rsid w:val="00E57949"/>
    <w:rsid w:val="00E60161"/>
    <w:rsid w:val="00E623B2"/>
    <w:rsid w:val="00E63987"/>
    <w:rsid w:val="00E679A4"/>
    <w:rsid w:val="00E7087C"/>
    <w:rsid w:val="00E7158D"/>
    <w:rsid w:val="00E81059"/>
    <w:rsid w:val="00E96961"/>
    <w:rsid w:val="00E97284"/>
    <w:rsid w:val="00E97BED"/>
    <w:rsid w:val="00EA106C"/>
    <w:rsid w:val="00EA2C11"/>
    <w:rsid w:val="00EA60D7"/>
    <w:rsid w:val="00EA68CF"/>
    <w:rsid w:val="00EA774C"/>
    <w:rsid w:val="00EB0363"/>
    <w:rsid w:val="00EB0BD3"/>
    <w:rsid w:val="00EB4A7B"/>
    <w:rsid w:val="00EC0A29"/>
    <w:rsid w:val="00EC1EDF"/>
    <w:rsid w:val="00EC7502"/>
    <w:rsid w:val="00ED07A9"/>
    <w:rsid w:val="00ED5C86"/>
    <w:rsid w:val="00ED6965"/>
    <w:rsid w:val="00ED73A7"/>
    <w:rsid w:val="00ED757B"/>
    <w:rsid w:val="00ED7FF5"/>
    <w:rsid w:val="00EE0011"/>
    <w:rsid w:val="00EE226C"/>
    <w:rsid w:val="00EE24AC"/>
    <w:rsid w:val="00EE4730"/>
    <w:rsid w:val="00EE5F0F"/>
    <w:rsid w:val="00EE76BA"/>
    <w:rsid w:val="00EE7FA3"/>
    <w:rsid w:val="00EF1F14"/>
    <w:rsid w:val="00EF2A3A"/>
    <w:rsid w:val="00EF3D0A"/>
    <w:rsid w:val="00EF5691"/>
    <w:rsid w:val="00F03274"/>
    <w:rsid w:val="00F0578E"/>
    <w:rsid w:val="00F0588B"/>
    <w:rsid w:val="00F0646C"/>
    <w:rsid w:val="00F07558"/>
    <w:rsid w:val="00F0798F"/>
    <w:rsid w:val="00F136C9"/>
    <w:rsid w:val="00F14411"/>
    <w:rsid w:val="00F14F1B"/>
    <w:rsid w:val="00F17338"/>
    <w:rsid w:val="00F17743"/>
    <w:rsid w:val="00F239F7"/>
    <w:rsid w:val="00F260E5"/>
    <w:rsid w:val="00F26C86"/>
    <w:rsid w:val="00F303D2"/>
    <w:rsid w:val="00F31B49"/>
    <w:rsid w:val="00F36313"/>
    <w:rsid w:val="00F40852"/>
    <w:rsid w:val="00F40D3A"/>
    <w:rsid w:val="00F430E1"/>
    <w:rsid w:val="00F43A0D"/>
    <w:rsid w:val="00F44B12"/>
    <w:rsid w:val="00F45D36"/>
    <w:rsid w:val="00F50308"/>
    <w:rsid w:val="00F51500"/>
    <w:rsid w:val="00F52E9A"/>
    <w:rsid w:val="00F54468"/>
    <w:rsid w:val="00F6309B"/>
    <w:rsid w:val="00F63965"/>
    <w:rsid w:val="00F6721A"/>
    <w:rsid w:val="00F67588"/>
    <w:rsid w:val="00F707EE"/>
    <w:rsid w:val="00F81BDE"/>
    <w:rsid w:val="00F85AC9"/>
    <w:rsid w:val="00F923C6"/>
    <w:rsid w:val="00F97902"/>
    <w:rsid w:val="00FA2FAA"/>
    <w:rsid w:val="00FA3EE1"/>
    <w:rsid w:val="00FA673A"/>
    <w:rsid w:val="00FA7054"/>
    <w:rsid w:val="00FB0BD9"/>
    <w:rsid w:val="00FB68E3"/>
    <w:rsid w:val="00FB69C1"/>
    <w:rsid w:val="00FC2533"/>
    <w:rsid w:val="00FC3544"/>
    <w:rsid w:val="00FC4726"/>
    <w:rsid w:val="00FC4F0D"/>
    <w:rsid w:val="00FC526E"/>
    <w:rsid w:val="00FC7843"/>
    <w:rsid w:val="00FD061A"/>
    <w:rsid w:val="00FD0F2B"/>
    <w:rsid w:val="00FD5932"/>
    <w:rsid w:val="00FD7F29"/>
    <w:rsid w:val="00FE11B9"/>
    <w:rsid w:val="00FE16B6"/>
    <w:rsid w:val="00FE3F54"/>
    <w:rsid w:val="00FE4012"/>
    <w:rsid w:val="00FE4920"/>
    <w:rsid w:val="00FE4A0D"/>
    <w:rsid w:val="00FE576B"/>
    <w:rsid w:val="00FE58FD"/>
    <w:rsid w:val="00FE7A86"/>
    <w:rsid w:val="00FF0720"/>
    <w:rsid w:val="00FF0EE5"/>
    <w:rsid w:val="00FF2C8A"/>
    <w:rsid w:val="00FF2D07"/>
    <w:rsid w:val="00FF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110F6"/>
  <w15:docId w15:val="{E631033B-7A74-44D6-96BB-AF53F19C3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3B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5234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C118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118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764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6418"/>
  </w:style>
  <w:style w:type="paragraph" w:styleId="Footer">
    <w:name w:val="footer"/>
    <w:basedOn w:val="Normal"/>
    <w:link w:val="FooterChar"/>
    <w:uiPriority w:val="99"/>
    <w:unhideWhenUsed/>
    <w:rsid w:val="007764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6418"/>
  </w:style>
  <w:style w:type="paragraph" w:customStyle="1" w:styleId="Default">
    <w:name w:val="Default"/>
    <w:rsid w:val="005163F7"/>
    <w:pPr>
      <w:autoSpaceDE w:val="0"/>
      <w:autoSpaceDN w:val="0"/>
      <w:adjustRightInd w:val="0"/>
      <w:spacing w:after="0" w:line="240" w:lineRule="auto"/>
    </w:pPr>
    <w:rPr>
      <w:rFonts w:ascii="Aktiv Grotesk" w:hAnsi="Aktiv Grotesk" w:cs="Aktiv Grotesk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35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3565F"/>
    <w:rPr>
      <w:b/>
      <w:bCs/>
    </w:rPr>
  </w:style>
  <w:style w:type="character" w:styleId="Emphasis">
    <w:name w:val="Emphasis"/>
    <w:basedOn w:val="DefaultParagraphFont"/>
    <w:uiPriority w:val="20"/>
    <w:qFormat/>
    <w:rsid w:val="0033565F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CA679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A679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7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7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GCBE</Company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Adamson</dc:creator>
  <cp:lastModifiedBy>Scopino, Daniella</cp:lastModifiedBy>
  <cp:revision>105</cp:revision>
  <dcterms:created xsi:type="dcterms:W3CDTF">2026-04-29T19:34:00Z</dcterms:created>
  <dcterms:modified xsi:type="dcterms:W3CDTF">2026-05-22T16:52:00Z</dcterms:modified>
</cp:coreProperties>
</file>