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80B7C" w14:textId="06972560" w:rsidR="00DC4309" w:rsidRPr="00857C9A" w:rsidRDefault="00857C9A" w:rsidP="50B7F345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2577911" wp14:editId="28949F51">
            <wp:extent cx="1860550" cy="933450"/>
            <wp:effectExtent l="0" t="0" r="6350" b="0"/>
            <wp:docPr id="2124671067" name="picture" descr="C:\Users\Patti\AppData\Local\Microsoft\Windows\Temporary Internet Files\Content.IE5\273Z2MXA\School_Building_21611_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A3E85B" w:rsidRPr="7EA3E85B">
        <w:rPr>
          <w:sz w:val="28"/>
          <w:szCs w:val="28"/>
        </w:rPr>
        <w:t xml:space="preserve">                      </w:t>
      </w:r>
      <w:r w:rsidR="7EA3E85B" w:rsidRPr="7EA3E85B">
        <w:rPr>
          <w:b/>
          <w:bCs/>
          <w:sz w:val="32"/>
          <w:szCs w:val="32"/>
          <w:u w:val="single"/>
        </w:rPr>
        <w:t>Wish List</w:t>
      </w:r>
      <w:r w:rsidR="00997F15">
        <w:rPr>
          <w:b/>
          <w:bCs/>
          <w:sz w:val="32"/>
          <w:szCs w:val="32"/>
          <w:u w:val="single"/>
        </w:rPr>
        <w:t xml:space="preserve"> for Classroom</w:t>
      </w:r>
    </w:p>
    <w:p w14:paraId="5A41161A" w14:textId="0F25F01D" w:rsidR="00857C9A" w:rsidRPr="00857C9A" w:rsidRDefault="7EA3E85B" w:rsidP="00B82A4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Hand Sanitizer</w:t>
      </w:r>
    </w:p>
    <w:p w14:paraId="0DF9D4E4" w14:textId="77777777" w:rsidR="00857C9A" w:rsidRPr="00857C9A" w:rsidRDefault="7EA3E85B" w:rsidP="7EA3E85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Erasers</w:t>
      </w:r>
    </w:p>
    <w:p w14:paraId="4468F975" w14:textId="77777777" w:rsidR="00857C9A" w:rsidRPr="00857C9A" w:rsidRDefault="7EA3E85B" w:rsidP="7EA3E85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Kleenex boxes</w:t>
      </w:r>
    </w:p>
    <w:p w14:paraId="0A36D40D" w14:textId="77777777" w:rsidR="00857C9A" w:rsidRPr="00857C9A" w:rsidRDefault="7EA3E85B" w:rsidP="7EA3E85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Pencils</w:t>
      </w:r>
    </w:p>
    <w:p w14:paraId="7471A254" w14:textId="77777777" w:rsidR="00857C9A" w:rsidRDefault="7EA3E85B" w:rsidP="7EA3E85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Clorox Wipes</w:t>
      </w:r>
    </w:p>
    <w:p w14:paraId="6DD34B4B" w14:textId="36A8827B" w:rsidR="36CA3D50" w:rsidRDefault="7EA3E85B" w:rsidP="7EA3E85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Black Expo Markers</w:t>
      </w:r>
    </w:p>
    <w:p w14:paraId="6DE66778" w14:textId="77777777" w:rsidR="00857C9A" w:rsidRPr="00D10A8B" w:rsidRDefault="00857C9A" w:rsidP="00857C9A">
      <w:pPr>
        <w:jc w:val="center"/>
        <w:rPr>
          <w:b/>
          <w:sz w:val="32"/>
          <w:szCs w:val="32"/>
          <w:u w:val="single"/>
        </w:rPr>
      </w:pPr>
      <w:r w:rsidRPr="00D10A8B">
        <w:rPr>
          <w:b/>
          <w:sz w:val="32"/>
          <w:szCs w:val="32"/>
          <w:u w:val="single"/>
        </w:rPr>
        <w:t>Individual Student Needs</w:t>
      </w:r>
    </w:p>
    <w:p w14:paraId="3B1C612D" w14:textId="7E974485" w:rsidR="00857C9A" w:rsidRDefault="00B80D64" w:rsidP="7EA3E85B">
      <w:pPr>
        <w:jc w:val="center"/>
        <w:rPr>
          <w:sz w:val="24"/>
          <w:szCs w:val="24"/>
        </w:rPr>
      </w:pPr>
      <w:r>
        <w:rPr>
          <w:sz w:val="24"/>
          <w:szCs w:val="24"/>
        </w:rPr>
        <w:t>Headphones</w:t>
      </w:r>
    </w:p>
    <w:p w14:paraId="1698D940" w14:textId="49AA4564" w:rsidR="00D10A8B" w:rsidRDefault="00BC0B9C" w:rsidP="50B7F345">
      <w:pPr>
        <w:jc w:val="center"/>
        <w:rPr>
          <w:sz w:val="24"/>
          <w:szCs w:val="24"/>
        </w:rPr>
      </w:pPr>
      <w:r>
        <w:rPr>
          <w:sz w:val="24"/>
          <w:szCs w:val="24"/>
        </w:rPr>
        <w:t>2 composition notebooks (wide rule)</w:t>
      </w:r>
    </w:p>
    <w:p w14:paraId="66D755E1" w14:textId="0C2C9FD3" w:rsidR="00D10A8B" w:rsidRPr="005C681E" w:rsidRDefault="0066467C" w:rsidP="00B80D64">
      <w:pPr>
        <w:tabs>
          <w:tab w:val="center" w:pos="4680"/>
          <w:tab w:val="left" w:pos="649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57C9A" w:rsidRPr="7EA3E85B">
        <w:rPr>
          <w:sz w:val="24"/>
          <w:szCs w:val="24"/>
        </w:rPr>
        <w:t>Pencil box or pencil case</w:t>
      </w:r>
    </w:p>
    <w:p w14:paraId="6E06920B" w14:textId="77777777" w:rsidR="00857C9A" w:rsidRPr="00D10A8B" w:rsidRDefault="00857C9A" w:rsidP="00857C9A">
      <w:pPr>
        <w:jc w:val="center"/>
        <w:rPr>
          <w:b/>
          <w:sz w:val="32"/>
          <w:szCs w:val="32"/>
          <w:u w:val="single"/>
        </w:rPr>
      </w:pPr>
      <w:r w:rsidRPr="00D10A8B">
        <w:rPr>
          <w:b/>
          <w:sz w:val="32"/>
          <w:szCs w:val="32"/>
          <w:u w:val="single"/>
        </w:rPr>
        <w:t xml:space="preserve">Please NO: </w:t>
      </w:r>
    </w:p>
    <w:p w14:paraId="0D1DB320" w14:textId="77777777" w:rsidR="00857C9A" w:rsidRDefault="7EA3E85B" w:rsidP="7EA3E85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Trapper Keepers / Expanding file folders</w:t>
      </w:r>
    </w:p>
    <w:p w14:paraId="449F9049" w14:textId="1E20BC9D" w:rsidR="00857C9A" w:rsidRDefault="7EA3E85B" w:rsidP="7EA3E85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3 prong binders</w:t>
      </w:r>
    </w:p>
    <w:p w14:paraId="386F1D22" w14:textId="3A41915D" w:rsidR="00857C9A" w:rsidRDefault="7EA3E85B" w:rsidP="7EA3E85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No crayon boxes over the count of</w:t>
      </w:r>
      <w:r w:rsidR="00F623C7">
        <w:rPr>
          <w:sz w:val="24"/>
          <w:szCs w:val="24"/>
        </w:rPr>
        <w:t xml:space="preserve"> 36</w:t>
      </w:r>
    </w:p>
    <w:p w14:paraId="04C7F8A8" w14:textId="069AEFF8" w:rsidR="009D1644" w:rsidRDefault="7EA3E85B" w:rsidP="7EA3E85B">
      <w:pPr>
        <w:jc w:val="center"/>
        <w:rPr>
          <w:sz w:val="24"/>
          <w:szCs w:val="24"/>
        </w:rPr>
      </w:pPr>
      <w:r w:rsidRPr="7EA3E85B">
        <w:rPr>
          <w:sz w:val="24"/>
          <w:szCs w:val="24"/>
        </w:rPr>
        <w:t>Fidget Spinners or toys of any kind</w:t>
      </w:r>
    </w:p>
    <w:p w14:paraId="19BD6850" w14:textId="77777777" w:rsidR="00857C9A" w:rsidRPr="00857C9A" w:rsidRDefault="00857C9A" w:rsidP="7EA3E85B">
      <w:pPr>
        <w:jc w:val="center"/>
        <w:rPr>
          <w:b/>
          <w:bCs/>
          <w:sz w:val="24"/>
          <w:szCs w:val="24"/>
        </w:rPr>
      </w:pPr>
    </w:p>
    <w:p w14:paraId="5B665DC6" w14:textId="4FD0D907" w:rsidR="7EA3E85B" w:rsidRDefault="7EA3E85B" w:rsidP="50B7F345">
      <w:pPr>
        <w:jc w:val="center"/>
        <w:rPr>
          <w:b/>
          <w:bCs/>
          <w:sz w:val="24"/>
          <w:szCs w:val="24"/>
        </w:rPr>
      </w:pPr>
    </w:p>
    <w:sectPr w:rsidR="7EA3E8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9A"/>
    <w:rsid w:val="000E1686"/>
    <w:rsid w:val="00332BE0"/>
    <w:rsid w:val="00457905"/>
    <w:rsid w:val="004B32D6"/>
    <w:rsid w:val="005C681E"/>
    <w:rsid w:val="00616F19"/>
    <w:rsid w:val="0066467C"/>
    <w:rsid w:val="00850A51"/>
    <w:rsid w:val="00857C9A"/>
    <w:rsid w:val="00995421"/>
    <w:rsid w:val="00997F15"/>
    <w:rsid w:val="009B460B"/>
    <w:rsid w:val="009D1644"/>
    <w:rsid w:val="00AE0486"/>
    <w:rsid w:val="00B80D64"/>
    <w:rsid w:val="00B82A4B"/>
    <w:rsid w:val="00BC0B9C"/>
    <w:rsid w:val="00D10A8B"/>
    <w:rsid w:val="00DC4309"/>
    <w:rsid w:val="00E5539D"/>
    <w:rsid w:val="00F4469B"/>
    <w:rsid w:val="00F623C7"/>
    <w:rsid w:val="36CA3D50"/>
    <w:rsid w:val="50B7F345"/>
    <w:rsid w:val="5972C989"/>
    <w:rsid w:val="7EA3E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E297B6"/>
  <w15:docId w15:val="{D4210FD1-0618-40A3-9663-07CD01AB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7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C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</dc:creator>
  <cp:lastModifiedBy>Joanna Vickers</cp:lastModifiedBy>
  <cp:revision>4</cp:revision>
  <cp:lastPrinted>2017-08-14T15:05:00Z</cp:lastPrinted>
  <dcterms:created xsi:type="dcterms:W3CDTF">2025-08-12T13:37:00Z</dcterms:created>
  <dcterms:modified xsi:type="dcterms:W3CDTF">2026-05-15T12:48:00Z</dcterms:modified>
</cp:coreProperties>
</file>