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11E6B" w:rsidRDefault="00211E6B" w:rsidP="00211E6B">
      <w:pPr>
        <w:rPr>
          <w:rFonts w:ascii="Tahoma" w:hAnsi="Tahoma" w:cs="Tahoma"/>
          <w:b/>
          <w:bCs/>
        </w:rPr>
      </w:pPr>
    </w:p>
    <w:p w:rsidR="00211E6B" w:rsidRDefault="00211E6B" w:rsidP="00211E6B">
      <w:pPr>
        <w:rPr>
          <w:rFonts w:ascii="Tahoma" w:hAnsi="Tahoma" w:cs="Tahoma"/>
          <w:b/>
          <w:bCs/>
        </w:rPr>
      </w:pPr>
    </w:p>
    <w:p w:rsidR="00211E6B" w:rsidRPr="00C72A1D" w:rsidRDefault="00211E6B" w:rsidP="00C72A1D">
      <w:pPr>
        <w:pStyle w:val="Title"/>
        <w:jc w:val="both"/>
        <w:rPr>
          <w:rFonts w:ascii="Tahoma" w:hAnsi="Tahoma" w:cs="Tahoma"/>
          <w:b w:val="0"/>
          <w:sz w:val="28"/>
        </w:rPr>
      </w:pPr>
      <w:r w:rsidRPr="00C72A1D">
        <w:rPr>
          <w:rFonts w:ascii="Tahoma" w:hAnsi="Tahoma" w:cs="Tahoma"/>
          <w:sz w:val="28"/>
        </w:rPr>
        <w:t xml:space="preserve">The Bell County Board of Education will convene in a Special Called Meeting Monday, </w:t>
      </w:r>
      <w:r w:rsidR="00EB4EBA">
        <w:rPr>
          <w:rFonts w:ascii="Tahoma" w:hAnsi="Tahoma" w:cs="Tahoma"/>
          <w:sz w:val="28"/>
        </w:rPr>
        <w:t>May 18</w:t>
      </w:r>
      <w:r w:rsidRPr="00C72A1D">
        <w:rPr>
          <w:rFonts w:ascii="Tahoma" w:hAnsi="Tahoma" w:cs="Tahoma"/>
          <w:sz w:val="28"/>
        </w:rPr>
        <w:t xml:space="preserve">, 2026 at the Bell County Area Technology Center, 9828 US Highway 25e, 2nd Floor, </w:t>
      </w:r>
      <w:proofErr w:type="gramStart"/>
      <w:r w:rsidRPr="00C72A1D">
        <w:rPr>
          <w:rFonts w:ascii="Tahoma" w:hAnsi="Tahoma" w:cs="Tahoma"/>
          <w:sz w:val="28"/>
        </w:rPr>
        <w:t>Pineville</w:t>
      </w:r>
      <w:proofErr w:type="gramEnd"/>
      <w:r w:rsidRPr="00C72A1D">
        <w:rPr>
          <w:rFonts w:ascii="Tahoma" w:hAnsi="Tahoma" w:cs="Tahoma"/>
          <w:sz w:val="28"/>
        </w:rPr>
        <w:t>, Kentucky.</w:t>
      </w:r>
      <w:r w:rsidRPr="00C72A1D">
        <w:rPr>
          <w:rFonts w:ascii="Tahoma" w:hAnsi="Tahoma" w:cs="Tahoma"/>
          <w:b w:val="0"/>
          <w:sz w:val="28"/>
        </w:rPr>
        <w:t xml:space="preserve"> 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64129" w:rsidRDefault="00264129" w:rsidP="00264129">
      <w:pPr>
        <w:rPr>
          <w:rFonts w:ascii="Tahoma" w:hAnsi="Tahoma" w:cs="Tahoma"/>
        </w:rPr>
      </w:pPr>
    </w:p>
    <w:p w:rsidR="00C72A1D" w:rsidRDefault="00C72A1D"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11E6B">
        <w:rPr>
          <w:rFonts w:ascii="Tahoma" w:hAnsi="Tahoma" w:cs="Tahoma"/>
          <w:b w:val="0"/>
          <w:sz w:val="28"/>
        </w:rPr>
        <w:t>Paul B.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EB4EBA">
        <w:rPr>
          <w:b/>
          <w:bCs/>
          <w:sz w:val="28"/>
          <w:szCs w:val="28"/>
        </w:rPr>
        <w:t>May 18</w:t>
      </w:r>
      <w:r w:rsidR="00F82DA8">
        <w:rPr>
          <w:b/>
          <w:bCs/>
          <w:sz w:val="28"/>
          <w:szCs w:val="28"/>
        </w:rPr>
        <w:t xml:space="preserve">, </w:t>
      </w:r>
      <w:r w:rsidR="00123A98">
        <w:rPr>
          <w:b/>
          <w:bCs/>
          <w:sz w:val="28"/>
          <w:szCs w:val="28"/>
        </w:rPr>
        <w:t>202</w:t>
      </w:r>
      <w:r w:rsidR="003D7658">
        <w:rPr>
          <w:b/>
          <w:bCs/>
          <w:sz w:val="28"/>
          <w:szCs w:val="28"/>
        </w:rPr>
        <w:t>6</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73CD9" w:rsidRDefault="00073CD9" w:rsidP="00E7794E">
      <w:pPr>
        <w:ind w:left="720" w:hanging="720"/>
        <w:rPr>
          <w:bCs/>
          <w:sz w:val="16"/>
          <w:szCs w:val="16"/>
        </w:rPr>
      </w:pPr>
    </w:p>
    <w:p w:rsidR="00EB4EBA" w:rsidRDefault="00EB4EBA" w:rsidP="00E7794E">
      <w:pPr>
        <w:ind w:left="720" w:hanging="720"/>
        <w:rPr>
          <w:bCs/>
          <w:sz w:val="28"/>
          <w:szCs w:val="28"/>
        </w:rPr>
      </w:pPr>
      <w:r>
        <w:rPr>
          <w:bCs/>
          <w:sz w:val="28"/>
          <w:szCs w:val="28"/>
        </w:rPr>
        <w:t>*2.</w:t>
      </w:r>
      <w:r>
        <w:rPr>
          <w:bCs/>
          <w:sz w:val="28"/>
          <w:szCs w:val="28"/>
        </w:rPr>
        <w:tab/>
      </w:r>
      <w:r w:rsidRPr="00EB4EBA">
        <w:rPr>
          <w:bCs/>
          <w:sz w:val="28"/>
          <w:szCs w:val="28"/>
        </w:rPr>
        <w:t>Accept and Award Bids-(</w:t>
      </w:r>
      <w:r w:rsidR="008F0929">
        <w:rPr>
          <w:bCs/>
          <w:sz w:val="28"/>
          <w:szCs w:val="28"/>
        </w:rPr>
        <w:t>8</w:t>
      </w:r>
      <w:r w:rsidRPr="00EB4EBA">
        <w:rPr>
          <w:bCs/>
          <w:sz w:val="28"/>
          <w:szCs w:val="28"/>
        </w:rPr>
        <w:t>) Surplus School Busses</w:t>
      </w:r>
    </w:p>
    <w:p w:rsidR="006319A2" w:rsidRDefault="006319A2" w:rsidP="00E7794E">
      <w:pPr>
        <w:ind w:left="720" w:hanging="720"/>
        <w:rPr>
          <w:bCs/>
          <w:sz w:val="28"/>
          <w:szCs w:val="28"/>
        </w:rPr>
      </w:pPr>
    </w:p>
    <w:p w:rsidR="00EB4EBA" w:rsidRDefault="006319A2" w:rsidP="00E7794E">
      <w:pPr>
        <w:ind w:left="720" w:hanging="720"/>
        <w:rPr>
          <w:bCs/>
          <w:sz w:val="28"/>
          <w:szCs w:val="28"/>
        </w:rPr>
      </w:pPr>
      <w:r>
        <w:rPr>
          <w:bCs/>
          <w:sz w:val="28"/>
          <w:szCs w:val="28"/>
        </w:rPr>
        <w:t xml:space="preserve"> 3.</w:t>
      </w:r>
      <w:r>
        <w:rPr>
          <w:bCs/>
          <w:sz w:val="28"/>
          <w:szCs w:val="28"/>
        </w:rPr>
        <w:tab/>
      </w:r>
      <w:r w:rsidR="00112C37">
        <w:rPr>
          <w:bCs/>
          <w:sz w:val="28"/>
          <w:szCs w:val="28"/>
        </w:rPr>
        <w:t xml:space="preserve">Discuss and </w:t>
      </w:r>
      <w:r>
        <w:rPr>
          <w:bCs/>
          <w:sz w:val="28"/>
          <w:szCs w:val="28"/>
        </w:rPr>
        <w:t>Consider Action-Frakes School Center Out-of-State Field Trip Request</w:t>
      </w:r>
    </w:p>
    <w:p w:rsidR="006319A2" w:rsidRDefault="006319A2" w:rsidP="00E7794E">
      <w:pPr>
        <w:ind w:left="720" w:hanging="720"/>
        <w:rPr>
          <w:bCs/>
          <w:sz w:val="28"/>
          <w:szCs w:val="28"/>
        </w:rPr>
      </w:pPr>
    </w:p>
    <w:p w:rsidR="00073CD9" w:rsidRDefault="00EB4EBA" w:rsidP="00E7794E">
      <w:pPr>
        <w:ind w:left="720" w:hanging="720"/>
        <w:rPr>
          <w:bCs/>
          <w:sz w:val="16"/>
          <w:szCs w:val="16"/>
        </w:rPr>
      </w:pPr>
      <w:r>
        <w:rPr>
          <w:bCs/>
          <w:sz w:val="28"/>
          <w:szCs w:val="28"/>
        </w:rPr>
        <w:t>*</w:t>
      </w:r>
      <w:r w:rsidR="006319A2">
        <w:rPr>
          <w:bCs/>
          <w:sz w:val="28"/>
          <w:szCs w:val="28"/>
        </w:rPr>
        <w:t>4</w:t>
      </w:r>
      <w:r w:rsidR="00BA0528">
        <w:rPr>
          <w:bCs/>
          <w:sz w:val="28"/>
          <w:szCs w:val="28"/>
        </w:rPr>
        <w:t>.</w:t>
      </w:r>
      <w:r w:rsidR="00BA0528">
        <w:rPr>
          <w:bCs/>
          <w:sz w:val="28"/>
          <w:szCs w:val="28"/>
        </w:rPr>
        <w:tab/>
      </w:r>
      <w:r w:rsidR="00211E6B">
        <w:rPr>
          <w:bCs/>
          <w:sz w:val="28"/>
          <w:szCs w:val="28"/>
        </w:rPr>
        <w:t xml:space="preserve">Conduct a work session to review the </w:t>
      </w:r>
      <w:r>
        <w:rPr>
          <w:bCs/>
          <w:sz w:val="28"/>
          <w:szCs w:val="28"/>
        </w:rPr>
        <w:t>May 19</w:t>
      </w:r>
      <w:r w:rsidR="00211E6B">
        <w:rPr>
          <w:bCs/>
          <w:sz w:val="28"/>
          <w:szCs w:val="28"/>
        </w:rPr>
        <w:t xml:space="preserve">, 2026 </w:t>
      </w:r>
      <w:r w:rsidR="00BA6690">
        <w:rPr>
          <w:bCs/>
          <w:sz w:val="28"/>
          <w:szCs w:val="28"/>
        </w:rPr>
        <w:t>Regularly Scheduled</w:t>
      </w:r>
      <w:r w:rsidR="00211E6B">
        <w:rPr>
          <w:bCs/>
          <w:sz w:val="28"/>
          <w:szCs w:val="28"/>
        </w:rPr>
        <w:t xml:space="preserve"> Meeting Agenda Items</w:t>
      </w:r>
    </w:p>
    <w:p w:rsidR="00211E6B" w:rsidRDefault="00211E6B" w:rsidP="002D6BC2">
      <w:pPr>
        <w:ind w:left="720" w:hanging="720"/>
        <w:rPr>
          <w:bCs/>
          <w:sz w:val="28"/>
          <w:szCs w:val="28"/>
        </w:rPr>
      </w:pPr>
    </w:p>
    <w:p w:rsidR="00264129" w:rsidRDefault="006319A2"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524B"/>
    <w:rsid w:val="000C0E88"/>
    <w:rsid w:val="000C356E"/>
    <w:rsid w:val="000E78A7"/>
    <w:rsid w:val="00107E83"/>
    <w:rsid w:val="00112C37"/>
    <w:rsid w:val="00113F08"/>
    <w:rsid w:val="00114944"/>
    <w:rsid w:val="001149B6"/>
    <w:rsid w:val="00123A98"/>
    <w:rsid w:val="001371E1"/>
    <w:rsid w:val="001C26EB"/>
    <w:rsid w:val="001E0436"/>
    <w:rsid w:val="001E3807"/>
    <w:rsid w:val="00211E6B"/>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658"/>
    <w:rsid w:val="003D775C"/>
    <w:rsid w:val="004149AF"/>
    <w:rsid w:val="004150D9"/>
    <w:rsid w:val="004470C2"/>
    <w:rsid w:val="0046265A"/>
    <w:rsid w:val="0048043B"/>
    <w:rsid w:val="004A2D30"/>
    <w:rsid w:val="004D3A1B"/>
    <w:rsid w:val="004F1EFF"/>
    <w:rsid w:val="004F1FE0"/>
    <w:rsid w:val="00543308"/>
    <w:rsid w:val="0056417F"/>
    <w:rsid w:val="00564E6D"/>
    <w:rsid w:val="005A3553"/>
    <w:rsid w:val="005C3F27"/>
    <w:rsid w:val="005D03AA"/>
    <w:rsid w:val="0061611C"/>
    <w:rsid w:val="006319A2"/>
    <w:rsid w:val="006326F6"/>
    <w:rsid w:val="00641DC1"/>
    <w:rsid w:val="00671B9F"/>
    <w:rsid w:val="00692259"/>
    <w:rsid w:val="006D5BBD"/>
    <w:rsid w:val="006F3E26"/>
    <w:rsid w:val="00705D5C"/>
    <w:rsid w:val="00716D88"/>
    <w:rsid w:val="00717386"/>
    <w:rsid w:val="00756CD8"/>
    <w:rsid w:val="00756FF4"/>
    <w:rsid w:val="0075711D"/>
    <w:rsid w:val="00770105"/>
    <w:rsid w:val="007707D4"/>
    <w:rsid w:val="007A3E93"/>
    <w:rsid w:val="007B7BF5"/>
    <w:rsid w:val="007C3392"/>
    <w:rsid w:val="008245F7"/>
    <w:rsid w:val="00827351"/>
    <w:rsid w:val="00865B4E"/>
    <w:rsid w:val="00884D9E"/>
    <w:rsid w:val="00896E7C"/>
    <w:rsid w:val="008B7B68"/>
    <w:rsid w:val="008C273E"/>
    <w:rsid w:val="008C5455"/>
    <w:rsid w:val="008D1AC4"/>
    <w:rsid w:val="008E5054"/>
    <w:rsid w:val="008F0929"/>
    <w:rsid w:val="00910077"/>
    <w:rsid w:val="00923589"/>
    <w:rsid w:val="00930ECA"/>
    <w:rsid w:val="009322B5"/>
    <w:rsid w:val="009441B6"/>
    <w:rsid w:val="009659B5"/>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BA6690"/>
    <w:rsid w:val="00C02DD0"/>
    <w:rsid w:val="00C10293"/>
    <w:rsid w:val="00C60781"/>
    <w:rsid w:val="00C63D88"/>
    <w:rsid w:val="00C72A1D"/>
    <w:rsid w:val="00C73AA8"/>
    <w:rsid w:val="00C93EEC"/>
    <w:rsid w:val="00CE400A"/>
    <w:rsid w:val="00D00D46"/>
    <w:rsid w:val="00D02AA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4161"/>
    <w:rsid w:val="00EB4EBA"/>
    <w:rsid w:val="00EB5997"/>
    <w:rsid w:val="00EB790B"/>
    <w:rsid w:val="00EC094D"/>
    <w:rsid w:val="00EC238E"/>
    <w:rsid w:val="00ED2791"/>
    <w:rsid w:val="00EE5CC3"/>
    <w:rsid w:val="00EE60EF"/>
    <w:rsid w:val="00F246E7"/>
    <w:rsid w:val="00F36309"/>
    <w:rsid w:val="00F62FD9"/>
    <w:rsid w:val="00F732B2"/>
    <w:rsid w:val="00F801F7"/>
    <w:rsid w:val="00F82DA8"/>
    <w:rsid w:val="00F95BD2"/>
    <w:rsid w:val="00FA0462"/>
    <w:rsid w:val="00FA69A3"/>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2026-03-13T19:23:00Z</cp:lastPrinted>
  <dcterms:created xsi:type="dcterms:W3CDTF">2026-05-04T18:12:00Z</dcterms:created>
  <dcterms:modified xsi:type="dcterms:W3CDTF">2026-05-11T14:26:00Z</dcterms:modified>
</cp:coreProperties>
</file>