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43FD" w:rsidRDefault="00197188">
      <w:pPr>
        <w:widowControl w:val="0"/>
        <w:spacing w:line="240" w:lineRule="auto"/>
        <w:jc w:val="center"/>
        <w:rPr>
          <w:rFonts w:ascii="Times New Roman" w:eastAsia="Times New Roman" w:hAnsi="Times New Roman" w:cs="Times New Roman"/>
          <w:b/>
          <w:bCs/>
          <w:sz w:val="28"/>
          <w:szCs w:val="28"/>
        </w:rPr>
      </w:pPr>
      <w:bookmarkStart w:id="0" w:name="_GoBack"/>
      <w:bookmarkEnd w:id="0"/>
      <w:r>
        <w:rPr>
          <w:rFonts w:ascii="Times New Roman" w:eastAsia="Times New Roman" w:hAnsi="Times New Roman" w:cs="Times New Roman"/>
          <w:b/>
          <w:bCs/>
          <w:sz w:val="28"/>
          <w:szCs w:val="28"/>
          <w:highlight w:val="white"/>
        </w:rPr>
        <w:t xml:space="preserve">Ledford High School Scholarship Newsletter </w:t>
      </w:r>
    </w:p>
    <w:p w:rsidR="000143FD" w:rsidRDefault="00197188">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March 13, 2026</w:t>
      </w:r>
    </w:p>
    <w:p w:rsidR="000143FD" w:rsidRDefault="00197188">
      <w:pPr>
        <w:widowControl w:val="0"/>
        <w:pBdr>
          <w:top w:val="nil"/>
          <w:left w:val="nil"/>
          <w:bottom w:val="nil"/>
          <w:right w:val="nil"/>
          <w:between w:val="nil"/>
        </w:pBdr>
        <w:spacing w:before="97" w:line="264" w:lineRule="auto"/>
        <w:ind w:right="140"/>
        <w:rPr>
          <w:rFonts w:ascii="Times New Roman" w:eastAsia="Times New Roman" w:hAnsi="Times New Roman" w:cs="Times New Roman"/>
          <w:i/>
          <w:iCs/>
          <w:color w:val="000000"/>
          <w:sz w:val="24"/>
          <w:szCs w:val="24"/>
        </w:rPr>
      </w:pPr>
      <w:r>
        <w:rPr>
          <w:rFonts w:ascii="Times New Roman" w:eastAsia="Times New Roman" w:hAnsi="Times New Roman" w:cs="Times New Roman"/>
          <w:b/>
          <w:bCs/>
          <w:color w:val="000000"/>
          <w:sz w:val="24"/>
          <w:szCs w:val="24"/>
        </w:rPr>
        <w:t xml:space="preserve">NOTE: </w:t>
      </w:r>
      <w:r>
        <w:rPr>
          <w:rFonts w:ascii="Times New Roman" w:eastAsia="Times New Roman" w:hAnsi="Times New Roman" w:cs="Times New Roman"/>
          <w:color w:val="000000"/>
          <w:sz w:val="24"/>
          <w:szCs w:val="24"/>
        </w:rPr>
        <w:t>This scholarship list is not inclusive of all available scholarships. Most colleges offer merit scholarships  and need-based scholarships. Student Services encourages seniors to research each college in which they are  interested, in order to determine all</w:t>
      </w:r>
      <w:r>
        <w:rPr>
          <w:rFonts w:ascii="Times New Roman" w:eastAsia="Times New Roman" w:hAnsi="Times New Roman" w:cs="Times New Roman"/>
          <w:color w:val="000000"/>
          <w:sz w:val="24"/>
          <w:szCs w:val="24"/>
        </w:rPr>
        <w:t xml:space="preserve"> possible scholarship opportunities. Seniors should contact the colleges to  request information on scholarships and financial aid. Student Services is always available to answer questions  and aid with future-planning procedures</w:t>
      </w:r>
      <w:r>
        <w:rPr>
          <w:rFonts w:ascii="Times New Roman" w:eastAsia="Times New Roman" w:hAnsi="Times New Roman" w:cs="Times New Roman"/>
          <w:i/>
          <w:iCs/>
          <w:color w:val="000000"/>
          <w:sz w:val="24"/>
          <w:szCs w:val="24"/>
        </w:rPr>
        <w:t xml:space="preserve">. </w:t>
      </w:r>
    </w:p>
    <w:p w:rsidR="000143FD" w:rsidRDefault="00197188">
      <w:pPr>
        <w:widowControl w:val="0"/>
        <w:pBdr>
          <w:top w:val="nil"/>
          <w:left w:val="nil"/>
          <w:bottom w:val="nil"/>
          <w:right w:val="nil"/>
          <w:between w:val="nil"/>
        </w:pBdr>
        <w:spacing w:before="329" w:line="240" w:lineRule="auto"/>
        <w:ind w:left="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 xml:space="preserve">Welcome, Seniors of the </w:t>
      </w:r>
      <w:r>
        <w:rPr>
          <w:rFonts w:ascii="Times New Roman" w:eastAsia="Times New Roman" w:hAnsi="Times New Roman" w:cs="Times New Roman"/>
          <w:b/>
          <w:bCs/>
          <w:color w:val="000000"/>
          <w:sz w:val="24"/>
          <w:szCs w:val="24"/>
          <w:u w:val="single"/>
        </w:rPr>
        <w:t>Class of 202</w:t>
      </w:r>
      <w:r>
        <w:rPr>
          <w:rFonts w:ascii="Times New Roman" w:eastAsia="Times New Roman" w:hAnsi="Times New Roman" w:cs="Times New Roman"/>
          <w:b/>
          <w:bCs/>
          <w:sz w:val="24"/>
          <w:szCs w:val="24"/>
          <w:u w:val="single"/>
        </w:rPr>
        <w:t>6</w:t>
      </w:r>
      <w:r>
        <w:rPr>
          <w:rFonts w:ascii="Times New Roman" w:eastAsia="Times New Roman" w:hAnsi="Times New Roman" w:cs="Times New Roman"/>
          <w:b/>
          <w:bCs/>
          <w:color w:val="000000"/>
          <w:sz w:val="24"/>
          <w:szCs w:val="24"/>
          <w:u w:val="single"/>
        </w:rPr>
        <w:t>!</w:t>
      </w:r>
      <w:r>
        <w:rPr>
          <w:rFonts w:ascii="Times New Roman" w:eastAsia="Times New Roman" w:hAnsi="Times New Roman" w:cs="Times New Roman"/>
          <w:b/>
          <w:bCs/>
          <w:color w:val="000000"/>
          <w:sz w:val="24"/>
          <w:szCs w:val="24"/>
        </w:rPr>
        <w:t xml:space="preserve"> </w:t>
      </w:r>
    </w:p>
    <w:p w:rsidR="000143FD" w:rsidRDefault="00197188">
      <w:pPr>
        <w:widowControl w:val="0"/>
        <w:pBdr>
          <w:top w:val="nil"/>
          <w:left w:val="nil"/>
          <w:bottom w:val="nil"/>
          <w:right w:val="nil"/>
          <w:between w:val="nil"/>
        </w:pBdr>
        <w:spacing w:before="39" w:line="293" w:lineRule="auto"/>
        <w:ind w:left="371" w:right="579" w:hanging="3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are fast approaching some very important deadlines. Get your minds in gear quickly about the following! </w:t>
      </w:r>
      <w:r>
        <w:rPr>
          <w:color w:val="000000"/>
          <w:sz w:val="24"/>
          <w:szCs w:val="24"/>
        </w:rPr>
        <w:t xml:space="preserve">★ </w:t>
      </w:r>
      <w:r>
        <w:rPr>
          <w:rFonts w:ascii="Times New Roman" w:eastAsia="Times New Roman" w:hAnsi="Times New Roman" w:cs="Times New Roman"/>
          <w:b/>
          <w:bCs/>
          <w:color w:val="000000"/>
          <w:sz w:val="24"/>
          <w:szCs w:val="24"/>
        </w:rPr>
        <w:t xml:space="preserve">Take admissions tests </w:t>
      </w:r>
      <w:r>
        <w:rPr>
          <w:rFonts w:ascii="Times New Roman" w:eastAsia="Times New Roman" w:hAnsi="Times New Roman" w:cs="Times New Roman"/>
          <w:color w:val="000000"/>
          <w:sz w:val="24"/>
          <w:szCs w:val="24"/>
        </w:rPr>
        <w:t xml:space="preserve">(SAT and ACT) – YOU MUST REGISTER SOON!!! </w:t>
      </w:r>
    </w:p>
    <w:p w:rsidR="000143FD" w:rsidRDefault="00197188">
      <w:pPr>
        <w:widowControl w:val="0"/>
        <w:pBdr>
          <w:top w:val="nil"/>
          <w:left w:val="nil"/>
          <w:bottom w:val="nil"/>
          <w:right w:val="nil"/>
          <w:between w:val="nil"/>
        </w:pBdr>
        <w:spacing w:line="264" w:lineRule="auto"/>
        <w:ind w:left="1440" w:right="29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be advised that the UNC System universities will not require SAT and ACT test scores on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 xml:space="preserve">students’ applications for fall 2026 if the student has above a 2.8 GPA. Sending test scores is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required for UNC System universities if a student has between a</w:t>
      </w:r>
      <w:r>
        <w:rPr>
          <w:rFonts w:ascii="Times New Roman" w:eastAsia="Times New Roman" w:hAnsi="Times New Roman" w:cs="Times New Roman"/>
          <w:color w:val="222222"/>
          <w:sz w:val="24"/>
          <w:szCs w:val="24"/>
          <w:highlight w:val="white"/>
        </w:rPr>
        <w:t xml:space="preserve"> 2.5-2.8 GPA.</w:t>
      </w:r>
      <w:r>
        <w:rPr>
          <w:rFonts w:ascii="Times New Roman" w:eastAsia="Times New Roman" w:hAnsi="Times New Roman" w:cs="Times New Roman"/>
          <w:color w:val="222222"/>
          <w:sz w:val="24"/>
          <w:szCs w:val="24"/>
        </w:rPr>
        <w:t xml:space="preserve"> (17 or higher on the ACT  or 930 or higher on the SAT)</w:t>
      </w:r>
    </w:p>
    <w:p w:rsidR="000143FD" w:rsidRDefault="00197188">
      <w:pPr>
        <w:widowControl w:val="0"/>
        <w:pBdr>
          <w:top w:val="nil"/>
          <w:left w:val="nil"/>
          <w:bottom w:val="nil"/>
          <w:right w:val="nil"/>
          <w:between w:val="nil"/>
        </w:pBdr>
        <w:spacing w:before="12" w:line="265" w:lineRule="auto"/>
        <w:ind w:left="1440" w:right="88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check with non-UNC System universities individually for SAT and ACT test scores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requirements.</w:t>
      </w:r>
      <w:r>
        <w:rPr>
          <w:rFonts w:ascii="Times New Roman" w:eastAsia="Times New Roman" w:hAnsi="Times New Roman" w:cs="Times New Roman"/>
          <w:color w:val="222222"/>
          <w:sz w:val="24"/>
          <w:szCs w:val="24"/>
        </w:rPr>
        <w:t xml:space="preserve"> </w:t>
      </w:r>
    </w:p>
    <w:p w:rsidR="000143FD" w:rsidRDefault="00197188">
      <w:pPr>
        <w:widowControl w:val="0"/>
        <w:pBdr>
          <w:top w:val="nil"/>
          <w:left w:val="nil"/>
          <w:bottom w:val="nil"/>
          <w:right w:val="nil"/>
          <w:between w:val="nil"/>
        </w:pBdr>
        <w:spacing w:before="46" w:line="263" w:lineRule="auto"/>
        <w:ind w:left="724" w:right="1237" w:hanging="353"/>
        <w:rPr>
          <w:rFonts w:ascii="Times New Roman" w:eastAsia="Times New Roman" w:hAnsi="Times New Roman" w:cs="Times New Roman"/>
          <w:color w:val="000000"/>
          <w:sz w:val="24"/>
          <w:szCs w:val="24"/>
        </w:rPr>
      </w:pPr>
      <w:r>
        <w:rPr>
          <w:color w:val="000000"/>
          <w:sz w:val="24"/>
          <w:szCs w:val="24"/>
        </w:rPr>
        <w:t xml:space="preserve">★ </w:t>
      </w:r>
      <w:r>
        <w:rPr>
          <w:rFonts w:ascii="Times New Roman" w:eastAsia="Times New Roman" w:hAnsi="Times New Roman" w:cs="Times New Roman"/>
          <w:b/>
          <w:bCs/>
          <w:color w:val="000000"/>
          <w:sz w:val="24"/>
          <w:szCs w:val="24"/>
        </w:rPr>
        <w:t xml:space="preserve">Apply to college </w:t>
      </w:r>
      <w:r>
        <w:rPr>
          <w:rFonts w:ascii="Times New Roman" w:eastAsia="Times New Roman" w:hAnsi="Times New Roman" w:cs="Times New Roman"/>
          <w:color w:val="000000"/>
          <w:sz w:val="24"/>
          <w:szCs w:val="24"/>
        </w:rPr>
        <w:t>- You need to be checking specific college websites for applica</w:t>
      </w:r>
      <w:r>
        <w:rPr>
          <w:rFonts w:ascii="Times New Roman" w:eastAsia="Times New Roman" w:hAnsi="Times New Roman" w:cs="Times New Roman"/>
          <w:color w:val="000000"/>
          <w:sz w:val="24"/>
          <w:szCs w:val="24"/>
        </w:rPr>
        <w:t xml:space="preserve">tion deadlines  IMMEDIATELY and for college specific scholarship information. </w:t>
      </w:r>
    </w:p>
    <w:p w:rsidR="000143FD" w:rsidRDefault="00197188">
      <w:pPr>
        <w:widowControl w:val="0"/>
        <w:pBdr>
          <w:top w:val="nil"/>
          <w:left w:val="nil"/>
          <w:bottom w:val="nil"/>
          <w:right w:val="nil"/>
          <w:between w:val="nil"/>
        </w:pBdr>
        <w:spacing w:before="329" w:line="240" w:lineRule="auto"/>
        <w:ind w:left="11"/>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College Admissions / Placement Test Dates </w:t>
      </w:r>
    </w:p>
    <w:p w:rsidR="000143FD" w:rsidRDefault="00197188">
      <w:pPr>
        <w:widowControl w:val="0"/>
        <w:pBdr>
          <w:top w:val="nil"/>
          <w:left w:val="nil"/>
          <w:bottom w:val="nil"/>
          <w:right w:val="nil"/>
          <w:between w:val="nil"/>
        </w:pBdr>
        <w:spacing w:before="36" w:line="265" w:lineRule="auto"/>
        <w:ind w:left="2" w:right="172"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must be aware of registration deadlines for the following standardized tests. To register for the SAT, go  to </w:t>
      </w:r>
      <w:hyperlink r:id="rId8">
        <w:r>
          <w:rPr>
            <w:rFonts w:ascii="Times New Roman" w:eastAsia="Times New Roman" w:hAnsi="Times New Roman" w:cs="Times New Roman"/>
            <w:color w:val="1155CC"/>
            <w:sz w:val="24"/>
            <w:szCs w:val="24"/>
            <w:u w:val="single"/>
          </w:rPr>
          <w:t>College Board</w:t>
        </w:r>
      </w:hyperlink>
      <w:r>
        <w:rPr>
          <w:rFonts w:ascii="Times New Roman" w:eastAsia="Times New Roman" w:hAnsi="Times New Roman" w:cs="Times New Roman"/>
          <w:color w:val="000000"/>
          <w:sz w:val="24"/>
          <w:szCs w:val="24"/>
        </w:rPr>
        <w:t xml:space="preserve">. To register for the ACT, go to </w:t>
      </w:r>
      <w:hyperlink r:id="rId9">
        <w:r>
          <w:rPr>
            <w:rFonts w:ascii="Times New Roman" w:eastAsia="Times New Roman" w:hAnsi="Times New Roman" w:cs="Times New Roman"/>
            <w:color w:val="1155CC"/>
            <w:sz w:val="24"/>
            <w:szCs w:val="24"/>
            <w:u w:val="single"/>
          </w:rPr>
          <w:t>ACT</w:t>
        </w:r>
      </w:hyperlink>
      <w:r>
        <w:rPr>
          <w:rFonts w:ascii="Times New Roman" w:eastAsia="Times New Roman" w:hAnsi="Times New Roman" w:cs="Times New Roman"/>
          <w:color w:val="000000"/>
          <w:sz w:val="24"/>
          <w:szCs w:val="24"/>
        </w:rPr>
        <w:t xml:space="preserve">. </w:t>
      </w:r>
    </w:p>
    <w:tbl>
      <w:tblPr>
        <w:tblStyle w:val="a3"/>
        <w:tblW w:w="9639"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82"/>
        <w:gridCol w:w="2119"/>
        <w:gridCol w:w="2645"/>
        <w:gridCol w:w="2393"/>
      </w:tblGrid>
      <w:tr w:rsidR="000143FD">
        <w:trPr>
          <w:trHeight w:val="735"/>
        </w:trPr>
        <w:tc>
          <w:tcPr>
            <w:tcW w:w="2482" w:type="dxa"/>
            <w:shd w:val="clear" w:color="auto" w:fill="auto"/>
            <w:tcMar>
              <w:top w:w="100" w:type="dxa"/>
              <w:left w:w="100" w:type="dxa"/>
              <w:bottom w:w="100" w:type="dxa"/>
              <w:right w:w="100" w:type="dxa"/>
            </w:tcMar>
          </w:tcPr>
          <w:p w:rsidR="000143FD" w:rsidRDefault="00197188">
            <w:pPr>
              <w:widowControl w:val="0"/>
              <w:pBdr>
                <w:top w:val="nil"/>
                <w:left w:val="nil"/>
                <w:bottom w:val="nil"/>
                <w:right w:val="nil"/>
                <w:between w:val="nil"/>
              </w:pBdr>
              <w:spacing w:line="240" w:lineRule="auto"/>
              <w:ind w:right="276"/>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SAT Registration </w:t>
            </w:r>
            <w:r>
              <w:rPr>
                <w:rFonts w:ascii="Times New Roman" w:eastAsia="Times New Roman" w:hAnsi="Times New Roman" w:cs="Times New Roman"/>
                <w:b/>
                <w:bCs/>
                <w:color w:val="000000"/>
                <w:sz w:val="24"/>
                <w:szCs w:val="24"/>
              </w:rPr>
              <w:t xml:space="preserve"> </w:t>
            </w:r>
          </w:p>
          <w:p w:rsidR="000143FD" w:rsidRDefault="00197188">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119" w:type="dxa"/>
            <w:shd w:val="clear" w:color="auto" w:fill="auto"/>
            <w:tcMar>
              <w:top w:w="100" w:type="dxa"/>
              <w:left w:w="100" w:type="dxa"/>
              <w:bottom w:w="100" w:type="dxa"/>
              <w:right w:w="100" w:type="dxa"/>
            </w:tcMar>
          </w:tcPr>
          <w:p w:rsidR="000143FD" w:rsidRDefault="00197188">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SAT Test Date </w:t>
            </w:r>
          </w:p>
        </w:tc>
        <w:tc>
          <w:tcPr>
            <w:tcW w:w="2645" w:type="dxa"/>
            <w:shd w:val="clear" w:color="auto" w:fill="auto"/>
            <w:tcMar>
              <w:top w:w="100" w:type="dxa"/>
              <w:left w:w="100" w:type="dxa"/>
              <w:bottom w:w="100" w:type="dxa"/>
              <w:right w:w="100" w:type="dxa"/>
            </w:tcMar>
          </w:tcPr>
          <w:p w:rsidR="000143FD" w:rsidRDefault="00197188">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ACT Registration </w:t>
            </w:r>
            <w:r>
              <w:rPr>
                <w:rFonts w:ascii="Times New Roman" w:eastAsia="Times New Roman" w:hAnsi="Times New Roman" w:cs="Times New Roman"/>
                <w:b/>
                <w:bCs/>
                <w:color w:val="000000"/>
                <w:sz w:val="24"/>
                <w:szCs w:val="24"/>
              </w:rPr>
              <w:t xml:space="preserve"> </w:t>
            </w:r>
          </w:p>
          <w:p w:rsidR="000143FD" w:rsidRDefault="00197188">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393" w:type="dxa"/>
            <w:shd w:val="clear" w:color="auto" w:fill="auto"/>
            <w:tcMar>
              <w:top w:w="100" w:type="dxa"/>
              <w:left w:w="100" w:type="dxa"/>
              <w:bottom w:w="100" w:type="dxa"/>
              <w:right w:w="100" w:type="dxa"/>
            </w:tcMar>
          </w:tcPr>
          <w:p w:rsidR="000143FD" w:rsidRDefault="00197188">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ACT Test Date</w:t>
            </w:r>
            <w:r>
              <w:rPr>
                <w:rFonts w:ascii="Times New Roman" w:eastAsia="Times New Roman" w:hAnsi="Times New Roman" w:cs="Times New Roman"/>
                <w:b/>
                <w:bCs/>
                <w:color w:val="000000"/>
                <w:sz w:val="24"/>
                <w:szCs w:val="24"/>
              </w:rPr>
              <w:t xml:space="preserve"> </w:t>
            </w:r>
          </w:p>
          <w:p w:rsidR="000143FD" w:rsidRDefault="00197188">
            <w:pPr>
              <w:widowControl w:val="0"/>
              <w:pBdr>
                <w:top w:val="nil"/>
                <w:left w:val="nil"/>
                <w:bottom w:val="nil"/>
                <w:right w:val="nil"/>
                <w:between w:val="nil"/>
              </w:pBdr>
              <w:spacing w:before="36" w:line="240" w:lineRule="auto"/>
              <w:ind w:left="107"/>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 </w:t>
            </w:r>
          </w:p>
        </w:tc>
      </w:tr>
      <w:tr w:rsidR="000143FD">
        <w:trPr>
          <w:trHeight w:val="465"/>
        </w:trPr>
        <w:tc>
          <w:tcPr>
            <w:tcW w:w="2482" w:type="dxa"/>
            <w:shd w:val="clear" w:color="auto" w:fill="auto"/>
            <w:tcMar>
              <w:top w:w="100" w:type="dxa"/>
              <w:left w:w="100" w:type="dxa"/>
              <w:bottom w:w="100" w:type="dxa"/>
              <w:right w:w="100" w:type="dxa"/>
            </w:tcMar>
          </w:tcPr>
          <w:p w:rsidR="000143FD" w:rsidRDefault="00197188">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February 27, 2026</w:t>
            </w:r>
          </w:p>
        </w:tc>
        <w:tc>
          <w:tcPr>
            <w:tcW w:w="2119" w:type="dxa"/>
            <w:shd w:val="clear" w:color="auto" w:fill="auto"/>
            <w:tcMar>
              <w:top w:w="100" w:type="dxa"/>
              <w:left w:w="100" w:type="dxa"/>
              <w:bottom w:w="100" w:type="dxa"/>
              <w:right w:w="100" w:type="dxa"/>
            </w:tcMar>
          </w:tcPr>
          <w:p w:rsidR="000143FD" w:rsidRDefault="00197188">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March 14, 2026 </w:t>
            </w:r>
          </w:p>
        </w:tc>
        <w:tc>
          <w:tcPr>
            <w:tcW w:w="2645" w:type="dxa"/>
            <w:shd w:val="clear" w:color="auto" w:fill="auto"/>
            <w:tcMar>
              <w:top w:w="100" w:type="dxa"/>
              <w:left w:w="100" w:type="dxa"/>
              <w:bottom w:w="100" w:type="dxa"/>
              <w:right w:w="100" w:type="dxa"/>
            </w:tcMar>
          </w:tcPr>
          <w:p w:rsidR="000143FD" w:rsidRDefault="00197188">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March 6, 2026</w:t>
            </w:r>
          </w:p>
        </w:tc>
        <w:tc>
          <w:tcPr>
            <w:tcW w:w="2393" w:type="dxa"/>
            <w:shd w:val="clear" w:color="auto" w:fill="auto"/>
            <w:tcMar>
              <w:top w:w="100" w:type="dxa"/>
              <w:left w:w="100" w:type="dxa"/>
              <w:bottom w:w="100" w:type="dxa"/>
              <w:right w:w="100" w:type="dxa"/>
            </w:tcMar>
          </w:tcPr>
          <w:p w:rsidR="000143FD" w:rsidRDefault="00197188">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April 11, 2026</w:t>
            </w:r>
          </w:p>
        </w:tc>
      </w:tr>
      <w:tr w:rsidR="000143FD">
        <w:trPr>
          <w:trHeight w:val="629"/>
        </w:trPr>
        <w:tc>
          <w:tcPr>
            <w:tcW w:w="2482" w:type="dxa"/>
            <w:shd w:val="clear" w:color="auto" w:fill="auto"/>
            <w:tcMar>
              <w:top w:w="100" w:type="dxa"/>
              <w:left w:w="100" w:type="dxa"/>
              <w:bottom w:w="100" w:type="dxa"/>
              <w:right w:w="100" w:type="dxa"/>
            </w:tcMar>
          </w:tcPr>
          <w:p w:rsidR="000143FD" w:rsidRDefault="00197188">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April 17, 2026 </w:t>
            </w:r>
          </w:p>
        </w:tc>
        <w:tc>
          <w:tcPr>
            <w:tcW w:w="2119" w:type="dxa"/>
            <w:shd w:val="clear" w:color="auto" w:fill="auto"/>
            <w:tcMar>
              <w:top w:w="100" w:type="dxa"/>
              <w:left w:w="100" w:type="dxa"/>
              <w:bottom w:w="100" w:type="dxa"/>
              <w:right w:w="100" w:type="dxa"/>
            </w:tcMar>
          </w:tcPr>
          <w:p w:rsidR="000143FD" w:rsidRDefault="00197188">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 2026</w:t>
            </w:r>
          </w:p>
        </w:tc>
        <w:tc>
          <w:tcPr>
            <w:tcW w:w="2645" w:type="dxa"/>
            <w:shd w:val="clear" w:color="auto" w:fill="auto"/>
            <w:tcMar>
              <w:top w:w="100" w:type="dxa"/>
              <w:left w:w="100" w:type="dxa"/>
              <w:bottom w:w="100" w:type="dxa"/>
              <w:right w:w="100" w:type="dxa"/>
            </w:tcMar>
          </w:tcPr>
          <w:p w:rsidR="000143FD" w:rsidRDefault="00197188">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8, 2026</w:t>
            </w:r>
          </w:p>
        </w:tc>
        <w:tc>
          <w:tcPr>
            <w:tcW w:w="2393" w:type="dxa"/>
            <w:shd w:val="clear" w:color="auto" w:fill="auto"/>
            <w:tcMar>
              <w:top w:w="100" w:type="dxa"/>
              <w:left w:w="100" w:type="dxa"/>
              <w:bottom w:w="100" w:type="dxa"/>
              <w:right w:w="100" w:type="dxa"/>
            </w:tcMar>
          </w:tcPr>
          <w:p w:rsidR="000143FD" w:rsidRDefault="00197188">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18, 2026</w:t>
            </w:r>
          </w:p>
        </w:tc>
      </w:tr>
      <w:tr w:rsidR="000143FD">
        <w:trPr>
          <w:trHeight w:val="495"/>
        </w:trPr>
        <w:tc>
          <w:tcPr>
            <w:tcW w:w="2482" w:type="dxa"/>
            <w:shd w:val="clear" w:color="auto" w:fill="auto"/>
            <w:tcMar>
              <w:top w:w="100" w:type="dxa"/>
              <w:left w:w="100" w:type="dxa"/>
              <w:bottom w:w="100" w:type="dxa"/>
              <w:right w:w="100" w:type="dxa"/>
            </w:tcMar>
          </w:tcPr>
          <w:p w:rsidR="000143FD" w:rsidRDefault="00197188">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22, 2026</w:t>
            </w:r>
          </w:p>
        </w:tc>
        <w:tc>
          <w:tcPr>
            <w:tcW w:w="2119" w:type="dxa"/>
            <w:shd w:val="clear" w:color="auto" w:fill="auto"/>
            <w:tcMar>
              <w:top w:w="100" w:type="dxa"/>
              <w:left w:w="100" w:type="dxa"/>
              <w:bottom w:w="100" w:type="dxa"/>
              <w:right w:w="100" w:type="dxa"/>
            </w:tcMar>
          </w:tcPr>
          <w:p w:rsidR="000143FD" w:rsidRDefault="00197188">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6, 2026</w:t>
            </w:r>
          </w:p>
        </w:tc>
        <w:tc>
          <w:tcPr>
            <w:tcW w:w="2645" w:type="dxa"/>
            <w:shd w:val="clear" w:color="auto" w:fill="auto"/>
            <w:tcMar>
              <w:top w:w="100" w:type="dxa"/>
              <w:left w:w="100" w:type="dxa"/>
              <w:bottom w:w="100" w:type="dxa"/>
              <w:right w:w="100" w:type="dxa"/>
            </w:tcMar>
          </w:tcPr>
          <w:p w:rsidR="000143FD" w:rsidRDefault="00197188">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5, 2026</w:t>
            </w:r>
          </w:p>
        </w:tc>
        <w:tc>
          <w:tcPr>
            <w:tcW w:w="2393" w:type="dxa"/>
            <w:shd w:val="clear" w:color="auto" w:fill="auto"/>
            <w:tcMar>
              <w:top w:w="100" w:type="dxa"/>
              <w:left w:w="100" w:type="dxa"/>
              <w:bottom w:w="100" w:type="dxa"/>
              <w:right w:w="100" w:type="dxa"/>
            </w:tcMar>
          </w:tcPr>
          <w:p w:rsidR="000143FD" w:rsidRDefault="00197188">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July 11, 2026</w:t>
            </w:r>
          </w:p>
        </w:tc>
      </w:tr>
    </w:tbl>
    <w:p w:rsidR="000143FD" w:rsidRDefault="00197188">
      <w:pPr>
        <w:widowControl w:val="0"/>
        <w:pBdr>
          <w:top w:val="nil"/>
          <w:left w:val="nil"/>
          <w:bottom w:val="nil"/>
          <w:right w:val="nil"/>
          <w:between w:val="nil"/>
        </w:pBdr>
        <w:spacing w:line="229" w:lineRule="auto"/>
        <w:ind w:right="456"/>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When you register for these admissions tests, do not forget to indicate which colleges you would like 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t xml:space="preserve">receive your scores. At the time of registration, THIS SERVICE IS FREE! Afterward, you will have 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t xml:space="preserve">pay to have scores sent to colleges. </w:t>
      </w:r>
    </w:p>
    <w:p w:rsidR="000143FD" w:rsidRDefault="000143FD">
      <w:pPr>
        <w:widowControl w:val="0"/>
        <w:pBdr>
          <w:top w:val="nil"/>
          <w:left w:val="nil"/>
          <w:bottom w:val="nil"/>
          <w:right w:val="nil"/>
          <w:between w:val="nil"/>
        </w:pBdr>
        <w:spacing w:line="229" w:lineRule="auto"/>
        <w:ind w:right="456"/>
        <w:rPr>
          <w:rFonts w:ascii="Times New Roman" w:eastAsia="Times New Roman" w:hAnsi="Times New Roman" w:cs="Times New Roman"/>
          <w:b/>
          <w:bCs/>
          <w:sz w:val="24"/>
          <w:szCs w:val="24"/>
          <w:highlight w:val="white"/>
        </w:rPr>
      </w:pPr>
    </w:p>
    <w:p w:rsidR="000143FD" w:rsidRDefault="00197188">
      <w:pPr>
        <w:widowControl w:val="0"/>
        <w:pBdr>
          <w:top w:val="nil"/>
          <w:left w:val="nil"/>
          <w:bottom w:val="nil"/>
          <w:right w:val="nil"/>
          <w:between w:val="nil"/>
        </w:pBdr>
        <w:spacing w:before="97"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highlight w:val="white"/>
          <w:u w:val="single"/>
        </w:rPr>
        <w:t>College ad</w:t>
      </w:r>
      <w:r>
        <w:rPr>
          <w:rFonts w:ascii="Times New Roman" w:eastAsia="Times New Roman" w:hAnsi="Times New Roman" w:cs="Times New Roman"/>
          <w:b/>
          <w:bCs/>
          <w:color w:val="000000"/>
          <w:sz w:val="24"/>
          <w:szCs w:val="24"/>
          <w:highlight w:val="white"/>
          <w:u w:val="single"/>
        </w:rPr>
        <w:t>missions information:</w:t>
      </w:r>
      <w:r>
        <w:rPr>
          <w:rFonts w:ascii="Times New Roman" w:eastAsia="Times New Roman" w:hAnsi="Times New Roman" w:cs="Times New Roman"/>
          <w:b/>
          <w:bCs/>
          <w:color w:val="000000"/>
          <w:sz w:val="24"/>
          <w:szCs w:val="24"/>
          <w:u w:val="single"/>
        </w:rPr>
        <w:t xml:space="preserve"> </w:t>
      </w:r>
    </w:p>
    <w:p w:rsidR="000143FD" w:rsidRDefault="00197188">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 xml:space="preserve">Seniors should check the website for ANY college of interest regarding the admission deadlines that may 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Guidance cannot possibly check all college websites. </w:t>
      </w:r>
      <w:r>
        <w:rPr>
          <w:rFonts w:ascii="Times New Roman" w:eastAsia="Times New Roman" w:hAnsi="Times New Roman" w:cs="Times New Roman"/>
          <w:b/>
          <w:bCs/>
          <w:color w:val="000000"/>
          <w:sz w:val="24"/>
          <w:szCs w:val="24"/>
          <w:highlight w:val="white"/>
        </w:rPr>
        <w:t xml:space="preserve">MANY COLLEGES ARE EMPHASIZING: </w:t>
      </w:r>
      <w:r>
        <w:rPr>
          <w:rFonts w:ascii="Times New Roman" w:eastAsia="Times New Roman" w:hAnsi="Times New Roman" w:cs="Times New Roman"/>
          <w:color w:val="000000"/>
          <w:sz w:val="24"/>
          <w:szCs w:val="24"/>
          <w:highlight w:val="white"/>
        </w:rPr>
        <w:t xml:space="preserve">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online. Students are encouraged to apply with their </w:t>
      </w:r>
      <w:hyperlink r:id="rId10">
        <w:r>
          <w:rPr>
            <w:rFonts w:ascii="Times New Roman" w:eastAsia="Times New Roman" w:hAnsi="Times New Roman" w:cs="Times New Roman"/>
            <w:color w:val="1155CC"/>
            <w:sz w:val="24"/>
            <w:szCs w:val="24"/>
            <w:highlight w:val="white"/>
            <w:u w:val="single"/>
          </w:rPr>
          <w:t xml:space="preserve">CFNC </w:t>
        </w:r>
      </w:hyperlink>
      <w:r>
        <w:rPr>
          <w:rFonts w:ascii="Times New Roman" w:eastAsia="Times New Roman" w:hAnsi="Times New Roman" w:cs="Times New Roman"/>
          <w:color w:val="000000"/>
          <w:sz w:val="24"/>
          <w:szCs w:val="24"/>
          <w:highlight w:val="white"/>
        </w:rPr>
        <w:t xml:space="preserve">account to apply to North Carolina colleges. 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Common Application is also available online at </w:t>
      </w:r>
      <w:hyperlink r:id="rId11">
        <w:r>
          <w:rPr>
            <w:rFonts w:ascii="Times New Roman" w:eastAsia="Times New Roman" w:hAnsi="Times New Roman" w:cs="Times New Roman"/>
            <w:color w:val="1155CC"/>
            <w:sz w:val="24"/>
            <w:szCs w:val="24"/>
            <w:highlight w:val="white"/>
            <w:u w:val="single"/>
          </w:rPr>
          <w:t>Common App</w:t>
        </w:r>
      </w:hyperlink>
      <w:r>
        <w:rPr>
          <w:rFonts w:ascii="Times New Roman" w:eastAsia="Times New Roman" w:hAnsi="Times New Roman" w:cs="Times New Roman"/>
          <w:color w:val="1155CC"/>
          <w:sz w:val="24"/>
          <w:szCs w:val="24"/>
          <w:highlight w:val="white"/>
          <w:u w:val="single"/>
        </w:rPr>
        <w:t xml:space="preserve"> </w:t>
      </w:r>
      <w:r>
        <w:rPr>
          <w:rFonts w:ascii="Times New Roman" w:eastAsia="Times New Roman" w:hAnsi="Times New Roman" w:cs="Times New Roman"/>
          <w:color w:val="000000"/>
          <w:sz w:val="24"/>
          <w:szCs w:val="24"/>
          <w:highlight w:val="white"/>
        </w:rPr>
        <w:t>. Th</w:t>
      </w:r>
      <w:r>
        <w:rPr>
          <w:rFonts w:ascii="Times New Roman" w:eastAsia="Times New Roman" w:hAnsi="Times New Roman" w:cs="Times New Roman"/>
          <w:color w:val="000000"/>
          <w:sz w:val="24"/>
          <w:szCs w:val="24"/>
          <w:highlight w:val="white"/>
        </w:rPr>
        <w:t xml:space="preserve">is form can be filled out once to submit to any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one of the 1.000 participating colleges.</w:t>
      </w:r>
      <w:r>
        <w:rPr>
          <w:rFonts w:ascii="Times New Roman" w:eastAsia="Times New Roman" w:hAnsi="Times New Roman" w:cs="Times New Roman"/>
          <w:color w:val="000000"/>
          <w:sz w:val="24"/>
          <w:szCs w:val="24"/>
        </w:rPr>
        <w:t xml:space="preserve"> </w:t>
      </w:r>
    </w:p>
    <w:p w:rsidR="000143FD" w:rsidRDefault="000143FD">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p>
    <w:p w:rsidR="000143FD" w:rsidRDefault="000143FD">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p>
    <w:p w:rsidR="000143FD" w:rsidRDefault="000143FD">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p>
    <w:p w:rsidR="000143FD" w:rsidRDefault="00197188">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Transcripts </w:t>
      </w:r>
    </w:p>
    <w:p w:rsidR="000143FD" w:rsidRDefault="00197188">
      <w:pPr>
        <w:widowControl w:val="0"/>
        <w:pBdr>
          <w:top w:val="nil"/>
          <w:left w:val="nil"/>
          <w:bottom w:val="nil"/>
          <w:right w:val="nil"/>
          <w:between w:val="nil"/>
        </w:pBdr>
        <w:spacing w:line="229" w:lineRule="auto"/>
        <w:ind w:left="4" w:right="7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You can send your transcript electronically to any North Carolina college/university via </w:t>
      </w:r>
      <w:hyperlink r:id="rId12">
        <w:r>
          <w:rPr>
            <w:rFonts w:ascii="Times New Roman" w:eastAsia="Times New Roman" w:hAnsi="Times New Roman" w:cs="Times New Roman"/>
            <w:color w:val="1155CC"/>
            <w:sz w:val="24"/>
            <w:szCs w:val="24"/>
            <w:u w:val="single"/>
          </w:rPr>
          <w:t>CFNC</w:t>
        </w:r>
      </w:hyperlink>
      <w:r>
        <w:rPr>
          <w:rFonts w:ascii="Times New Roman" w:eastAsia="Times New Roman" w:hAnsi="Times New Roman" w:cs="Times New Roman"/>
          <w:color w:val="000000"/>
          <w:sz w:val="24"/>
          <w:szCs w:val="24"/>
        </w:rPr>
        <w:t>; if you need  assistance with this please email your School Counselor. Students who need a transcript for a  college/university outside of North Carolina for any reason should sign up on the clipboard in Student  Services. Please note that counselors will</w:t>
      </w:r>
      <w:r>
        <w:rPr>
          <w:rFonts w:ascii="Times New Roman" w:eastAsia="Times New Roman" w:hAnsi="Times New Roman" w:cs="Times New Roman"/>
          <w:color w:val="000000"/>
          <w:sz w:val="24"/>
          <w:szCs w:val="24"/>
        </w:rPr>
        <w:t xml:space="preserve"> upload transcripts for students that are applying on Common App. </w:t>
      </w:r>
    </w:p>
    <w:p w:rsidR="000143FD" w:rsidRDefault="000143FD">
      <w:pPr>
        <w:widowControl w:val="0"/>
        <w:pBdr>
          <w:top w:val="nil"/>
          <w:left w:val="nil"/>
          <w:bottom w:val="nil"/>
          <w:right w:val="nil"/>
          <w:between w:val="nil"/>
        </w:pBdr>
        <w:spacing w:line="229" w:lineRule="auto"/>
        <w:ind w:left="4" w:right="736"/>
        <w:rPr>
          <w:rFonts w:ascii="Times New Roman" w:eastAsia="Times New Roman" w:hAnsi="Times New Roman" w:cs="Times New Roman"/>
          <w:b/>
          <w:bCs/>
          <w:sz w:val="24"/>
          <w:szCs w:val="24"/>
          <w:u w:val="single"/>
        </w:rPr>
      </w:pPr>
    </w:p>
    <w:p w:rsidR="000143FD" w:rsidRDefault="00197188">
      <w:pPr>
        <w:widowControl w:val="0"/>
        <w:pBdr>
          <w:top w:val="nil"/>
          <w:left w:val="nil"/>
          <w:bottom w:val="nil"/>
          <w:right w:val="nil"/>
          <w:between w:val="nil"/>
        </w:pBdr>
        <w:spacing w:line="229" w:lineRule="auto"/>
        <w:ind w:left="4" w:right="736"/>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Volunteer Hours </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you need a way to document your volunteer hours you may use the Volunteer Service Form. You can find  a copy of the Volunteer Service Form on the</w:t>
      </w:r>
      <w:hyperlink r:id="rId13">
        <w:r>
          <w:rPr>
            <w:rFonts w:ascii="Times New Roman" w:eastAsia="Times New Roman" w:hAnsi="Times New Roman" w:cs="Times New Roman"/>
            <w:color w:val="1155CC"/>
            <w:sz w:val="24"/>
            <w:szCs w:val="24"/>
            <w:u w:val="single"/>
          </w:rPr>
          <w:t xml:space="preserve"> Student Services</w:t>
        </w:r>
      </w:hyperlink>
      <w:r>
        <w:rPr>
          <w:rFonts w:ascii="Times New Roman" w:eastAsia="Times New Roman" w:hAnsi="Times New Roman" w:cs="Times New Roman"/>
          <w:color w:val="1155CC"/>
          <w:sz w:val="24"/>
          <w:szCs w:val="24"/>
          <w:u w:val="single"/>
        </w:rPr>
        <w:t xml:space="preserve"> </w:t>
      </w:r>
      <w:r>
        <w:rPr>
          <w:rFonts w:ascii="Times New Roman" w:eastAsia="Times New Roman" w:hAnsi="Times New Roman" w:cs="Times New Roman"/>
          <w:color w:val="000000"/>
          <w:sz w:val="24"/>
          <w:szCs w:val="24"/>
        </w:rPr>
        <w:t>website or you may pick up a copy in Student  Services.</w:t>
      </w:r>
    </w:p>
    <w:p w:rsidR="000143FD" w:rsidRDefault="000143F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Beta Psi Chapter Jolene Settle Memorial Scholarship</w:t>
      </w:r>
      <w:r>
        <w:rPr>
          <w:noProof/>
        </w:rPr>
        <w:drawing>
          <wp:anchor distT="114300" distB="114300" distL="114300" distR="114300" simplePos="0" relativeHeight="251658240" behindDoc="0" locked="0" layoutInCell="1" hidden="0" allowOverlap="1">
            <wp:simplePos x="0" y="0"/>
            <wp:positionH relativeFrom="column">
              <wp:posOffset>114300</wp:posOffset>
            </wp:positionH>
            <wp:positionV relativeFrom="paragraph">
              <wp:posOffset>137160</wp:posOffset>
            </wp:positionV>
            <wp:extent cx="547688" cy="381000"/>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688" cy="381000"/>
                    </a:xfrm>
                    <a:prstGeom prst="rect">
                      <a:avLst/>
                    </a:prstGeom>
                    <a:ln/>
                  </pic:spPr>
                </pic:pic>
              </a:graphicData>
            </a:graphic>
          </wp:anchor>
        </w:drawing>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This scholarship is open to high school seniors at Davidson County high schools. APplicants must be planning to major in an area of education.</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Please completed applications should be m</w:t>
      </w:r>
      <w:r>
        <w:rPr>
          <w:rFonts w:ascii="Times New Roman" w:eastAsia="Times New Roman" w:hAnsi="Times New Roman" w:cs="Times New Roman"/>
          <w:sz w:val="24"/>
          <w:szCs w:val="24"/>
        </w:rPr>
        <w:t>ailed to the following address by April 17, 2026:</w:t>
      </w:r>
    </w:p>
    <w:p w:rsidR="000143FD" w:rsidRDefault="00197188">
      <w:pPr>
        <w:widowControl w:val="0"/>
        <w:pBdr>
          <w:top w:val="nil"/>
          <w:left w:val="nil"/>
          <w:bottom w:val="nil"/>
          <w:right w:val="nil"/>
          <w:between w:val="nil"/>
        </w:pBdr>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Carolyn Bell</w:t>
      </w:r>
    </w:p>
    <w:p w:rsidR="000143FD" w:rsidRDefault="00197188">
      <w:pPr>
        <w:widowControl w:val="0"/>
        <w:pBdr>
          <w:top w:val="nil"/>
          <w:left w:val="nil"/>
          <w:bottom w:val="nil"/>
          <w:right w:val="nil"/>
          <w:between w:val="nil"/>
        </w:pBdr>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1508 Whitehart School Road</w:t>
      </w:r>
    </w:p>
    <w:p w:rsidR="000143FD" w:rsidRDefault="00197188">
      <w:pPr>
        <w:widowControl w:val="0"/>
        <w:pBdr>
          <w:top w:val="nil"/>
          <w:left w:val="nil"/>
          <w:bottom w:val="nil"/>
          <w:right w:val="nil"/>
          <w:between w:val="nil"/>
        </w:pBdr>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Thomasville, NC 27360</w:t>
      </w:r>
    </w:p>
    <w:p w:rsidR="000143FD" w:rsidRDefault="000143F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County Student Information Association High School Senior Scholarship</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Davidson County School Senior. Must have at lea</w:t>
      </w:r>
      <w:r>
        <w:rPr>
          <w:rFonts w:ascii="Times New Roman" w:eastAsia="Times New Roman" w:hAnsi="Times New Roman" w:cs="Times New Roman"/>
          <w:sz w:val="24"/>
          <w:szCs w:val="24"/>
        </w:rPr>
        <w:t>st a 2.5 GPA.</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in Student Services by no later than April 2, 2026.</w:t>
      </w:r>
    </w:p>
    <w:p w:rsidR="000143FD" w:rsidRDefault="000143F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Carey Eanes Scholarship</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R.L. Pope class of Memorial United Methodist Church, Thomasville, NC, again offers the Carey Eanes Scholarship sponsored by the R.L. Pope Class. This scholarship is intended to benefit a deserving senior who is entering a higher education institution</w:t>
      </w:r>
      <w:r>
        <w:rPr>
          <w:rFonts w:ascii="Times New Roman" w:eastAsia="Times New Roman" w:hAnsi="Times New Roman" w:cs="Times New Roman"/>
          <w:sz w:val="24"/>
          <w:szCs w:val="24"/>
        </w:rPr>
        <w:t xml:space="preserve"> in the fall. Applicants must be:</w:t>
      </w:r>
    </w:p>
    <w:p w:rsidR="000143FD" w:rsidRDefault="00197188">
      <w:pPr>
        <w:widowControl w:val="0"/>
        <w:numPr>
          <w:ilvl w:val="0"/>
          <w:numId w:val="3"/>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Graduating senior from Ledford, East Davidson, Thomasville High School</w:t>
      </w:r>
    </w:p>
    <w:p w:rsidR="000143FD" w:rsidRDefault="00197188">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average overall</w:t>
      </w:r>
    </w:p>
    <w:p w:rsidR="000143FD" w:rsidRDefault="00197188">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Financial Need</w:t>
      </w:r>
    </w:p>
    <w:p w:rsidR="000143FD" w:rsidRDefault="00197188">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Participate in his/her church</w:t>
      </w:r>
    </w:p>
    <w:p w:rsidR="000143FD" w:rsidRDefault="00197188">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good character (no suspensions or legal charges)</w:t>
      </w:r>
    </w:p>
    <w:p w:rsidR="000143FD" w:rsidRDefault="00197188">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Participates in extra-curricular school activities and community activities</w:t>
      </w:r>
    </w:p>
    <w:p w:rsidR="000143FD" w:rsidRDefault="00197188">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Demonstrates a desire to further education with a written paragraph on goals for continuing education.</w:t>
      </w: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How</w:t>
      </w:r>
      <w:r>
        <w:rPr>
          <w:rFonts w:ascii="Times New Roman" w:eastAsia="Times New Roman" w:hAnsi="Times New Roman" w:cs="Times New Roman"/>
          <w:sz w:val="24"/>
          <w:szCs w:val="24"/>
        </w:rPr>
        <w:t>: Pick up an application in Student Services</w:t>
      </w: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w:t>
      </w:r>
      <w:r>
        <w:rPr>
          <w:rFonts w:ascii="Times New Roman" w:eastAsia="Times New Roman" w:hAnsi="Times New Roman" w:cs="Times New Roman"/>
          <w:sz w:val="24"/>
          <w:szCs w:val="24"/>
        </w:rPr>
        <w:t>ed applications should be turned in to Mrs. Cecil in Student Services by no later than March 31, 2026.</w:t>
      </w:r>
    </w:p>
    <w:p w:rsidR="000143FD" w:rsidRDefault="000143F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Davidson County Branch of the NAACP</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p>
    <w:p w:rsidR="000143FD" w:rsidRDefault="00197188">
      <w:pPr>
        <w:widowControl w:val="0"/>
        <w:numPr>
          <w:ilvl w:val="0"/>
          <w:numId w:val="6"/>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have a high school diploma or GED</w:t>
      </w:r>
    </w:p>
    <w:p w:rsidR="000143FD" w:rsidRDefault="00197188">
      <w:pPr>
        <w:widowControl w:val="0"/>
        <w:numPr>
          <w:ilvl w:val="0"/>
          <w:numId w:val="6"/>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be admitted to or enrolled in a degree program in a college, university, or community college</w:t>
      </w:r>
    </w:p>
    <w:p w:rsidR="000143FD" w:rsidRDefault="00197188">
      <w:pPr>
        <w:widowControl w:val="0"/>
        <w:numPr>
          <w:ilvl w:val="0"/>
          <w:numId w:val="6"/>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have a 2.5 GPA on a 4.0 scale and must continue to make satisfactory academic progress</w:t>
      </w:r>
    </w:p>
    <w:p w:rsidR="000143FD" w:rsidRDefault="00197188">
      <w:pPr>
        <w:widowControl w:val="0"/>
        <w:numPr>
          <w:ilvl w:val="0"/>
          <w:numId w:val="6"/>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reimburse or return to the Association the amount of the fun</w:t>
      </w:r>
      <w:r>
        <w:rPr>
          <w:rFonts w:ascii="Times New Roman" w:eastAsia="Times New Roman" w:hAnsi="Times New Roman" w:cs="Times New Roman"/>
          <w:sz w:val="24"/>
          <w:szCs w:val="24"/>
        </w:rPr>
        <w:t>d if the applicant does not attend or remain in school throughout the freshman year.</w:t>
      </w: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Applications must be completed and postmarked by  April 30, 2026. Applications must be mailed to:</w:t>
      </w:r>
    </w:p>
    <w:p w:rsidR="000143FD" w:rsidRDefault="00197188">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NAACP</w:t>
      </w:r>
    </w:p>
    <w:p w:rsidR="000143FD" w:rsidRDefault="00197188">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 Box 382</w:t>
      </w:r>
    </w:p>
    <w:p w:rsidR="000143FD" w:rsidRDefault="00197188">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Lexington, NC 27293</w:t>
      </w:r>
    </w:p>
    <w:p w:rsidR="000143FD" w:rsidRDefault="000143F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Davidson County Association of Educational Office Professionals</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$300</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p>
    <w:p w:rsidR="000143FD" w:rsidRDefault="00197188">
      <w:pPr>
        <w:widowControl w:val="0"/>
        <w:numPr>
          <w:ilvl w:val="0"/>
          <w:numId w:val="4"/>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citizen of the United States</w:t>
      </w:r>
    </w:p>
    <w:p w:rsidR="000143FD" w:rsidRDefault="00197188">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Davidson County graduating high school senior who has applied for admission in a post-high school program.</w:t>
      </w: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in Student Services by March 20, 2026.</w:t>
      </w:r>
    </w:p>
    <w:p w:rsidR="000143FD" w:rsidRDefault="000143F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Martha Thompson Extension &amp; Community Association Educational Scholarship</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All applicants must be residents of Davidson County and are atten</w:t>
      </w:r>
      <w:r>
        <w:rPr>
          <w:rFonts w:ascii="Times New Roman" w:eastAsia="Times New Roman" w:hAnsi="Times New Roman" w:cs="Times New Roman"/>
          <w:sz w:val="24"/>
          <w:szCs w:val="24"/>
        </w:rPr>
        <w:t>ding or planning to attend a North Carolina accredited college, community college, or technical institute the following fall term. Studies must be beyond the high school level.</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w:t>
      </w:r>
      <w:r>
        <w:rPr>
          <w:rFonts w:ascii="Times New Roman" w:eastAsia="Times New Roman" w:hAnsi="Times New Roman" w:cs="Times New Roman"/>
          <w:sz w:val="24"/>
          <w:szCs w:val="24"/>
        </w:rPr>
        <w:t>d applications should be mailed to the following address (Application MUST be received or postmarked by March 31, 2026):</w:t>
      </w:r>
    </w:p>
    <w:p w:rsidR="000143FD" w:rsidRDefault="00197188">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ECA Scholarship Chairman</w:t>
      </w:r>
    </w:p>
    <w:p w:rsidR="000143FD" w:rsidRDefault="00197188">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NC Cooperative Extension</w:t>
      </w:r>
    </w:p>
    <w:p w:rsidR="000143FD" w:rsidRDefault="00197188">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301 East Center Street</w:t>
      </w:r>
    </w:p>
    <w:p w:rsidR="000143FD" w:rsidRDefault="00197188">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Lexington, NC 27292</w:t>
      </w:r>
    </w:p>
    <w:p w:rsidR="000143FD" w:rsidRDefault="000143F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0143FD" w:rsidRDefault="000143F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Don and Jane Osborne Foundation Scholarship</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Scholarship Requirements-</w:t>
      </w:r>
    </w:p>
    <w:p w:rsidR="000143FD" w:rsidRDefault="00197188">
      <w:pPr>
        <w:widowControl w:val="0"/>
        <w:numPr>
          <w:ilvl w:val="0"/>
          <w:numId w:val="8"/>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Excellence: Minimum GPA of 3.5 on a 4.0 scale.</w:t>
      </w:r>
    </w:p>
    <w:p w:rsidR="000143FD" w:rsidRDefault="00197188">
      <w:pPr>
        <w:widowControl w:val="0"/>
        <w:numPr>
          <w:ilvl w:val="0"/>
          <w:numId w:val="8"/>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Sports Participation: Active participation in at least one varsity sport, with preference given to kickers, punters, and long snappers.</w:t>
      </w:r>
    </w:p>
    <w:p w:rsidR="000143FD" w:rsidRDefault="00197188">
      <w:pPr>
        <w:widowControl w:val="0"/>
        <w:numPr>
          <w:ilvl w:val="0"/>
          <w:numId w:val="8"/>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Community Service: Documented involvement in community service activities, with a minimum of 50 hours of service.</w:t>
      </w:r>
    </w:p>
    <w:p w:rsidR="000143FD" w:rsidRDefault="00197188">
      <w:pPr>
        <w:widowControl w:val="0"/>
        <w:numPr>
          <w:ilvl w:val="0"/>
          <w:numId w:val="8"/>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Gradua</w:t>
      </w:r>
      <w:r>
        <w:rPr>
          <w:rFonts w:ascii="Times New Roman" w:eastAsia="Times New Roman" w:hAnsi="Times New Roman" w:cs="Times New Roman"/>
          <w:sz w:val="24"/>
          <w:szCs w:val="24"/>
        </w:rPr>
        <w:t>ting Senior: Must be a graduating high school senior planning to enroll in a post-secondary institution.</w:t>
      </w:r>
    </w:p>
    <w:p w:rsidR="000143FD" w:rsidRDefault="00197188">
      <w:pPr>
        <w:widowControl w:val="0"/>
        <w:numPr>
          <w:ilvl w:val="0"/>
          <w:numId w:val="8"/>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Recommendation Letters: Three letters of recommendation, one from a teacher or academic advisor; one from their coach or athletic director, and one fro</w:t>
      </w:r>
      <w:r>
        <w:rPr>
          <w:rFonts w:ascii="Times New Roman" w:eastAsia="Times New Roman" w:hAnsi="Times New Roman" w:cs="Times New Roman"/>
          <w:sz w:val="24"/>
          <w:szCs w:val="24"/>
        </w:rPr>
        <w:t>m their community service supervisor.</w:t>
      </w:r>
    </w:p>
    <w:p w:rsidR="000143FD" w:rsidRDefault="00197188">
      <w:pPr>
        <w:widowControl w:val="0"/>
        <w:numPr>
          <w:ilvl w:val="0"/>
          <w:numId w:val="8"/>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Personal Statement: A 500-word essay describing the applicants </w:t>
      </w: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 packets are due by April 17, 2026. Packets can be mailed to:</w:t>
      </w: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Don and Jane Osborne Foundation</w:t>
      </w: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Box 131</w:t>
      </w: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Thomasville, NC 27361</w:t>
      </w: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can be emailed (documents PDF and scanned) to donandjaneosbornefoundation@ </w:t>
      </w:r>
      <w:hyperlink r:id="rId15">
        <w:r>
          <w:rPr>
            <w:rFonts w:ascii="Times New Roman" w:eastAsia="Times New Roman" w:hAnsi="Times New Roman" w:cs="Times New Roman"/>
            <w:color w:val="1155CC"/>
            <w:sz w:val="24"/>
            <w:szCs w:val="24"/>
            <w:u w:val="single"/>
          </w:rPr>
          <w:t>gmail.com</w:t>
        </w:r>
      </w:hyperlink>
    </w:p>
    <w:p w:rsidR="000143FD" w:rsidRDefault="000143F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Davie Community College Student Success Scholarship</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w:t>
      </w:r>
      <w:r>
        <w:rPr>
          <w:rFonts w:ascii="Times New Roman" w:eastAsia="Times New Roman" w:hAnsi="Times New Roman" w:cs="Times New Roman"/>
          <w:sz w:val="24"/>
          <w:szCs w:val="24"/>
          <w:u w:val="single"/>
        </w:rPr>
        <w:t>rd</w:t>
      </w:r>
      <w:r>
        <w:rPr>
          <w:rFonts w:ascii="Times New Roman" w:eastAsia="Times New Roman" w:hAnsi="Times New Roman" w:cs="Times New Roman"/>
          <w:sz w:val="24"/>
          <w:szCs w:val="24"/>
        </w:rPr>
        <w:t>: Varies</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Current Davidson-Davie student graduating from a curriculum program in </w:t>
      </w:r>
      <w:r>
        <w:rPr>
          <w:rFonts w:ascii="Times New Roman" w:eastAsia="Times New Roman" w:hAnsi="Times New Roman" w:cs="Times New Roman"/>
          <w:b/>
          <w:bCs/>
          <w:sz w:val="24"/>
          <w:szCs w:val="24"/>
        </w:rPr>
        <w:t>May 2026</w:t>
      </w:r>
      <w:r>
        <w:rPr>
          <w:rFonts w:ascii="Times New Roman" w:eastAsia="Times New Roman" w:hAnsi="Times New Roman" w:cs="Times New Roman"/>
          <w:sz w:val="24"/>
          <w:szCs w:val="24"/>
        </w:rPr>
        <w:t xml:space="preserve"> (or </w:t>
      </w:r>
      <w:r>
        <w:rPr>
          <w:rFonts w:ascii="Times New Roman" w:eastAsia="Times New Roman" w:hAnsi="Times New Roman" w:cs="Times New Roman"/>
          <w:b/>
          <w:bCs/>
          <w:sz w:val="24"/>
          <w:szCs w:val="24"/>
        </w:rPr>
        <w:t>Dec. 2025</w:t>
      </w:r>
      <w:r>
        <w:rPr>
          <w:rFonts w:ascii="Times New Roman" w:eastAsia="Times New Roman" w:hAnsi="Times New Roman" w:cs="Times New Roman"/>
          <w:sz w:val="24"/>
          <w:szCs w:val="24"/>
        </w:rPr>
        <w:t xml:space="preserve"> if you finished early). Note: if you have 1 or 2 classes to take during the summer in order to complete your degree, you can still be eligible; pl</w:t>
      </w:r>
      <w:r>
        <w:rPr>
          <w:rFonts w:ascii="Times New Roman" w:eastAsia="Times New Roman" w:hAnsi="Times New Roman" w:cs="Times New Roman"/>
          <w:sz w:val="24"/>
          <w:szCs w:val="24"/>
        </w:rPr>
        <w:t>ease let us know on the application.</w:t>
      </w:r>
    </w:p>
    <w:p w:rsidR="000143FD" w:rsidRDefault="00197188">
      <w:pPr>
        <w:widowControl w:val="0"/>
        <w:numPr>
          <w:ilvl w:val="0"/>
          <w:numId w:val="10"/>
        </w:numPr>
        <w:shd w:val="clear" w:color="auto" w:fill="FFFFFF"/>
        <w:spacing w:line="293" w:lineRule="auto"/>
        <w:ind w:right="400"/>
        <w:rPr>
          <w:rFonts w:ascii="Times New Roman" w:eastAsia="Times New Roman" w:hAnsi="Times New Roman" w:cs="Times New Roman"/>
        </w:rPr>
      </w:pPr>
      <w:r>
        <w:rPr>
          <w:rFonts w:ascii="Times New Roman" w:eastAsia="Times New Roman" w:hAnsi="Times New Roman" w:cs="Times New Roman"/>
          <w:sz w:val="24"/>
          <w:szCs w:val="24"/>
        </w:rPr>
        <w:t>Minimum of 1 semester completed at Davidson-Davie</w:t>
      </w:r>
    </w:p>
    <w:p w:rsidR="000143FD" w:rsidRDefault="00197188">
      <w:pPr>
        <w:widowControl w:val="0"/>
        <w:numPr>
          <w:ilvl w:val="0"/>
          <w:numId w:val="10"/>
        </w:numPr>
        <w:shd w:val="clear" w:color="auto" w:fill="FFFFFF"/>
        <w:spacing w:line="293" w:lineRule="auto"/>
        <w:ind w:right="400"/>
      </w:pPr>
      <w:r>
        <w:rPr>
          <w:rFonts w:ascii="Times New Roman" w:eastAsia="Times New Roman" w:hAnsi="Times New Roman" w:cs="Times New Roman"/>
          <w:sz w:val="24"/>
          <w:szCs w:val="24"/>
        </w:rPr>
        <w:t xml:space="preserve">Minimum 3.5 </w:t>
      </w:r>
      <w:r>
        <w:rPr>
          <w:rFonts w:ascii="Times New Roman" w:eastAsia="Times New Roman" w:hAnsi="Times New Roman" w:cs="Times New Roman"/>
          <w:b/>
          <w:bCs/>
          <w:sz w:val="24"/>
          <w:szCs w:val="24"/>
        </w:rPr>
        <w:t>cumulative</w:t>
      </w:r>
      <w:r>
        <w:rPr>
          <w:rFonts w:ascii="Times New Roman" w:eastAsia="Times New Roman" w:hAnsi="Times New Roman" w:cs="Times New Roman"/>
          <w:sz w:val="24"/>
          <w:szCs w:val="24"/>
        </w:rPr>
        <w:t xml:space="preserve"> Davidson-Davie GPA as of the end of fall 2025 (overall GPA, not term/semester GPA). In some cases, program GPA may be considered if above 3.5 [che</w:t>
      </w:r>
      <w:r>
        <w:rPr>
          <w:rFonts w:ascii="Times New Roman" w:eastAsia="Times New Roman" w:hAnsi="Times New Roman" w:cs="Times New Roman"/>
          <w:sz w:val="24"/>
          <w:szCs w:val="24"/>
        </w:rPr>
        <w:t xml:space="preserve">ck </w:t>
      </w:r>
      <w:hyperlink r:id="rId16">
        <w:r>
          <w:rPr>
            <w:rFonts w:ascii="Times New Roman" w:eastAsia="Times New Roman" w:hAnsi="Times New Roman" w:cs="Times New Roman"/>
            <w:b/>
            <w:bCs/>
            <w:color w:val="0000FF"/>
            <w:sz w:val="24"/>
            <w:szCs w:val="24"/>
            <w:u w:val="single"/>
          </w:rPr>
          <w:t>StormTrac</w:t>
        </w:r>
      </w:hyperlink>
      <w:r>
        <w:rPr>
          <w:rFonts w:ascii="Times New Roman" w:eastAsia="Times New Roman" w:hAnsi="Times New Roman" w:cs="Times New Roman"/>
          <w:sz w:val="24"/>
          <w:szCs w:val="24"/>
        </w:rPr>
        <w:t xml:space="preserve"> for your cumulative GPA on your unofficial transcript]</w:t>
      </w:r>
    </w:p>
    <w:p w:rsidR="000143FD" w:rsidRDefault="00197188">
      <w:pPr>
        <w:widowControl w:val="0"/>
        <w:numPr>
          <w:ilvl w:val="0"/>
          <w:numId w:val="10"/>
        </w:numPr>
        <w:shd w:val="clear" w:color="auto" w:fill="FFFFFF"/>
        <w:spacing w:line="293" w:lineRule="auto"/>
        <w:ind w:right="400"/>
        <w:rPr>
          <w:rFonts w:ascii="Times New Roman" w:eastAsia="Times New Roman" w:hAnsi="Times New Roman" w:cs="Times New Roman"/>
        </w:rPr>
      </w:pPr>
      <w:r>
        <w:rPr>
          <w:rFonts w:ascii="Times New Roman" w:eastAsia="Times New Roman" w:hAnsi="Times New Roman" w:cs="Times New Roman"/>
          <w:sz w:val="24"/>
          <w:szCs w:val="24"/>
        </w:rPr>
        <w:t>Complete the online scholarship application (including a letter of recommendation from an instructor/Davidson-Davie employee) by the deadline</w:t>
      </w:r>
    </w:p>
    <w:p w:rsidR="000143FD" w:rsidRDefault="00197188">
      <w:pPr>
        <w:widowControl w:val="0"/>
        <w:numPr>
          <w:ilvl w:val="0"/>
          <w:numId w:val="10"/>
        </w:numPr>
        <w:shd w:val="clear" w:color="auto" w:fill="FFFFFF"/>
        <w:spacing w:line="293" w:lineRule="auto"/>
        <w:ind w:right="400"/>
      </w:pPr>
      <w:r>
        <w:rPr>
          <w:rFonts w:ascii="Times New Roman" w:eastAsia="Times New Roman" w:hAnsi="Times New Roman" w:cs="Times New Roman"/>
          <w:sz w:val="24"/>
          <w:szCs w:val="24"/>
        </w:rPr>
        <w:t xml:space="preserve">Complete the online graduation application – usually due by mid/late March (more info found here: </w:t>
      </w:r>
      <w:hyperlink r:id="rId17">
        <w:r>
          <w:rPr>
            <w:rFonts w:ascii="Times New Roman" w:eastAsia="Times New Roman" w:hAnsi="Times New Roman" w:cs="Times New Roman"/>
            <w:color w:val="0000FF"/>
            <w:sz w:val="24"/>
            <w:szCs w:val="24"/>
            <w:u w:val="single"/>
          </w:rPr>
          <w:t>Graduation Info</w:t>
        </w:r>
      </w:hyperlink>
      <w:r>
        <w:rPr>
          <w:rFonts w:ascii="Times New Roman" w:eastAsia="Times New Roman" w:hAnsi="Times New Roman" w:cs="Times New Roman"/>
          <w:sz w:val="24"/>
          <w:szCs w:val="24"/>
        </w:rPr>
        <w:t xml:space="preserve"> – keep an eye on this page for updates) </w:t>
      </w:r>
    </w:p>
    <w:p w:rsidR="000143FD" w:rsidRDefault="00197188">
      <w:pPr>
        <w:widowControl w:val="0"/>
        <w:numPr>
          <w:ilvl w:val="0"/>
          <w:numId w:val="10"/>
        </w:numPr>
        <w:shd w:val="clear" w:color="auto" w:fill="FFFFFF"/>
        <w:spacing w:line="293" w:lineRule="auto"/>
        <w:ind w:right="400"/>
        <w:rPr>
          <w:rFonts w:ascii="Times New Roman" w:eastAsia="Times New Roman" w:hAnsi="Times New Roman" w:cs="Times New Roman"/>
        </w:rPr>
      </w:pPr>
      <w:r>
        <w:rPr>
          <w:rFonts w:ascii="Times New Roman" w:eastAsia="Times New Roman" w:hAnsi="Times New Roman" w:cs="Times New Roman"/>
          <w:sz w:val="24"/>
          <w:szCs w:val="24"/>
        </w:rPr>
        <w:t>Participate in a virtual or in-person interview in April if selected as semi-finalist (date to be determined)</w:t>
      </w:r>
    </w:p>
    <w:p w:rsidR="000143FD" w:rsidRDefault="00197188">
      <w:pPr>
        <w:widowControl w:val="0"/>
        <w:numPr>
          <w:ilvl w:val="0"/>
          <w:numId w:val="10"/>
        </w:numPr>
        <w:shd w:val="clear" w:color="auto" w:fill="FFFFFF"/>
        <w:spacing w:after="400" w:line="293" w:lineRule="auto"/>
        <w:ind w:right="400"/>
        <w:rPr>
          <w:rFonts w:ascii="Times New Roman" w:eastAsia="Times New Roman" w:hAnsi="Times New Roman" w:cs="Times New Roman"/>
        </w:rPr>
      </w:pPr>
      <w:r>
        <w:rPr>
          <w:rFonts w:ascii="Times New Roman" w:eastAsia="Times New Roman" w:hAnsi="Times New Roman" w:cs="Times New Roman"/>
          <w:sz w:val="24"/>
          <w:szCs w:val="24"/>
        </w:rPr>
        <w:t>Pleas</w:t>
      </w:r>
      <w:r>
        <w:rPr>
          <w:rFonts w:ascii="Times New Roman" w:eastAsia="Times New Roman" w:hAnsi="Times New Roman" w:cs="Times New Roman"/>
          <w:sz w:val="24"/>
          <w:szCs w:val="24"/>
        </w:rPr>
        <w:t>e note: CCP High School/Dual Enrolled, Early College, Valley Academy, CCR/GED/AHS, and continuing education students are NOT eligible (eligible applicants must have already graduated high school by June 2025).</w:t>
      </w:r>
    </w:p>
    <w:p w:rsidR="000143FD" w:rsidRDefault="00197188">
      <w:pPr>
        <w:widowControl w:val="0"/>
        <w:shd w:val="clear" w:color="auto" w:fill="FFFFFF"/>
        <w:spacing w:after="400" w:line="293" w:lineRule="auto"/>
        <w:ind w:right="40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8">
        <w:r>
          <w:rPr>
            <w:rFonts w:ascii="Times New Roman" w:eastAsia="Times New Roman" w:hAnsi="Times New Roman" w:cs="Times New Roman"/>
            <w:color w:val="1155CC"/>
            <w:sz w:val="24"/>
            <w:szCs w:val="24"/>
            <w:u w:val="single"/>
          </w:rPr>
          <w:t>https://davidsondaviefoundation.org/scholarships/student-success-scholarship-</w:t>
        </w:r>
        <w:r>
          <w:rPr>
            <w:rFonts w:ascii="Times New Roman" w:eastAsia="Times New Roman" w:hAnsi="Times New Roman" w:cs="Times New Roman"/>
            <w:color w:val="1155CC"/>
            <w:sz w:val="24"/>
            <w:szCs w:val="24"/>
            <w:u w:val="single"/>
          </w:rPr>
          <w:lastRenderedPageBreak/>
          <w:t>application-2025-2026/</w:t>
        </w:r>
      </w:hyperlink>
    </w:p>
    <w:p w:rsidR="000143FD" w:rsidRDefault="00197188">
      <w:pPr>
        <w:widowControl w:val="0"/>
        <w:shd w:val="clear" w:color="auto" w:fill="FFFFFF"/>
        <w:spacing w:after="400" w:line="293" w:lineRule="auto"/>
        <w:ind w:right="40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15, 2026</w:t>
      </w: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Hagan Scholarship</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Up to $60,000</w:t>
      </w: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p>
    <w:p w:rsidR="000143FD" w:rsidRDefault="00197188">
      <w:pPr>
        <w:widowControl w:val="0"/>
        <w:numPr>
          <w:ilvl w:val="0"/>
          <w:numId w:val="1"/>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attend a high school located in the U.S.</w:t>
      </w:r>
    </w:p>
    <w:p w:rsidR="000143FD" w:rsidRDefault="00197188">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can apply regardless of nationality or citizenship.</w:t>
      </w:r>
    </w:p>
    <w:p w:rsidR="000143FD" w:rsidRDefault="00197188">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have achieved a 3.5 CGPA on a 4.0 scale.</w:t>
      </w:r>
    </w:p>
    <w:p w:rsidR="000143FD" w:rsidRDefault="00197188">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enroll in a four-year college or university the fall semester following graduation.</w:t>
      </w:r>
    </w:p>
    <w:p w:rsidR="000143FD" w:rsidRDefault="00197188">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maintain a four year or less graduation schedule.</w:t>
      </w:r>
    </w:p>
    <w:p w:rsidR="000143FD" w:rsidRDefault="00197188">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work 240 hours from January 1, 2026 to September 1, 2026. Work must be regularly scheduled non-family emplo</w:t>
      </w:r>
      <w:r>
        <w:rPr>
          <w:rFonts w:ascii="Times New Roman" w:eastAsia="Times New Roman" w:hAnsi="Times New Roman" w:cs="Times New Roman"/>
          <w:sz w:val="24"/>
          <w:szCs w:val="24"/>
        </w:rPr>
        <w:t>yment performed under supervision for compensation.</w:t>
      </w:r>
    </w:p>
    <w:p w:rsidR="000143FD" w:rsidRDefault="00197188">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Parents 2024 Adjusted Gross Household Income must not have exceeded $125,000.</w:t>
      </w:r>
    </w:p>
    <w:p w:rsidR="000143FD" w:rsidRDefault="00197188">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 citizens must provide the first two pages of their FAFSA Summary showing the SAI.</w:t>
      </w:r>
    </w:p>
    <w:p w:rsidR="000143FD" w:rsidRDefault="00197188">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Non U.S. Citizens must provide proof of</w:t>
      </w:r>
      <w:r>
        <w:rPr>
          <w:rFonts w:ascii="Times New Roman" w:eastAsia="Times New Roman" w:hAnsi="Times New Roman" w:cs="Times New Roman"/>
          <w:sz w:val="24"/>
          <w:szCs w:val="24"/>
        </w:rPr>
        <w:t xml:space="preserve"> non-U.W. Citizenship. Foreign Passport of Green Card.</w:t>
      </w:r>
    </w:p>
    <w:p w:rsidR="000143FD" w:rsidRDefault="00197188">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apply for Federal and State grants if eligible.</w:t>
      </w: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9">
        <w:r>
          <w:rPr>
            <w:rFonts w:ascii="Times New Roman" w:eastAsia="Times New Roman" w:hAnsi="Times New Roman" w:cs="Times New Roman"/>
            <w:color w:val="1155CC"/>
            <w:sz w:val="24"/>
            <w:szCs w:val="24"/>
            <w:u w:val="single"/>
          </w:rPr>
          <w:t>https://haganscholarships.org/application/</w:t>
        </w:r>
      </w:hyperlink>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w:t>
      </w:r>
      <w:r>
        <w:rPr>
          <w:rFonts w:ascii="Times New Roman" w:eastAsia="Times New Roman" w:hAnsi="Times New Roman" w:cs="Times New Roman"/>
          <w:sz w:val="24"/>
          <w:szCs w:val="24"/>
        </w:rPr>
        <w:t>arch 15, 2026</w:t>
      </w:r>
    </w:p>
    <w:p w:rsidR="000143FD" w:rsidRDefault="000143F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Lucille Yarbrough/Alice Henderson Memorial Scholarship Application</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To be eligible, the applicant must be a female of African American descent residing in Davidson County and graduating from Lexington City, Thomasville City or Davidson County School Systems.</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w:t>
      </w:r>
      <w:r>
        <w:rPr>
          <w:rFonts w:ascii="Times New Roman" w:eastAsia="Times New Roman" w:hAnsi="Times New Roman" w:cs="Times New Roman"/>
          <w:sz w:val="24"/>
          <w:szCs w:val="24"/>
          <w:u w:val="single"/>
        </w:rPr>
        <w:t>dline</w:t>
      </w:r>
      <w:r>
        <w:rPr>
          <w:rFonts w:ascii="Times New Roman" w:eastAsia="Times New Roman" w:hAnsi="Times New Roman" w:cs="Times New Roman"/>
          <w:sz w:val="24"/>
          <w:szCs w:val="24"/>
        </w:rPr>
        <w:t>: Completed applications should be turned in to Mrs. Cecil by March 31, 2026</w:t>
      </w:r>
    </w:p>
    <w:p w:rsidR="000143FD" w:rsidRDefault="000143F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Heart of the Piedmont Chapter of the American Business Women’s Association Impact Scholarship</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This scholarship is for a female student who will be attendi</w:t>
      </w:r>
      <w:r>
        <w:rPr>
          <w:rFonts w:ascii="Times New Roman" w:eastAsia="Times New Roman" w:hAnsi="Times New Roman" w:cs="Times New Roman"/>
          <w:sz w:val="24"/>
          <w:szCs w:val="24"/>
        </w:rPr>
        <w:t>ng accredited U.S. colleges, universities or community, vocational, technical schools. Applicants must be citizens of the United States; a resident of the following counties in North Carolina-Guilford, Randolph,, Montgomery, Rockingham, Davidson, Surrey, W</w:t>
      </w:r>
      <w:r>
        <w:rPr>
          <w:rFonts w:ascii="Times New Roman" w:eastAsia="Times New Roman" w:hAnsi="Times New Roman" w:cs="Times New Roman"/>
          <w:sz w:val="24"/>
          <w:szCs w:val="24"/>
        </w:rPr>
        <w:t xml:space="preserve">ayne, and Forsyth; entering (high school graduating seniors, college freshman, sophomore, ect.) in college August 2026 and attending any trade, vocation, or 4-year college, with a GPA of 3.0 or higher. </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0">
        <w:r>
          <w:rPr>
            <w:rFonts w:ascii="Times New Roman" w:eastAsia="Times New Roman" w:hAnsi="Times New Roman" w:cs="Times New Roman"/>
            <w:color w:val="1155CC"/>
            <w:sz w:val="24"/>
            <w:szCs w:val="24"/>
            <w:u w:val="single"/>
          </w:rPr>
          <w:t>https://www.sbmef.org/</w:t>
        </w:r>
      </w:hyperlink>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May 15, 2026</w:t>
      </w:r>
    </w:p>
    <w:p w:rsidR="000143FD" w:rsidRDefault="000143F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Bill &amp; Suzanne Lowe Family Foundation</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$5,500</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12529"/>
          <w:sz w:val="24"/>
          <w:szCs w:val="24"/>
        </w:rPr>
        <w:t xml:space="preserve">The Bill and Suzanne Lowe Family Foundation was formed to provide promising students of Davidson </w:t>
      </w:r>
      <w:r>
        <w:rPr>
          <w:rFonts w:ascii="Times New Roman" w:eastAsia="Times New Roman" w:hAnsi="Times New Roman" w:cs="Times New Roman"/>
          <w:color w:val="212529"/>
          <w:sz w:val="24"/>
          <w:szCs w:val="24"/>
        </w:rPr>
        <w:lastRenderedPageBreak/>
        <w:t>and Guilford Counties post-secondary education opportunities. It is our mission to support motivated students seeking a degree or certification from a trade sc</w:t>
      </w:r>
      <w:r>
        <w:rPr>
          <w:rFonts w:ascii="Times New Roman" w:eastAsia="Times New Roman" w:hAnsi="Times New Roman" w:cs="Times New Roman"/>
          <w:color w:val="212529"/>
          <w:sz w:val="24"/>
          <w:szCs w:val="24"/>
        </w:rPr>
        <w:t>hool, vocational school, community college, or other similar institution that offers a training program to prepare students for gainful employment.</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u w:val="single"/>
        </w:rPr>
        <w:t>How</w:t>
      </w:r>
      <w:r>
        <w:rPr>
          <w:rFonts w:ascii="Times New Roman" w:eastAsia="Times New Roman" w:hAnsi="Times New Roman" w:cs="Times New Roman"/>
          <w:color w:val="212529"/>
          <w:sz w:val="24"/>
          <w:szCs w:val="24"/>
        </w:rPr>
        <w:t xml:space="preserve">: Apply online @ </w:t>
      </w:r>
      <w:hyperlink r:id="rId21">
        <w:r>
          <w:rPr>
            <w:rFonts w:ascii="Times New Roman" w:eastAsia="Times New Roman" w:hAnsi="Times New Roman" w:cs="Times New Roman"/>
            <w:color w:val="1155CC"/>
            <w:sz w:val="24"/>
            <w:szCs w:val="24"/>
            <w:u w:val="single"/>
          </w:rPr>
          <w:t>https://lowescholarshipfund.org/</w:t>
        </w:r>
      </w:hyperlink>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u w:val="single"/>
        </w:rPr>
        <w:t>App</w:t>
      </w:r>
      <w:r>
        <w:rPr>
          <w:rFonts w:ascii="Times New Roman" w:eastAsia="Times New Roman" w:hAnsi="Times New Roman" w:cs="Times New Roman"/>
          <w:color w:val="212529"/>
          <w:sz w:val="24"/>
          <w:szCs w:val="24"/>
          <w:u w:val="single"/>
        </w:rPr>
        <w:t>lication Deadline</w:t>
      </w:r>
      <w:r>
        <w:rPr>
          <w:rFonts w:ascii="Times New Roman" w:eastAsia="Times New Roman" w:hAnsi="Times New Roman" w:cs="Times New Roman"/>
          <w:color w:val="212529"/>
          <w:sz w:val="24"/>
          <w:szCs w:val="24"/>
        </w:rPr>
        <w:t>: April 15, 2026</w:t>
      </w:r>
    </w:p>
    <w:p w:rsidR="000143FD" w:rsidRDefault="000143F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PFLAG Lexington, NC, Davidson County Chapter Adam Everhart Equality Scholarship &amp;Chip Sink Scholarship</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 must:</w:t>
      </w:r>
    </w:p>
    <w:p w:rsidR="000143FD" w:rsidRDefault="00197188">
      <w:pPr>
        <w:widowControl w:val="0"/>
        <w:numPr>
          <w:ilvl w:val="0"/>
          <w:numId w:val="7"/>
        </w:numP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graduating high school senior entering an institute of higher education this f</w:t>
      </w:r>
      <w:r>
        <w:rPr>
          <w:rFonts w:ascii="Times New Roman" w:eastAsia="Times New Roman" w:hAnsi="Times New Roman" w:cs="Times New Roman"/>
          <w:sz w:val="24"/>
          <w:szCs w:val="24"/>
        </w:rPr>
        <w:t>all.</w:t>
      </w:r>
    </w:p>
    <w:p w:rsidR="000143FD" w:rsidRDefault="00197188">
      <w:pPr>
        <w:widowControl w:val="0"/>
        <w:numPr>
          <w:ilvl w:val="0"/>
          <w:numId w:val="7"/>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as a strong supporter of equity and inclusion for all people.</w:t>
      </w:r>
    </w:p>
    <w:p w:rsidR="000143FD" w:rsidRDefault="00197188">
      <w:pPr>
        <w:widowControl w:val="0"/>
        <w:numPr>
          <w:ilvl w:val="0"/>
          <w:numId w:val="7"/>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Has been accepted by a verifiable secondary educational institution (i.e. 4 year college, community college, or vocational school).</w:t>
      </w:r>
    </w:p>
    <w:p w:rsidR="000143FD" w:rsidRDefault="00197188">
      <w:pPr>
        <w:widowControl w:val="0"/>
        <w:numPr>
          <w:ilvl w:val="0"/>
          <w:numId w:val="7"/>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Possess a desire to make a commitment to diversity and inclusion for all people.</w:t>
      </w:r>
    </w:p>
    <w:p w:rsidR="000143FD" w:rsidRDefault="00197188">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 or print one from the Student Services Website.</w:t>
      </w:r>
    </w:p>
    <w:p w:rsidR="000143FD" w:rsidRDefault="00197188">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The completed application packet must be sent to the foll</w:t>
      </w:r>
      <w:r>
        <w:rPr>
          <w:rFonts w:ascii="Times New Roman" w:eastAsia="Times New Roman" w:hAnsi="Times New Roman" w:cs="Times New Roman"/>
          <w:sz w:val="24"/>
          <w:szCs w:val="24"/>
        </w:rPr>
        <w:t>owing address no later than April 13, 2026</w:t>
      </w:r>
    </w:p>
    <w:p w:rsidR="000143FD" w:rsidRDefault="00197188">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PFLAG Lexington, NC</w:t>
      </w:r>
    </w:p>
    <w:p w:rsidR="000143FD" w:rsidRDefault="00197188">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Attn: Scholarship Committee</w:t>
      </w:r>
    </w:p>
    <w:p w:rsidR="000143FD" w:rsidRDefault="00197188">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Email: PFLAGLexingtonnc@gmail.com</w:t>
      </w:r>
    </w:p>
    <w:p w:rsidR="000143FD" w:rsidRDefault="00197188">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Attn: Scholarship Administrator</w:t>
      </w:r>
    </w:p>
    <w:p w:rsidR="000143FD" w:rsidRDefault="000143FD">
      <w:pPr>
        <w:widowControl w:val="0"/>
        <w:spacing w:before="36" w:line="263" w:lineRule="auto"/>
        <w:ind w:right="649"/>
        <w:jc w:val="both"/>
        <w:rPr>
          <w:rFonts w:ascii="Times New Roman" w:eastAsia="Times New Roman" w:hAnsi="Times New Roman" w:cs="Times New Roman"/>
          <w:sz w:val="24"/>
          <w:szCs w:val="24"/>
        </w:rPr>
      </w:pP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Edgar S. Welborn, Jr. and Frances M. Welborn Trust Ledford High School Scholarship</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w:t>
      </w:r>
    </w:p>
    <w:p w:rsidR="000143FD" w:rsidRDefault="00197188">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Applicants must:</w:t>
      </w:r>
    </w:p>
    <w:p w:rsidR="000143FD" w:rsidRDefault="00197188">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Be high school seniors or graduates of Ledford High School in Davidson County, NC.</w:t>
      </w:r>
    </w:p>
    <w:p w:rsidR="000143FD" w:rsidRDefault="00197188">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Demonstrate academic achievement.</w:t>
      </w:r>
    </w:p>
    <w:p w:rsidR="000143FD" w:rsidRDefault="00197188">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Demonstrate financial need.</w:t>
      </w:r>
    </w:p>
    <w:p w:rsidR="000143FD" w:rsidRDefault="00197188">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Demonstrate extensive participation in both school and outside interests.</w:t>
      </w:r>
    </w:p>
    <w:p w:rsidR="000143FD" w:rsidRDefault="00197188">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Plan </w:t>
      </w:r>
      <w:r>
        <w:rPr>
          <w:rFonts w:ascii="Times New Roman" w:eastAsia="Times New Roman" w:hAnsi="Times New Roman" w:cs="Times New Roman"/>
          <w:sz w:val="24"/>
          <w:szCs w:val="24"/>
          <w:highlight w:val="white"/>
        </w:rPr>
        <w:t>to attend full-time any accredited four-year college or university in North Carolina leading</w:t>
      </w:r>
    </w:p>
    <w:p w:rsidR="000143FD" w:rsidRDefault="00197188">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 a Bachelor of Science or Bachelor of Arts degree.</w:t>
      </w:r>
    </w:p>
    <w:p w:rsidR="000143FD" w:rsidRDefault="00197188">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Additional Desired Qualifications:</w:t>
      </w:r>
    </w:p>
    <w:p w:rsidR="000143FD" w:rsidRDefault="00197188">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A minimum cumulative GPA of 2.5 on a 4.0 scale.</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22">
        <w:r>
          <w:rPr>
            <w:rFonts w:ascii="Times New Roman" w:eastAsia="Times New Roman" w:hAnsi="Times New Roman" w:cs="Times New Roman"/>
            <w:color w:val="1155CC"/>
            <w:sz w:val="24"/>
            <w:szCs w:val="24"/>
            <w:highlight w:val="white"/>
            <w:u w:val="single"/>
          </w:rPr>
          <w:t>https://www.csascholars.org/wled/</w:t>
        </w:r>
      </w:hyperlink>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March 18, 2026</w:t>
      </w:r>
    </w:p>
    <w:p w:rsidR="000143FD" w:rsidRDefault="000143F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Carol Fritts Brinkley Scholarship</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At this time, we invite all Davidson County residents who are either graduating in the two-year</w:t>
      </w:r>
    </w:p>
    <w:p w:rsidR="000143FD" w:rsidRDefault="00197188">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college transfer program at DDCC and have been accepted at a four-year college pursuing a</w:t>
      </w:r>
    </w:p>
    <w:p w:rsidR="000143FD" w:rsidRDefault="00197188">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teaching degree, or a Teacher Assistant who is enrolled in a four-ye</w:t>
      </w:r>
      <w:r>
        <w:rPr>
          <w:rFonts w:ascii="Times New Roman" w:eastAsia="Times New Roman" w:hAnsi="Times New Roman" w:cs="Times New Roman"/>
          <w:sz w:val="24"/>
          <w:szCs w:val="24"/>
        </w:rPr>
        <w:t>ar college pursuing a teaching</w:t>
      </w:r>
    </w:p>
    <w:p w:rsidR="000143FD" w:rsidRDefault="00197188">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degree, to apply for this scholarship.</w:t>
      </w:r>
    </w:p>
    <w:p w:rsidR="000143FD" w:rsidRDefault="00197188">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 or print one from the Student Services Website.</w:t>
      </w:r>
    </w:p>
    <w:p w:rsidR="000143FD" w:rsidRDefault="00197188">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Completed applications should be mailed to the following address by </w:t>
      </w:r>
      <w:r>
        <w:rPr>
          <w:rFonts w:ascii="Times New Roman" w:eastAsia="Times New Roman" w:hAnsi="Times New Roman" w:cs="Times New Roman"/>
          <w:sz w:val="24"/>
          <w:szCs w:val="24"/>
        </w:rPr>
        <w:t>no later than April 15, 2026.</w:t>
      </w:r>
    </w:p>
    <w:p w:rsidR="000143FD" w:rsidRDefault="00197188">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Kimberly Thompson</w:t>
      </w:r>
    </w:p>
    <w:p w:rsidR="000143FD" w:rsidRDefault="00197188">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5100 Wallburg High Point Road</w:t>
      </w:r>
    </w:p>
    <w:p w:rsidR="000143FD" w:rsidRDefault="00197188">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High Point, NC 27265</w:t>
      </w:r>
    </w:p>
    <w:p w:rsidR="000143FD" w:rsidRDefault="000143FD">
      <w:pPr>
        <w:widowControl w:val="0"/>
        <w:spacing w:before="36" w:line="263" w:lineRule="auto"/>
        <w:ind w:left="8" w:right="649" w:hanging="4"/>
        <w:jc w:val="both"/>
        <w:rPr>
          <w:rFonts w:ascii="Times New Roman" w:eastAsia="Times New Roman" w:hAnsi="Times New Roman" w:cs="Times New Roman"/>
          <w:sz w:val="24"/>
          <w:szCs w:val="24"/>
        </w:rPr>
      </w:pP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Davie Community College Achievement Scholarship</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:The </w:t>
      </w:r>
      <w:r>
        <w:rPr>
          <w:rFonts w:ascii="Times New Roman" w:eastAsia="Times New Roman" w:hAnsi="Times New Roman" w:cs="Times New Roman"/>
          <w:i/>
          <w:iCs/>
          <w:sz w:val="24"/>
          <w:szCs w:val="24"/>
        </w:rPr>
        <w:t>Davidson-Davie Community College Foundation</w:t>
      </w:r>
      <w:r>
        <w:rPr>
          <w:rFonts w:ascii="Times New Roman" w:eastAsia="Times New Roman" w:hAnsi="Times New Roman" w:cs="Times New Roman"/>
          <w:sz w:val="24"/>
          <w:szCs w:val="24"/>
        </w:rPr>
        <w:t xml:space="preserve"> offers a limited number of scholarships to graduating high school seniors who enroll at the college. Some of these scholarships reward merit while others consider financial need.  </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 or print one from the Stud</w:t>
      </w:r>
      <w:r>
        <w:rPr>
          <w:rFonts w:ascii="Times New Roman" w:eastAsia="Times New Roman" w:hAnsi="Times New Roman" w:cs="Times New Roman"/>
          <w:sz w:val="24"/>
          <w:szCs w:val="24"/>
        </w:rPr>
        <w:t>ent Services Website</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Thursday, April 2.</w:t>
      </w:r>
    </w:p>
    <w:p w:rsidR="000143FD" w:rsidRDefault="000143F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color w:val="222222"/>
          <w:sz w:val="24"/>
          <w:szCs w:val="24"/>
          <w:highlight w:val="white"/>
        </w:rPr>
      </w:pPr>
      <w:r>
        <w:rPr>
          <w:rFonts w:ascii="Times New Roman" w:eastAsia="Times New Roman" w:hAnsi="Times New Roman" w:cs="Times New Roman"/>
          <w:b/>
          <w:bCs/>
          <w:color w:val="222222"/>
          <w:sz w:val="24"/>
          <w:szCs w:val="24"/>
          <w:highlight w:val="white"/>
        </w:rPr>
        <w:t>Kevin L. Maxwell Pillar Scholarship</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Award</w:t>
      </w:r>
      <w:r>
        <w:rPr>
          <w:rFonts w:ascii="Times New Roman" w:eastAsia="Times New Roman" w:hAnsi="Times New Roman" w:cs="Times New Roman"/>
          <w:color w:val="222222"/>
          <w:sz w:val="24"/>
          <w:szCs w:val="24"/>
          <w:highlight w:val="white"/>
        </w:rPr>
        <w:t>: $1,000</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Who</w:t>
      </w:r>
      <w:r>
        <w:rPr>
          <w:rFonts w:ascii="Times New Roman" w:eastAsia="Times New Roman" w:hAnsi="Times New Roman" w:cs="Times New Roman"/>
          <w:color w:val="222222"/>
          <w:sz w:val="24"/>
          <w:szCs w:val="24"/>
          <w:highlight w:val="white"/>
        </w:rPr>
        <w:t>: Be a minority male.Reside in Davidson County or High Point, NC.Be accepted into a 4-year college or university</w:t>
      </w:r>
    </w:p>
    <w:p w:rsidR="000143FD" w:rsidRDefault="00197188">
      <w:pPr>
        <w:widowControl w:val="0"/>
        <w:pBdr>
          <w:top w:val="nil"/>
          <w:left w:val="nil"/>
          <w:bottom w:val="nil"/>
          <w:right w:val="nil"/>
          <w:between w:val="nil"/>
        </w:pBdr>
        <w:spacing w:before="36" w:line="263" w:lineRule="auto"/>
        <w:ind w:left="8" w:right="649" w:hanging="4"/>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How</w:t>
      </w:r>
      <w:r>
        <w:rPr>
          <w:rFonts w:ascii="Times New Roman" w:eastAsia="Times New Roman" w:hAnsi="Times New Roman" w:cs="Times New Roman"/>
          <w:color w:val="222222"/>
          <w:sz w:val="24"/>
          <w:szCs w:val="24"/>
          <w:highlight w:val="white"/>
        </w:rPr>
        <w:t xml:space="preserve">: Apply online @ </w:t>
      </w:r>
      <w:hyperlink r:id="rId23">
        <w:r>
          <w:rPr>
            <w:rFonts w:ascii="Times New Roman" w:eastAsia="Times New Roman" w:hAnsi="Times New Roman" w:cs="Times New Roman"/>
            <w:color w:val="1155CC"/>
            <w:sz w:val="24"/>
            <w:szCs w:val="24"/>
            <w:highlight w:val="white"/>
            <w:u w:val="single"/>
          </w:rPr>
          <w:t>h</w:t>
        </w:r>
        <w:r>
          <w:rPr>
            <w:rFonts w:ascii="Times New Roman" w:eastAsia="Times New Roman" w:hAnsi="Times New Roman" w:cs="Times New Roman"/>
            <w:color w:val="1155CC"/>
            <w:sz w:val="24"/>
            <w:szCs w:val="24"/>
            <w:highlight w:val="white"/>
            <w:u w:val="single"/>
          </w:rPr>
          <w:t>ttps://www.cognitoforms.com/DavidsonSigmas/_2026TrailblazersImpactFoundationIncScholarshipApplication</w:t>
        </w:r>
      </w:hyperlink>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Application Deadline</w:t>
      </w:r>
      <w:r>
        <w:rPr>
          <w:rFonts w:ascii="Times New Roman" w:eastAsia="Times New Roman" w:hAnsi="Times New Roman" w:cs="Times New Roman"/>
          <w:color w:val="222222"/>
          <w:sz w:val="24"/>
          <w:szCs w:val="24"/>
          <w:highlight w:val="white"/>
        </w:rPr>
        <w:t>: March 28, 2026</w:t>
      </w:r>
    </w:p>
    <w:p w:rsidR="000143FD" w:rsidRDefault="000143F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Alpha Kappa Alpha Sorority Incorporated Omicron Psi Omega Academic Grant</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Alpha Kappa Alpha Sorori</w:t>
      </w:r>
      <w:r>
        <w:rPr>
          <w:rFonts w:ascii="Times New Roman" w:eastAsia="Times New Roman" w:hAnsi="Times New Roman" w:cs="Times New Roman"/>
          <w:sz w:val="24"/>
          <w:szCs w:val="24"/>
        </w:rPr>
        <w:t xml:space="preserve">ty, Incorporated®, Omicron Psi Omega Chapter is pleased to offer two grants to graduating female students who plan to attend a </w:t>
      </w:r>
      <w:r>
        <w:rPr>
          <w:rFonts w:ascii="Times New Roman" w:eastAsia="Times New Roman" w:hAnsi="Times New Roman" w:cs="Times New Roman"/>
          <w:b/>
          <w:bCs/>
          <w:sz w:val="24"/>
          <w:szCs w:val="24"/>
        </w:rPr>
        <w:t xml:space="preserve">four-year college or university. </w:t>
      </w:r>
      <w:r>
        <w:rPr>
          <w:rFonts w:ascii="Times New Roman" w:eastAsia="Times New Roman" w:hAnsi="Times New Roman" w:cs="Times New Roman"/>
          <w:sz w:val="24"/>
          <w:szCs w:val="24"/>
        </w:rPr>
        <w:t xml:space="preserve">They are seeking  candidates who demonstrate academic excellence, with a minimum weighted grade </w:t>
      </w:r>
      <w:r>
        <w:rPr>
          <w:rFonts w:ascii="Times New Roman" w:eastAsia="Times New Roman" w:hAnsi="Times New Roman" w:cs="Times New Roman"/>
          <w:sz w:val="24"/>
          <w:szCs w:val="24"/>
        </w:rPr>
        <w:t>point average of 3.0,  and who actively participate in extracurricular activities, leadership roles, and/or community service.</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4">
        <w:r>
          <w:rPr>
            <w:rFonts w:ascii="Times New Roman" w:eastAsia="Times New Roman" w:hAnsi="Times New Roman" w:cs="Times New Roman"/>
            <w:color w:val="1155CC"/>
            <w:sz w:val="24"/>
            <w:szCs w:val="24"/>
            <w:u w:val="single"/>
          </w:rPr>
          <w:t>https://forms.gle/XjMmHuETS7TnrkfX8</w:t>
        </w:r>
      </w:hyperlink>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27, 2026</w:t>
      </w:r>
    </w:p>
    <w:p w:rsidR="000143FD" w:rsidRDefault="000143F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County Education Foundation Scholarship</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Davidson County Education Foundation awards each year over $35,000 in scholarships to qualifying seniors enrolled in Davidson County Schools</w:t>
      </w:r>
      <w:r>
        <w:rPr>
          <w:rFonts w:ascii="Times New Roman" w:eastAsia="Times New Roman" w:hAnsi="Times New Roman" w:cs="Times New Roman"/>
          <w:sz w:val="24"/>
          <w:szCs w:val="24"/>
        </w:rPr>
        <w:t xml:space="preserve">. Selection criteria, values, and deadlines vary. DCEF scholarships are intended for recipients to reach their full potential by continuing their education beyond high </w:t>
      </w:r>
      <w:r>
        <w:rPr>
          <w:rFonts w:ascii="Times New Roman" w:eastAsia="Times New Roman" w:hAnsi="Times New Roman" w:cs="Times New Roman"/>
          <w:sz w:val="24"/>
          <w:szCs w:val="24"/>
        </w:rPr>
        <w:lastRenderedPageBreak/>
        <w:t>school. Ledford High School Students are eligible to apply for the following DCEF schola</w:t>
      </w:r>
      <w:r>
        <w:rPr>
          <w:rFonts w:ascii="Times New Roman" w:eastAsia="Times New Roman" w:hAnsi="Times New Roman" w:cs="Times New Roman"/>
          <w:sz w:val="24"/>
          <w:szCs w:val="24"/>
        </w:rPr>
        <w:t>rships:</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DCEF scholarship is for Ledford High School Students only:</w:t>
      </w:r>
    </w:p>
    <w:p w:rsidR="000143FD" w:rsidRDefault="00197188">
      <w:pPr>
        <w:widowControl w:val="0"/>
        <w:numPr>
          <w:ilvl w:val="0"/>
          <w:numId w:val="5"/>
        </w:numPr>
        <w:shd w:val="clear" w:color="auto" w:fill="FFFFFF"/>
        <w:spacing w:line="240" w:lineRule="auto"/>
        <w:rPr>
          <w:sz w:val="24"/>
          <w:szCs w:val="24"/>
        </w:rPr>
      </w:pPr>
      <w:r>
        <w:rPr>
          <w:rFonts w:ascii="Times New Roman" w:eastAsia="Times New Roman" w:hAnsi="Times New Roman" w:cs="Times New Roman"/>
          <w:b/>
          <w:bCs/>
          <w:sz w:val="24"/>
          <w:szCs w:val="24"/>
        </w:rPr>
        <w:t xml:space="preserve">Jamie Berrier Crutchfield Scholarship </w:t>
      </w:r>
      <w:r>
        <w:rPr>
          <w:rFonts w:ascii="Times New Roman" w:eastAsia="Times New Roman" w:hAnsi="Times New Roman" w:cs="Times New Roman"/>
          <w:sz w:val="24"/>
          <w:szCs w:val="24"/>
        </w:rPr>
        <w:t>was established in memory of Jamie Berrier Crutchfield by her family. She was a daughter, sister, wife and new mother when she was diagno</w:t>
      </w:r>
      <w:r>
        <w:rPr>
          <w:rFonts w:ascii="Times New Roman" w:eastAsia="Times New Roman" w:hAnsi="Times New Roman" w:cs="Times New Roman"/>
          <w:sz w:val="24"/>
          <w:szCs w:val="24"/>
        </w:rPr>
        <w:t xml:space="preserve">sed with </w:t>
      </w:r>
      <w:r>
        <w:rPr>
          <w:rFonts w:ascii="Times New Roman" w:eastAsia="Times New Roman" w:hAnsi="Times New Roman" w:cs="Times New Roman"/>
          <w:i/>
          <w:iCs/>
          <w:sz w:val="24"/>
          <w:szCs w:val="24"/>
        </w:rPr>
        <w:t>Squamous Cell Carcinoma</w:t>
      </w:r>
      <w:r>
        <w:rPr>
          <w:rFonts w:ascii="Times New Roman" w:eastAsia="Times New Roman" w:hAnsi="Times New Roman" w:cs="Times New Roman"/>
          <w:sz w:val="24"/>
          <w:szCs w:val="24"/>
        </w:rPr>
        <w:t xml:space="preserve"> at the age of 25. Jamie fought hard to win her battle, but passed away in November 2011 at the age of 27. She was a wonderful hairdresser and loved what she did. Ledford and North Davidson High School seniors desiring to go</w:t>
      </w:r>
      <w:r>
        <w:rPr>
          <w:rFonts w:ascii="Times New Roman" w:eastAsia="Times New Roman" w:hAnsi="Times New Roman" w:cs="Times New Roman"/>
          <w:sz w:val="24"/>
          <w:szCs w:val="24"/>
        </w:rPr>
        <w:t xml:space="preserve"> into the cosmetology field or wish to further their education at a community college or trade school are invited to apply. This scholarship will be awarded to an individual that demonstrates strong perseverance in facing challenges and who has a financial</w:t>
      </w:r>
      <w:r>
        <w:rPr>
          <w:rFonts w:ascii="Times New Roman" w:eastAsia="Times New Roman" w:hAnsi="Times New Roman" w:cs="Times New Roman"/>
          <w:sz w:val="24"/>
          <w:szCs w:val="24"/>
        </w:rPr>
        <w:t xml:space="preserve"> need. </w:t>
      </w:r>
      <w:r>
        <w:rPr>
          <w:rFonts w:ascii="Times New Roman" w:eastAsia="Times New Roman" w:hAnsi="Times New Roman" w:cs="Times New Roman"/>
          <w:i/>
          <w:iCs/>
          <w:sz w:val="24"/>
          <w:szCs w:val="24"/>
        </w:rPr>
        <w:t>One time award of $1,000.00</w:t>
      </w:r>
    </w:p>
    <w:p w:rsidR="000143FD" w:rsidRDefault="00197188">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DCEF scholarships are for any student in DCS:</w:t>
      </w:r>
    </w:p>
    <w:p w:rsidR="000143FD" w:rsidRDefault="00197188">
      <w:pPr>
        <w:widowControl w:val="0"/>
        <w:numPr>
          <w:ilvl w:val="0"/>
          <w:numId w:val="5"/>
        </w:numPr>
        <w:shd w:val="clear" w:color="auto" w:fill="FFFFFF"/>
        <w:spacing w:line="240" w:lineRule="auto"/>
        <w:rPr>
          <w:sz w:val="24"/>
          <w:szCs w:val="24"/>
        </w:rPr>
      </w:pPr>
      <w:r>
        <w:rPr>
          <w:rFonts w:ascii="Times New Roman" w:eastAsia="Times New Roman" w:hAnsi="Times New Roman" w:cs="Times New Roman"/>
          <w:b/>
          <w:bCs/>
          <w:sz w:val="24"/>
          <w:szCs w:val="24"/>
        </w:rPr>
        <w:t xml:space="preserve">Peggy Barnhardt Scholarship </w:t>
      </w:r>
      <w:r>
        <w:rPr>
          <w:rFonts w:ascii="Times New Roman" w:eastAsia="Times New Roman" w:hAnsi="Times New Roman" w:cs="Times New Roman"/>
          <w:sz w:val="24"/>
          <w:szCs w:val="24"/>
        </w:rPr>
        <w:t xml:space="preserve">was established for a student who plans to enter a four-year degree program pursuing a career in the field of music.  One time award </w:t>
      </w:r>
      <w:r>
        <w:rPr>
          <w:rFonts w:ascii="Times New Roman" w:eastAsia="Times New Roman" w:hAnsi="Times New Roman" w:cs="Times New Roman"/>
          <w:sz w:val="24"/>
          <w:szCs w:val="24"/>
        </w:rPr>
        <w:t>of $1,000.00</w:t>
      </w:r>
    </w:p>
    <w:p w:rsidR="000143FD" w:rsidRDefault="00197188">
      <w:pPr>
        <w:widowControl w:val="0"/>
        <w:numPr>
          <w:ilvl w:val="0"/>
          <w:numId w:val="5"/>
        </w:numPr>
        <w:shd w:val="clear" w:color="auto" w:fill="FFFFFF"/>
        <w:spacing w:line="240" w:lineRule="auto"/>
        <w:rPr>
          <w:sz w:val="24"/>
          <w:szCs w:val="24"/>
        </w:rPr>
      </w:pPr>
      <w:r>
        <w:rPr>
          <w:rFonts w:ascii="Times New Roman" w:eastAsia="Times New Roman" w:hAnsi="Times New Roman" w:cs="Times New Roman"/>
          <w:sz w:val="24"/>
          <w:szCs w:val="24"/>
        </w:rPr>
        <w:t xml:space="preserve">Brighter Future Scholarship was established to assist a deserving senior in Davidson County Schools who plans to attend a two-year college and who demonstrates financial need, academic achievement, leadership skills and good morals.  One time </w:t>
      </w:r>
      <w:r>
        <w:rPr>
          <w:rFonts w:ascii="Times New Roman" w:eastAsia="Times New Roman" w:hAnsi="Times New Roman" w:cs="Times New Roman"/>
          <w:sz w:val="24"/>
          <w:szCs w:val="24"/>
        </w:rPr>
        <w:t>award of $1,000.00</w:t>
      </w:r>
    </w:p>
    <w:p w:rsidR="000143FD" w:rsidRDefault="00197188">
      <w:pPr>
        <w:widowControl w:val="0"/>
        <w:numPr>
          <w:ilvl w:val="0"/>
          <w:numId w:val="5"/>
        </w:numPr>
        <w:shd w:val="clear" w:color="auto" w:fill="FFFFFF"/>
        <w:spacing w:line="240" w:lineRule="auto"/>
        <w:rPr>
          <w:sz w:val="24"/>
          <w:szCs w:val="24"/>
        </w:rPr>
      </w:pPr>
      <w:r>
        <w:rPr>
          <w:rFonts w:ascii="Times New Roman" w:eastAsia="Times New Roman" w:hAnsi="Times New Roman" w:cs="Times New Roman"/>
          <w:b/>
          <w:bCs/>
          <w:sz w:val="24"/>
          <w:szCs w:val="24"/>
        </w:rPr>
        <w:t>E. Lawson Brown Scholarship</w:t>
      </w:r>
      <w:r>
        <w:rPr>
          <w:rFonts w:ascii="Times New Roman" w:eastAsia="Times New Roman" w:hAnsi="Times New Roman" w:cs="Times New Roman"/>
          <w:sz w:val="24"/>
          <w:szCs w:val="24"/>
        </w:rPr>
        <w:t xml:space="preserve"> was established for student who is in need of financial assistance and plans to enter a four-year degree program pursuing a career as a teacher in the public schools.  One time award of $1,000.00</w:t>
      </w:r>
    </w:p>
    <w:p w:rsidR="000143FD" w:rsidRDefault="00197188">
      <w:pPr>
        <w:widowControl w:val="0"/>
        <w:numPr>
          <w:ilvl w:val="0"/>
          <w:numId w:val="5"/>
        </w:numPr>
        <w:shd w:val="clear" w:color="auto" w:fill="FFFFFF"/>
        <w:spacing w:line="240" w:lineRule="auto"/>
        <w:rPr>
          <w:sz w:val="24"/>
          <w:szCs w:val="24"/>
        </w:rPr>
      </w:pPr>
      <w:r>
        <w:rPr>
          <w:rFonts w:ascii="Times New Roman" w:eastAsia="Times New Roman" w:hAnsi="Times New Roman" w:cs="Times New Roman"/>
          <w:b/>
          <w:bCs/>
          <w:sz w:val="24"/>
          <w:szCs w:val="24"/>
        </w:rPr>
        <w:t xml:space="preserve">Thad Hartley </w:t>
      </w:r>
      <w:r>
        <w:rPr>
          <w:rFonts w:ascii="Times New Roman" w:eastAsia="Times New Roman" w:hAnsi="Times New Roman" w:cs="Times New Roman"/>
          <w:b/>
          <w:bCs/>
          <w:sz w:val="24"/>
          <w:szCs w:val="24"/>
        </w:rPr>
        <w:t xml:space="preserve">Scholarship </w:t>
      </w:r>
      <w:r>
        <w:rPr>
          <w:rFonts w:ascii="Times New Roman" w:eastAsia="Times New Roman" w:hAnsi="Times New Roman" w:cs="Times New Roman"/>
          <w:sz w:val="24"/>
          <w:szCs w:val="24"/>
        </w:rPr>
        <w:t>was established to assist a deserving senior in the Davidson County Schools who is in need of financial assistance and who plans to enter a four-year degree program pursuing a career in the field of business or business education.  One time awa</w:t>
      </w:r>
      <w:r>
        <w:rPr>
          <w:rFonts w:ascii="Times New Roman" w:eastAsia="Times New Roman" w:hAnsi="Times New Roman" w:cs="Times New Roman"/>
          <w:sz w:val="24"/>
          <w:szCs w:val="24"/>
        </w:rPr>
        <w:t>rd of $500.00</w:t>
      </w:r>
    </w:p>
    <w:p w:rsidR="000143FD" w:rsidRDefault="00197188">
      <w:pPr>
        <w:widowControl w:val="0"/>
        <w:numPr>
          <w:ilvl w:val="0"/>
          <w:numId w:val="5"/>
        </w:numPr>
        <w:shd w:val="clear" w:color="auto" w:fill="FFFFFF"/>
        <w:spacing w:line="240" w:lineRule="auto"/>
        <w:rPr>
          <w:sz w:val="24"/>
          <w:szCs w:val="24"/>
        </w:rPr>
      </w:pPr>
      <w:r>
        <w:rPr>
          <w:rFonts w:ascii="Times New Roman" w:eastAsia="Times New Roman" w:hAnsi="Times New Roman" w:cs="Times New Roman"/>
          <w:b/>
          <w:bCs/>
          <w:sz w:val="24"/>
          <w:szCs w:val="24"/>
        </w:rPr>
        <w:t>Clate Huffman Scholarship</w:t>
      </w:r>
      <w:r>
        <w:rPr>
          <w:rFonts w:ascii="Times New Roman" w:eastAsia="Times New Roman" w:hAnsi="Times New Roman" w:cs="Times New Roman"/>
          <w:sz w:val="24"/>
          <w:szCs w:val="24"/>
        </w:rPr>
        <w:t xml:space="preserve"> was established to assist a deserving senior in the Davidson County Schools in need of financial assistance and plans to enter a four-year degree program pursuing a career as a teacher in the public schools. One time</w:t>
      </w:r>
      <w:r>
        <w:rPr>
          <w:rFonts w:ascii="Times New Roman" w:eastAsia="Times New Roman" w:hAnsi="Times New Roman" w:cs="Times New Roman"/>
          <w:sz w:val="24"/>
          <w:szCs w:val="24"/>
        </w:rPr>
        <w:t xml:space="preserve"> award of $600.00</w:t>
      </w:r>
    </w:p>
    <w:p w:rsidR="000143FD" w:rsidRDefault="00197188">
      <w:pPr>
        <w:widowControl w:val="0"/>
        <w:numPr>
          <w:ilvl w:val="0"/>
          <w:numId w:val="5"/>
        </w:numPr>
        <w:shd w:val="clear" w:color="auto" w:fill="FFFFFF"/>
        <w:spacing w:line="240" w:lineRule="auto"/>
        <w:rPr>
          <w:sz w:val="24"/>
          <w:szCs w:val="24"/>
        </w:rPr>
      </w:pPr>
      <w:r>
        <w:rPr>
          <w:rFonts w:ascii="Times New Roman" w:eastAsia="Times New Roman" w:hAnsi="Times New Roman" w:cs="Times New Roman"/>
          <w:b/>
          <w:bCs/>
          <w:sz w:val="24"/>
          <w:szCs w:val="24"/>
        </w:rPr>
        <w:t>Janice Rogers Kruer Scholarship</w:t>
      </w:r>
      <w:r>
        <w:rPr>
          <w:rFonts w:ascii="Times New Roman" w:eastAsia="Times New Roman" w:hAnsi="Times New Roman" w:cs="Times New Roman"/>
          <w:sz w:val="24"/>
          <w:szCs w:val="24"/>
        </w:rPr>
        <w:t xml:space="preserve"> will be awarded to a student pursuing a degree in the fine arts (visual art, music, theatre, or dance). The scholarship is given in memory of Ms. Kruer’s tireless dedication to developing students’ love and appreciation for art throughout her 30+ years of</w:t>
      </w:r>
      <w:r>
        <w:rPr>
          <w:rFonts w:ascii="Times New Roman" w:eastAsia="Times New Roman" w:hAnsi="Times New Roman" w:cs="Times New Roman"/>
          <w:sz w:val="24"/>
          <w:szCs w:val="24"/>
        </w:rPr>
        <w:t xml:space="preserve"> teaching art in public schools.  One time award of $500.00</w:t>
      </w:r>
    </w:p>
    <w:p w:rsidR="000143FD" w:rsidRDefault="00197188">
      <w:pPr>
        <w:widowControl w:val="0"/>
        <w:numPr>
          <w:ilvl w:val="0"/>
          <w:numId w:val="5"/>
        </w:numPr>
        <w:shd w:val="clear" w:color="auto" w:fill="FFFFFF"/>
        <w:spacing w:line="240" w:lineRule="auto"/>
        <w:rPr>
          <w:sz w:val="24"/>
          <w:szCs w:val="24"/>
        </w:rPr>
      </w:pPr>
      <w:r>
        <w:rPr>
          <w:rFonts w:ascii="Times New Roman" w:eastAsia="Times New Roman" w:hAnsi="Times New Roman" w:cs="Times New Roman"/>
          <w:b/>
          <w:bCs/>
          <w:sz w:val="24"/>
          <w:szCs w:val="24"/>
        </w:rPr>
        <w:t>Wayne Shoaf/Home Trust Bank Scholarship</w:t>
      </w:r>
      <w:r>
        <w:rPr>
          <w:rFonts w:ascii="Times New Roman" w:eastAsia="Times New Roman" w:hAnsi="Times New Roman" w:cs="Times New Roman"/>
          <w:sz w:val="24"/>
          <w:szCs w:val="24"/>
        </w:rPr>
        <w:t xml:space="preserve"> was established to assist a deserving senior in the Davidson County Schools who is in need of financial assistance and plans to enter a two or four-year deg</w:t>
      </w:r>
      <w:r>
        <w:rPr>
          <w:rFonts w:ascii="Times New Roman" w:eastAsia="Times New Roman" w:hAnsi="Times New Roman" w:cs="Times New Roman"/>
          <w:sz w:val="24"/>
          <w:szCs w:val="24"/>
        </w:rPr>
        <w:t>ree program pursuing a career in business. Selection will be based upon financial need, school and community service, and the desire to pursue a career in business. One time award of $500.00</w:t>
      </w:r>
    </w:p>
    <w:p w:rsidR="000143FD" w:rsidRDefault="00197188">
      <w:pPr>
        <w:widowControl w:val="0"/>
        <w:numPr>
          <w:ilvl w:val="0"/>
          <w:numId w:val="5"/>
        </w:numPr>
        <w:shd w:val="clear" w:color="auto" w:fill="FFFFFF"/>
        <w:spacing w:line="240" w:lineRule="auto"/>
        <w:rPr>
          <w:sz w:val="24"/>
          <w:szCs w:val="24"/>
        </w:rPr>
      </w:pPr>
      <w:r>
        <w:rPr>
          <w:rFonts w:ascii="Times New Roman" w:eastAsia="Times New Roman" w:hAnsi="Times New Roman" w:cs="Times New Roman"/>
          <w:b/>
          <w:bCs/>
          <w:sz w:val="24"/>
          <w:szCs w:val="24"/>
        </w:rPr>
        <w:t>DCEF Scholarship (Two-Year School)</w:t>
      </w:r>
      <w:r>
        <w:rPr>
          <w:rFonts w:ascii="Times New Roman" w:eastAsia="Times New Roman" w:hAnsi="Times New Roman" w:cs="Times New Roman"/>
          <w:sz w:val="24"/>
          <w:szCs w:val="24"/>
        </w:rPr>
        <w:t xml:space="preserve"> established to assist a deserv</w:t>
      </w:r>
      <w:r>
        <w:rPr>
          <w:rFonts w:ascii="Times New Roman" w:eastAsia="Times New Roman" w:hAnsi="Times New Roman" w:cs="Times New Roman"/>
          <w:sz w:val="24"/>
          <w:szCs w:val="24"/>
        </w:rPr>
        <w:t>ing senior in the Davidson County Schools who needs financial assistance and plans to enter a two degree program. Selection will be based upon depth of character, academic potential, school/community service, and financial need. One time award of $1,000.00</w:t>
      </w:r>
    </w:p>
    <w:p w:rsidR="000143FD" w:rsidRDefault="00197188">
      <w:pPr>
        <w:widowControl w:val="0"/>
        <w:numPr>
          <w:ilvl w:val="0"/>
          <w:numId w:val="5"/>
        </w:numPr>
        <w:shd w:val="clear" w:color="auto" w:fill="FFFFFF"/>
        <w:spacing w:line="240" w:lineRule="auto"/>
        <w:rPr>
          <w:sz w:val="24"/>
          <w:szCs w:val="24"/>
        </w:rPr>
      </w:pPr>
      <w:r>
        <w:rPr>
          <w:rFonts w:ascii="Times New Roman" w:eastAsia="Times New Roman" w:hAnsi="Times New Roman" w:cs="Times New Roman"/>
          <w:b/>
          <w:bCs/>
          <w:sz w:val="24"/>
          <w:szCs w:val="24"/>
        </w:rPr>
        <w:t>DCEF Scholarship (Four-Year School)</w:t>
      </w:r>
      <w:r>
        <w:rPr>
          <w:rFonts w:ascii="Times New Roman" w:eastAsia="Times New Roman" w:hAnsi="Times New Roman" w:cs="Times New Roman"/>
          <w:sz w:val="24"/>
          <w:szCs w:val="24"/>
        </w:rPr>
        <w:t xml:space="preserve"> was established to assist a deserving senior in the Davidson County Schools who needs financial assistance and plans to enter a four-year degree program. Selection will be based upon depth of character, academic potenti</w:t>
      </w:r>
      <w:r>
        <w:rPr>
          <w:rFonts w:ascii="Times New Roman" w:eastAsia="Times New Roman" w:hAnsi="Times New Roman" w:cs="Times New Roman"/>
          <w:sz w:val="24"/>
          <w:szCs w:val="24"/>
        </w:rPr>
        <w:t>al, school/community service, and financial need. One time award of $1,000.00</w:t>
      </w:r>
    </w:p>
    <w:p w:rsidR="000143FD" w:rsidRDefault="00197188">
      <w:pPr>
        <w:widowControl w:val="0"/>
        <w:numPr>
          <w:ilvl w:val="0"/>
          <w:numId w:val="5"/>
        </w:numPr>
        <w:shd w:val="clear" w:color="auto" w:fill="FFFFFF"/>
        <w:spacing w:line="240" w:lineRule="auto"/>
        <w:rPr>
          <w:sz w:val="24"/>
          <w:szCs w:val="24"/>
        </w:rPr>
      </w:pPr>
      <w:r>
        <w:rPr>
          <w:rFonts w:ascii="Times New Roman" w:eastAsia="Times New Roman" w:hAnsi="Times New Roman" w:cs="Times New Roman"/>
          <w:b/>
          <w:bCs/>
          <w:sz w:val="24"/>
          <w:szCs w:val="24"/>
        </w:rPr>
        <w:t>The Carol Fritts Brinkley Scholarship</w:t>
      </w:r>
      <w:r>
        <w:rPr>
          <w:rFonts w:ascii="Times New Roman" w:eastAsia="Times New Roman" w:hAnsi="Times New Roman" w:cs="Times New Roman"/>
          <w:sz w:val="24"/>
          <w:szCs w:val="24"/>
        </w:rPr>
        <w:t xml:space="preserve"> is available for teacher assistants employed by Davidson County Schools who are pursuing a 4 year degree in education as well as Davidson County residents who are graduating in the two-year college transfer program from DDCC and have been accepted at a fo</w:t>
      </w:r>
      <w:r>
        <w:rPr>
          <w:rFonts w:ascii="Times New Roman" w:eastAsia="Times New Roman" w:hAnsi="Times New Roman" w:cs="Times New Roman"/>
          <w:sz w:val="24"/>
          <w:szCs w:val="24"/>
        </w:rPr>
        <w:t xml:space="preserve">ur-year college pursuing teaching degree. Applications are available from school principals beginning February 15, or by request from </w:t>
      </w:r>
      <w:hyperlink r:id="rId25">
        <w:r>
          <w:rPr>
            <w:rFonts w:ascii="Times New Roman" w:eastAsia="Times New Roman" w:hAnsi="Times New Roman" w:cs="Times New Roman"/>
            <w:sz w:val="24"/>
            <w:szCs w:val="24"/>
          </w:rPr>
          <w:t>dcefnc@gmail.com</w:t>
        </w:r>
      </w:hyperlink>
      <w:r>
        <w:rPr>
          <w:rFonts w:ascii="Times New Roman" w:eastAsia="Times New Roman" w:hAnsi="Times New Roman" w:cs="Times New Roman"/>
          <w:sz w:val="24"/>
          <w:szCs w:val="24"/>
        </w:rPr>
        <w:t>. One time award of $1,000</w:t>
      </w:r>
      <w:r>
        <w:rPr>
          <w:rFonts w:ascii="Times New Roman" w:eastAsia="Times New Roman" w:hAnsi="Times New Roman" w:cs="Times New Roman"/>
          <w:sz w:val="24"/>
          <w:szCs w:val="24"/>
        </w:rPr>
        <w:t>.00</w:t>
      </w:r>
    </w:p>
    <w:p w:rsidR="000143FD" w:rsidRDefault="00197188">
      <w:pPr>
        <w:widowControl w:val="0"/>
        <w:numPr>
          <w:ilvl w:val="0"/>
          <w:numId w:val="5"/>
        </w:numPr>
        <w:shd w:val="clear" w:color="auto" w:fill="FFFFFF"/>
        <w:spacing w:line="240" w:lineRule="auto"/>
        <w:rPr>
          <w:sz w:val="24"/>
          <w:szCs w:val="24"/>
        </w:rPr>
      </w:pPr>
      <w:r>
        <w:rPr>
          <w:rFonts w:ascii="Times New Roman" w:eastAsia="Times New Roman" w:hAnsi="Times New Roman" w:cs="Times New Roman"/>
          <w:b/>
          <w:bCs/>
          <w:sz w:val="24"/>
          <w:szCs w:val="24"/>
        </w:rPr>
        <w:t>The Thomas Mathews Scholarship</w:t>
      </w:r>
      <w:r>
        <w:rPr>
          <w:rFonts w:ascii="Times New Roman" w:eastAsia="Times New Roman" w:hAnsi="Times New Roman" w:cs="Times New Roman"/>
          <w:sz w:val="24"/>
          <w:szCs w:val="24"/>
        </w:rPr>
        <w:t xml:space="preserve"> is available to children of employees of </w:t>
      </w:r>
      <w:hyperlink r:id="rId26">
        <w:r>
          <w:rPr>
            <w:rFonts w:ascii="Times New Roman" w:eastAsia="Times New Roman" w:hAnsi="Times New Roman" w:cs="Times New Roman"/>
            <w:sz w:val="24"/>
            <w:szCs w:val="24"/>
          </w:rPr>
          <w:t xml:space="preserve">SII Dry Kilns </w:t>
        </w:r>
      </w:hyperlink>
      <w:r>
        <w:rPr>
          <w:rFonts w:ascii="Times New Roman" w:eastAsia="Times New Roman" w:hAnsi="Times New Roman" w:cs="Times New Roman"/>
          <w:sz w:val="24"/>
          <w:szCs w:val="24"/>
        </w:rPr>
        <w:t>awarded annually in an amount up to $1,000.00. Any qualified employee’s child who is graduating from high sch</w:t>
      </w:r>
      <w:r>
        <w:rPr>
          <w:rFonts w:ascii="Times New Roman" w:eastAsia="Times New Roman" w:hAnsi="Times New Roman" w:cs="Times New Roman"/>
          <w:sz w:val="24"/>
          <w:szCs w:val="24"/>
        </w:rPr>
        <w:t xml:space="preserve">ool </w:t>
      </w:r>
      <w:r>
        <w:rPr>
          <w:rFonts w:ascii="Times New Roman" w:eastAsia="Times New Roman" w:hAnsi="Times New Roman" w:cs="Times New Roman"/>
          <w:sz w:val="24"/>
          <w:szCs w:val="24"/>
        </w:rPr>
        <w:lastRenderedPageBreak/>
        <w:t>or has graduated and is under the age of 21 and plans to attend an accredited community college or four year college or university in an undergraduate program will be eligible to compete for the scholarship. Additional information regarding employee re</w:t>
      </w:r>
      <w:r>
        <w:rPr>
          <w:rFonts w:ascii="Times New Roman" w:eastAsia="Times New Roman" w:hAnsi="Times New Roman" w:cs="Times New Roman"/>
          <w:sz w:val="24"/>
          <w:szCs w:val="24"/>
        </w:rPr>
        <w:t>quirements is available from the company’s Human Resource Department.</w:t>
      </w:r>
    </w:p>
    <w:p w:rsidR="000143FD" w:rsidRDefault="00197188">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7">
        <w:r>
          <w:rPr>
            <w:rFonts w:ascii="Times New Roman" w:eastAsia="Times New Roman" w:hAnsi="Times New Roman" w:cs="Times New Roman"/>
            <w:color w:val="1155CC"/>
            <w:sz w:val="24"/>
            <w:szCs w:val="24"/>
            <w:u w:val="single"/>
          </w:rPr>
          <w:t>https://dcefnc.org/high-school-scholarships/</w:t>
        </w:r>
      </w:hyperlink>
    </w:p>
    <w:p w:rsidR="000143FD" w:rsidRDefault="00197188">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April 1, 2026</w:t>
      </w:r>
    </w:p>
    <w:p w:rsidR="000143FD" w:rsidRDefault="000143F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NC Home Builders Ass</w:t>
      </w:r>
      <w:r>
        <w:rPr>
          <w:rFonts w:ascii="Times New Roman" w:eastAsia="Times New Roman" w:hAnsi="Times New Roman" w:cs="Times New Roman"/>
          <w:b/>
          <w:bCs/>
          <w:sz w:val="24"/>
          <w:szCs w:val="24"/>
        </w:rPr>
        <w:t>ociation Workforce Development Scholarships</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North Carolina Home Builders Educational &amp; Charitable Foundation, Inc. (NCHBECF) will award up to eight $1,000 scholarships to community college or technical school students in each of NCHBA’s eight regions. </w:t>
      </w:r>
      <w:r>
        <w:rPr>
          <w:rFonts w:ascii="Times New Roman" w:eastAsia="Times New Roman" w:hAnsi="Times New Roman" w:cs="Times New Roman"/>
          <w:b/>
          <w:bCs/>
          <w:sz w:val="24"/>
          <w:szCs w:val="24"/>
        </w:rPr>
        <w:t>Scholarships will be awarded to students who</w:t>
      </w:r>
      <w:r>
        <w:rPr>
          <w:rFonts w:ascii="Times New Roman" w:eastAsia="Times New Roman" w:hAnsi="Times New Roman" w:cs="Times New Roman"/>
          <w:b/>
          <w:bCs/>
          <w:sz w:val="24"/>
          <w:szCs w:val="24"/>
        </w:rPr>
        <w:t xml:space="preserve"> are entering a program considered to be a skilled trade in the construction industry</w:t>
      </w:r>
      <w:r>
        <w:rPr>
          <w:rFonts w:ascii="Times New Roman" w:eastAsia="Times New Roman" w:hAnsi="Times New Roman" w:cs="Times New Roman"/>
          <w:sz w:val="24"/>
          <w:szCs w:val="24"/>
        </w:rPr>
        <w:t xml:space="preserve"> (i.e., carpentry, welding, plumbing, electrical, masonry, etc.).Eligibility criteria &amp; general information: Scholarships will be awarded to students who are entering a pr</w:t>
      </w:r>
      <w:r>
        <w:rPr>
          <w:rFonts w:ascii="Times New Roman" w:eastAsia="Times New Roman" w:hAnsi="Times New Roman" w:cs="Times New Roman"/>
          <w:sz w:val="24"/>
          <w:szCs w:val="24"/>
        </w:rPr>
        <w:t>ogram considered to be a skilled trade in the construction industry (i.e., carpentry, welding, plumbing, electrical, masonry, etc.). They do not have to be related to an NCHBA member nor do they have to be nominated by one; however, those recommended or re</w:t>
      </w:r>
      <w:r>
        <w:rPr>
          <w:rFonts w:ascii="Times New Roman" w:eastAsia="Times New Roman" w:hAnsi="Times New Roman" w:cs="Times New Roman"/>
          <w:sz w:val="24"/>
          <w:szCs w:val="24"/>
        </w:rPr>
        <w:t>lated to an NCHBA member will take preference. One per NCHBA region will be awarded per year based on eight NCHBA regions.</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323232"/>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Apply online @</w:t>
      </w:r>
      <w:r>
        <w:rPr>
          <w:rFonts w:ascii="Times New Roman" w:eastAsia="Times New Roman" w:hAnsi="Times New Roman" w:cs="Times New Roman"/>
          <w:color w:val="323232"/>
          <w:sz w:val="24"/>
          <w:szCs w:val="24"/>
        </w:rPr>
        <w:t xml:space="preserve"> </w:t>
      </w:r>
      <w:hyperlink r:id="rId28">
        <w:r>
          <w:rPr>
            <w:rFonts w:ascii="Times New Roman" w:eastAsia="Times New Roman" w:hAnsi="Times New Roman" w:cs="Times New Roman"/>
            <w:color w:val="1155CC"/>
            <w:sz w:val="24"/>
            <w:szCs w:val="24"/>
            <w:u w:val="single"/>
          </w:rPr>
          <w:t>https://www.nchba.org/workforce-development-scholarships/</w:t>
        </w:r>
      </w:hyperlink>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30, 2026</w:t>
      </w:r>
    </w:p>
    <w:p w:rsidR="000143FD" w:rsidRDefault="000143F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Davidson Water Scholarship</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$5,000</w:t>
      </w: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Davidson Water, Inc. has established the Thad K. Hartley Memorial Scholarship in memory of all past board members </w:t>
      </w:r>
      <w:r>
        <w:rPr>
          <w:rFonts w:ascii="Times New Roman" w:eastAsia="Times New Roman" w:hAnsi="Times New Roman" w:cs="Times New Roman"/>
          <w:sz w:val="24"/>
          <w:szCs w:val="24"/>
        </w:rPr>
        <w:t>who volunteered their time, knowledge, and expertise to form and administer a water system to provide safe, reliable water for present and future generations. The scholarship committee will award four $5,000 scholarships through this program to high school</w:t>
      </w:r>
      <w:r>
        <w:rPr>
          <w:rFonts w:ascii="Times New Roman" w:eastAsia="Times New Roman" w:hAnsi="Times New Roman" w:cs="Times New Roman"/>
          <w:sz w:val="24"/>
          <w:szCs w:val="24"/>
        </w:rPr>
        <w:t xml:space="preserve"> seniors who meet the following eligibility requirements: </w:t>
      </w:r>
    </w:p>
    <w:p w:rsidR="000143FD" w:rsidRDefault="00197188">
      <w:pPr>
        <w:widowControl w:val="0"/>
        <w:numPr>
          <w:ilvl w:val="0"/>
          <w:numId w:val="9"/>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 must be a graduating high school senior who has been accepted by an accredited college or university and is pursuing a 4-year degree.</w:t>
      </w:r>
    </w:p>
    <w:p w:rsidR="000143FD" w:rsidRDefault="00197188">
      <w:pPr>
        <w:widowControl w:val="0"/>
        <w:numPr>
          <w:ilvl w:val="0"/>
          <w:numId w:val="9"/>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must reside in a home that is served by Davidson Water, Inc.</w:t>
      </w: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29">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Please return no later than March 31, 2026 to Davidson Water Inc, Scholarship Committee:</w:t>
      </w: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Mailing Address: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Physical Address:</w:t>
      </w: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Box 969</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7040 Old Highway 52</w:t>
      </w: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Welcome, NC 27374</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Welcome, NC 2</w:t>
      </w:r>
      <w:r>
        <w:rPr>
          <w:rFonts w:ascii="Times New Roman" w:eastAsia="Times New Roman" w:hAnsi="Times New Roman" w:cs="Times New Roman"/>
          <w:sz w:val="24"/>
          <w:szCs w:val="24"/>
        </w:rPr>
        <w:t>7295</w:t>
      </w:r>
    </w:p>
    <w:p w:rsidR="000143FD" w:rsidRDefault="000143F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Captain Ronnie B. Metcalf Foundation Scholarship</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$1,500</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This scholarship was established to honor the memory of Ronnie Metcalf who died on March 29th, 2024, after sustaining life threatening burns in a house fire.  Captain Metcalf started his career as a volunteer with the Denton Fire Department in 1992. In 2</w:t>
      </w:r>
      <w:r>
        <w:rPr>
          <w:rFonts w:ascii="Times New Roman" w:eastAsia="Times New Roman" w:hAnsi="Times New Roman" w:cs="Times New Roman"/>
          <w:sz w:val="24"/>
          <w:szCs w:val="24"/>
        </w:rPr>
        <w:t xml:space="preserve">005 he was hired by the City of Lexington Fire Department. He worked hard in furthering his education and experience to continually advance through the ranks within the fire department. In 2018 he earned the rank of Captain. Captain Metcalf was also an NC </w:t>
      </w:r>
      <w:r>
        <w:rPr>
          <w:rFonts w:ascii="Times New Roman" w:eastAsia="Times New Roman" w:hAnsi="Times New Roman" w:cs="Times New Roman"/>
          <w:sz w:val="24"/>
          <w:szCs w:val="24"/>
        </w:rPr>
        <w:t>State certified Fire Instructor and instructed at many local community colleges. Captain Metcalf’s impact on not just the department but many individuals from several different counties are saving lives and property to this day. His heart of servantship an</w:t>
      </w:r>
      <w:r>
        <w:rPr>
          <w:rFonts w:ascii="Times New Roman" w:eastAsia="Times New Roman" w:hAnsi="Times New Roman" w:cs="Times New Roman"/>
          <w:sz w:val="24"/>
          <w:szCs w:val="24"/>
        </w:rPr>
        <w:t>d selflessness extended to his family, church and complete strangers.  The impact that he made on people’s lives and communities will always be remembered. Selection for this scholarship will go to a graduating senior who is pursuing a career as a first re</w:t>
      </w:r>
      <w:r>
        <w:rPr>
          <w:rFonts w:ascii="Times New Roman" w:eastAsia="Times New Roman" w:hAnsi="Times New Roman" w:cs="Times New Roman"/>
          <w:sz w:val="24"/>
          <w:szCs w:val="24"/>
        </w:rPr>
        <w:t>sponder.</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30">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w:t>
      </w:r>
      <w:r>
        <w:rPr>
          <w:rFonts w:ascii="Times New Roman" w:eastAsia="Times New Roman" w:hAnsi="Times New Roman" w:cs="Times New Roman"/>
          <w:sz w:val="24"/>
          <w:szCs w:val="24"/>
        </w:rPr>
        <w:t>2026</w:t>
      </w:r>
    </w:p>
    <w:p w:rsidR="000143FD" w:rsidRDefault="000143F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Student View Scholarship</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$500-$10,000</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2026 Student-View Scholarship Program is offering over $13,000 worth of scholarships to high school seniors who plan to attend a four-year college, community/junior college or career school. No minimum SAT/ACT score or grade point average. No essay r</w:t>
      </w:r>
      <w:r>
        <w:rPr>
          <w:rFonts w:ascii="Times New Roman" w:eastAsia="Times New Roman" w:hAnsi="Times New Roman" w:cs="Times New Roman"/>
          <w:sz w:val="24"/>
          <w:szCs w:val="24"/>
        </w:rPr>
        <w:t>equired. No lengthy application forms or application fees.</w:t>
      </w:r>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31">
        <w:r>
          <w:rPr>
            <w:rFonts w:ascii="Times New Roman" w:eastAsia="Times New Roman" w:hAnsi="Times New Roman" w:cs="Times New Roman"/>
            <w:color w:val="1155CC"/>
            <w:sz w:val="24"/>
            <w:szCs w:val="24"/>
            <w:u w:val="single"/>
          </w:rPr>
          <w:t>https://www.student-view.com/</w:t>
        </w:r>
      </w:hyperlink>
    </w:p>
    <w:p w:rsidR="000143FD" w:rsidRDefault="0019718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April 23, 2026</w:t>
      </w:r>
    </w:p>
    <w:p w:rsidR="000143FD" w:rsidRDefault="000143F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VFW Auxiliary National Scholarship Young American Creative P</w:t>
      </w:r>
      <w:r>
        <w:rPr>
          <w:rFonts w:ascii="Times New Roman" w:eastAsia="Times New Roman" w:hAnsi="Times New Roman" w:cs="Times New Roman"/>
          <w:b/>
          <w:bCs/>
          <w:sz w:val="24"/>
          <w:szCs w:val="24"/>
        </w:rPr>
        <w:t>atriotic Contest</w:t>
      </w:r>
    </w:p>
    <w:p w:rsidR="000143FD" w:rsidRDefault="00197188">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$500-$15,000</w:t>
      </w:r>
    </w:p>
    <w:p w:rsidR="000143FD" w:rsidRDefault="00197188">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Eligibility-</w:t>
      </w:r>
    </w:p>
    <w:p w:rsidR="000143FD" w:rsidRDefault="00197188">
      <w:pPr>
        <w:widowControl w:val="0"/>
        <w:numPr>
          <w:ilvl w:val="0"/>
          <w:numId w:val="2"/>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do not have to be related to a VFW or VFW Auxiliary member to participate.</w:t>
      </w:r>
    </w:p>
    <w:p w:rsidR="000143FD" w:rsidRDefault="00197188">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in grades 9-12 by March 31 deadline who are enrolled in public, private, parochial or home school program in the United States, its territories and possessions, or dependents of U.S. military or civilian personnel in overseas schools.</w:t>
      </w:r>
    </w:p>
    <w:p w:rsidR="000143FD" w:rsidRDefault="00197188">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U.S</w:t>
      </w:r>
      <w:r>
        <w:rPr>
          <w:rFonts w:ascii="Times New Roman" w:eastAsia="Times New Roman" w:hAnsi="Times New Roman" w:cs="Times New Roman"/>
          <w:sz w:val="24"/>
          <w:szCs w:val="24"/>
        </w:rPr>
        <w:t>. citizenship is not required, students must be lawful U.S. permanent residents or have applied for permanent resident (the application for which has not been denied) and intend to become a U.S. citizen.</w:t>
      </w:r>
    </w:p>
    <w:p w:rsidR="000143FD" w:rsidRDefault="00197188">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Foreign exchange students, students aged 20 or older</w:t>
      </w:r>
      <w:r>
        <w:rPr>
          <w:rFonts w:ascii="Times New Roman" w:eastAsia="Times New Roman" w:hAnsi="Times New Roman" w:cs="Times New Roman"/>
          <w:sz w:val="24"/>
          <w:szCs w:val="24"/>
        </w:rPr>
        <w:t>, GED and adult education students are not eligible</w:t>
      </w:r>
    </w:p>
    <w:p w:rsidR="000143FD" w:rsidRDefault="00197188">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Previous winners of VFW Auxiliary National Young American Creative PAtriotic Art Contests are not eligible.</w:t>
      </w: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32">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31, 2026</w:t>
      </w:r>
    </w:p>
    <w:p w:rsidR="000143FD" w:rsidRDefault="000143FD">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p>
    <w:p w:rsidR="000143FD" w:rsidRDefault="0019718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highlight w:val="white"/>
        </w:rPr>
        <w:t>LHS Student Services Scholarship</w:t>
      </w:r>
      <w:r>
        <w:rPr>
          <w:rFonts w:ascii="Times New Roman" w:eastAsia="Times New Roman" w:hAnsi="Times New Roman" w:cs="Times New Roman"/>
          <w:b/>
          <w:bCs/>
          <w:sz w:val="24"/>
          <w:szCs w:val="24"/>
        </w:rPr>
        <w:t xml:space="preserve"> </w:t>
      </w:r>
    </w:p>
    <w:p w:rsidR="000143FD" w:rsidRDefault="00197188">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$500</w:t>
      </w:r>
      <w:r>
        <w:rPr>
          <w:rFonts w:ascii="Times New Roman" w:eastAsia="Times New Roman" w:hAnsi="Times New Roman" w:cs="Times New Roman"/>
          <w:sz w:val="24"/>
          <w:szCs w:val="24"/>
        </w:rPr>
        <w:t xml:space="preserve"> </w:t>
      </w:r>
    </w:p>
    <w:p w:rsidR="000143FD" w:rsidRDefault="00197188">
      <w:pPr>
        <w:widowControl w:val="0"/>
        <w:spacing w:line="229" w:lineRule="auto"/>
        <w:ind w:right="127"/>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This scholarship is intended for a senior who will be attending a 4-year university or college as a full-time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student beginning in the fall of 2025. Students must have maintained at least a 3.0 GPA while in high school,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have no incidents on Ledford’s c</w:t>
      </w:r>
      <w:r>
        <w:rPr>
          <w:rFonts w:ascii="Times New Roman" w:eastAsia="Times New Roman" w:hAnsi="Times New Roman" w:cs="Times New Roman"/>
          <w:sz w:val="24"/>
          <w:szCs w:val="24"/>
          <w:highlight w:val="white"/>
        </w:rPr>
        <w:t xml:space="preserve">ampus, and have at least 30 hours of community service documented through the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Ledford Student Services Volunteer Service Form.</w:t>
      </w:r>
      <w:r>
        <w:rPr>
          <w:rFonts w:ascii="Times New Roman" w:eastAsia="Times New Roman" w:hAnsi="Times New Roman" w:cs="Times New Roman"/>
          <w:sz w:val="24"/>
          <w:szCs w:val="24"/>
        </w:rPr>
        <w:t xml:space="preserve"> </w:t>
      </w:r>
    </w:p>
    <w:p w:rsidR="000143FD" w:rsidRDefault="00197188">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33">
        <w:r>
          <w:rPr>
            <w:rFonts w:ascii="Times New Roman" w:eastAsia="Times New Roman" w:hAnsi="Times New Roman" w:cs="Times New Roman"/>
            <w:color w:val="1155CC"/>
            <w:sz w:val="24"/>
            <w:szCs w:val="24"/>
            <w:highlight w:val="white"/>
            <w:u w:val="single"/>
          </w:rPr>
          <w:t>Student Services Website</w:t>
        </w:r>
      </w:hyperlink>
    </w:p>
    <w:p w:rsidR="000143FD" w:rsidRDefault="00197188">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April 1, 2026</w:t>
      </w:r>
      <w:r>
        <w:rPr>
          <w:rFonts w:ascii="Times New Roman" w:eastAsia="Times New Roman" w:hAnsi="Times New Roman" w:cs="Times New Roman"/>
          <w:sz w:val="24"/>
          <w:szCs w:val="24"/>
        </w:rPr>
        <w:t xml:space="preserve"> </w:t>
      </w:r>
    </w:p>
    <w:p w:rsidR="000143FD" w:rsidRDefault="000143FD">
      <w:pPr>
        <w:widowControl w:val="0"/>
        <w:spacing w:before="6" w:line="229" w:lineRule="auto"/>
        <w:ind w:left="2" w:right="670"/>
        <w:rPr>
          <w:rFonts w:ascii="Times New Roman" w:eastAsia="Times New Roman" w:hAnsi="Times New Roman" w:cs="Times New Roman"/>
          <w:sz w:val="24"/>
          <w:szCs w:val="24"/>
        </w:rPr>
      </w:pPr>
    </w:p>
    <w:p w:rsidR="000143FD" w:rsidRDefault="00197188">
      <w:pPr>
        <w:widowControl w:val="0"/>
        <w:spacing w:before="6" w:line="229" w:lineRule="auto"/>
        <w:ind w:left="2" w:right="67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Chad Dorrill Memorial Scholarship</w:t>
      </w:r>
    </w:p>
    <w:p w:rsidR="000143FD" w:rsidRDefault="00197188">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$2,400</w:t>
      </w:r>
    </w:p>
    <w:p w:rsidR="000143FD" w:rsidRDefault="00197188">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02124"/>
          <w:sz w:val="24"/>
          <w:szCs w:val="24"/>
          <w:highlight w:val="white"/>
        </w:rPr>
        <w:t>This scholarship is being offered in memory of Chad J. Dorrill, a 2019 graduate of Ledford High School.  Chad was a proud member, leader and fierce competitor for Ledford's Varsity Men Basketball Program. Off the court, Chad was known for his kindness, fri</w:t>
      </w:r>
      <w:r>
        <w:rPr>
          <w:rFonts w:ascii="Times New Roman" w:eastAsia="Times New Roman" w:hAnsi="Times New Roman" w:cs="Times New Roman"/>
          <w:color w:val="202124"/>
          <w:sz w:val="24"/>
          <w:szCs w:val="24"/>
          <w:highlight w:val="white"/>
        </w:rPr>
        <w:t>endship and respect for others.  After graduating, Chad proudly attended Appalachian State University where he was studying Exercise Sciences with the goal of becoming a Physical Therapist. Tragically, Chad died September 28, 2020, in his Sophomore year of</w:t>
      </w:r>
      <w:r>
        <w:rPr>
          <w:rFonts w:ascii="Times New Roman" w:eastAsia="Times New Roman" w:hAnsi="Times New Roman" w:cs="Times New Roman"/>
          <w:color w:val="202124"/>
          <w:sz w:val="24"/>
          <w:szCs w:val="24"/>
          <w:highlight w:val="white"/>
        </w:rPr>
        <w:t xml:space="preserve"> acute hemorrhagic leukoencephalitis also known as Weston Hurst Syndrome after contraction Covid-19. Proudly, in his honour, his family awards 2 Ledford High School seniors with scholarships  in the amount of $2400 each to help them pursue their educationa</w:t>
      </w:r>
      <w:r>
        <w:rPr>
          <w:rFonts w:ascii="Times New Roman" w:eastAsia="Times New Roman" w:hAnsi="Times New Roman" w:cs="Times New Roman"/>
          <w:color w:val="202124"/>
          <w:sz w:val="24"/>
          <w:szCs w:val="24"/>
          <w:highlight w:val="white"/>
        </w:rPr>
        <w:t>l dreams that were sadly taken away from our beloved Chad.</w:t>
      </w:r>
    </w:p>
    <w:p w:rsidR="000143FD" w:rsidRDefault="00197188">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The Chad Dorrill Memorial Scholarship is a one-year scholarship based on good moral character, academic merit and teacher recommendation letter. Financial needs will be considered.</w:t>
      </w:r>
    </w:p>
    <w:p w:rsidR="000143FD" w:rsidRDefault="00197188">
      <w:pPr>
        <w:widowControl w:val="0"/>
        <w:spacing w:before="36" w:line="263" w:lineRule="auto"/>
        <w:ind w:right="649"/>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To be eligible to apply a student must:</w:t>
      </w:r>
    </w:p>
    <w:p w:rsidR="000143FD" w:rsidRDefault="00197188">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1.  be a senior at Ledford  High School</w:t>
      </w:r>
    </w:p>
    <w:p w:rsidR="000143FD" w:rsidRDefault="00197188">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2.  have maintained a GPA of 3.25 or higher throughout junior and senior year</w:t>
      </w:r>
    </w:p>
    <w:p w:rsidR="000143FD" w:rsidRDefault="00197188">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3.  have an ACT score of at least 21 and/or SAT of at least 1100</w:t>
      </w:r>
    </w:p>
    <w:p w:rsidR="000143FD" w:rsidRDefault="00197188">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4.  have passed at least 1 honors</w:t>
      </w:r>
      <w:r>
        <w:rPr>
          <w:rFonts w:ascii="Times New Roman" w:eastAsia="Times New Roman" w:hAnsi="Times New Roman" w:cs="Times New Roman"/>
          <w:color w:val="202124"/>
          <w:sz w:val="24"/>
          <w:szCs w:val="24"/>
          <w:highlight w:val="white"/>
        </w:rPr>
        <w:t xml:space="preserve"> class</w:t>
      </w:r>
    </w:p>
    <w:p w:rsidR="000143FD" w:rsidRDefault="00197188">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5.  have 1 recommendation letter from either a teacher, coach, mentor, employer, etc.</w:t>
      </w:r>
    </w:p>
    <w:p w:rsidR="000143FD" w:rsidRDefault="00197188">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How</w:t>
      </w:r>
      <w:r>
        <w:rPr>
          <w:rFonts w:ascii="Times New Roman" w:eastAsia="Times New Roman" w:hAnsi="Times New Roman" w:cs="Times New Roman"/>
          <w:color w:val="202124"/>
          <w:sz w:val="24"/>
          <w:szCs w:val="24"/>
          <w:highlight w:val="white"/>
        </w:rPr>
        <w:t xml:space="preserve">: </w:t>
      </w:r>
      <w:r>
        <w:rPr>
          <w:rFonts w:ascii="Times New Roman" w:eastAsia="Times New Roman" w:hAnsi="Times New Roman" w:cs="Times New Roman"/>
          <w:sz w:val="24"/>
          <w:szCs w:val="24"/>
          <w:highlight w:val="white"/>
        </w:rPr>
        <w:t xml:space="preserve">You may pick up an application in Student Services or print a copy from the </w:t>
      </w:r>
      <w:hyperlink r:id="rId34">
        <w:r>
          <w:rPr>
            <w:rFonts w:ascii="Times New Roman" w:eastAsia="Times New Roman" w:hAnsi="Times New Roman" w:cs="Times New Roman"/>
            <w:color w:val="1155CC"/>
            <w:sz w:val="24"/>
            <w:szCs w:val="24"/>
            <w:highlight w:val="white"/>
            <w:u w:val="single"/>
          </w:rPr>
          <w:t>Student Services Website</w:t>
        </w:r>
      </w:hyperlink>
    </w:p>
    <w:p w:rsidR="000143FD" w:rsidRDefault="00197188">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Application Deadline</w:t>
      </w:r>
      <w:r>
        <w:rPr>
          <w:rFonts w:ascii="Times New Roman" w:eastAsia="Times New Roman" w:hAnsi="Times New Roman" w:cs="Times New Roman"/>
          <w:color w:val="202124"/>
          <w:sz w:val="24"/>
          <w:szCs w:val="24"/>
          <w:highlight w:val="white"/>
        </w:rPr>
        <w:t>: April 1, 2026</w:t>
      </w:r>
    </w:p>
    <w:p w:rsidR="000143FD" w:rsidRDefault="000143F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p>
    <w:p w:rsidR="000143FD" w:rsidRDefault="00197188">
      <w:pPr>
        <w:widowControl w:val="0"/>
        <w:spacing w:before="6" w:line="229" w:lineRule="auto"/>
        <w:ind w:left="2" w:right="67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Dakota Mills Scholarship </w:t>
      </w:r>
    </w:p>
    <w:p w:rsidR="000143FD" w:rsidRDefault="00197188">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0143FD" w:rsidRDefault="00197188">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:Dakota Mills passed away in July, 2015 from injuries sustained in a tragic car accident. He was a student at  Ledford High School, class of 2018. Dakota had an infectious smile, knew no stranger, and was loved by many in  our community. His first love was</w:t>
      </w:r>
      <w:r>
        <w:rPr>
          <w:rFonts w:ascii="Times New Roman" w:eastAsia="Times New Roman" w:hAnsi="Times New Roman" w:cs="Times New Roman"/>
          <w:sz w:val="24"/>
          <w:szCs w:val="24"/>
        </w:rPr>
        <w:t xml:space="preserve"> his involvement in The Explorer program at Gumtree Fire Department, with a  </w:t>
      </w:r>
    </w:p>
    <w:p w:rsidR="000143FD" w:rsidRDefault="00197188">
      <w:pPr>
        <w:widowControl w:val="0"/>
        <w:spacing w:before="11" w:line="264" w:lineRule="auto"/>
        <w:ind w:right="26" w:firstLine="4"/>
        <w:rPr>
          <w:rFonts w:ascii="Times New Roman" w:eastAsia="Times New Roman" w:hAnsi="Times New Roman" w:cs="Times New Roman"/>
          <w:sz w:val="24"/>
          <w:szCs w:val="24"/>
        </w:rPr>
      </w:pPr>
      <w:r>
        <w:rPr>
          <w:rFonts w:ascii="Times New Roman" w:eastAsia="Times New Roman" w:hAnsi="Times New Roman" w:cs="Times New Roman"/>
          <w:sz w:val="24"/>
          <w:szCs w:val="24"/>
        </w:rPr>
        <w:t>future goal in mind of becoming a professional firefighter. This Scholarship was created by the men and women of  Gumtree Fire and Rescue to honor and memorialize Dakota. We woul</w:t>
      </w:r>
      <w:r>
        <w:rPr>
          <w:rFonts w:ascii="Times New Roman" w:eastAsia="Times New Roman" w:hAnsi="Times New Roman" w:cs="Times New Roman"/>
          <w:sz w:val="24"/>
          <w:szCs w:val="24"/>
        </w:rPr>
        <w:t>d like for the recipient of this Scholarship to  be interested in Fire Safety or Paramedic/EMT studies. We will review all applications however, regardless of  field of study. The scholarship is non-renewable and is available for students pursuing an Under</w:t>
      </w:r>
      <w:r>
        <w:rPr>
          <w:rFonts w:ascii="Times New Roman" w:eastAsia="Times New Roman" w:hAnsi="Times New Roman" w:cs="Times New Roman"/>
          <w:sz w:val="24"/>
          <w:szCs w:val="24"/>
        </w:rPr>
        <w:t>graduate or  Associates Degree at either a 4-year Institution or a Technical College as a full-time student. The award is in the  amount of $2000.00. The Award will be delivered directly to the student’s school of choice once the student is  accepted and r</w:t>
      </w:r>
      <w:r>
        <w:rPr>
          <w:rFonts w:ascii="Times New Roman" w:eastAsia="Times New Roman" w:hAnsi="Times New Roman" w:cs="Times New Roman"/>
          <w:sz w:val="24"/>
          <w:szCs w:val="24"/>
        </w:rPr>
        <w:t xml:space="preserve">egistered. This Scholarship is available to students graduating from Ledford Senior High School or  Oak Grove High School. Must have a minimum of 2.0 GPA. </w:t>
      </w:r>
    </w:p>
    <w:p w:rsidR="000143FD" w:rsidRDefault="00197188">
      <w:pPr>
        <w:widowControl w:val="0"/>
        <w:spacing w:before="12" w:line="229" w:lineRule="auto"/>
        <w:ind w:left="2" w:right="615"/>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35">
        <w:r>
          <w:rPr>
            <w:rFonts w:ascii="Times New Roman" w:eastAsia="Times New Roman" w:hAnsi="Times New Roman" w:cs="Times New Roman"/>
            <w:color w:val="1155CC"/>
            <w:sz w:val="24"/>
            <w:szCs w:val="24"/>
            <w:highlight w:val="white"/>
            <w:u w:val="single"/>
          </w:rPr>
          <w:t>Student Services Website</w:t>
        </w:r>
      </w:hyperlink>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0143FD" w:rsidRDefault="000143FD">
      <w:pPr>
        <w:widowControl w:val="0"/>
        <w:spacing w:before="6" w:line="229" w:lineRule="auto"/>
        <w:ind w:left="2" w:right="670"/>
        <w:rPr>
          <w:rFonts w:ascii="Times New Roman" w:eastAsia="Times New Roman" w:hAnsi="Times New Roman" w:cs="Times New Roman"/>
          <w:b/>
          <w:bCs/>
          <w:sz w:val="24"/>
          <w:szCs w:val="24"/>
        </w:rPr>
      </w:pPr>
    </w:p>
    <w:p w:rsidR="000143FD" w:rsidRDefault="00197188">
      <w:pPr>
        <w:shd w:val="clear" w:color="auto" w:fill="FFFFFF"/>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Ledford High School Class of 1974 Scholarship </w:t>
      </w:r>
    </w:p>
    <w:p w:rsidR="000143FD" w:rsidRDefault="00197188">
      <w:pPr>
        <w:widowControl w:val="0"/>
        <w:spacing w:before="39"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xml:space="preserve">:$3,050 </w:t>
      </w:r>
    </w:p>
    <w:p w:rsidR="000143FD" w:rsidRDefault="00197188">
      <w:pPr>
        <w:widowControl w:val="0"/>
        <w:spacing w:before="36" w:line="264" w:lineRule="auto"/>
        <w:ind w:left="2" w:right="982" w:hanging="1"/>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LHS Class of 1974 is proud to offer a scholarship to a LHS senior that will be attending Wake  Forest University or an accredited two or four year college/university that offers a degree in Aviation.  </w:t>
      </w: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You may pick up an application in Student Se</w:t>
      </w:r>
      <w:r>
        <w:rPr>
          <w:rFonts w:ascii="Times New Roman" w:eastAsia="Times New Roman" w:hAnsi="Times New Roman" w:cs="Times New Roman"/>
          <w:sz w:val="24"/>
          <w:szCs w:val="24"/>
          <w:highlight w:val="white"/>
        </w:rPr>
        <w:t xml:space="preserve">rvices or print a copy from the </w:t>
      </w:r>
      <w:hyperlink r:id="rId36">
        <w:r>
          <w:rPr>
            <w:rFonts w:ascii="Times New Roman" w:eastAsia="Times New Roman" w:hAnsi="Times New Roman" w:cs="Times New Roman"/>
            <w:color w:val="1155CC"/>
            <w:sz w:val="24"/>
            <w:szCs w:val="24"/>
            <w:highlight w:val="white"/>
            <w:u w:val="single"/>
          </w:rPr>
          <w:t xml:space="preserve">Student Services </w:t>
        </w:r>
      </w:hyperlink>
      <w:hyperlink r:id="rId37">
        <w:r>
          <w:rPr>
            <w:rFonts w:ascii="Times New Roman" w:eastAsia="Times New Roman" w:hAnsi="Times New Roman" w:cs="Times New Roman"/>
            <w:color w:val="1155CC"/>
            <w:sz w:val="24"/>
            <w:szCs w:val="24"/>
            <w:u w:val="single"/>
          </w:rPr>
          <w:t xml:space="preserve"> </w:t>
        </w:r>
      </w:hyperlink>
      <w:hyperlink r:id="rId38">
        <w:r>
          <w:rPr>
            <w:rFonts w:ascii="Times New Roman" w:eastAsia="Times New Roman" w:hAnsi="Times New Roman" w:cs="Times New Roman"/>
            <w:color w:val="1155CC"/>
            <w:sz w:val="24"/>
            <w:szCs w:val="24"/>
            <w:highlight w:val="white"/>
            <w:u w:val="single"/>
          </w:rPr>
          <w:t>website</w:t>
        </w:r>
      </w:hyperlink>
      <w:r>
        <w:rPr>
          <w:rFonts w:ascii="Times New Roman" w:eastAsia="Times New Roman" w:hAnsi="Times New Roman" w:cs="Times New Roman"/>
          <w:sz w:val="24"/>
          <w:szCs w:val="24"/>
          <w:highlight w:val="white"/>
          <w:u w:val="single"/>
        </w:rPr>
        <w:t>.</w:t>
      </w:r>
      <w:r>
        <w:rPr>
          <w:rFonts w:ascii="Times New Roman" w:eastAsia="Times New Roman" w:hAnsi="Times New Roman" w:cs="Times New Roman"/>
          <w:sz w:val="24"/>
          <w:szCs w:val="24"/>
          <w:u w:val="single"/>
        </w:rPr>
        <w:t xml:space="preserve"> </w:t>
      </w:r>
    </w:p>
    <w:p w:rsidR="000143FD" w:rsidRDefault="00197188">
      <w:pPr>
        <w:widowControl w:val="0"/>
        <w:spacing w:before="12" w:line="240" w:lineRule="auto"/>
        <w:ind w:left="2"/>
        <w:rPr>
          <w:rFonts w:ascii="Times New Roman" w:eastAsia="Times New Roman" w:hAnsi="Times New Roman" w:cs="Times New Roman"/>
          <w:b/>
          <w:bCs/>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0143FD" w:rsidRDefault="000143FD">
      <w:pPr>
        <w:widowControl w:val="0"/>
        <w:pBdr>
          <w:top w:val="nil"/>
          <w:left w:val="nil"/>
          <w:bottom w:val="nil"/>
          <w:right w:val="nil"/>
          <w:between w:val="nil"/>
        </w:pBdr>
        <w:spacing w:before="264" w:line="240" w:lineRule="auto"/>
        <w:rPr>
          <w:rFonts w:ascii="Times New Roman" w:eastAsia="Times New Roman" w:hAnsi="Times New Roman" w:cs="Times New Roman"/>
          <w:b/>
          <w:bCs/>
          <w:sz w:val="24"/>
          <w:szCs w:val="24"/>
        </w:rPr>
      </w:pPr>
    </w:p>
    <w:p w:rsidR="000143FD" w:rsidRDefault="00197188">
      <w:pPr>
        <w:widowControl w:val="0"/>
        <w:pBdr>
          <w:top w:val="nil"/>
          <w:left w:val="nil"/>
          <w:bottom w:val="nil"/>
          <w:right w:val="nil"/>
          <w:between w:val="nil"/>
        </w:pBdr>
        <w:spacing w:before="264" w:line="240" w:lineRule="auto"/>
        <w:jc w:val="center"/>
        <w:rPr>
          <w:rFonts w:ascii="Times New Roman" w:eastAsia="Times New Roman" w:hAnsi="Times New Roman" w:cs="Times New Roman"/>
          <w:b/>
          <w:bCs/>
          <w:color w:val="000000"/>
          <w:sz w:val="34"/>
          <w:szCs w:val="34"/>
        </w:rPr>
      </w:pPr>
      <w:r>
        <w:rPr>
          <w:rFonts w:ascii="Times New Roman" w:eastAsia="Times New Roman" w:hAnsi="Times New Roman" w:cs="Times New Roman"/>
          <w:b/>
          <w:bCs/>
          <w:color w:val="000000"/>
          <w:sz w:val="34"/>
          <w:szCs w:val="34"/>
        </w:rPr>
        <w:t xml:space="preserve">College and Scholarship Search Websites </w:t>
      </w:r>
    </w:p>
    <w:p w:rsidR="000143FD" w:rsidRDefault="00197188">
      <w:pPr>
        <w:widowControl w:val="0"/>
        <w:pBdr>
          <w:top w:val="nil"/>
          <w:left w:val="nil"/>
          <w:bottom w:val="nil"/>
          <w:right w:val="nil"/>
          <w:between w:val="nil"/>
        </w:pBdr>
        <w:spacing w:before="159" w:line="229" w:lineRule="auto"/>
        <w:ind w:right="32"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The following list outlines a variety of Web sites available for students who are interested in gathering information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related to college and scholarship searches. Please note that some of these websites will send visitors to sites that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request money for additional searches. The counselors ask that you investigate such searches completely before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offering any monetary payments.</w:t>
      </w:r>
      <w:r>
        <w:rPr>
          <w:rFonts w:ascii="Times New Roman" w:eastAsia="Times New Roman" w:hAnsi="Times New Roman" w:cs="Times New Roman"/>
          <w:color w:val="000000"/>
          <w:sz w:val="24"/>
          <w:szCs w:val="24"/>
        </w:rPr>
        <w:t xml:space="preserve"> </w:t>
      </w:r>
    </w:p>
    <w:p w:rsidR="000143FD" w:rsidRDefault="00197188">
      <w:pPr>
        <w:widowControl w:val="0"/>
        <w:pBdr>
          <w:top w:val="nil"/>
          <w:left w:val="nil"/>
          <w:bottom w:val="nil"/>
          <w:right w:val="nil"/>
          <w:between w:val="nil"/>
        </w:pBdr>
        <w:spacing w:before="6" w:line="240" w:lineRule="auto"/>
        <w:ind w:left="11"/>
        <w:rPr>
          <w:rFonts w:ascii="Times New Roman" w:eastAsia="Times New Roman" w:hAnsi="Times New Roman" w:cs="Times New Roman"/>
          <w:b/>
          <w:bCs/>
          <w:color w:val="1155CC"/>
          <w:sz w:val="24"/>
          <w:szCs w:val="24"/>
          <w:u w:val="single"/>
        </w:rPr>
      </w:pPr>
      <w:hyperlink r:id="rId39">
        <w:r>
          <w:rPr>
            <w:rFonts w:ascii="Times New Roman" w:eastAsia="Times New Roman" w:hAnsi="Times New Roman" w:cs="Times New Roman"/>
            <w:b/>
            <w:bCs/>
            <w:color w:val="0000FF"/>
            <w:sz w:val="24"/>
            <w:szCs w:val="24"/>
            <w:highlight w:val="white"/>
            <w:u w:val="single"/>
          </w:rPr>
          <w:t>College Foundati</w:t>
        </w:r>
        <w:r>
          <w:rPr>
            <w:rFonts w:ascii="Times New Roman" w:eastAsia="Times New Roman" w:hAnsi="Times New Roman" w:cs="Times New Roman"/>
            <w:b/>
            <w:bCs/>
            <w:color w:val="0000FF"/>
            <w:sz w:val="24"/>
            <w:szCs w:val="24"/>
            <w:highlight w:val="white"/>
            <w:u w:val="single"/>
          </w:rPr>
          <w:t>on of North Carolina</w:t>
        </w:r>
      </w:hyperlink>
      <w:r>
        <w:rPr>
          <w:rFonts w:ascii="Times New Roman" w:eastAsia="Times New Roman" w:hAnsi="Times New Roman" w:cs="Times New Roman"/>
          <w:b/>
          <w:bCs/>
          <w:color w:val="1155CC"/>
          <w:sz w:val="24"/>
          <w:szCs w:val="24"/>
          <w:u w:val="single"/>
        </w:rPr>
        <w:t xml:space="preserve"> </w:t>
      </w:r>
    </w:p>
    <w:p w:rsidR="000143FD" w:rsidRDefault="00197188">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rPr>
      </w:pPr>
      <w:hyperlink r:id="rId40">
        <w:r>
          <w:rPr>
            <w:rFonts w:ascii="Times New Roman" w:eastAsia="Times New Roman" w:hAnsi="Times New Roman" w:cs="Times New Roman"/>
            <w:b/>
            <w:bCs/>
            <w:color w:val="0000FF"/>
            <w:sz w:val="24"/>
            <w:szCs w:val="24"/>
            <w:highlight w:val="white"/>
            <w:u w:val="single"/>
          </w:rPr>
          <w:t xml:space="preserve">Peterson's </w:t>
        </w:r>
      </w:hyperlink>
      <w:r>
        <w:rPr>
          <w:rFonts w:ascii="Times New Roman" w:eastAsia="Times New Roman" w:hAnsi="Times New Roman" w:cs="Times New Roman"/>
          <w:b/>
          <w:bCs/>
          <w:color w:val="1155CC"/>
          <w:sz w:val="24"/>
          <w:szCs w:val="24"/>
        </w:rPr>
        <w:t xml:space="preserve"> </w:t>
      </w:r>
    </w:p>
    <w:p w:rsidR="000143FD" w:rsidRDefault="00197188">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41">
        <w:r>
          <w:rPr>
            <w:rFonts w:ascii="Times New Roman" w:eastAsia="Times New Roman" w:hAnsi="Times New Roman" w:cs="Times New Roman"/>
            <w:b/>
            <w:bCs/>
            <w:color w:val="0000FF"/>
            <w:sz w:val="24"/>
            <w:szCs w:val="24"/>
            <w:highlight w:val="white"/>
            <w:u w:val="single"/>
          </w:rPr>
          <w:t>Fastweb</w:t>
        </w:r>
      </w:hyperlink>
      <w:r>
        <w:rPr>
          <w:rFonts w:ascii="Times New Roman" w:eastAsia="Times New Roman" w:hAnsi="Times New Roman" w:cs="Times New Roman"/>
          <w:b/>
          <w:bCs/>
          <w:color w:val="1155CC"/>
          <w:sz w:val="24"/>
          <w:szCs w:val="24"/>
          <w:u w:val="single"/>
        </w:rPr>
        <w:t xml:space="preserve"> </w:t>
      </w:r>
    </w:p>
    <w:p w:rsidR="000143FD" w:rsidRDefault="00197188">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42">
        <w:r>
          <w:rPr>
            <w:rFonts w:ascii="Times New Roman" w:eastAsia="Times New Roman" w:hAnsi="Times New Roman" w:cs="Times New Roman"/>
            <w:b/>
            <w:bCs/>
            <w:color w:val="0000FF"/>
            <w:sz w:val="24"/>
            <w:szCs w:val="24"/>
            <w:highlight w:val="white"/>
            <w:u w:val="single"/>
          </w:rPr>
          <w:t>FinAid</w:t>
        </w:r>
      </w:hyperlink>
      <w:r>
        <w:rPr>
          <w:rFonts w:ascii="Times New Roman" w:eastAsia="Times New Roman" w:hAnsi="Times New Roman" w:cs="Times New Roman"/>
          <w:b/>
          <w:bCs/>
          <w:color w:val="1155CC"/>
          <w:sz w:val="24"/>
          <w:szCs w:val="24"/>
          <w:u w:val="single"/>
        </w:rPr>
        <w:t xml:space="preserve"> </w:t>
      </w:r>
    </w:p>
    <w:bookmarkStart w:id="1" w:name="_heading=h.gjdgxs" w:colFirst="0" w:colLast="0"/>
    <w:bookmarkEnd w:id="1"/>
    <w:p w:rsidR="000143FD" w:rsidRDefault="00197188">
      <w:pPr>
        <w:widowControl w:val="0"/>
        <w:pBdr>
          <w:top w:val="nil"/>
          <w:left w:val="nil"/>
          <w:bottom w:val="nil"/>
          <w:right w:val="nil"/>
          <w:between w:val="nil"/>
        </w:pBdr>
        <w:spacing w:line="240" w:lineRule="auto"/>
        <w:ind w:left="11"/>
        <w:rPr>
          <w:rFonts w:ascii="Times New Roman" w:eastAsia="Times New Roman" w:hAnsi="Times New Roman" w:cs="Times New Roman"/>
          <w:b/>
          <w:bCs/>
          <w:color w:val="1155CC"/>
          <w:sz w:val="24"/>
          <w:szCs w:val="24"/>
          <w:highlight w:val="white"/>
          <w:u w:val="single"/>
        </w:rPr>
      </w:pPr>
      <w:r>
        <w:fldChar w:fldCharType="begin"/>
      </w:r>
      <w:r>
        <w:instrText xml:space="preserve"> HYPERLINK "https://www.collegeboard.org/" \h </w:instrText>
      </w:r>
      <w:r>
        <w:fldChar w:fldCharType="separate"/>
      </w:r>
      <w:r>
        <w:rPr>
          <w:rFonts w:ascii="Times New Roman" w:eastAsia="Times New Roman" w:hAnsi="Times New Roman" w:cs="Times New Roman"/>
          <w:b/>
          <w:bCs/>
          <w:color w:val="0000FF"/>
          <w:sz w:val="24"/>
          <w:szCs w:val="24"/>
          <w:highlight w:val="white"/>
          <w:u w:val="single"/>
        </w:rPr>
        <w:t>College Board</w:t>
      </w:r>
      <w:r>
        <w:rPr>
          <w:rFonts w:ascii="Times New Roman" w:eastAsia="Times New Roman" w:hAnsi="Times New Roman" w:cs="Times New Roman"/>
          <w:b/>
          <w:bCs/>
          <w:color w:val="0000FF"/>
          <w:sz w:val="24"/>
          <w:szCs w:val="24"/>
          <w:highlight w:val="white"/>
          <w:u w:val="single"/>
        </w:rPr>
        <w:fldChar w:fldCharType="end"/>
      </w:r>
    </w:p>
    <w:sectPr w:rsidR="000143FD">
      <w:headerReference w:type="default" r:id="rId43"/>
      <w:headerReference w:type="first" r:id="rId44"/>
      <w:footerReference w:type="first" r:id="rId45"/>
      <w:pgSz w:w="12240" w:h="15840"/>
      <w:pgMar w:top="676" w:right="402" w:bottom="1572"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7188" w:rsidRDefault="00197188">
      <w:pPr>
        <w:spacing w:line="240" w:lineRule="auto"/>
      </w:pPr>
      <w:r>
        <w:separator/>
      </w:r>
    </w:p>
  </w:endnote>
  <w:endnote w:type="continuationSeparator" w:id="0">
    <w:p w:rsidR="00197188" w:rsidRDefault="001971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1A635C1B-9694-4D84-AC9D-1C732A69AD79}"/>
    <w:embedItalic r:id="rId2" w:fontKey="{A8470602-45F0-4856-A4D8-94752DB0EC34}"/>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embedRegular r:id="rId3" w:fontKey="{9E33CAE8-DCD2-4F58-A19C-E3929CDBC73D}"/>
  </w:font>
  <w:font w:name="Cambria">
    <w:panose1 w:val="02040503050406030204"/>
    <w:charset w:val="00"/>
    <w:family w:val="roman"/>
    <w:pitch w:val="variable"/>
    <w:sig w:usb0="E00002FF" w:usb1="400004FF" w:usb2="00000000" w:usb3="00000000" w:csb0="0000019F" w:csb1="00000000"/>
    <w:embedRegular r:id="rId4" w:fontKey="{FC7F08E4-F22A-49B1-A3DF-64767A5C547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43FD" w:rsidRDefault="000143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7188" w:rsidRDefault="00197188">
      <w:pPr>
        <w:spacing w:line="240" w:lineRule="auto"/>
      </w:pPr>
      <w:r>
        <w:separator/>
      </w:r>
    </w:p>
  </w:footnote>
  <w:footnote w:type="continuationSeparator" w:id="0">
    <w:p w:rsidR="00197188" w:rsidRDefault="001971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43FD" w:rsidRDefault="000143FD">
    <w:pPr>
      <w:widowControl w:val="0"/>
      <w:spacing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43FD" w:rsidRDefault="000143F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C21B9"/>
    <w:multiLevelType w:val="multilevel"/>
    <w:tmpl w:val="D6F4F9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C15F56"/>
    <w:multiLevelType w:val="multilevel"/>
    <w:tmpl w:val="3E0A7E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0186920"/>
    <w:multiLevelType w:val="multilevel"/>
    <w:tmpl w:val="9112FD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8F90BB9"/>
    <w:multiLevelType w:val="multilevel"/>
    <w:tmpl w:val="ECFAD8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755530F"/>
    <w:multiLevelType w:val="multilevel"/>
    <w:tmpl w:val="45E497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D9E62D1"/>
    <w:multiLevelType w:val="multilevel"/>
    <w:tmpl w:val="780009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D9E35C9"/>
    <w:multiLevelType w:val="multilevel"/>
    <w:tmpl w:val="1F6AA678"/>
    <w:lvl w:ilvl="0">
      <w:start w:val="1"/>
      <w:numFmt w:val="decimal"/>
      <w:lvlText w:val="%1."/>
      <w:lvlJc w:val="left"/>
      <w:pPr>
        <w:ind w:left="720" w:hanging="360"/>
      </w:pPr>
      <w:rPr>
        <w:rFonts w:ascii="Georgia" w:eastAsia="Georgia" w:hAnsi="Georgia" w:cs="Georgia"/>
        <w:color w:val="002D5B"/>
        <w:sz w:val="27"/>
        <w:szCs w:val="27"/>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605156F8"/>
    <w:multiLevelType w:val="multilevel"/>
    <w:tmpl w:val="48CAD5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1512EC6"/>
    <w:multiLevelType w:val="multilevel"/>
    <w:tmpl w:val="61F42A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D883C91"/>
    <w:multiLevelType w:val="multilevel"/>
    <w:tmpl w:val="A1C451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3"/>
  </w:num>
  <w:num w:numId="3">
    <w:abstractNumId w:val="9"/>
  </w:num>
  <w:num w:numId="4">
    <w:abstractNumId w:val="7"/>
  </w:num>
  <w:num w:numId="5">
    <w:abstractNumId w:val="1"/>
  </w:num>
  <w:num w:numId="6">
    <w:abstractNumId w:val="0"/>
  </w:num>
  <w:num w:numId="7">
    <w:abstractNumId w:val="8"/>
  </w:num>
  <w:num w:numId="8">
    <w:abstractNumId w:val="2"/>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3FD"/>
    <w:rsid w:val="000143FD"/>
    <w:rsid w:val="00197188"/>
    <w:rsid w:val="00303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4ED611-7555-44F7-8174-2B85E784F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4854D4"/>
    <w:rPr>
      <w:color w:val="0000FF" w:themeColor="hyperlink"/>
      <w:u w:val="single"/>
    </w:rPr>
  </w:style>
  <w:style w:type="character" w:styleId="UnresolvedMention">
    <w:name w:val="Unresolved Mention"/>
    <w:basedOn w:val="DefaultParagraphFont"/>
    <w:uiPriority w:val="99"/>
    <w:semiHidden/>
    <w:unhideWhenUsed/>
    <w:rsid w:val="004854D4"/>
    <w:rPr>
      <w:color w:val="605E5C"/>
      <w:shd w:val="clear" w:color="auto" w:fill="E1DFDD"/>
    </w:r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lhs.davidson.k12.nc.us/apps/pages/LedfordStudentServices" TargetMode="External"/><Relationship Id="rId18" Type="http://schemas.openxmlformats.org/officeDocument/2006/relationships/hyperlink" Target="https://davidsondaviefoundation.org/scholarships/student-success-scholarship-application-2025-2026/" TargetMode="External"/><Relationship Id="rId26" Type="http://schemas.openxmlformats.org/officeDocument/2006/relationships/hyperlink" Target="https://www.siidrykilns.com/about-sii" TargetMode="External"/><Relationship Id="rId39" Type="http://schemas.openxmlformats.org/officeDocument/2006/relationships/hyperlink" Target="https://www.cfnc.org/apply-to-college/nc-countdown-to-college/for-students/" TargetMode="External"/><Relationship Id="rId21" Type="http://schemas.openxmlformats.org/officeDocument/2006/relationships/hyperlink" Target="https://lowescholarshipfund.org/" TargetMode="External"/><Relationship Id="rId34" Type="http://schemas.openxmlformats.org/officeDocument/2006/relationships/hyperlink" Target="https://lhs.davidson.k12.nc.us/apps/pages/index.jsp?uREC_ID=800003&amp;type=d&amp;pREC_ID=2620878" TargetMode="External"/><Relationship Id="rId42" Type="http://schemas.openxmlformats.org/officeDocument/2006/relationships/hyperlink" Target="https://finaid.org/scholarships/"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elfservice.cloud.davidsondavie.edu/student/Student/Transcripts" TargetMode="External"/><Relationship Id="rId29" Type="http://schemas.openxmlformats.org/officeDocument/2006/relationships/hyperlink" Target="https://lhs.davidson.k12.nc.us/apps/pages/index.jsp?uREC_ID=800003&amp;type=d&amp;pREC_ID=269890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monapp.org/" TargetMode="External"/><Relationship Id="rId24" Type="http://schemas.openxmlformats.org/officeDocument/2006/relationships/hyperlink" Target="https://forms.gle/XjMmHuETS7TnrkfX8" TargetMode="External"/><Relationship Id="rId32" Type="http://schemas.openxmlformats.org/officeDocument/2006/relationships/hyperlink" Target="https://lhs.davidson.k12.nc.us/apps/pages/index.jsp?uREC_ID=800003&amp;type=d&amp;pREC_ID=2698906" TargetMode="External"/><Relationship Id="rId37" Type="http://schemas.openxmlformats.org/officeDocument/2006/relationships/hyperlink" Target="https://lhs.davidson.k12.nc.us/apps/pages/index.jsp?uREC_ID=800003&amp;type=d&amp;pREC_ID=2620878" TargetMode="External"/><Relationship Id="rId40" Type="http://schemas.openxmlformats.org/officeDocument/2006/relationships/hyperlink" Target="https://www.petersons.com/scholarship-search.aspx"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gmail.com" TargetMode="External"/><Relationship Id="rId23" Type="http://schemas.openxmlformats.org/officeDocument/2006/relationships/hyperlink" Target="https://www.cognitoforms.com/DavidsonSigmas/_2026TrailblazersImpactFoundationIncScholarshipApplication" TargetMode="External"/><Relationship Id="rId28" Type="http://schemas.openxmlformats.org/officeDocument/2006/relationships/hyperlink" Target="https://www.nchba.org/workforce-development-scholarships/" TargetMode="External"/><Relationship Id="rId36" Type="http://schemas.openxmlformats.org/officeDocument/2006/relationships/hyperlink" Target="https://lhs.davidson.k12.nc.us/apps/pages/index.jsp?uREC_ID=800003&amp;type=d&amp;pREC_ID=2620878" TargetMode="External"/><Relationship Id="rId10" Type="http://schemas.openxmlformats.org/officeDocument/2006/relationships/hyperlink" Target="https://www.cfnc.org/" TargetMode="External"/><Relationship Id="rId19" Type="http://schemas.openxmlformats.org/officeDocument/2006/relationships/hyperlink" Target="https://haganscholarships.org/application/" TargetMode="External"/><Relationship Id="rId31" Type="http://schemas.openxmlformats.org/officeDocument/2006/relationships/hyperlink" Target="https://www.student-view.com/"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act.org/" TargetMode="External"/><Relationship Id="rId14" Type="http://schemas.openxmlformats.org/officeDocument/2006/relationships/image" Target="media/image1.png"/><Relationship Id="rId22" Type="http://schemas.openxmlformats.org/officeDocument/2006/relationships/hyperlink" Target="https://www.csascholars.org/wled/" TargetMode="External"/><Relationship Id="rId27" Type="http://schemas.openxmlformats.org/officeDocument/2006/relationships/hyperlink" Target="https://dcefnc.org/high-school-scholarships/" TargetMode="External"/><Relationship Id="rId30" Type="http://schemas.openxmlformats.org/officeDocument/2006/relationships/hyperlink" Target="https://lhs.davidson.k12.nc.us/apps/pages/index.jsp?uREC_ID=800003&amp;type=d&amp;pREC_ID=2698906" TargetMode="External"/><Relationship Id="rId35" Type="http://schemas.openxmlformats.org/officeDocument/2006/relationships/hyperlink" Target="https://lhs.davidson.k12.nc.us/apps/pages/index.jsp?uREC_ID=800003&amp;type=d&amp;pREC_ID=2620878" TargetMode="External"/><Relationship Id="rId43" Type="http://schemas.openxmlformats.org/officeDocument/2006/relationships/header" Target="header1.xml"/><Relationship Id="rId8" Type="http://schemas.openxmlformats.org/officeDocument/2006/relationships/hyperlink" Target="https://www.collegeboard.org/" TargetMode="External"/><Relationship Id="rId3" Type="http://schemas.openxmlformats.org/officeDocument/2006/relationships/styles" Target="styles.xml"/><Relationship Id="rId12" Type="http://schemas.openxmlformats.org/officeDocument/2006/relationships/hyperlink" Target="https://www.cfnc.org/" TargetMode="External"/><Relationship Id="rId17" Type="http://schemas.openxmlformats.org/officeDocument/2006/relationships/hyperlink" Target="https://www.davidsondavie.edu/student-life/graduation/information-for-graduates/" TargetMode="External"/><Relationship Id="rId25" Type="http://schemas.openxmlformats.org/officeDocument/2006/relationships/hyperlink" Target="https://dcefnc.org/high-school-scholarships/dcefnc@gmail.com" TargetMode="External"/><Relationship Id="rId33" Type="http://schemas.openxmlformats.org/officeDocument/2006/relationships/hyperlink" Target="https://lhs.davidson.k12.nc.us/apps/pages/index.jsp?uREC_ID=800003&amp;type=d&amp;pREC_ID=2698906" TargetMode="External"/><Relationship Id="rId38" Type="http://schemas.openxmlformats.org/officeDocument/2006/relationships/hyperlink" Target="https://lhs.davidson.k12.nc.us/apps/pages/index.jsp?uREC_ID=800003&amp;type=d&amp;pREC_ID=2620878" TargetMode="External"/><Relationship Id="rId46" Type="http://schemas.openxmlformats.org/officeDocument/2006/relationships/fontTable" Target="fontTable.xml"/><Relationship Id="rId20" Type="http://schemas.openxmlformats.org/officeDocument/2006/relationships/hyperlink" Target="https://www.sbmef.org/" TargetMode="External"/><Relationship Id="rId41" Type="http://schemas.openxmlformats.org/officeDocument/2006/relationships/hyperlink" Target="https://www.fastweb.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sRo6edIjHC+EgpjK66lDpGOD8A==">CgMxLjAyCGguZ2pkZ3hzOAByITE4TlFqazlDMktUcWVDRTEzNXNOR2FjYmgwRmRWQkpjRg==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4805</Words>
  <Characters>27393</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 Cecil</dc:creator>
  <cp:lastModifiedBy>Lara Cecil</cp:lastModifiedBy>
  <cp:revision>2</cp:revision>
  <dcterms:created xsi:type="dcterms:W3CDTF">2026-03-13T12:01:00Z</dcterms:created>
  <dcterms:modified xsi:type="dcterms:W3CDTF">2026-03-13T12:01:00Z</dcterms:modified>
</cp:coreProperties>
</file>