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EFB2A" w14:textId="77777777" w:rsidR="005F38DC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LTE Fourth Grade School Supply List 2026-27</w:t>
      </w:r>
    </w:p>
    <w:p w14:paraId="17366DCD" w14:textId="77777777" w:rsidR="005F38DC" w:rsidRDefault="005F38DC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45"/>
        <w:gridCol w:w="2115"/>
      </w:tblGrid>
      <w:tr w:rsidR="005F38DC" w14:paraId="0057B16C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F088C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Description 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A9BE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 w:rsidR="005F38DC" w14:paraId="2B0C97DE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E3614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1” binder </w:t>
            </w:r>
            <w:proofErr w:type="spellStart"/>
            <w:r>
              <w:t>avery</w:t>
            </w:r>
            <w:proofErr w:type="spellEnd"/>
            <w:r>
              <w:t xml:space="preserve"> clear cover w/ interior pockets white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D7FCC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5F38DC" w14:paraId="3BDC267A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AE290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pre-sharpened 7” colored pencils 12ct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69A9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3316C05C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E500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Sharpie twin tip fine, ultra fine permanent marker black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D9D5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48FD75E7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E4631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markers broad tip classic 10ct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8532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7DAFA654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0F53C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crayons 16ct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E23A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1A294FE0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EDDC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Expo dry erase marker low odor chisel tip black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DE8CF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</w:tr>
      <w:tr w:rsidR="005F38DC" w14:paraId="2A2F8D4E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15D3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Scissors rubber grip pointed 7”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0423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70EF0C79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B3F6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Plastic two pocket folder w/prongs red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E147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5F38DC" w14:paraId="70024C06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7A31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Pencil pouch zippered nylon 3-hole grommet 7/5” x 10” asst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7A80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70950070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85FB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Dixon Ticonderoga HB#2 Pencil, pre-sharpened 12ct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B524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</w:tr>
      <w:tr w:rsidR="005F38DC" w14:paraId="7ACFE47A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CB24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Facial tissues 2-ply 100ct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E0B2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579AEE84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D1808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Glue </w:t>
            </w:r>
            <w:proofErr w:type="gramStart"/>
            <w:r>
              <w:t>stick</w:t>
            </w:r>
            <w:proofErr w:type="gramEnd"/>
            <w:r>
              <w:t xml:space="preserve"> large permanent, washable white .75oz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F9A30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</w:tr>
      <w:tr w:rsidR="005F38DC" w14:paraId="2DDEEE0B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D17F1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Marble composition book wide ruled 100 sheet black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C582A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</w:tr>
      <w:tr w:rsidR="005F38DC" w14:paraId="1AAA95C1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EAF8" w14:textId="77777777" w:rsidR="005F38DC" w:rsidRDefault="00000000">
            <w:pPr>
              <w:widowControl w:val="0"/>
              <w:spacing w:line="240" w:lineRule="auto"/>
            </w:pPr>
            <w:r>
              <w:t>Pink eraser latex-free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9172B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5F38DC" w14:paraId="0956CEB1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CB62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Hand sanitizer pump 8oz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1FE8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5F38DC" w14:paraId="39F7C753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413BF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Avery poly insertable two-pocket big tab dividers asst 5ct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6701C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5F38DC" w14:paraId="0F628E48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69D3B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Paper towel economy 2-ply 80ct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D7B9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5F38DC" w14:paraId="48932BDD" w14:textId="77777777">
        <w:tc>
          <w:tcPr>
            <w:tcW w:w="7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0ADD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Ailihen</w:t>
            </w:r>
            <w:proofErr w:type="spellEnd"/>
            <w:r>
              <w:t xml:space="preserve"> stereo on-ear wired headphones w/mic 3.5m foldable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2AEA8" w14:textId="77777777" w:rsidR="005F38D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</w:tbl>
    <w:p w14:paraId="5106860A" w14:textId="77777777" w:rsidR="005F38DC" w:rsidRDefault="005F38DC"/>
    <w:sectPr w:rsidR="005F38D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8BCB41-7A4F-49C4-8920-64665C2308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138FDDD-6212-4941-8BDD-9E633C39E0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DC"/>
    <w:rsid w:val="00583318"/>
    <w:rsid w:val="005F38DC"/>
    <w:rsid w:val="005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3D6C4"/>
  <w15:docId w15:val="{7D86B4A6-E659-4DBF-9C5E-8C009E79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5F747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>Lake Travis ISD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3</cp:revision>
  <dcterms:created xsi:type="dcterms:W3CDTF">2026-04-24T20:34:00Z</dcterms:created>
  <dcterms:modified xsi:type="dcterms:W3CDTF">2026-04-24T20:35:00Z</dcterms:modified>
</cp:coreProperties>
</file>