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000F2" w:rsidRDefault="00290E9C">
      <w:pPr>
        <w:spacing w:after="0" w:line="240" w:lineRule="auto"/>
        <w:jc w:val="center"/>
      </w:pPr>
      <w:bookmarkStart w:id="0" w:name="_Hlk165547567"/>
      <w:bookmarkEnd w:id="0"/>
      <w:r>
        <w:rPr>
          <w:noProof/>
        </w:rPr>
        <w:drawing>
          <wp:inline distT="114300" distB="114300" distL="114300" distR="114300">
            <wp:extent cx="1751970" cy="733425"/>
            <wp:effectExtent l="0" t="0" r="635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75" cy="733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00F2" w:rsidRDefault="00290E9C">
      <w:pPr>
        <w:spacing w:after="0" w:line="240" w:lineRule="auto"/>
        <w:jc w:val="center"/>
        <w:rPr>
          <w:b/>
          <w:color w:val="3D85C6"/>
          <w:sz w:val="24"/>
          <w:szCs w:val="24"/>
        </w:rPr>
      </w:pPr>
      <w:r>
        <w:rPr>
          <w:b/>
          <w:color w:val="3D85C6"/>
          <w:sz w:val="24"/>
          <w:szCs w:val="24"/>
        </w:rPr>
        <w:t>BUSINESS SERVICES DIVISION</w:t>
      </w:r>
    </w:p>
    <w:p w:rsidR="001000F2" w:rsidRDefault="00290E9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Purchasing Department</w:t>
      </w:r>
    </w:p>
    <w:p w:rsidR="001000F2" w:rsidRDefault="00290E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  <w:t xml:space="preserve">         Ricardo Harris</w:t>
      </w:r>
    </w:p>
    <w:p w:rsidR="00CE5826" w:rsidRDefault="00CE582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Director of Purchasing, Contracts &amp; Warehouse</w:t>
      </w:r>
    </w:p>
    <w:p w:rsidR="00E03249" w:rsidRPr="00E03249" w:rsidRDefault="00E03249" w:rsidP="00E03249">
      <w:pPr>
        <w:spacing w:after="0"/>
        <w:jc w:val="center"/>
        <w:rPr>
          <w:rFonts w:ascii="Arial Narrow" w:hAnsi="Arial Narrow"/>
          <w:sz w:val="14"/>
          <w:szCs w:val="24"/>
        </w:rPr>
      </w:pPr>
    </w:p>
    <w:p w:rsidR="00D540EB" w:rsidRPr="00E03249" w:rsidRDefault="00D540EB" w:rsidP="00D540EB">
      <w:pPr>
        <w:jc w:val="center"/>
        <w:rPr>
          <w:rFonts w:ascii="Arial Narrow" w:hAnsi="Arial Narrow"/>
          <w:sz w:val="36"/>
          <w:szCs w:val="24"/>
        </w:rPr>
      </w:pPr>
      <w:r w:rsidRPr="00E03249">
        <w:rPr>
          <w:rFonts w:ascii="Arial Narrow" w:hAnsi="Arial Narrow"/>
          <w:sz w:val="36"/>
          <w:szCs w:val="24"/>
        </w:rPr>
        <w:t>Preliminary Bid Results</w:t>
      </w:r>
    </w:p>
    <w:p w:rsidR="00D540EB" w:rsidRPr="00E03249" w:rsidRDefault="00D540EB" w:rsidP="00D540EB">
      <w:pPr>
        <w:jc w:val="center"/>
        <w:rPr>
          <w:rFonts w:ascii="Arial Narrow" w:hAnsi="Arial Narrow"/>
          <w:sz w:val="28"/>
          <w:szCs w:val="24"/>
        </w:rPr>
      </w:pPr>
      <w:r w:rsidRPr="00E03249">
        <w:rPr>
          <w:rFonts w:ascii="Arial Narrow" w:hAnsi="Arial Narrow"/>
          <w:b/>
          <w:sz w:val="28"/>
          <w:szCs w:val="24"/>
        </w:rPr>
        <w:t xml:space="preserve">Bid Opening: </w:t>
      </w:r>
      <w:r w:rsidR="007A4579" w:rsidRPr="00E03249">
        <w:rPr>
          <w:rFonts w:ascii="Arial Narrow" w:hAnsi="Arial Narrow"/>
          <w:sz w:val="28"/>
          <w:szCs w:val="24"/>
        </w:rPr>
        <w:t>Wednesday, April 22</w:t>
      </w:r>
      <w:r w:rsidR="00B13D2B" w:rsidRPr="00E03249">
        <w:rPr>
          <w:rFonts w:ascii="Arial Narrow" w:hAnsi="Arial Narrow"/>
          <w:sz w:val="28"/>
          <w:szCs w:val="24"/>
        </w:rPr>
        <w:t>, 2026 at</w:t>
      </w:r>
      <w:r w:rsidRPr="00E03249">
        <w:rPr>
          <w:rFonts w:ascii="Arial Narrow" w:hAnsi="Arial Narrow"/>
          <w:sz w:val="28"/>
          <w:szCs w:val="24"/>
        </w:rPr>
        <w:t xml:space="preserve"> 10:00 am</w:t>
      </w:r>
    </w:p>
    <w:p w:rsidR="00D540EB" w:rsidRPr="00E03249" w:rsidRDefault="00D540EB" w:rsidP="00D540EB">
      <w:pPr>
        <w:jc w:val="center"/>
        <w:rPr>
          <w:rFonts w:ascii="Arial Narrow" w:hAnsi="Arial Narrow"/>
          <w:b/>
          <w:sz w:val="28"/>
          <w:szCs w:val="24"/>
        </w:rPr>
      </w:pPr>
      <w:r w:rsidRPr="00E03249">
        <w:rPr>
          <w:rFonts w:ascii="Arial Narrow" w:hAnsi="Arial Narrow"/>
          <w:b/>
          <w:sz w:val="28"/>
          <w:szCs w:val="24"/>
        </w:rPr>
        <w:t xml:space="preserve">Bid # </w:t>
      </w:r>
      <w:r w:rsidR="007A4579" w:rsidRPr="00E03249">
        <w:rPr>
          <w:rFonts w:ascii="Arial Narrow" w:hAnsi="Arial Narrow"/>
          <w:b/>
          <w:sz w:val="28"/>
          <w:szCs w:val="24"/>
        </w:rPr>
        <w:t>01SPECED</w:t>
      </w:r>
      <w:r w:rsidRPr="00E03249">
        <w:rPr>
          <w:rFonts w:ascii="Arial Narrow" w:hAnsi="Arial Narrow"/>
          <w:b/>
          <w:sz w:val="28"/>
          <w:szCs w:val="24"/>
        </w:rPr>
        <w:t>2</w:t>
      </w:r>
      <w:r w:rsidR="00B13D2B" w:rsidRPr="00E03249">
        <w:rPr>
          <w:rFonts w:ascii="Arial Narrow" w:hAnsi="Arial Narrow"/>
          <w:b/>
          <w:sz w:val="28"/>
          <w:szCs w:val="24"/>
        </w:rPr>
        <w:t>6</w:t>
      </w:r>
    </w:p>
    <w:p w:rsidR="00D540EB" w:rsidRPr="00E03249" w:rsidRDefault="007A4579" w:rsidP="00D540EB">
      <w:pPr>
        <w:jc w:val="center"/>
        <w:rPr>
          <w:rFonts w:ascii="Arial Narrow" w:hAnsi="Arial Narrow"/>
        </w:rPr>
      </w:pPr>
      <w:r w:rsidRPr="00E03249">
        <w:rPr>
          <w:rFonts w:ascii="Arial Narrow" w:hAnsi="Arial Narrow"/>
          <w:sz w:val="28"/>
          <w:szCs w:val="24"/>
        </w:rPr>
        <w:t>Special Education Transportation Services</w:t>
      </w: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50"/>
        <w:gridCol w:w="3600"/>
        <w:gridCol w:w="1530"/>
        <w:gridCol w:w="2340"/>
        <w:gridCol w:w="1980"/>
      </w:tblGrid>
      <w:tr w:rsidR="007A4579" w:rsidRPr="00E03249" w:rsidTr="007A4579">
        <w:trPr>
          <w:trHeight w:val="395"/>
        </w:trPr>
        <w:tc>
          <w:tcPr>
            <w:tcW w:w="450" w:type="dxa"/>
            <w:shd w:val="clear" w:color="auto" w:fill="FFFF99"/>
          </w:tcPr>
          <w:p w:rsidR="007A4579" w:rsidRPr="00E03249" w:rsidRDefault="007A4579" w:rsidP="004B1EFE">
            <w:pPr>
              <w:jc w:val="center"/>
              <w:rPr>
                <w:rFonts w:ascii="Arial Narrow" w:hAnsi="Arial Narrow"/>
              </w:rPr>
            </w:pPr>
            <w:r w:rsidRPr="00E03249">
              <w:rPr>
                <w:rFonts w:ascii="Arial Narrow" w:hAnsi="Arial Narrow"/>
              </w:rPr>
              <w:t>#</w:t>
            </w:r>
          </w:p>
        </w:tc>
        <w:tc>
          <w:tcPr>
            <w:tcW w:w="3600" w:type="dxa"/>
            <w:shd w:val="clear" w:color="auto" w:fill="FFFF99"/>
          </w:tcPr>
          <w:p w:rsidR="007A4579" w:rsidRPr="00E03249" w:rsidRDefault="00E03249" w:rsidP="004B1EFE">
            <w:pPr>
              <w:jc w:val="center"/>
              <w:rPr>
                <w:rFonts w:ascii="Arial Narrow" w:hAnsi="Arial Narrow" w:cstheme="minorHAnsi"/>
                <w:b/>
                <w:sz w:val="24"/>
                <w:szCs w:val="28"/>
              </w:rPr>
            </w:pPr>
            <w:r w:rsidRPr="00E03249">
              <w:rPr>
                <w:rFonts w:ascii="Arial Narrow" w:hAnsi="Arial Narrow" w:cstheme="minorHAnsi"/>
                <w:b/>
                <w:sz w:val="24"/>
                <w:szCs w:val="28"/>
              </w:rPr>
              <w:t>Standard Bus/Shuttle Transportation</w:t>
            </w:r>
          </w:p>
        </w:tc>
        <w:tc>
          <w:tcPr>
            <w:tcW w:w="1530" w:type="dxa"/>
            <w:shd w:val="clear" w:color="auto" w:fill="FFFF99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b/>
                <w:sz w:val="24"/>
                <w:szCs w:val="28"/>
              </w:rPr>
            </w:pPr>
            <w:r w:rsidRPr="00E03249">
              <w:rPr>
                <w:rFonts w:ascii="Arial Narrow" w:hAnsi="Arial Narrow" w:cstheme="minorHAnsi"/>
                <w:b/>
                <w:sz w:val="24"/>
                <w:szCs w:val="28"/>
              </w:rPr>
              <w:t>Daily Rate</w:t>
            </w:r>
          </w:p>
        </w:tc>
        <w:tc>
          <w:tcPr>
            <w:tcW w:w="2340" w:type="dxa"/>
            <w:shd w:val="clear" w:color="auto" w:fill="FFFF99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b/>
                <w:sz w:val="24"/>
                <w:szCs w:val="28"/>
              </w:rPr>
            </w:pPr>
            <w:r w:rsidRPr="00E03249">
              <w:rPr>
                <w:rFonts w:ascii="Arial Narrow" w:hAnsi="Arial Narrow" w:cstheme="minorHAnsi"/>
                <w:b/>
                <w:sz w:val="24"/>
                <w:szCs w:val="28"/>
              </w:rPr>
              <w:t xml:space="preserve">Monthly Rate </w:t>
            </w:r>
          </w:p>
        </w:tc>
        <w:tc>
          <w:tcPr>
            <w:tcW w:w="1980" w:type="dxa"/>
            <w:shd w:val="clear" w:color="auto" w:fill="FFFF99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b/>
                <w:sz w:val="24"/>
                <w:szCs w:val="28"/>
              </w:rPr>
            </w:pPr>
            <w:r w:rsidRPr="00E03249">
              <w:rPr>
                <w:rFonts w:ascii="Arial Narrow" w:hAnsi="Arial Narrow" w:cstheme="minorHAnsi"/>
                <w:b/>
                <w:sz w:val="24"/>
                <w:szCs w:val="28"/>
              </w:rPr>
              <w:t>Yearly Rate</w:t>
            </w:r>
          </w:p>
        </w:tc>
      </w:tr>
      <w:tr w:rsidR="007A4579" w:rsidRPr="00E0324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bookmarkStart w:id="1" w:name="_Hlk227917165"/>
            <w:r w:rsidRPr="00E03249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shd w:val="clear" w:color="auto" w:fill="auto"/>
            <w:vAlign w:val="bottom"/>
          </w:tcPr>
          <w:p w:rsidR="007A4579" w:rsidRPr="00E03249" w:rsidRDefault="007A4579" w:rsidP="004B1EFE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>Durham School Services LP</w:t>
            </w:r>
          </w:p>
        </w:tc>
        <w:tc>
          <w:tcPr>
            <w:tcW w:w="1530" w:type="dxa"/>
          </w:tcPr>
          <w:p w:rsidR="007A4579" w:rsidRPr="00E03249" w:rsidRDefault="000549F7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$</w:t>
            </w:r>
            <w:r w:rsidR="007A4579" w:rsidRPr="00E03249">
              <w:rPr>
                <w:rFonts w:ascii="Arial Narrow" w:hAnsi="Arial Narrow" w:cstheme="minorHAnsi"/>
                <w:sz w:val="24"/>
                <w:szCs w:val="24"/>
              </w:rPr>
              <w:t>5</w:t>
            </w:r>
            <w:r w:rsidRPr="00E03249">
              <w:rPr>
                <w:rFonts w:ascii="Arial Narrow" w:hAnsi="Arial Narrow" w:cstheme="minorHAnsi"/>
                <w:sz w:val="24"/>
                <w:szCs w:val="24"/>
              </w:rPr>
              <w:t>,</w:t>
            </w:r>
            <w:r w:rsidR="007A4579" w:rsidRPr="00E03249">
              <w:rPr>
                <w:rFonts w:ascii="Arial Narrow" w:hAnsi="Arial Narrow" w:cstheme="minorHAnsi"/>
                <w:sz w:val="24"/>
                <w:szCs w:val="24"/>
              </w:rPr>
              <w:t>698.16</w:t>
            </w:r>
          </w:p>
        </w:tc>
        <w:tc>
          <w:tcPr>
            <w:tcW w:w="2340" w:type="dxa"/>
          </w:tcPr>
          <w:p w:rsidR="007A4579" w:rsidRPr="00E03249" w:rsidRDefault="000549F7" w:rsidP="00E03249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$</w:t>
            </w:r>
            <w:r w:rsidR="007A4579" w:rsidRPr="00E03249">
              <w:rPr>
                <w:rFonts w:ascii="Arial Narrow" w:hAnsi="Arial Narrow" w:cstheme="minorHAnsi"/>
                <w:sz w:val="24"/>
                <w:szCs w:val="24"/>
              </w:rPr>
              <w:t>129,791.42</w:t>
            </w:r>
          </w:p>
        </w:tc>
        <w:tc>
          <w:tcPr>
            <w:tcW w:w="1980" w:type="dxa"/>
          </w:tcPr>
          <w:p w:rsidR="007A4579" w:rsidRPr="00E03249" w:rsidRDefault="000549F7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1,168,122.80</w:t>
            </w:r>
          </w:p>
        </w:tc>
      </w:tr>
      <w:bookmarkEnd w:id="1"/>
      <w:tr w:rsidR="007A4579" w:rsidTr="007A4579">
        <w:tc>
          <w:tcPr>
            <w:tcW w:w="450" w:type="dxa"/>
          </w:tcPr>
          <w:p w:rsidR="007A4579" w:rsidRPr="00E03249" w:rsidRDefault="007A4579" w:rsidP="007A457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vAlign w:val="bottom"/>
          </w:tcPr>
          <w:p w:rsidR="007A4579" w:rsidRPr="00E03249" w:rsidRDefault="007A4579" w:rsidP="007A4579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>First Student</w:t>
            </w:r>
            <w:r w:rsidR="00E03249"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 xml:space="preserve"> Inc.</w:t>
            </w:r>
          </w:p>
        </w:tc>
        <w:tc>
          <w:tcPr>
            <w:tcW w:w="1530" w:type="dxa"/>
          </w:tcPr>
          <w:p w:rsidR="007A4579" w:rsidRPr="00E03249" w:rsidRDefault="007A4579" w:rsidP="007A4579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$12,463.00</w:t>
            </w:r>
          </w:p>
        </w:tc>
        <w:tc>
          <w:tcPr>
            <w:tcW w:w="2340" w:type="dxa"/>
          </w:tcPr>
          <w:p w:rsidR="007A4579" w:rsidRPr="00E03249" w:rsidRDefault="007A4579" w:rsidP="007A4579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$255,485.00</w:t>
            </w:r>
          </w:p>
        </w:tc>
        <w:tc>
          <w:tcPr>
            <w:tcW w:w="1980" w:type="dxa"/>
          </w:tcPr>
          <w:p w:rsidR="007A4579" w:rsidRPr="00E03249" w:rsidRDefault="007A4579" w:rsidP="007A4579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$2,554,285.00</w:t>
            </w:r>
          </w:p>
        </w:tc>
      </w:tr>
      <w:tr w:rsidR="000549F7" w:rsidTr="000549F7">
        <w:tc>
          <w:tcPr>
            <w:tcW w:w="450" w:type="dxa"/>
            <w:shd w:val="clear" w:color="auto" w:fill="D9D9D9" w:themeFill="background1" w:themeFillShade="D9"/>
          </w:tcPr>
          <w:p w:rsidR="000549F7" w:rsidRPr="00E03249" w:rsidRDefault="000549F7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450" w:type="dxa"/>
            <w:gridSpan w:val="4"/>
            <w:shd w:val="clear" w:color="auto" w:fill="D9D9D9" w:themeFill="background1" w:themeFillShade="D9"/>
            <w:vAlign w:val="bottom"/>
          </w:tcPr>
          <w:p w:rsidR="000549F7" w:rsidRPr="00E03249" w:rsidRDefault="000549F7" w:rsidP="004B1EFE">
            <w:pPr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b/>
                <w:sz w:val="24"/>
                <w:szCs w:val="24"/>
              </w:rPr>
              <w:t>ALTERNATE TRANSPORTATION</w:t>
            </w: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3600" w:type="dxa"/>
            <w:shd w:val="clear" w:color="auto" w:fill="auto"/>
            <w:vAlign w:val="bottom"/>
          </w:tcPr>
          <w:p w:rsidR="007A4579" w:rsidRPr="00E03249" w:rsidRDefault="007A4579" w:rsidP="004B1EFE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  <w:proofErr w:type="spellStart"/>
            <w:r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>HopSkip</w:t>
            </w:r>
            <w:proofErr w:type="spellEnd"/>
            <w:r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 xml:space="preserve"> Drive, Inc.</w:t>
            </w:r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40.00</w:t>
            </w:r>
          </w:p>
        </w:tc>
        <w:tc>
          <w:tcPr>
            <w:tcW w:w="234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  <w:tc>
          <w:tcPr>
            <w:tcW w:w="198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3600" w:type="dxa"/>
            <w:shd w:val="clear" w:color="auto" w:fill="auto"/>
          </w:tcPr>
          <w:p w:rsidR="007A4579" w:rsidRPr="00E03249" w:rsidRDefault="007A4579" w:rsidP="00307E8B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E03249">
              <w:rPr>
                <w:rFonts w:ascii="Arial Narrow" w:hAnsi="Arial Narrow"/>
                <w:sz w:val="24"/>
                <w:szCs w:val="24"/>
              </w:rPr>
              <w:t>Ever</w:t>
            </w:r>
            <w:r w:rsidR="000549F7" w:rsidRPr="00E03249">
              <w:rPr>
                <w:rFonts w:ascii="Arial Narrow" w:hAnsi="Arial Narrow"/>
                <w:sz w:val="24"/>
                <w:szCs w:val="24"/>
              </w:rPr>
              <w:t>d</w:t>
            </w:r>
            <w:r w:rsidRPr="00E03249">
              <w:rPr>
                <w:rFonts w:ascii="Arial Narrow" w:hAnsi="Arial Narrow"/>
                <w:sz w:val="24"/>
                <w:szCs w:val="24"/>
              </w:rPr>
              <w:t>riven</w:t>
            </w:r>
            <w:proofErr w:type="spellEnd"/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50.00</w:t>
            </w:r>
          </w:p>
        </w:tc>
        <w:tc>
          <w:tcPr>
            <w:tcW w:w="234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  <w:tc>
          <w:tcPr>
            <w:tcW w:w="198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A4579" w:rsidRPr="00E03249" w:rsidRDefault="007A4579" w:rsidP="00307E8B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color w:val="000000"/>
                <w:sz w:val="24"/>
                <w:szCs w:val="24"/>
              </w:rPr>
              <w:t>First Student Alt</w:t>
            </w:r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72.00</w:t>
            </w:r>
          </w:p>
        </w:tc>
        <w:tc>
          <w:tcPr>
            <w:tcW w:w="234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  <w:tc>
          <w:tcPr>
            <w:tcW w:w="198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E03249">
              <w:rPr>
                <w:rFonts w:ascii="Arial Narrow" w:hAnsi="Arial Narrow" w:cstheme="minorHAnsi"/>
                <w:sz w:val="24"/>
                <w:szCs w:val="24"/>
              </w:rPr>
              <w:t>N/A</w:t>
            </w: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3600" w:type="dxa"/>
            <w:shd w:val="clear" w:color="auto" w:fill="auto"/>
            <w:vAlign w:val="bottom"/>
          </w:tcPr>
          <w:p w:rsidR="007A4579" w:rsidRPr="00E03249" w:rsidRDefault="007A4579" w:rsidP="004B1EFE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3600" w:type="dxa"/>
            <w:shd w:val="clear" w:color="auto" w:fill="auto"/>
            <w:vAlign w:val="bottom"/>
          </w:tcPr>
          <w:p w:rsidR="007A4579" w:rsidRPr="00E03249" w:rsidRDefault="007A4579" w:rsidP="00CF4F12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A4579" w:rsidTr="007A4579">
        <w:tc>
          <w:tcPr>
            <w:tcW w:w="450" w:type="dxa"/>
          </w:tcPr>
          <w:p w:rsidR="007A4579" w:rsidRPr="00E03249" w:rsidRDefault="007A4579" w:rsidP="00307E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03249">
              <w:rPr>
                <w:rFonts w:ascii="Arial Narrow" w:hAnsi="Arial Narrow"/>
                <w:sz w:val="24"/>
                <w:szCs w:val="24"/>
              </w:rPr>
              <w:t>8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A4579" w:rsidRPr="00E03249" w:rsidRDefault="007A4579" w:rsidP="004B1EFE">
            <w:pPr>
              <w:rPr>
                <w:rFonts w:ascii="Arial Narrow" w:hAnsi="Arial Narrow" w:cstheme="minorHAnsi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</w:tcPr>
          <w:p w:rsidR="007A4579" w:rsidRPr="00E03249" w:rsidRDefault="007A4579" w:rsidP="003F4874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4579" w:rsidRPr="00E03249" w:rsidRDefault="007A4579" w:rsidP="004B1EFE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A4579" w:rsidTr="007A4579">
        <w:tc>
          <w:tcPr>
            <w:tcW w:w="450" w:type="dxa"/>
          </w:tcPr>
          <w:p w:rsidR="007A4579" w:rsidRDefault="007A4579" w:rsidP="00307E8B">
            <w:pPr>
              <w:jc w:val="center"/>
            </w:pPr>
            <w:r>
              <w:t>9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A4579" w:rsidRPr="00307E8B" w:rsidRDefault="007A4579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1530" w:type="dxa"/>
          </w:tcPr>
          <w:p w:rsidR="007A4579" w:rsidRPr="003F4874" w:rsidRDefault="007A4579" w:rsidP="003F4874">
            <w:pPr>
              <w:jc w:val="center"/>
              <w:rPr>
                <w:rFonts w:ascii="Bookman Old Style" w:hAnsi="Bookman Old Style" w:cstheme="minorHAnsi"/>
              </w:rPr>
            </w:pPr>
          </w:p>
        </w:tc>
        <w:tc>
          <w:tcPr>
            <w:tcW w:w="2340" w:type="dxa"/>
          </w:tcPr>
          <w:p w:rsidR="007A4579" w:rsidRDefault="007A4579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</w:p>
        </w:tc>
        <w:tc>
          <w:tcPr>
            <w:tcW w:w="1980" w:type="dxa"/>
          </w:tcPr>
          <w:p w:rsidR="007A4579" w:rsidRDefault="007A4579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</w:p>
        </w:tc>
      </w:tr>
    </w:tbl>
    <w:p w:rsidR="00D540EB" w:rsidRDefault="00D540EB" w:rsidP="001E354E">
      <w:pPr>
        <w:pStyle w:val="NoSpacing"/>
      </w:pPr>
      <w:bookmarkStart w:id="2" w:name="_GoBack"/>
      <w:bookmarkEnd w:id="2"/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sectPr w:rsidR="00D540EB">
      <w:footerReference w:type="default" r:id="rId8"/>
      <w:pgSz w:w="12240" w:h="15840"/>
      <w:pgMar w:top="540" w:right="1260" w:bottom="180" w:left="13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E09" w:rsidRDefault="00D72E09">
      <w:pPr>
        <w:spacing w:after="0" w:line="240" w:lineRule="auto"/>
      </w:pPr>
      <w:r>
        <w:separator/>
      </w:r>
    </w:p>
  </w:endnote>
  <w:endnote w:type="continuationSeparator" w:id="0">
    <w:p w:rsidR="00D72E09" w:rsidRDefault="00D72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0F2" w:rsidRDefault="00290E9C">
    <w:r>
      <w:rPr>
        <w:noProof/>
      </w:rPr>
      <mc:AlternateContent>
        <mc:Choice Requires="wpg">
          <w:drawing>
            <wp:anchor distT="114300" distB="114300" distL="114300" distR="114300" simplePos="0" relativeHeight="251658240" behindDoc="0" locked="0" layoutInCell="1" hidden="0" allowOverlap="1">
              <wp:simplePos x="0" y="0"/>
              <wp:positionH relativeFrom="column">
                <wp:posOffset>-966787</wp:posOffset>
              </wp:positionH>
              <wp:positionV relativeFrom="paragraph">
                <wp:posOffset>276225</wp:posOffset>
              </wp:positionV>
              <wp:extent cx="8209291" cy="495158"/>
              <wp:effectExtent l="0" t="0" r="1270" b="6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09291" cy="495158"/>
                        <a:chOff x="-136375" y="311025"/>
                        <a:chExt cx="9948300" cy="58500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-136375" y="409100"/>
                          <a:ext cx="9948300" cy="4869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4" name="Rectangle: Top Corners Rounded 4"/>
                      <wps:cNvSpPr/>
                      <wps:spPr>
                        <a:xfrm>
                          <a:off x="3837800" y="311025"/>
                          <a:ext cx="2026200" cy="58500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B539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" name="Text Box 5"/>
                      <wps:cNvSpPr txBox="1"/>
                      <wps:spPr>
                        <a:xfrm>
                          <a:off x="3844175" y="313697"/>
                          <a:ext cx="1986851" cy="47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lynwood.k12.ca.us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6" name="Text Box 6"/>
                      <wps:cNvSpPr txBox="1"/>
                      <wps:spPr>
                        <a:xfrm>
                          <a:off x="84275" y="329132"/>
                          <a:ext cx="3759813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11321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Bullis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Road, Lynwood, CA 90262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7" name="Text Box 7"/>
                      <wps:cNvSpPr txBox="1"/>
                      <wps:spPr>
                        <a:xfrm>
                          <a:off x="5928542" y="329132"/>
                          <a:ext cx="3760582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T. 310-886-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1600  F.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310-763-0045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-76.1pt;margin-top:21.75pt;width:646.4pt;height:39pt;z-index:251658240;mso-wrap-distance-top:9pt;mso-wrap-distance-bottom:9pt" coordorigin="-1363,3110" coordsize="99483,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">
              <v:rect id="Rectangle 3" o:spid="_x0000_s1027" style="position:absolute;left:-1363;top:4091;width:99482;height:48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" fillcolor="#cfe2f3" stroked="f"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 id="Rectangle: Top Corners Rounded 4" o:spid="_x0000_s1028" style="position:absolute;left:38378;top:3110;width:20262;height:5850;visibility:visible;mso-wrap-style:square;v-text-anchor:middle" coordsize="2026200,585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" adj="-11796480,,5400" path="m97502,l1928698,v53849,,97502,43653,97502,97502l2026200,585000r,l,585000r,l,97502c,43653,43653,,97502,xe" fillcolor="#0b5394" stroked="f">
                <v:stroke joinstyle="miter"/>
                <v:formulas/>
                <v:path arrowok="t" o:connecttype="custom" o:connectlocs="97502,0;1928698,0;2026200,97502;2026200,585000;2026200,585000;0,585000;0,585000;0,97502;97502,0" o:connectangles="0,0,0,0,0,0,0,0,0" textboxrect="0,0,2026200,585000"/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38441;top:3136;width:19869;height: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lynwood.k12.ca.us</w:t>
                      </w:r>
                    </w:p>
                  </w:txbxContent>
                </v:textbox>
              </v:shape>
              <v:shape id="Text Box 6" o:spid="_x0000_s1030" type="#_x0000_t202" style="position:absolute;left:842;top:3291;width:37598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11321 </w:t>
                      </w:r>
                      <w:proofErr w:type="spellStart"/>
                      <w:r>
                        <w:rPr>
                          <w:b/>
                          <w:color w:val="000000"/>
                          <w:sz w:val="24"/>
                        </w:rPr>
                        <w:t>Bullis</w:t>
                      </w:r>
                      <w:proofErr w:type="spell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Road, Lynwood, CA 90262</w:t>
                      </w:r>
                    </w:p>
                  </w:txbxContent>
                </v:textbox>
              </v:shape>
              <v:shape id="Text Box 7" o:spid="_x0000_s1031" type="#_x0000_t202" style="position:absolute;left:59285;top:3291;width:37606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T. 310-886-</w:t>
                      </w:r>
                      <w:proofErr w:type="gramStart"/>
                      <w:r>
                        <w:rPr>
                          <w:b/>
                          <w:color w:val="000000"/>
                          <w:sz w:val="24"/>
                        </w:rPr>
                        <w:t>1600  F.</w:t>
                      </w:r>
                      <w:proofErr w:type="gram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310-763-0045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E09" w:rsidRDefault="00D72E09">
      <w:pPr>
        <w:spacing w:after="0" w:line="240" w:lineRule="auto"/>
      </w:pPr>
      <w:r>
        <w:separator/>
      </w:r>
    </w:p>
  </w:footnote>
  <w:footnote w:type="continuationSeparator" w:id="0">
    <w:p w:rsidR="00D72E09" w:rsidRDefault="00D72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0F2"/>
    <w:rsid w:val="000549F7"/>
    <w:rsid w:val="000573C6"/>
    <w:rsid w:val="000A00E8"/>
    <w:rsid w:val="000A33C2"/>
    <w:rsid w:val="001000F2"/>
    <w:rsid w:val="0011276A"/>
    <w:rsid w:val="001410E4"/>
    <w:rsid w:val="001E354E"/>
    <w:rsid w:val="001E7A7D"/>
    <w:rsid w:val="001F2BFA"/>
    <w:rsid w:val="001F493C"/>
    <w:rsid w:val="00290E9C"/>
    <w:rsid w:val="002A1DB0"/>
    <w:rsid w:val="002A69C1"/>
    <w:rsid w:val="002C00CC"/>
    <w:rsid w:val="0030561F"/>
    <w:rsid w:val="00307E8B"/>
    <w:rsid w:val="00325215"/>
    <w:rsid w:val="00365404"/>
    <w:rsid w:val="003A007A"/>
    <w:rsid w:val="003A2D18"/>
    <w:rsid w:val="003C6DDA"/>
    <w:rsid w:val="003F4874"/>
    <w:rsid w:val="00415DEE"/>
    <w:rsid w:val="00426792"/>
    <w:rsid w:val="00450158"/>
    <w:rsid w:val="004C4453"/>
    <w:rsid w:val="004C61A2"/>
    <w:rsid w:val="00563A0D"/>
    <w:rsid w:val="005E2040"/>
    <w:rsid w:val="00695B73"/>
    <w:rsid w:val="006B28A7"/>
    <w:rsid w:val="006C0994"/>
    <w:rsid w:val="006E6580"/>
    <w:rsid w:val="00716F0A"/>
    <w:rsid w:val="00767549"/>
    <w:rsid w:val="007834BE"/>
    <w:rsid w:val="007A4579"/>
    <w:rsid w:val="008359C4"/>
    <w:rsid w:val="00892F1F"/>
    <w:rsid w:val="008E5846"/>
    <w:rsid w:val="009418A1"/>
    <w:rsid w:val="00952F2B"/>
    <w:rsid w:val="00A014B0"/>
    <w:rsid w:val="00A44453"/>
    <w:rsid w:val="00AA60E5"/>
    <w:rsid w:val="00AB6F71"/>
    <w:rsid w:val="00B13D2B"/>
    <w:rsid w:val="00B70C3A"/>
    <w:rsid w:val="00B8556F"/>
    <w:rsid w:val="00BB36D5"/>
    <w:rsid w:val="00BC018A"/>
    <w:rsid w:val="00C12BA7"/>
    <w:rsid w:val="00CB6985"/>
    <w:rsid w:val="00CC7C47"/>
    <w:rsid w:val="00CD37AF"/>
    <w:rsid w:val="00CE5826"/>
    <w:rsid w:val="00CF4F12"/>
    <w:rsid w:val="00D540EB"/>
    <w:rsid w:val="00D72E09"/>
    <w:rsid w:val="00D86D27"/>
    <w:rsid w:val="00DB43DE"/>
    <w:rsid w:val="00E03249"/>
    <w:rsid w:val="00E94191"/>
    <w:rsid w:val="00ED5F5F"/>
    <w:rsid w:val="00F27826"/>
    <w:rsid w:val="00F34E97"/>
    <w:rsid w:val="00F44563"/>
    <w:rsid w:val="00F7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464F5"/>
  <w15:docId w15:val="{F24E3C50-5C7A-4E4E-81D2-7B9C072F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35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3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26"/>
  </w:style>
  <w:style w:type="paragraph" w:styleId="Footer">
    <w:name w:val="footer"/>
    <w:basedOn w:val="Normal"/>
    <w:link w:val="Foot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26"/>
  </w:style>
  <w:style w:type="paragraph" w:styleId="NormalWeb">
    <w:name w:val="Normal (Web)"/>
    <w:basedOn w:val="Normal"/>
    <w:uiPriority w:val="99"/>
    <w:semiHidden/>
    <w:unhideWhenUsed/>
    <w:rsid w:val="00C12BA7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540EB"/>
    <w:pPr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40942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664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C5BE5-9FEF-47C4-890E-A3168991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Lynwood Unified School District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Mora, Porfiria (Purchasing)</dc:creator>
  <cp:lastModifiedBy>Mora, Porfiria (Purchasing)</cp:lastModifiedBy>
  <cp:revision>3</cp:revision>
  <cp:lastPrinted>2026-04-06T19:17:00Z</cp:lastPrinted>
  <dcterms:created xsi:type="dcterms:W3CDTF">2026-04-24T17:16:00Z</dcterms:created>
  <dcterms:modified xsi:type="dcterms:W3CDTF">2026-04-24T18:08:00Z</dcterms:modified>
</cp:coreProperties>
</file>