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1DF04" w14:textId="77777777" w:rsidR="00955F13" w:rsidRDefault="00000000" w:rsidP="00812FE4">
      <w:pPr>
        <w:jc w:val="center"/>
        <w:rPr>
          <w:b/>
          <w:bCs/>
        </w:rPr>
      </w:pPr>
      <w:r>
        <w:rPr>
          <w:b/>
          <w:bCs/>
        </w:rPr>
        <w:t>LTE Kindergarten School Supply List 2026-27</w:t>
      </w:r>
    </w:p>
    <w:p w14:paraId="4A55558C" w14:textId="77777777" w:rsidR="00955F13" w:rsidRDefault="00955F13"/>
    <w:p w14:paraId="46BFC56F" w14:textId="77777777" w:rsidR="00955F13" w:rsidRDefault="00955F13"/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70"/>
        <w:gridCol w:w="2190"/>
      </w:tblGrid>
      <w:tr w:rsidR="00955F13" w14:paraId="59026AAD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60A8A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F3A74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Quantity</w:t>
            </w:r>
          </w:p>
        </w:tc>
      </w:tr>
      <w:tr w:rsidR="00955F13" w14:paraId="35BEAAF2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35679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Pencil box plastic 8” x 5” x 2” clear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941CF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955F13" w14:paraId="66EE009E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0CC6B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crayons 24ct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F2228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</w:t>
            </w:r>
          </w:p>
        </w:tc>
      </w:tr>
      <w:tr w:rsidR="00955F13" w14:paraId="5A8B68D1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A8E0E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washable ultra clean markers, broad tip classic, 10ct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89510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955F13" w14:paraId="638BBCF6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10A3F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School scissors 5” blunt tip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2D114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955F13" w14:paraId="748FF964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D1B43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Dixon Ticonderoga HB #2 pencil, pre-sharpened 12ct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B9069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</w:t>
            </w:r>
          </w:p>
        </w:tc>
      </w:tr>
      <w:tr w:rsidR="00955F13" w14:paraId="6A4D043B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F5BCD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Glue stick large permanent, washable white .75oz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1A5A9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</w:t>
            </w:r>
          </w:p>
        </w:tc>
      </w:tr>
      <w:tr w:rsidR="00955F13" w14:paraId="6C50FC69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84259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Play Doh classic 4oz can 4ct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0DEB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955F13" w14:paraId="54409058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034B6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Dry erase markers, low odor, chisel tip asst, 4ct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331F7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955F13" w14:paraId="6CB2F97B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E61F9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Primary composition journal w/picture space, half ruled ½” 100ct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17DC7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955F13" w14:paraId="20387A51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9DABF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Marble composition book, wide ruled, 100 sheet black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99CFD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955F13" w14:paraId="7ADD96F0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93830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Sanford Prismacolor magic rub eraser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D5D36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955F13" w14:paraId="054FC7C7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4697A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Zipper freezer bags gallon 15ct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F4390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955F13" w14:paraId="09568476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D650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Zipper freezer bags quart 25ct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D9DAB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955F13" w14:paraId="55E63E76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46674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Shaving Cream Original 5oz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B43D6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955F13" w14:paraId="0F1AB583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706E9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Koss Stereo Adjustable Headphones UR10 Leatherette 3.5mm plug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114E1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955F13" w14:paraId="0DF4F0B6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17CB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Plastic two pocket folder red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778DF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955F13" w14:paraId="122CE198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32699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washable watercolor set 8ct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C8310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955F13" w14:paraId="59EAA277" w14:textId="77777777">
        <w:tc>
          <w:tcPr>
            <w:tcW w:w="7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74375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Clorox disinfecting wipes soft pack 75ct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3C509" w14:textId="77777777" w:rsidR="00955F1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</w:tbl>
    <w:p w14:paraId="196791EB" w14:textId="77777777" w:rsidR="00955F13" w:rsidRDefault="00955F13"/>
    <w:sectPr w:rsidR="00955F1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CDF706-3386-41E1-AB4B-E186C98311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86C0492-823C-46E2-9AC6-A87F37E946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F13"/>
    <w:rsid w:val="004574B1"/>
    <w:rsid w:val="004858EE"/>
    <w:rsid w:val="007A4826"/>
    <w:rsid w:val="00812FE4"/>
    <w:rsid w:val="0095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8E82F"/>
  <w15:docId w15:val="{FA917D26-B270-4467-A8CC-81D3724A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Company>Lake Travis ISD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STUART, SULLINS</cp:lastModifiedBy>
  <cp:revision>4</cp:revision>
  <dcterms:created xsi:type="dcterms:W3CDTF">2026-04-24T19:45:00Z</dcterms:created>
  <dcterms:modified xsi:type="dcterms:W3CDTF">2026-04-24T19:47:00Z</dcterms:modified>
</cp:coreProperties>
</file>