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3F09" w14:textId="77777777" w:rsidR="00CA4A9D" w:rsidRDefault="00374F6C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SIC Meeting</w:t>
      </w:r>
    </w:p>
    <w:p w14:paraId="05AC2B9E" w14:textId="3E8139AD" w:rsidR="00CA4A9D" w:rsidRDefault="007C5BAC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November 7</w:t>
      </w:r>
      <w:r w:rsidRPr="007C5BA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937E5F">
        <w:rPr>
          <w:rFonts w:ascii="Times New Roman" w:eastAsia="Times New Roman" w:hAnsi="Times New Roman" w:cs="Times New Roman"/>
          <w:b/>
          <w:bCs/>
          <w:sz w:val="24"/>
          <w:szCs w:val="24"/>
        </w:rPr>
        <w:t>, 2025</w:t>
      </w:r>
    </w:p>
    <w:p w14:paraId="3911FCBA" w14:textId="77777777" w:rsidR="00CA4A9D" w:rsidRDefault="00CA4A9D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194B7C" w14:textId="77777777" w:rsidR="00CA4A9D" w:rsidRDefault="00374F6C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Notes</w:t>
      </w:r>
    </w:p>
    <w:p w14:paraId="1F717458" w14:textId="3A85922F" w:rsidR="00CA4A9D" w:rsidRDefault="00937E5F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3:15</w:t>
      </w:r>
      <w:r w:rsidR="00374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PM</w:t>
      </w:r>
    </w:p>
    <w:p w14:paraId="3145E360" w14:textId="7C068C44" w:rsidR="00937E5F" w:rsidRDefault="00937E5F" w:rsidP="007C5BAC">
      <w:pPr>
        <w:tabs>
          <w:tab w:val="center" w:pos="4680"/>
          <w:tab w:val="right" w:pos="9360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5CD5F9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Welcome / Previous Minutes</w:t>
      </w:r>
    </w:p>
    <w:p w14:paraId="6589A61E" w14:textId="77777777" w:rsidR="007C5BAC" w:rsidRPr="007C5BAC" w:rsidRDefault="007C5BAC" w:rsidP="007C5BAC">
      <w:pPr>
        <w:pStyle w:val="NormalWeb"/>
      </w:pPr>
      <w:r w:rsidRPr="007C5BAC">
        <w:t>Previous meeting minutes reviewed.</w:t>
      </w:r>
    </w:p>
    <w:p w14:paraId="6CB6C5FB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Updates</w:t>
      </w:r>
    </w:p>
    <w:p w14:paraId="3AD61C67" w14:textId="77777777" w:rsidR="007C5BAC" w:rsidRDefault="007C5BAC" w:rsidP="007C5BAC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Red Ribbon Week held October 27–30. </w:t>
      </w:r>
    </w:p>
    <w:p w14:paraId="430C7CC0" w14:textId="77777777" w:rsidR="007C5BAC" w:rsidRDefault="007C5BAC" w:rsidP="007C5BAC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Volunteer Interest Meeting held November 5. </w:t>
      </w:r>
    </w:p>
    <w:p w14:paraId="511AA9B7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Upcoming Events</w:t>
      </w:r>
    </w:p>
    <w:p w14:paraId="06EDB4C4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Veterans Day Parade: November 10 </w:t>
      </w:r>
    </w:p>
    <w:p w14:paraId="683C6A2A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No School (Veterans Day): November 11 </w:t>
      </w:r>
    </w:p>
    <w:p w14:paraId="70C1B87A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Interims Issued: November 12 </w:t>
      </w:r>
    </w:p>
    <w:p w14:paraId="52CF1DC0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Incentive Day (Roar Store): November 21 </w:t>
      </w:r>
    </w:p>
    <w:p w14:paraId="6EB52B49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Sweet Frog Event: November 21 </w:t>
      </w:r>
    </w:p>
    <w:p w14:paraId="374A75DF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Thanksgiving Break: November 24–28 </w:t>
      </w:r>
    </w:p>
    <w:p w14:paraId="3E98CAA6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Book Fair: December 8–12 </w:t>
      </w:r>
    </w:p>
    <w:p w14:paraId="06A30598" w14:textId="77777777" w:rsidR="007C5BAC" w:rsidRDefault="007C5BAC" w:rsidP="007C5BAC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Holidays Around the World: December 9 </w:t>
      </w:r>
    </w:p>
    <w:p w14:paraId="371A500B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Panther Pantry / Closet Updates</w:t>
      </w:r>
    </w:p>
    <w:p w14:paraId="077D75D7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Need schedule to organize space. </w:t>
      </w:r>
    </w:p>
    <w:p w14:paraId="731E634A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Target opening date: Mid-January. </w:t>
      </w:r>
    </w:p>
    <w:p w14:paraId="6FD3F1D6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Google Form proposed for families in need. </w:t>
      </w:r>
    </w:p>
    <w:p w14:paraId="30F18492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Coat and sweater donation drive discussed. </w:t>
      </w:r>
    </w:p>
    <w:p w14:paraId="3C77A92F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Baker can drive collection effort. </w:t>
      </w:r>
    </w:p>
    <w:p w14:paraId="55A2493D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Airman’s Attic partnership discussed (Knowles). </w:t>
      </w:r>
    </w:p>
    <w:p w14:paraId="4DE088D8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Food drive led by Lighthouse Team. </w:t>
      </w:r>
    </w:p>
    <w:p w14:paraId="39EE9E96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Need room scheduled for organization. </w:t>
      </w:r>
    </w:p>
    <w:p w14:paraId="1246AB59" w14:textId="77777777" w:rsidR="007C5BAC" w:rsidRDefault="007C5BAC" w:rsidP="007C5BA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Need clothing hangers. </w:t>
      </w:r>
    </w:p>
    <w:p w14:paraId="3C283A6B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lastRenderedPageBreak/>
        <w:t>Additional Opportunities</w:t>
      </w:r>
    </w:p>
    <w:p w14:paraId="6E55E07A" w14:textId="77777777" w:rsidR="007C5BAC" w:rsidRDefault="007C5BAC" w:rsidP="007C5BAC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Harvest Hope mentioned. </w:t>
      </w:r>
    </w:p>
    <w:p w14:paraId="6F919EB4" w14:textId="77777777" w:rsidR="007C5BAC" w:rsidRDefault="007C5BAC" w:rsidP="007C5BAC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Lowe’s grant opportunity discussed. </w:t>
      </w:r>
    </w:p>
    <w:p w14:paraId="40825F4B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Next Meeting</w:t>
      </w:r>
    </w:p>
    <w:p w14:paraId="648E9C7B" w14:textId="0E2538C1" w:rsidR="007C5BAC" w:rsidRDefault="007C5BAC" w:rsidP="007C5BAC">
      <w:pPr>
        <w:pStyle w:val="NormalWeb"/>
      </w:pPr>
      <w:r>
        <w:t>December 4 noted as next meeting.</w:t>
      </w:r>
    </w:p>
    <w:p w14:paraId="2249DFA4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Adjournment</w:t>
      </w:r>
    </w:p>
    <w:p w14:paraId="0715573F" w14:textId="4C963B84" w:rsidR="007C5BAC" w:rsidRDefault="007C5BAC" w:rsidP="007C5BAC">
      <w:pPr>
        <w:pStyle w:val="NormalWeb"/>
      </w:pPr>
      <w:r>
        <w:t>Meeting concluded</w:t>
      </w:r>
      <w:r>
        <w:t xml:space="preserve"> at 4:15pm. </w:t>
      </w:r>
    </w:p>
    <w:p w14:paraId="44FEF5CA" w14:textId="77777777" w:rsidR="007C5BAC" w:rsidRDefault="007C5BAC" w:rsidP="007C5BAC">
      <w:pPr>
        <w:pStyle w:val="NormalWeb"/>
      </w:pPr>
    </w:p>
    <w:p w14:paraId="22401320" w14:textId="77777777" w:rsidR="007C5BAC" w:rsidRDefault="007C5BAC" w:rsidP="007C5BAC">
      <w:pPr>
        <w:tabs>
          <w:tab w:val="center" w:pos="4680"/>
          <w:tab w:val="right" w:pos="9360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C5BAC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EBA1" w14:textId="77777777" w:rsidR="00374F6C" w:rsidRDefault="00374F6C">
      <w:pPr>
        <w:spacing w:line="240" w:lineRule="auto"/>
      </w:pPr>
      <w:r>
        <w:separator/>
      </w:r>
    </w:p>
  </w:endnote>
  <w:endnote w:type="continuationSeparator" w:id="0">
    <w:p w14:paraId="0A262D0B" w14:textId="77777777" w:rsidR="00374F6C" w:rsidRDefault="00374F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7D4427-5B7E-40DB-A4B1-75385510E9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2CEFFA8-AF02-4E15-BFD2-FE240C4B50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A4B8" w14:textId="77777777" w:rsidR="00374F6C" w:rsidRDefault="00374F6C">
      <w:pPr>
        <w:spacing w:line="240" w:lineRule="auto"/>
      </w:pPr>
      <w:r>
        <w:separator/>
      </w:r>
    </w:p>
  </w:footnote>
  <w:footnote w:type="continuationSeparator" w:id="0">
    <w:p w14:paraId="5F22E6EC" w14:textId="77777777" w:rsidR="00374F6C" w:rsidRDefault="00374F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2FDB" w14:textId="77777777" w:rsidR="00CA4A9D" w:rsidRDefault="00374F6C">
    <w:pPr>
      <w:tabs>
        <w:tab w:val="center" w:pos="4680"/>
        <w:tab w:val="right" w:pos="9360"/>
      </w:tabs>
      <w:spacing w:after="200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 wp14:anchorId="53432166" wp14:editId="51652C1B">
          <wp:extent cx="5943600" cy="1168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16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7623"/>
    <w:multiLevelType w:val="multilevel"/>
    <w:tmpl w:val="F606E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2B5110"/>
    <w:multiLevelType w:val="multilevel"/>
    <w:tmpl w:val="11E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40293"/>
    <w:multiLevelType w:val="multilevel"/>
    <w:tmpl w:val="C70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82A12"/>
    <w:multiLevelType w:val="multilevel"/>
    <w:tmpl w:val="7C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FD1E09"/>
    <w:multiLevelType w:val="multilevel"/>
    <w:tmpl w:val="E612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47D95"/>
    <w:multiLevelType w:val="multilevel"/>
    <w:tmpl w:val="2314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D72EF"/>
    <w:multiLevelType w:val="multilevel"/>
    <w:tmpl w:val="18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2741E"/>
    <w:multiLevelType w:val="multilevel"/>
    <w:tmpl w:val="0AFE31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DCC06A4"/>
    <w:multiLevelType w:val="multilevel"/>
    <w:tmpl w:val="0760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04598D"/>
    <w:multiLevelType w:val="multilevel"/>
    <w:tmpl w:val="A07A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046E1"/>
    <w:multiLevelType w:val="multilevel"/>
    <w:tmpl w:val="DBBC6E8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9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A9D"/>
    <w:rsid w:val="00374F6C"/>
    <w:rsid w:val="007C5BAC"/>
    <w:rsid w:val="00937E5F"/>
    <w:rsid w:val="00C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14DA"/>
  <w15:docId w15:val="{84E3B4E9-7260-4AB8-8F0B-026DD4B2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3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Baker</dc:creator>
  <cp:lastModifiedBy>Kaitlin Baker</cp:lastModifiedBy>
  <cp:revision>2</cp:revision>
  <dcterms:created xsi:type="dcterms:W3CDTF">2026-04-22T17:05:00Z</dcterms:created>
  <dcterms:modified xsi:type="dcterms:W3CDTF">2026-04-22T17:05:00Z</dcterms:modified>
</cp:coreProperties>
</file>