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FE09B" w14:textId="033C0FA6" w:rsidR="003A5FB8" w:rsidRPr="00846089" w:rsidRDefault="007009D5" w:rsidP="007009D5">
      <w:pPr>
        <w:spacing w:line="240" w:lineRule="auto"/>
        <w:ind w:left="-1530"/>
        <w:jc w:val="center"/>
        <w:rPr>
          <w:rFonts w:ascii="Georgia" w:hAnsi="Georgia"/>
          <w:sz w:val="24"/>
          <w:szCs w:val="24"/>
        </w:rPr>
      </w:pPr>
      <w:r>
        <w:rPr>
          <w:rFonts w:ascii="Georgia" w:hAnsi="Georgia"/>
          <w:sz w:val="24"/>
          <w:szCs w:val="24"/>
        </w:rPr>
        <w:t>Job Description</w:t>
      </w:r>
    </w:p>
    <w:p w14:paraId="14689D83" w14:textId="77777777" w:rsidR="006A1C8D" w:rsidRDefault="006A1C8D" w:rsidP="00563E59">
      <w:pPr>
        <w:spacing w:line="240" w:lineRule="auto"/>
        <w:ind w:left="-1530"/>
        <w:rPr>
          <w:rFonts w:ascii="Georgia" w:hAnsi="Georgia"/>
          <w:sz w:val="24"/>
          <w:szCs w:val="24"/>
        </w:rPr>
      </w:pPr>
    </w:p>
    <w:tbl>
      <w:tblPr>
        <w:tblW w:w="11430" w:type="dxa"/>
        <w:tblInd w:w="-2900" w:type="dxa"/>
        <w:tblCellMar>
          <w:top w:w="5" w:type="dxa"/>
          <w:left w:w="84" w:type="dxa"/>
          <w:right w:w="40" w:type="dxa"/>
        </w:tblCellMar>
        <w:tblLook w:val="04A0" w:firstRow="1" w:lastRow="0" w:firstColumn="1" w:lastColumn="0" w:noHBand="0" w:noVBand="1"/>
      </w:tblPr>
      <w:tblGrid>
        <w:gridCol w:w="5157"/>
        <w:gridCol w:w="6273"/>
      </w:tblGrid>
      <w:tr w:rsidR="007009D5" w:rsidRPr="00B05A42" w14:paraId="6A6EA748" w14:textId="77777777" w:rsidTr="00AA7719">
        <w:trPr>
          <w:trHeight w:val="445"/>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2801DC56" w14:textId="0FC8E4BB" w:rsidR="007009D5" w:rsidRPr="00B05A42" w:rsidRDefault="007009D5" w:rsidP="0046391C">
            <w:pPr>
              <w:tabs>
                <w:tab w:val="left" w:pos="1545"/>
                <w:tab w:val="center" w:pos="2835"/>
              </w:tabs>
              <w:spacing w:line="259" w:lineRule="auto"/>
              <w:rPr>
                <w:rFonts w:ascii="Merriweather" w:eastAsia="Calibri" w:hAnsi="Merriweather" w:cs="Calibri"/>
                <w:color w:val="00025D"/>
                <w:sz w:val="20"/>
                <w:szCs w:val="20"/>
              </w:rPr>
            </w:pPr>
            <w:r w:rsidRPr="00B05A42">
              <w:rPr>
                <w:rFonts w:ascii="Merriweather" w:eastAsia="Tahoma" w:hAnsi="Merriweather" w:cs="Tahoma"/>
                <w:b/>
                <w:color w:val="00025D"/>
                <w:sz w:val="20"/>
                <w:szCs w:val="20"/>
              </w:rPr>
              <w:t xml:space="preserve">Position Title: </w:t>
            </w:r>
            <w:r w:rsidR="000B2F44">
              <w:rPr>
                <w:rFonts w:ascii="Merriweather" w:eastAsia="Tahoma" w:hAnsi="Merriweather" w:cs="Tahoma"/>
                <w:color w:val="00025D"/>
                <w:sz w:val="20"/>
                <w:szCs w:val="20"/>
              </w:rPr>
              <w:t>HVAC Technician</w:t>
            </w:r>
          </w:p>
        </w:tc>
      </w:tr>
      <w:tr w:rsidR="00A32CA0" w:rsidRPr="00B05A42" w14:paraId="67966C24" w14:textId="77777777" w:rsidTr="00AA7719">
        <w:trPr>
          <w:trHeight w:val="444"/>
        </w:trPr>
        <w:tc>
          <w:tcPr>
            <w:tcW w:w="5157" w:type="dxa"/>
            <w:tcBorders>
              <w:top w:val="single" w:sz="4" w:space="0" w:color="C0C0C0"/>
              <w:left w:val="single" w:sz="4" w:space="0" w:color="C0C0C0"/>
              <w:bottom w:val="single" w:sz="4" w:space="0" w:color="C0C0C0"/>
              <w:right w:val="single" w:sz="4" w:space="0" w:color="C0C0C0"/>
            </w:tcBorders>
            <w:vAlign w:val="center"/>
          </w:tcPr>
          <w:p w14:paraId="32145F68" w14:textId="146AC70E" w:rsidR="00A32CA0" w:rsidRPr="00B05A42" w:rsidRDefault="00A32CA0" w:rsidP="00A32CA0">
            <w:pPr>
              <w:tabs>
                <w:tab w:val="center" w:pos="2541"/>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Department:</w:t>
            </w:r>
            <w:r w:rsidRPr="0061556C">
              <w:rPr>
                <w:rFonts w:ascii="Merriweather" w:eastAsia="Tahoma" w:hAnsi="Merriweather" w:cs="Tahoma"/>
                <w:color w:val="00025D"/>
                <w:sz w:val="20"/>
                <w:szCs w:val="20"/>
              </w:rPr>
              <w:t xml:space="preserve"> </w:t>
            </w:r>
            <w:r>
              <w:rPr>
                <w:rFonts w:ascii="Merriweather" w:eastAsia="Tahoma" w:hAnsi="Merriweather" w:cs="Tahoma"/>
                <w:color w:val="00025D"/>
                <w:sz w:val="20"/>
                <w:szCs w:val="20"/>
              </w:rPr>
              <w:t>Maintenance</w:t>
            </w:r>
          </w:p>
        </w:tc>
        <w:tc>
          <w:tcPr>
            <w:tcW w:w="6273" w:type="dxa"/>
            <w:tcBorders>
              <w:top w:val="single" w:sz="4" w:space="0" w:color="C0C0C0"/>
              <w:left w:val="single" w:sz="4" w:space="0" w:color="C0C0C0"/>
              <w:bottom w:val="single" w:sz="4" w:space="0" w:color="C0C0C0"/>
              <w:right w:val="single" w:sz="4" w:space="0" w:color="C0C0C0"/>
            </w:tcBorders>
            <w:vAlign w:val="center"/>
          </w:tcPr>
          <w:p w14:paraId="529CE1FC" w14:textId="57E99A1C" w:rsidR="00A32CA0" w:rsidRPr="00B05A42" w:rsidRDefault="00A32CA0" w:rsidP="00A32CA0">
            <w:pPr>
              <w:tabs>
                <w:tab w:val="center" w:pos="2657"/>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Benefits and Retirement Eligible</w:t>
            </w:r>
          </w:p>
        </w:tc>
      </w:tr>
      <w:tr w:rsidR="00A32CA0" w:rsidRPr="00B05A42" w14:paraId="193950FA" w14:textId="77777777" w:rsidTr="00050F68">
        <w:trPr>
          <w:trHeight w:val="444"/>
        </w:trPr>
        <w:tc>
          <w:tcPr>
            <w:tcW w:w="5157" w:type="dxa"/>
            <w:tcBorders>
              <w:top w:val="single" w:sz="4" w:space="0" w:color="C0C0C0"/>
              <w:left w:val="single" w:sz="4" w:space="0" w:color="C0C0C0"/>
              <w:bottom w:val="single" w:sz="4" w:space="0" w:color="C0C0C0"/>
              <w:right w:val="single" w:sz="4" w:space="0" w:color="C0C0C0"/>
            </w:tcBorders>
            <w:vAlign w:val="center"/>
          </w:tcPr>
          <w:p w14:paraId="10BF9AFD" w14:textId="2AE627C2" w:rsidR="00A32CA0" w:rsidRPr="00D95714" w:rsidRDefault="00A32CA0" w:rsidP="00A32CA0">
            <w:pPr>
              <w:tabs>
                <w:tab w:val="center" w:pos="2021"/>
              </w:tabs>
              <w:spacing w:line="259" w:lineRule="auto"/>
              <w:rPr>
                <w:rFonts w:ascii="Merriweather" w:eastAsia="Tahoma" w:hAnsi="Merriweather" w:cs="Tahoma"/>
                <w:color w:val="00025D"/>
                <w:sz w:val="20"/>
                <w:szCs w:val="20"/>
                <w:highlight w:val="yellow"/>
              </w:rPr>
            </w:pPr>
            <w:r w:rsidRPr="0061556C">
              <w:rPr>
                <w:rFonts w:ascii="Merriweather" w:eastAsia="Tahoma" w:hAnsi="Merriweather" w:cs="Tahoma"/>
                <w:b/>
                <w:color w:val="00025D"/>
                <w:sz w:val="20"/>
                <w:szCs w:val="20"/>
              </w:rPr>
              <w:t>Pay Type:</w:t>
            </w:r>
            <w:r w:rsidRPr="0061556C">
              <w:rPr>
                <w:rFonts w:ascii="Merriweather" w:eastAsia="Tahoma" w:hAnsi="Merriweather" w:cs="Tahoma"/>
                <w:color w:val="00025D"/>
                <w:sz w:val="20"/>
                <w:szCs w:val="20"/>
              </w:rPr>
              <w:t xml:space="preserve"> Salary</w:t>
            </w:r>
          </w:p>
        </w:tc>
        <w:tc>
          <w:tcPr>
            <w:tcW w:w="6273" w:type="dxa"/>
            <w:tcBorders>
              <w:top w:val="single" w:sz="4" w:space="0" w:color="C0C0C0"/>
              <w:left w:val="single" w:sz="4" w:space="0" w:color="C0C0C0"/>
              <w:bottom w:val="single" w:sz="4" w:space="0" w:color="C0C0C0"/>
              <w:right w:val="single" w:sz="4" w:space="0" w:color="C0C0C0"/>
            </w:tcBorders>
            <w:vAlign w:val="center"/>
          </w:tcPr>
          <w:p w14:paraId="03F99798" w14:textId="4D6698CF" w:rsidR="00A32CA0" w:rsidRPr="00D95714" w:rsidRDefault="00A32CA0" w:rsidP="00A32CA0">
            <w:pPr>
              <w:tabs>
                <w:tab w:val="center" w:pos="3923"/>
              </w:tabs>
              <w:spacing w:line="259" w:lineRule="auto"/>
              <w:rPr>
                <w:rFonts w:ascii="Merriweather" w:eastAsia="Calibri" w:hAnsi="Merriweather" w:cs="Calibri"/>
                <w:color w:val="00025D"/>
                <w:sz w:val="20"/>
                <w:szCs w:val="20"/>
                <w:highlight w:val="yellow"/>
              </w:rPr>
            </w:pPr>
            <w:r w:rsidRPr="0061556C">
              <w:rPr>
                <w:rFonts w:ascii="Merriweather" w:eastAsia="Tahoma" w:hAnsi="Merriweather" w:cs="Tahoma"/>
                <w:b/>
                <w:color w:val="00025D"/>
                <w:sz w:val="20"/>
                <w:szCs w:val="20"/>
              </w:rPr>
              <w:t>Contract Work Year:</w:t>
            </w:r>
            <w:r w:rsidRPr="0061556C">
              <w:rPr>
                <w:rFonts w:ascii="Merriweather" w:eastAsia="Tahoma" w:hAnsi="Merriweather" w:cs="Tahoma"/>
                <w:color w:val="00025D"/>
                <w:sz w:val="20"/>
                <w:szCs w:val="20"/>
              </w:rPr>
              <w:t xml:space="preserve"> 240 Days</w:t>
            </w:r>
          </w:p>
        </w:tc>
      </w:tr>
      <w:tr w:rsidR="00A32CA0" w:rsidRPr="00B05A42" w14:paraId="6748E2C5" w14:textId="77777777" w:rsidTr="00AA7719">
        <w:trPr>
          <w:trHeight w:val="840"/>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492D3B4D" w14:textId="67200EA4" w:rsidR="00A32CA0" w:rsidRPr="00B05A42" w:rsidRDefault="00A32CA0" w:rsidP="00A32CA0">
            <w:pPr>
              <w:tabs>
                <w:tab w:val="center" w:pos="3839"/>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 xml:space="preserve">Reports to: </w:t>
            </w:r>
            <w:r>
              <w:rPr>
                <w:rFonts w:ascii="Merriweather" w:eastAsia="Tahoma" w:hAnsi="Merriweather" w:cs="Tahoma"/>
                <w:b/>
                <w:color w:val="00025D"/>
                <w:sz w:val="20"/>
                <w:szCs w:val="20"/>
              </w:rPr>
              <w:t>TBD</w:t>
            </w:r>
          </w:p>
        </w:tc>
      </w:tr>
      <w:tr w:rsidR="007009D5" w:rsidRPr="00B05A42" w14:paraId="74856684"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399A6E47" w14:textId="77777777" w:rsidR="007009D5" w:rsidRPr="007009D5" w:rsidRDefault="007009D5" w:rsidP="007009D5">
            <w:pPr>
              <w:tabs>
                <w:tab w:val="center" w:pos="3839"/>
              </w:tabs>
              <w:spacing w:line="259" w:lineRule="auto"/>
              <w:rPr>
                <w:rFonts w:ascii="Merriweather" w:eastAsia="Tahoma" w:hAnsi="Merriweather" w:cs="Tahoma"/>
                <w:b/>
                <w:color w:val="00025D"/>
                <w:sz w:val="20"/>
                <w:szCs w:val="20"/>
              </w:rPr>
            </w:pPr>
            <w:r w:rsidRPr="00B05A42">
              <w:rPr>
                <w:rFonts w:ascii="Merriweather" w:eastAsia="Tahoma" w:hAnsi="Merriweather" w:cs="Tahoma"/>
                <w:b/>
                <w:color w:val="00025D"/>
                <w:sz w:val="20"/>
                <w:szCs w:val="20"/>
              </w:rPr>
              <w:t xml:space="preserve">MINIMUM QUALIFICATIONS </w:t>
            </w:r>
          </w:p>
        </w:tc>
      </w:tr>
      <w:tr w:rsidR="007009D5" w:rsidRPr="00B05A42" w14:paraId="66B68E47"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239F4430" w14:textId="77777777" w:rsidR="005F241D" w:rsidRDefault="005F241D" w:rsidP="00D95714">
            <w:pPr>
              <w:autoSpaceDE w:val="0"/>
              <w:autoSpaceDN w:val="0"/>
              <w:adjustRightInd w:val="0"/>
              <w:spacing w:line="240" w:lineRule="auto"/>
              <w:rPr>
                <w:rFonts w:ascii="Merriweather" w:hAnsi="Merriweather" w:cs="Times New Roman"/>
                <w:b/>
                <w:bCs/>
                <w:color w:val="002060"/>
                <w:sz w:val="20"/>
                <w:szCs w:val="20"/>
              </w:rPr>
            </w:pPr>
          </w:p>
          <w:p w14:paraId="5CC5CD21" w14:textId="3CC2EE59" w:rsidR="00D95714" w:rsidRDefault="00D95714" w:rsidP="00D95714">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Licenses/Certifications</w:t>
            </w:r>
            <w:r>
              <w:rPr>
                <w:rFonts w:ascii="Merriweather" w:hAnsi="Merriweather" w:cs="Times New Roman"/>
                <w:b/>
                <w:bCs/>
                <w:color w:val="002060"/>
                <w:sz w:val="20"/>
                <w:szCs w:val="20"/>
              </w:rPr>
              <w:t xml:space="preserve">: </w:t>
            </w:r>
            <w:r w:rsidRPr="00D95714">
              <w:rPr>
                <w:rFonts w:ascii="Merriweather" w:hAnsi="Merriweather" w:cs="Times New Roman"/>
                <w:b/>
                <w:bCs/>
                <w:color w:val="002060"/>
                <w:sz w:val="20"/>
                <w:szCs w:val="20"/>
              </w:rPr>
              <w:t>Valid Georgia driver's license and Chlorofluorocarbons (CFC) Recovery license required.</w:t>
            </w:r>
          </w:p>
          <w:p w14:paraId="04495C64" w14:textId="77777777" w:rsidR="00D95714" w:rsidRPr="00D95714" w:rsidRDefault="00D95714" w:rsidP="00D95714">
            <w:pPr>
              <w:autoSpaceDE w:val="0"/>
              <w:autoSpaceDN w:val="0"/>
              <w:adjustRightInd w:val="0"/>
              <w:spacing w:line="240" w:lineRule="auto"/>
              <w:rPr>
                <w:rFonts w:ascii="Merriweather" w:hAnsi="Merriweather" w:cs="Times New Roman"/>
                <w:b/>
                <w:bCs/>
                <w:color w:val="002060"/>
                <w:sz w:val="20"/>
                <w:szCs w:val="20"/>
              </w:rPr>
            </w:pPr>
          </w:p>
          <w:p w14:paraId="2B5B6439" w14:textId="77777777" w:rsidR="00D95714" w:rsidRPr="00D95714" w:rsidRDefault="00D95714" w:rsidP="00D95714">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Education</w:t>
            </w:r>
          </w:p>
          <w:p w14:paraId="37D3E0E0" w14:textId="32DC19D5" w:rsidR="00D95714" w:rsidRPr="0001002B" w:rsidRDefault="00D95714" w:rsidP="00D95714">
            <w:pPr>
              <w:pStyle w:val="ListParagraph"/>
              <w:numPr>
                <w:ilvl w:val="0"/>
                <w:numId w:val="17"/>
              </w:numPr>
              <w:autoSpaceDE w:val="0"/>
              <w:autoSpaceDN w:val="0"/>
              <w:adjustRightInd w:val="0"/>
              <w:spacing w:line="240" w:lineRule="auto"/>
              <w:rPr>
                <w:rFonts w:ascii="Merriweather" w:hAnsi="Merriweather" w:cs="Times New Roman"/>
                <w:b/>
                <w:bCs/>
                <w:color w:val="002060"/>
                <w:sz w:val="20"/>
                <w:szCs w:val="20"/>
              </w:rPr>
            </w:pPr>
            <w:r w:rsidRPr="0001002B">
              <w:rPr>
                <w:rFonts w:ascii="Merriweather" w:hAnsi="Merriweather" w:cs="Times New Roman"/>
                <w:b/>
                <w:bCs/>
                <w:color w:val="002060"/>
                <w:sz w:val="20"/>
                <w:szCs w:val="20"/>
              </w:rPr>
              <w:t>High school diploma or equivalent required</w:t>
            </w:r>
            <w:r w:rsidR="0001002B">
              <w:rPr>
                <w:rFonts w:ascii="Merriweather" w:hAnsi="Merriweather" w:cs="Times New Roman"/>
                <w:b/>
                <w:bCs/>
                <w:color w:val="002060"/>
                <w:sz w:val="20"/>
                <w:szCs w:val="20"/>
              </w:rPr>
              <w:t>;</w:t>
            </w:r>
            <w:r w:rsidRPr="0001002B">
              <w:rPr>
                <w:rFonts w:ascii="Merriweather" w:hAnsi="Merriweather" w:cs="Times New Roman"/>
                <w:b/>
                <w:bCs/>
                <w:color w:val="002060"/>
                <w:sz w:val="20"/>
                <w:szCs w:val="20"/>
              </w:rPr>
              <w:t xml:space="preserve"> HVAC technical training preferred</w:t>
            </w:r>
          </w:p>
          <w:p w14:paraId="3DB96B84" w14:textId="77777777" w:rsidR="00D95714" w:rsidRPr="00D95714" w:rsidRDefault="00D95714" w:rsidP="00D95714">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Skills</w:t>
            </w:r>
          </w:p>
          <w:p w14:paraId="716CC137" w14:textId="5E0CC4F7" w:rsidR="00D95714" w:rsidRPr="0001002B" w:rsidRDefault="00D95714" w:rsidP="00D95714">
            <w:pPr>
              <w:pStyle w:val="ListParagraph"/>
              <w:numPr>
                <w:ilvl w:val="0"/>
                <w:numId w:val="16"/>
              </w:numPr>
              <w:autoSpaceDE w:val="0"/>
              <w:autoSpaceDN w:val="0"/>
              <w:adjustRightInd w:val="0"/>
              <w:spacing w:line="240" w:lineRule="auto"/>
              <w:rPr>
                <w:rFonts w:ascii="Merriweather" w:hAnsi="Merriweather" w:cs="Times New Roman"/>
                <w:b/>
                <w:bCs/>
                <w:color w:val="002060"/>
                <w:sz w:val="20"/>
                <w:szCs w:val="20"/>
              </w:rPr>
            </w:pPr>
            <w:r w:rsidRPr="0001002B">
              <w:rPr>
                <w:rFonts w:ascii="Merriweather" w:hAnsi="Merriweather" w:cs="Times New Roman"/>
                <w:b/>
                <w:bCs/>
                <w:color w:val="002060"/>
                <w:sz w:val="20"/>
                <w:szCs w:val="20"/>
              </w:rPr>
              <w:t xml:space="preserve">Ability to follow oral and written instructions quickly and accurately; ability to communicate with others in an effective and tactful manner; ability to follow HVAC and refrigeration technical instructions and diagrams; knowledge of all HVAC and refrigeration codes, procedures, materials, and safety procedures; and knowledge of desktop and portable </w:t>
            </w:r>
            <w:r w:rsidR="0001002B">
              <w:rPr>
                <w:rFonts w:ascii="Merriweather" w:hAnsi="Merriweather" w:cs="Times New Roman"/>
                <w:b/>
                <w:bCs/>
                <w:color w:val="002060"/>
                <w:sz w:val="20"/>
                <w:szCs w:val="20"/>
              </w:rPr>
              <w:t>devices</w:t>
            </w:r>
            <w:r w:rsidRPr="0001002B">
              <w:rPr>
                <w:rFonts w:ascii="Merriweather" w:hAnsi="Merriweather" w:cs="Times New Roman"/>
                <w:b/>
                <w:bCs/>
                <w:color w:val="002060"/>
                <w:sz w:val="20"/>
                <w:szCs w:val="20"/>
              </w:rPr>
              <w:t>.</w:t>
            </w:r>
          </w:p>
          <w:p w14:paraId="34C381BE" w14:textId="77777777" w:rsidR="00D95714" w:rsidRPr="00D95714" w:rsidRDefault="00D95714" w:rsidP="00D95714">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Work Experience</w:t>
            </w:r>
          </w:p>
          <w:p w14:paraId="3F8E37D7" w14:textId="77777777" w:rsidR="00A32CA0" w:rsidRDefault="00D95714" w:rsidP="00D95714">
            <w:pPr>
              <w:pStyle w:val="ListParagraph"/>
              <w:widowControl w:val="0"/>
              <w:numPr>
                <w:ilvl w:val="0"/>
                <w:numId w:val="15"/>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Merriweather" w:hAnsi="Merriweather" w:cs="Times New Roman"/>
                <w:b/>
                <w:bCs/>
                <w:color w:val="002060"/>
                <w:sz w:val="20"/>
                <w:szCs w:val="20"/>
              </w:rPr>
            </w:pPr>
            <w:r w:rsidRPr="0001002B">
              <w:rPr>
                <w:rFonts w:ascii="Merriweather" w:hAnsi="Merriweather" w:cs="Times New Roman"/>
                <w:b/>
                <w:bCs/>
                <w:color w:val="002060"/>
                <w:sz w:val="20"/>
                <w:szCs w:val="20"/>
              </w:rPr>
              <w:t>Two years of experience in HVAC and refrigeration or similar demonstrated acceptable experience required.</w:t>
            </w:r>
          </w:p>
          <w:p w14:paraId="3CBAD628" w14:textId="24FAB849" w:rsidR="00695EED" w:rsidRPr="00695EED" w:rsidRDefault="00695EED" w:rsidP="00695EED">
            <w:pPr>
              <w:widowControl w:val="0"/>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Merriweather" w:hAnsi="Merriweather" w:cs="Times New Roman"/>
                <w:b/>
                <w:bCs/>
                <w:color w:val="002060"/>
                <w:sz w:val="20"/>
                <w:szCs w:val="20"/>
              </w:rPr>
            </w:pPr>
          </w:p>
        </w:tc>
      </w:tr>
      <w:tr w:rsidR="007009D5" w:rsidRPr="00B05A42" w14:paraId="4E611446"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047D1A28" w14:textId="5648E774" w:rsidR="007009D5" w:rsidRPr="007009D5" w:rsidRDefault="00D95714" w:rsidP="007009D5">
            <w:pPr>
              <w:tabs>
                <w:tab w:val="center" w:pos="3839"/>
              </w:tabs>
              <w:spacing w:line="259" w:lineRule="auto"/>
              <w:rPr>
                <w:rFonts w:ascii="Merriweather" w:eastAsia="Tahoma" w:hAnsi="Merriweather" w:cs="Tahoma"/>
                <w:b/>
                <w:color w:val="00025D"/>
                <w:sz w:val="20"/>
                <w:szCs w:val="20"/>
              </w:rPr>
            </w:pPr>
            <w:r>
              <w:rPr>
                <w:rFonts w:ascii="Merriweather" w:eastAsia="Tahoma" w:hAnsi="Merriweather" w:cs="Tahoma"/>
                <w:b/>
                <w:color w:val="00025D"/>
                <w:sz w:val="20"/>
                <w:szCs w:val="20"/>
              </w:rPr>
              <w:t>Primary Responsibility</w:t>
            </w:r>
          </w:p>
        </w:tc>
      </w:tr>
      <w:tr w:rsidR="007009D5" w:rsidRPr="00B05A42" w14:paraId="096A6F69"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43CB40D8" w14:textId="40918721" w:rsidR="00D95714" w:rsidRPr="00D95714" w:rsidRDefault="00D95714" w:rsidP="00D95714">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t>Responsible for performing skilled installation, preventive maintenance, repairs and operations of heating, ventilating, and air conditioning equipment, refrigeration systems, boilers, cooling towers, pumps/motors, chillers, chemical water treatment systems, and direct digital control systems in accordance with local, state, and federal regulations and building codes</w:t>
            </w:r>
            <w:r w:rsidR="00A32CA0">
              <w:rPr>
                <w:rFonts w:ascii="Merriweather" w:hAnsi="Merriweather" w:cs="CIDFont+F3"/>
                <w:b/>
                <w:bCs/>
                <w:color w:val="002060"/>
                <w:sz w:val="20"/>
                <w:szCs w:val="20"/>
              </w:rPr>
              <w:t>.</w:t>
            </w:r>
          </w:p>
          <w:p w14:paraId="7D538D8E" w14:textId="67836712" w:rsidR="00D95714" w:rsidRPr="007009D5" w:rsidRDefault="00D95714" w:rsidP="00D95714">
            <w:pPr>
              <w:tabs>
                <w:tab w:val="center" w:pos="3839"/>
              </w:tabs>
              <w:spacing w:line="259" w:lineRule="auto"/>
              <w:rPr>
                <w:rFonts w:ascii="Merriweather" w:eastAsia="Tahoma" w:hAnsi="Merriweather" w:cs="Tahoma"/>
                <w:b/>
                <w:color w:val="00025D"/>
                <w:sz w:val="20"/>
                <w:szCs w:val="20"/>
              </w:rPr>
            </w:pPr>
          </w:p>
        </w:tc>
      </w:tr>
      <w:tr w:rsidR="007009D5" w:rsidRPr="00B05A42" w14:paraId="7471B6B6"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5340B522" w14:textId="128D2954" w:rsidR="007009D5" w:rsidRPr="007009D5" w:rsidRDefault="00D95714" w:rsidP="007009D5">
            <w:pPr>
              <w:tabs>
                <w:tab w:val="center" w:pos="3839"/>
              </w:tabs>
              <w:spacing w:line="259" w:lineRule="auto"/>
              <w:rPr>
                <w:rFonts w:ascii="Merriweather" w:eastAsia="Tahoma" w:hAnsi="Merriweather" w:cs="Tahoma"/>
                <w:b/>
                <w:color w:val="00025D"/>
                <w:sz w:val="20"/>
                <w:szCs w:val="20"/>
              </w:rPr>
            </w:pPr>
            <w:r>
              <w:rPr>
                <w:rFonts w:ascii="Merriweather" w:eastAsia="Tahoma" w:hAnsi="Merriweather" w:cs="Tahoma"/>
                <w:b/>
                <w:color w:val="00025D"/>
                <w:sz w:val="20"/>
                <w:szCs w:val="20"/>
              </w:rPr>
              <w:t xml:space="preserve">ESSENTIAL </w:t>
            </w:r>
            <w:r w:rsidR="007009D5" w:rsidRPr="00B05A42">
              <w:rPr>
                <w:rFonts w:ascii="Merriweather" w:eastAsia="Tahoma" w:hAnsi="Merriweather" w:cs="Tahoma"/>
                <w:b/>
                <w:color w:val="00025D"/>
                <w:sz w:val="20"/>
                <w:szCs w:val="20"/>
              </w:rPr>
              <w:t xml:space="preserve">DUTIES &amp; RESPONSIBILITIES </w:t>
            </w:r>
          </w:p>
        </w:tc>
      </w:tr>
      <w:tr w:rsidR="007009D5" w:rsidRPr="00B05A42" w14:paraId="73F8513F"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45A27B3B" w14:textId="1D1A8577" w:rsidR="007009D5" w:rsidRDefault="00D95714" w:rsidP="00695EED">
            <w:pPr>
              <w:autoSpaceDE w:val="0"/>
              <w:autoSpaceDN w:val="0"/>
              <w:adjustRightInd w:val="0"/>
              <w:spacing w:line="240" w:lineRule="auto"/>
              <w:rPr>
                <w:rFonts w:ascii="Merriweather" w:hAnsi="Merriweather" w:cs="CIDFont+F3"/>
                <w:b/>
                <w:bCs/>
                <w:color w:val="002060"/>
                <w:sz w:val="20"/>
                <w:szCs w:val="20"/>
              </w:rPr>
            </w:pPr>
            <w:r w:rsidRPr="009F40F1">
              <w:rPr>
                <w:rFonts w:ascii="Merriweather" w:hAnsi="Merriweather" w:cs="CIDFont+F3"/>
                <w:b/>
                <w:bCs/>
                <w:color w:val="002060"/>
                <w:sz w:val="20"/>
                <w:szCs w:val="20"/>
              </w:rPr>
              <w:t>Work on HVAC, refrigeration equipment, and controls using accepted procedures and codes as</w:t>
            </w:r>
            <w:r w:rsidR="00695EED">
              <w:rPr>
                <w:rFonts w:ascii="Merriweather" w:hAnsi="Merriweather" w:cs="CIDFont+F3"/>
                <w:b/>
                <w:bCs/>
                <w:color w:val="002060"/>
                <w:sz w:val="20"/>
                <w:szCs w:val="20"/>
              </w:rPr>
              <w:t xml:space="preserve"> </w:t>
            </w:r>
            <w:r w:rsidRPr="00D95714">
              <w:rPr>
                <w:rFonts w:ascii="Merriweather" w:hAnsi="Merriweather" w:cs="CIDFont+F3"/>
                <w:b/>
                <w:bCs/>
                <w:color w:val="002060"/>
                <w:sz w:val="20"/>
                <w:szCs w:val="20"/>
              </w:rPr>
              <w:t>directed.</w:t>
            </w:r>
          </w:p>
          <w:p w14:paraId="7F9D1B6D" w14:textId="77777777" w:rsidR="00AA7719" w:rsidRDefault="00D95714" w:rsidP="00D95714">
            <w:pPr>
              <w:pStyle w:val="ListParagraph"/>
              <w:numPr>
                <w:ilvl w:val="0"/>
                <w:numId w:val="9"/>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Diagnose and repair malfunctioning HVAC and refrigeration equipment and controls.</w:t>
            </w:r>
          </w:p>
          <w:p w14:paraId="654E51E1" w14:textId="77777777" w:rsidR="00AA7719" w:rsidRDefault="00D95714" w:rsidP="00D95714">
            <w:pPr>
              <w:pStyle w:val="ListParagraph"/>
              <w:numPr>
                <w:ilvl w:val="0"/>
                <w:numId w:val="9"/>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Install HVAC and refrigeration equipment per code.</w:t>
            </w:r>
          </w:p>
          <w:p w14:paraId="46BDDCD5" w14:textId="77777777" w:rsidR="00AA7719" w:rsidRDefault="00D95714" w:rsidP="00D95714">
            <w:pPr>
              <w:pStyle w:val="ListParagraph"/>
              <w:numPr>
                <w:ilvl w:val="0"/>
                <w:numId w:val="9"/>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Maintain and regulate HVAC and refrigeration equipment accurately.</w:t>
            </w:r>
          </w:p>
          <w:p w14:paraId="1728C00B" w14:textId="77777777" w:rsidR="00AA7719" w:rsidRDefault="00D95714" w:rsidP="00D95714">
            <w:pPr>
              <w:pStyle w:val="ListParagraph"/>
              <w:numPr>
                <w:ilvl w:val="0"/>
                <w:numId w:val="9"/>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Record repairs made and parts used according to departmental guidelines.</w:t>
            </w:r>
          </w:p>
          <w:p w14:paraId="79A7D5F7" w14:textId="115C24A4" w:rsidR="00D95714" w:rsidRDefault="00D95714" w:rsidP="00D95714">
            <w:pPr>
              <w:pStyle w:val="ListParagraph"/>
              <w:numPr>
                <w:ilvl w:val="0"/>
                <w:numId w:val="9"/>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Utilize computers when performing work efficiently and effectively.</w:t>
            </w:r>
          </w:p>
          <w:p w14:paraId="61E4C114" w14:textId="77777777" w:rsidR="005F241D" w:rsidRPr="005F241D" w:rsidRDefault="005F241D" w:rsidP="005F241D">
            <w:pPr>
              <w:autoSpaceDE w:val="0"/>
              <w:autoSpaceDN w:val="0"/>
              <w:adjustRightInd w:val="0"/>
              <w:spacing w:line="240" w:lineRule="auto"/>
              <w:rPr>
                <w:rFonts w:ascii="Merriweather" w:hAnsi="Merriweather" w:cs="CIDFont+F3"/>
                <w:b/>
                <w:bCs/>
                <w:color w:val="002060"/>
                <w:sz w:val="20"/>
                <w:szCs w:val="20"/>
              </w:rPr>
            </w:pPr>
            <w:bookmarkStart w:id="0" w:name="_GoBack"/>
            <w:bookmarkEnd w:id="0"/>
          </w:p>
          <w:p w14:paraId="36C860AA" w14:textId="1376D09D" w:rsidR="00D95714" w:rsidRPr="00D95714" w:rsidRDefault="00D95714" w:rsidP="00D95714">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lastRenderedPageBreak/>
              <w:t>Assume responsibility for materials issued out of inventory and truck stock.</w:t>
            </w:r>
          </w:p>
          <w:p w14:paraId="36F0A435" w14:textId="77777777" w:rsidR="00AA7719" w:rsidRDefault="00D95714" w:rsidP="002147C6">
            <w:pPr>
              <w:pStyle w:val="ListParagraph"/>
              <w:numPr>
                <w:ilvl w:val="0"/>
                <w:numId w:val="10"/>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Maintain and account for all tools, parts, and equipment issued according to department guidelines.</w:t>
            </w:r>
          </w:p>
          <w:p w14:paraId="746B5572" w14:textId="77777777" w:rsidR="00AA7719" w:rsidRDefault="00D95714" w:rsidP="00D95714">
            <w:pPr>
              <w:pStyle w:val="ListParagraph"/>
              <w:numPr>
                <w:ilvl w:val="0"/>
                <w:numId w:val="10"/>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Ensure access to all tools, parts, and equipment issued as directed.</w:t>
            </w:r>
          </w:p>
          <w:p w14:paraId="52383661" w14:textId="5EFBBE0D" w:rsidR="006B4A47" w:rsidRPr="00AA7719" w:rsidRDefault="00D95714" w:rsidP="00D95714">
            <w:pPr>
              <w:pStyle w:val="ListParagraph"/>
              <w:numPr>
                <w:ilvl w:val="0"/>
                <w:numId w:val="10"/>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Operate and maintain handheld work order/inventory management device.</w:t>
            </w:r>
          </w:p>
          <w:p w14:paraId="04B38B32" w14:textId="03D30A21" w:rsidR="00D95714" w:rsidRPr="00D95714" w:rsidRDefault="00D95714" w:rsidP="00D95714">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t>Supervise private contractors if assigned to perform required work.</w:t>
            </w:r>
          </w:p>
          <w:p w14:paraId="0AC65D61" w14:textId="77777777" w:rsidR="00AA7719" w:rsidRDefault="00D95714" w:rsidP="00E27A96">
            <w:pPr>
              <w:pStyle w:val="ListParagraph"/>
              <w:numPr>
                <w:ilvl w:val="0"/>
                <w:numId w:val="11"/>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Plan and direct appointed personnel in the daily work schedule as required.</w:t>
            </w:r>
          </w:p>
          <w:p w14:paraId="1A2FF8B6" w14:textId="77777777" w:rsidR="00AA7719" w:rsidRDefault="00D95714" w:rsidP="00AD27D8">
            <w:pPr>
              <w:pStyle w:val="ListParagraph"/>
              <w:numPr>
                <w:ilvl w:val="0"/>
                <w:numId w:val="11"/>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Monitor and maintain safe work procedures.</w:t>
            </w:r>
          </w:p>
          <w:p w14:paraId="725E8817" w14:textId="77777777" w:rsidR="00AA7719" w:rsidRDefault="00D95714" w:rsidP="00D95714">
            <w:pPr>
              <w:pStyle w:val="ListParagraph"/>
              <w:numPr>
                <w:ilvl w:val="0"/>
                <w:numId w:val="11"/>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Monitor and maintain work according to building and safety codes.</w:t>
            </w:r>
          </w:p>
          <w:p w14:paraId="3BC09DA7" w14:textId="3340066C" w:rsidR="00D95714" w:rsidRPr="005B2D03" w:rsidRDefault="00D95714" w:rsidP="0034681E">
            <w:pPr>
              <w:pStyle w:val="ListParagraph"/>
              <w:numPr>
                <w:ilvl w:val="0"/>
                <w:numId w:val="11"/>
              </w:numPr>
              <w:autoSpaceDE w:val="0"/>
              <w:autoSpaceDN w:val="0"/>
              <w:adjustRightInd w:val="0"/>
              <w:spacing w:line="240" w:lineRule="auto"/>
              <w:rPr>
                <w:rFonts w:ascii="Merriweather" w:hAnsi="Merriweather" w:cs="CIDFont+F3"/>
                <w:b/>
                <w:bCs/>
                <w:color w:val="002060"/>
                <w:sz w:val="20"/>
                <w:szCs w:val="20"/>
              </w:rPr>
            </w:pPr>
            <w:r w:rsidRPr="005B2D03">
              <w:rPr>
                <w:rFonts w:ascii="Merriweather" w:hAnsi="Merriweather" w:cs="CIDFont+F3"/>
                <w:b/>
                <w:bCs/>
                <w:color w:val="002060"/>
                <w:sz w:val="20"/>
                <w:szCs w:val="20"/>
              </w:rPr>
              <w:t>Train private contractors and other district employees as necessary to complete work according to</w:t>
            </w:r>
            <w:r w:rsidR="005B2D03">
              <w:rPr>
                <w:rFonts w:ascii="Merriweather" w:hAnsi="Merriweather" w:cs="CIDFont+F3"/>
                <w:b/>
                <w:bCs/>
                <w:color w:val="002060"/>
                <w:sz w:val="20"/>
                <w:szCs w:val="20"/>
              </w:rPr>
              <w:t xml:space="preserve"> </w:t>
            </w:r>
            <w:r w:rsidRPr="005B2D03">
              <w:rPr>
                <w:rFonts w:ascii="Merriweather" w:hAnsi="Merriweather" w:cs="CIDFont+F3"/>
                <w:b/>
                <w:bCs/>
                <w:color w:val="002060"/>
                <w:sz w:val="20"/>
                <w:szCs w:val="20"/>
              </w:rPr>
              <w:t>building and safety codes.</w:t>
            </w:r>
          </w:p>
          <w:p w14:paraId="676CF5DE" w14:textId="2127F342" w:rsidR="00D95714" w:rsidRPr="00D95714" w:rsidRDefault="00D95714" w:rsidP="00D95714">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t xml:space="preserve">Work with other personnel </w:t>
            </w:r>
            <w:r w:rsidR="0001002B">
              <w:rPr>
                <w:rFonts w:ascii="Merriweather" w:hAnsi="Merriweather" w:cs="CIDFont+F3"/>
                <w:b/>
                <w:bCs/>
                <w:color w:val="002060"/>
                <w:sz w:val="20"/>
                <w:szCs w:val="20"/>
              </w:rPr>
              <w:t>as needed</w:t>
            </w:r>
            <w:r w:rsidRPr="00D95714">
              <w:rPr>
                <w:rFonts w:ascii="Merriweather" w:hAnsi="Merriweather" w:cs="CIDFont+F3"/>
                <w:b/>
                <w:bCs/>
                <w:color w:val="002060"/>
                <w:sz w:val="20"/>
                <w:szCs w:val="20"/>
              </w:rPr>
              <w:t>.</w:t>
            </w:r>
          </w:p>
          <w:p w14:paraId="4429B958" w14:textId="77777777" w:rsidR="00AA7719" w:rsidRDefault="00D95714" w:rsidP="00D95714">
            <w:pPr>
              <w:pStyle w:val="ListParagraph"/>
              <w:numPr>
                <w:ilvl w:val="0"/>
                <w:numId w:val="12"/>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Coordinate with other craftsmen in completing assignments.</w:t>
            </w:r>
          </w:p>
          <w:p w14:paraId="481D1DE7" w14:textId="0FB83B5D" w:rsidR="00D95714" w:rsidRPr="00AA7719" w:rsidRDefault="00D95714" w:rsidP="00D95714">
            <w:pPr>
              <w:pStyle w:val="ListParagraph"/>
              <w:numPr>
                <w:ilvl w:val="0"/>
                <w:numId w:val="12"/>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Cooperate with and maintain a positive relationship with all district personnel.</w:t>
            </w:r>
          </w:p>
          <w:p w14:paraId="20110C99" w14:textId="3217FC6E" w:rsidR="00D95714" w:rsidRPr="00D95714" w:rsidRDefault="00D95714" w:rsidP="00D95714">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t>Work toward improving craftsmen skills and abilities.</w:t>
            </w:r>
          </w:p>
          <w:p w14:paraId="3D5BF4F7" w14:textId="1DAE999B" w:rsidR="00AA7719" w:rsidRDefault="00D95714" w:rsidP="00D95714">
            <w:pPr>
              <w:pStyle w:val="ListParagraph"/>
              <w:numPr>
                <w:ilvl w:val="0"/>
                <w:numId w:val="13"/>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 xml:space="preserve">Learn to service and repair </w:t>
            </w:r>
            <w:r w:rsidR="0001002B">
              <w:rPr>
                <w:rFonts w:ascii="Merriweather" w:hAnsi="Merriweather" w:cs="CIDFont+F3"/>
                <w:b/>
                <w:bCs/>
                <w:color w:val="002060"/>
                <w:sz w:val="20"/>
                <w:szCs w:val="20"/>
              </w:rPr>
              <w:t xml:space="preserve">on </w:t>
            </w:r>
            <w:r w:rsidRPr="00AA7719">
              <w:rPr>
                <w:rFonts w:ascii="Merriweather" w:hAnsi="Merriweather" w:cs="CIDFont+F3"/>
                <w:b/>
                <w:bCs/>
                <w:color w:val="002060"/>
                <w:sz w:val="20"/>
                <w:szCs w:val="20"/>
              </w:rPr>
              <w:t>different types and makes of equipment.</w:t>
            </w:r>
          </w:p>
          <w:p w14:paraId="7AF0B9EA" w14:textId="5B3E2879" w:rsidR="00D95714" w:rsidRPr="00AA7719" w:rsidRDefault="00D95714" w:rsidP="00D95714">
            <w:pPr>
              <w:pStyle w:val="ListParagraph"/>
              <w:numPr>
                <w:ilvl w:val="0"/>
                <w:numId w:val="13"/>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 xml:space="preserve">Receive training for repairing new types of items used throughout the </w:t>
            </w:r>
            <w:r w:rsidR="0001002B">
              <w:rPr>
                <w:rFonts w:ascii="Merriweather" w:hAnsi="Merriweather" w:cs="CIDFont+F3"/>
                <w:b/>
                <w:bCs/>
                <w:color w:val="002060"/>
                <w:sz w:val="20"/>
                <w:szCs w:val="20"/>
              </w:rPr>
              <w:t>district</w:t>
            </w:r>
            <w:r w:rsidRPr="00AA7719">
              <w:rPr>
                <w:rFonts w:ascii="Merriweather" w:hAnsi="Merriweather" w:cs="CIDFont+F3"/>
                <w:b/>
                <w:bCs/>
                <w:color w:val="002060"/>
                <w:sz w:val="20"/>
                <w:szCs w:val="20"/>
              </w:rPr>
              <w:t>.</w:t>
            </w:r>
          </w:p>
          <w:p w14:paraId="00194F6E" w14:textId="100DA37B" w:rsidR="00D95714" w:rsidRPr="00D95714" w:rsidRDefault="00D95714" w:rsidP="00D95714">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t>Work as required after normal work hours.</w:t>
            </w:r>
          </w:p>
          <w:p w14:paraId="7EA72B90" w14:textId="1E39A859" w:rsidR="00D95714" w:rsidRPr="00AA7719" w:rsidRDefault="00D95714" w:rsidP="00D95714">
            <w:pPr>
              <w:pStyle w:val="ListParagraph"/>
              <w:numPr>
                <w:ilvl w:val="0"/>
                <w:numId w:val="14"/>
              </w:numPr>
              <w:autoSpaceDE w:val="0"/>
              <w:autoSpaceDN w:val="0"/>
              <w:adjustRightInd w:val="0"/>
              <w:spacing w:line="240" w:lineRule="auto"/>
              <w:rPr>
                <w:rFonts w:ascii="Merriweather" w:hAnsi="Merriweather" w:cs="CIDFont+F3"/>
                <w:b/>
                <w:bCs/>
                <w:color w:val="002060"/>
                <w:sz w:val="20"/>
                <w:szCs w:val="20"/>
              </w:rPr>
            </w:pPr>
            <w:r w:rsidRPr="00AA7719">
              <w:rPr>
                <w:rFonts w:ascii="Merriweather" w:hAnsi="Merriweather" w:cs="CIDFont+F3"/>
                <w:b/>
                <w:bCs/>
                <w:color w:val="002060"/>
                <w:sz w:val="20"/>
                <w:szCs w:val="20"/>
              </w:rPr>
              <w:t xml:space="preserve">Be subject to being </w:t>
            </w:r>
            <w:r w:rsidR="0001002B" w:rsidRPr="00AA7719">
              <w:rPr>
                <w:rFonts w:ascii="Merriweather" w:hAnsi="Merriweather" w:cs="CIDFont+F3"/>
                <w:b/>
                <w:bCs/>
                <w:color w:val="002060"/>
                <w:sz w:val="20"/>
                <w:szCs w:val="20"/>
              </w:rPr>
              <w:t>called</w:t>
            </w:r>
            <w:r w:rsidRPr="00AA7719">
              <w:rPr>
                <w:rFonts w:ascii="Merriweather" w:hAnsi="Merriweather" w:cs="CIDFont+F3"/>
                <w:b/>
                <w:bCs/>
                <w:color w:val="002060"/>
                <w:sz w:val="20"/>
                <w:szCs w:val="20"/>
              </w:rPr>
              <w:t xml:space="preserve"> </w:t>
            </w:r>
            <w:r w:rsidR="0001002B">
              <w:rPr>
                <w:rFonts w:ascii="Merriweather" w:hAnsi="Merriweather" w:cs="CIDFont+F3"/>
                <w:b/>
                <w:bCs/>
                <w:color w:val="002060"/>
                <w:sz w:val="20"/>
                <w:szCs w:val="20"/>
              </w:rPr>
              <w:t xml:space="preserve">on </w:t>
            </w:r>
            <w:r w:rsidRPr="00AA7719">
              <w:rPr>
                <w:rFonts w:ascii="Merriweather" w:hAnsi="Merriweather" w:cs="CIDFont+F3"/>
                <w:b/>
                <w:bCs/>
                <w:color w:val="002060"/>
                <w:sz w:val="20"/>
                <w:szCs w:val="20"/>
              </w:rPr>
              <w:t>24 hours a day, seven days a week.</w:t>
            </w:r>
          </w:p>
          <w:p w14:paraId="0E7D8AF9" w14:textId="0FDFA382" w:rsidR="00D95714" w:rsidRPr="00D95714" w:rsidRDefault="00D95714" w:rsidP="00D95714">
            <w:pPr>
              <w:tabs>
                <w:tab w:val="center" w:pos="3839"/>
              </w:tabs>
              <w:spacing w:line="259" w:lineRule="auto"/>
              <w:rPr>
                <w:rFonts w:ascii="Merriweather" w:eastAsia="Tahoma" w:hAnsi="Merriweather" w:cs="Tahoma"/>
                <w:b/>
                <w:bCs/>
                <w:color w:val="002060"/>
                <w:sz w:val="20"/>
                <w:szCs w:val="20"/>
              </w:rPr>
            </w:pPr>
            <w:r w:rsidRPr="00D95714">
              <w:rPr>
                <w:rFonts w:ascii="Merriweather" w:hAnsi="Merriweather" w:cs="CIDFont+F3"/>
                <w:b/>
                <w:bCs/>
                <w:color w:val="002060"/>
                <w:sz w:val="20"/>
                <w:szCs w:val="20"/>
              </w:rPr>
              <w:t>Perform other duties as assigned.</w:t>
            </w:r>
          </w:p>
          <w:p w14:paraId="515639E8" w14:textId="6622A006" w:rsidR="007009D5" w:rsidRPr="00D95714" w:rsidRDefault="007009D5" w:rsidP="00D95714">
            <w:pPr>
              <w:pStyle w:val="ListParagraph"/>
              <w:widowControl w:val="0"/>
              <w:spacing w:after="0" w:line="240" w:lineRule="auto"/>
              <w:ind w:left="2160"/>
              <w:rPr>
                <w:rFonts w:ascii="Merriweather" w:eastAsia="Tahoma" w:hAnsi="Merriweather" w:cs="Tahoma"/>
                <w:b/>
                <w:bCs/>
                <w:color w:val="002060"/>
                <w:sz w:val="20"/>
                <w:szCs w:val="20"/>
              </w:rPr>
            </w:pPr>
          </w:p>
        </w:tc>
      </w:tr>
      <w:tr w:rsidR="006B4A47" w:rsidRPr="00B05A42" w14:paraId="5DB418CE"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55C34398" w14:textId="77777777" w:rsidR="006B4A47" w:rsidRDefault="006B4A47" w:rsidP="006B4A47">
            <w:pPr>
              <w:autoSpaceDE w:val="0"/>
              <w:autoSpaceDN w:val="0"/>
              <w:adjustRightInd w:val="0"/>
              <w:spacing w:line="240" w:lineRule="auto"/>
              <w:rPr>
                <w:rFonts w:ascii="Merriweather" w:hAnsi="Merriweather" w:cs="CIDFont+F3"/>
                <w:b/>
                <w:bCs/>
                <w:color w:val="002060"/>
                <w:sz w:val="20"/>
                <w:szCs w:val="20"/>
              </w:rPr>
            </w:pPr>
            <w:r>
              <w:rPr>
                <w:rFonts w:ascii="Merriweather" w:hAnsi="Merriweather" w:cs="CIDFont+F3"/>
                <w:b/>
                <w:bCs/>
                <w:color w:val="002060"/>
                <w:sz w:val="20"/>
                <w:szCs w:val="20"/>
              </w:rPr>
              <w:lastRenderedPageBreak/>
              <w:t>PHYSICAL DEMANDS</w:t>
            </w:r>
          </w:p>
          <w:p w14:paraId="02ADD0C5"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r w:rsidRPr="006B4A47">
              <w:rPr>
                <w:rFonts w:ascii="Merriweather" w:hAnsi="Merriweather" w:cs="CIDFont+F3"/>
                <w:color w:val="002060"/>
                <w:sz w:val="20"/>
                <w:szCs w:val="20"/>
              </w:rPr>
              <w:t>While performing the duties of this job, the employee is required to stand, walk, negotiate stairs, climb</w:t>
            </w:r>
          </w:p>
          <w:p w14:paraId="612ED81A"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r w:rsidRPr="006B4A47">
              <w:rPr>
                <w:rFonts w:ascii="Merriweather" w:hAnsi="Merriweather" w:cs="CIDFont+F3"/>
                <w:color w:val="002060"/>
                <w:sz w:val="20"/>
                <w:szCs w:val="20"/>
              </w:rPr>
              <w:t>ladders, reach with hands and arms, talk and hear, manipulate tools and small items with hands, and lift</w:t>
            </w:r>
          </w:p>
          <w:p w14:paraId="5D2542AD"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and</w:t>
            </w:r>
            <w:proofErr w:type="gramEnd"/>
            <w:r w:rsidRPr="006B4A47">
              <w:rPr>
                <w:rFonts w:ascii="Merriweather" w:hAnsi="Merriweather" w:cs="CIDFont+F3"/>
                <w:color w:val="002060"/>
                <w:sz w:val="20"/>
                <w:szCs w:val="20"/>
              </w:rPr>
              <w:t xml:space="preserve"> transport up to 50 pounds over short distances. The employee is required to operate a motor vehicle</w:t>
            </w:r>
          </w:p>
          <w:p w14:paraId="797BC089"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in</w:t>
            </w:r>
            <w:proofErr w:type="gramEnd"/>
            <w:r w:rsidRPr="006B4A47">
              <w:rPr>
                <w:rFonts w:ascii="Merriweather" w:hAnsi="Merriweather" w:cs="CIDFont+F3"/>
                <w:color w:val="002060"/>
                <w:sz w:val="20"/>
                <w:szCs w:val="20"/>
              </w:rPr>
              <w:t xml:space="preserve"> performance of duties. Specific vision abilities required by this job include close vision, distance vision,</w:t>
            </w:r>
          </w:p>
          <w:p w14:paraId="1B9631DF"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and</w:t>
            </w:r>
            <w:proofErr w:type="gramEnd"/>
            <w:r w:rsidRPr="006B4A47">
              <w:rPr>
                <w:rFonts w:ascii="Merriweather" w:hAnsi="Merriweather" w:cs="CIDFont+F3"/>
                <w:color w:val="002060"/>
                <w:sz w:val="20"/>
                <w:szCs w:val="20"/>
              </w:rPr>
              <w:t xml:space="preserve"> color vision. The employee may be subjected to a wide range of ambient temperature and humidity</w:t>
            </w:r>
          </w:p>
          <w:p w14:paraId="6C03F347"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r w:rsidRPr="006B4A47">
              <w:rPr>
                <w:rFonts w:ascii="Merriweather" w:hAnsi="Merriweather" w:cs="CIDFont+F3"/>
                <w:color w:val="002060"/>
                <w:sz w:val="20"/>
                <w:szCs w:val="20"/>
              </w:rPr>
              <w:t>conditions while working on equipment under varying conditions including overhead work and work in</w:t>
            </w:r>
          </w:p>
          <w:p w14:paraId="6E98DEA1"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confined</w:t>
            </w:r>
            <w:proofErr w:type="gramEnd"/>
            <w:r w:rsidRPr="006B4A47">
              <w:rPr>
                <w:rFonts w:ascii="Merriweather" w:hAnsi="Merriweather" w:cs="CIDFont+F3"/>
                <w:color w:val="002060"/>
                <w:sz w:val="20"/>
                <w:szCs w:val="20"/>
              </w:rPr>
              <w:t xml:space="preserve"> spaces. Potential hazards of this position include working with electricity, working with heat and</w:t>
            </w:r>
          </w:p>
          <w:p w14:paraId="79A1BFCB"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r w:rsidRPr="006B4A47">
              <w:rPr>
                <w:rFonts w:ascii="Merriweather" w:hAnsi="Merriweather" w:cs="CIDFont+F3"/>
                <w:color w:val="002060"/>
                <w:sz w:val="20"/>
                <w:szCs w:val="20"/>
              </w:rPr>
              <w:t>noise producing machinery and equipment, working on elevated equipment using ladders or other lifting</w:t>
            </w:r>
          </w:p>
          <w:p w14:paraId="4D47D1F2" w14:textId="77777777" w:rsidR="006B4A47" w:rsidRPr="006B4A47" w:rsidRDefault="006B4A47" w:rsidP="006B4A47">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devices</w:t>
            </w:r>
            <w:proofErr w:type="gramEnd"/>
            <w:r w:rsidRPr="006B4A47">
              <w:rPr>
                <w:rFonts w:ascii="Merriweather" w:hAnsi="Merriweather" w:cs="CIDFont+F3"/>
                <w:color w:val="002060"/>
                <w:sz w:val="20"/>
                <w:szCs w:val="20"/>
              </w:rPr>
              <w:t>, and use of chemicals and solvents. Reasonable accommodations will be made for individuals</w:t>
            </w:r>
          </w:p>
          <w:p w14:paraId="2DEC4F89" w14:textId="574E0CDA" w:rsidR="006B4A47" w:rsidRPr="006B4A47" w:rsidRDefault="006B4A47" w:rsidP="006B4A47">
            <w:pPr>
              <w:autoSpaceDE w:val="0"/>
              <w:autoSpaceDN w:val="0"/>
              <w:adjustRightInd w:val="0"/>
              <w:spacing w:line="240" w:lineRule="auto"/>
              <w:rPr>
                <w:rFonts w:ascii="Merriweather" w:hAnsi="Merriweather" w:cs="CIDFont+F3"/>
                <w:b/>
                <w:bCs/>
                <w:color w:val="002060"/>
                <w:sz w:val="20"/>
                <w:szCs w:val="20"/>
              </w:rPr>
            </w:pPr>
            <w:proofErr w:type="gramStart"/>
            <w:r w:rsidRPr="006B4A47">
              <w:rPr>
                <w:rFonts w:ascii="Merriweather" w:hAnsi="Merriweather" w:cs="CIDFont+F3"/>
                <w:color w:val="002060"/>
                <w:sz w:val="20"/>
                <w:szCs w:val="20"/>
              </w:rPr>
              <w:t>with</w:t>
            </w:r>
            <w:proofErr w:type="gramEnd"/>
            <w:r w:rsidRPr="006B4A47">
              <w:rPr>
                <w:rFonts w:ascii="Merriweather" w:hAnsi="Merriweather" w:cs="CIDFont+F3"/>
                <w:color w:val="002060"/>
                <w:sz w:val="20"/>
                <w:szCs w:val="20"/>
              </w:rPr>
              <w:t xml:space="preserve"> specific disabilities</w:t>
            </w:r>
            <w:r>
              <w:rPr>
                <w:rFonts w:ascii="CIDFont+F3" w:hAnsi="CIDFont+F3" w:cs="CIDFont+F3"/>
                <w:sz w:val="20"/>
                <w:szCs w:val="20"/>
              </w:rPr>
              <w:t>.</w:t>
            </w:r>
          </w:p>
        </w:tc>
      </w:tr>
    </w:tbl>
    <w:p w14:paraId="651A8A28" w14:textId="77777777" w:rsidR="006A1C8D" w:rsidRDefault="006A1C8D" w:rsidP="00563E59">
      <w:pPr>
        <w:spacing w:line="240" w:lineRule="auto"/>
        <w:ind w:left="-1530"/>
        <w:rPr>
          <w:rFonts w:ascii="Georgia" w:hAnsi="Georgia"/>
          <w:sz w:val="24"/>
          <w:szCs w:val="24"/>
        </w:rPr>
      </w:pPr>
    </w:p>
    <w:tbl>
      <w:tblPr>
        <w:tblW w:w="11489" w:type="dxa"/>
        <w:tblInd w:w="-2885" w:type="dxa"/>
        <w:tblCellMar>
          <w:top w:w="55" w:type="dxa"/>
          <w:left w:w="84" w:type="dxa"/>
          <w:right w:w="34" w:type="dxa"/>
        </w:tblCellMar>
        <w:tblLook w:val="04A0" w:firstRow="1" w:lastRow="0" w:firstColumn="1" w:lastColumn="0" w:noHBand="0" w:noVBand="1"/>
      </w:tblPr>
      <w:tblGrid>
        <w:gridCol w:w="11489"/>
      </w:tblGrid>
      <w:tr w:rsidR="007009D5" w:rsidRPr="00B05A42" w14:paraId="08B30A47" w14:textId="77777777" w:rsidTr="005B2D03">
        <w:trPr>
          <w:trHeight w:val="4831"/>
        </w:trPr>
        <w:tc>
          <w:tcPr>
            <w:tcW w:w="11489" w:type="dxa"/>
            <w:tcBorders>
              <w:top w:val="single" w:sz="4" w:space="0" w:color="C0C0C0"/>
              <w:left w:val="single" w:sz="4" w:space="0" w:color="C0C0C0"/>
              <w:bottom w:val="single" w:sz="4" w:space="0" w:color="C0C0C0"/>
              <w:right w:val="single" w:sz="4" w:space="0" w:color="C0C0C0"/>
            </w:tcBorders>
          </w:tcPr>
          <w:p w14:paraId="39599934" w14:textId="77777777" w:rsidR="0001002B" w:rsidRPr="009F40F1" w:rsidRDefault="0001002B" w:rsidP="0001002B">
            <w:pPr>
              <w:ind w:left="2"/>
              <w:rPr>
                <w:rFonts w:ascii="Merriweather" w:hAnsi="Merriweather"/>
                <w:color w:val="002060"/>
                <w:sz w:val="20"/>
                <w:szCs w:val="20"/>
                <w:u w:val="single"/>
              </w:rPr>
            </w:pPr>
            <w:r w:rsidRPr="009F40F1">
              <w:rPr>
                <w:rFonts w:ascii="Merriweather" w:eastAsia="Tahoma" w:hAnsi="Merriweather" w:cs="Tahoma"/>
                <w:b/>
                <w:color w:val="002060"/>
                <w:sz w:val="20"/>
                <w:szCs w:val="20"/>
                <w:u w:val="single"/>
              </w:rPr>
              <w:t xml:space="preserve">MINIMUM REQUIREMENTS </w:t>
            </w:r>
          </w:p>
          <w:p w14:paraId="3D574472" w14:textId="77777777" w:rsidR="0001002B" w:rsidRDefault="0001002B" w:rsidP="0001002B">
            <w:pPr>
              <w:spacing w:line="238" w:lineRule="auto"/>
              <w:ind w:left="2" w:right="50"/>
              <w:jc w:val="both"/>
              <w:rPr>
                <w:rFonts w:ascii="Merriweather" w:eastAsia="Tahoma" w:hAnsi="Merriweather" w:cs="Tahoma"/>
                <w:color w:val="002060"/>
                <w:sz w:val="20"/>
                <w:szCs w:val="20"/>
              </w:rPr>
            </w:pPr>
            <w:r w:rsidRPr="009F40F1">
              <w:rPr>
                <w:rFonts w:ascii="Merriweather" w:eastAsia="Tahoma" w:hAnsi="Merriweather" w:cs="Tahoma"/>
                <w:color w:val="002060"/>
                <w:sz w:val="20"/>
                <w:szCs w:val="20"/>
              </w:rPr>
              <w:t xml:space="preserve">In filling a vacant position, preferred or required credentials regarding education, training, experience, and other bona fide occupational qualifications may be established. The credentials shown in this job description may be interpreted only as the minimum criteria existing at the time the description was developed. Other bona fide occupational qualifications and criteria may be utilized as needed in the selection process. </w:t>
            </w:r>
          </w:p>
          <w:p w14:paraId="35AC9840" w14:textId="77777777" w:rsidR="0001002B" w:rsidRDefault="0001002B" w:rsidP="0046391C">
            <w:pPr>
              <w:ind w:right="47" w:firstLine="6"/>
              <w:jc w:val="center"/>
              <w:rPr>
                <w:rFonts w:ascii="Merriweather" w:eastAsia="Tahoma" w:hAnsi="Merriweather" w:cs="Tahoma"/>
                <w:b/>
                <w:color w:val="002060"/>
                <w:sz w:val="20"/>
                <w:szCs w:val="20"/>
              </w:rPr>
            </w:pPr>
          </w:p>
          <w:p w14:paraId="4F9A08C4" w14:textId="7E80FE66" w:rsidR="007009D5" w:rsidRPr="009F40F1" w:rsidRDefault="007009D5" w:rsidP="0046391C">
            <w:pPr>
              <w:ind w:right="47" w:firstLine="6"/>
              <w:jc w:val="center"/>
              <w:rPr>
                <w:rFonts w:ascii="Merriweather" w:hAnsi="Merriweather"/>
                <w:color w:val="002060"/>
                <w:sz w:val="20"/>
                <w:szCs w:val="20"/>
              </w:rPr>
            </w:pPr>
            <w:r w:rsidRPr="009F40F1">
              <w:rPr>
                <w:rFonts w:ascii="Merriweather" w:eastAsia="Tahoma" w:hAnsi="Merriweather" w:cs="Tahoma"/>
                <w:b/>
                <w:color w:val="002060"/>
                <w:sz w:val="20"/>
                <w:szCs w:val="20"/>
              </w:rPr>
              <w:t xml:space="preserve">IMPORTANT NOTES </w:t>
            </w:r>
          </w:p>
          <w:p w14:paraId="6E4BE4D0" w14:textId="55C20FD8" w:rsidR="007009D5" w:rsidRPr="009F40F1" w:rsidRDefault="007009D5" w:rsidP="0046391C">
            <w:pPr>
              <w:ind w:left="2"/>
              <w:rPr>
                <w:rFonts w:ascii="Merriweather" w:hAnsi="Merriweather"/>
                <w:color w:val="002060"/>
                <w:sz w:val="20"/>
                <w:szCs w:val="20"/>
              </w:rPr>
            </w:pPr>
            <w:r w:rsidRPr="009F40F1">
              <w:rPr>
                <w:rFonts w:ascii="Merriweather" w:hAnsi="Merriweather"/>
                <w:color w:val="002060"/>
                <w:sz w:val="20"/>
                <w:szCs w:val="20"/>
              </w:rPr>
              <w:t xml:space="preserve">Job descriptions are designed and intended only to summarize the essential duties, responsibilities, qualifications, and requirements for the purpose of clarifying the general nature and scope of a position’s role as part of the overall organization. Job descriptions do not list all tasks an employee might be expected to perform, and they do not limit the right of the employer/supervisor to assign additional tasks or otherwise to modify duties to be performed – even if seemingly unrelated to the basic job. Every employee has a duty to perform all assigned tasks. (An employee who is assigned a duty or task believed to be unlawful should report the assignment to the </w:t>
            </w:r>
            <w:r w:rsidR="006B4A47" w:rsidRPr="009F40F1">
              <w:rPr>
                <w:rFonts w:ascii="Merriweather" w:hAnsi="Merriweather"/>
                <w:color w:val="002060"/>
                <w:sz w:val="20"/>
                <w:szCs w:val="20"/>
              </w:rPr>
              <w:t xml:space="preserve">Director of </w:t>
            </w:r>
            <w:r w:rsidR="0074244F" w:rsidRPr="009F40F1">
              <w:rPr>
                <w:rFonts w:ascii="Merriweather" w:hAnsi="Merriweather"/>
                <w:color w:val="002060"/>
                <w:sz w:val="20"/>
                <w:szCs w:val="20"/>
              </w:rPr>
              <w:t xml:space="preserve">Human Resources). </w:t>
            </w:r>
            <w:r w:rsidRPr="009F40F1">
              <w:rPr>
                <w:rFonts w:ascii="Merriweather" w:hAnsi="Merriweather"/>
                <w:color w:val="002060"/>
                <w:sz w:val="20"/>
                <w:szCs w:val="20"/>
              </w:rPr>
              <w:t xml:space="preserve"> It should also be noted </w:t>
            </w:r>
            <w:r w:rsidR="006B4A47" w:rsidRPr="009F40F1">
              <w:rPr>
                <w:rFonts w:ascii="Merriweather" w:hAnsi="Merriweather"/>
                <w:color w:val="002060"/>
                <w:sz w:val="20"/>
                <w:szCs w:val="20"/>
              </w:rPr>
              <w:t xml:space="preserve">that </w:t>
            </w:r>
            <w:r w:rsidRPr="009F40F1">
              <w:rPr>
                <w:rFonts w:ascii="Merriweather" w:hAnsi="Merriweather"/>
                <w:color w:val="002060"/>
                <w:sz w:val="20"/>
                <w:szCs w:val="20"/>
              </w:rPr>
              <w:t>the order of duties/ responsibilities as listed in the job description is not designed or intended to rank the duties in any order of importance relative to each other.</w:t>
            </w:r>
          </w:p>
          <w:p w14:paraId="70960203" w14:textId="77777777" w:rsidR="007009D5" w:rsidRPr="009F40F1" w:rsidRDefault="007009D5" w:rsidP="0046391C">
            <w:pPr>
              <w:ind w:left="2"/>
              <w:rPr>
                <w:rFonts w:ascii="Merriweather" w:hAnsi="Merriweather"/>
                <w:color w:val="002060"/>
                <w:sz w:val="20"/>
                <w:szCs w:val="20"/>
              </w:rPr>
            </w:pPr>
          </w:p>
          <w:p w14:paraId="0CED5A6F" w14:textId="179B67E7" w:rsidR="007009D5" w:rsidRPr="009F40F1" w:rsidRDefault="009F40F1" w:rsidP="00AA7719">
            <w:pPr>
              <w:spacing w:line="238" w:lineRule="auto"/>
              <w:ind w:left="2" w:right="50"/>
              <w:jc w:val="both"/>
              <w:rPr>
                <w:rFonts w:ascii="Merriweather" w:eastAsia="Tahoma" w:hAnsi="Merriweather" w:cs="Tahoma"/>
                <w:color w:val="002060"/>
                <w:sz w:val="20"/>
                <w:szCs w:val="20"/>
              </w:rPr>
            </w:pPr>
            <w:r>
              <w:rPr>
                <w:rFonts w:ascii="Merriweather" w:hAnsi="Merriweather" w:cs="Open Sans"/>
                <w:bCs/>
                <w:color w:val="002060"/>
                <w:sz w:val="20"/>
                <w:szCs w:val="20"/>
                <w:shd w:val="clear" w:color="auto" w:fill="FFFFFF"/>
              </w:rPr>
              <w:t xml:space="preserve">Jefferson City Schools does not discriminate based on race, color, religion, national origin, age, disability, or sex in its employment practices. </w:t>
            </w:r>
          </w:p>
        </w:tc>
      </w:tr>
      <w:tr w:rsidR="007009D5" w:rsidRPr="00B05A42" w14:paraId="612EAC39" w14:textId="77777777" w:rsidTr="005B2D03">
        <w:trPr>
          <w:trHeight w:val="106"/>
        </w:trPr>
        <w:tc>
          <w:tcPr>
            <w:tcW w:w="11489" w:type="dxa"/>
            <w:tcBorders>
              <w:top w:val="single" w:sz="4" w:space="0" w:color="C0C0C0"/>
              <w:left w:val="single" w:sz="4" w:space="0" w:color="C0C0C0"/>
              <w:bottom w:val="single" w:sz="4" w:space="0" w:color="C0C0C0"/>
              <w:right w:val="single" w:sz="4" w:space="0" w:color="C0C0C0"/>
            </w:tcBorders>
          </w:tcPr>
          <w:p w14:paraId="579DF0E0" w14:textId="5B5F07F7" w:rsidR="007009D5" w:rsidRPr="005B2D03" w:rsidRDefault="007009D5" w:rsidP="0046391C">
            <w:pPr>
              <w:ind w:right="47" w:firstLine="6"/>
              <w:rPr>
                <w:rFonts w:ascii="Merriweather" w:eastAsia="Tahoma" w:hAnsi="Merriweather" w:cs="Tahoma"/>
                <w:b/>
                <w:color w:val="00025D"/>
                <w:sz w:val="18"/>
                <w:szCs w:val="20"/>
              </w:rPr>
            </w:pPr>
            <w:r w:rsidRPr="005B2D03">
              <w:rPr>
                <w:rFonts w:ascii="Merriweather" w:eastAsia="Tahoma" w:hAnsi="Merriweather" w:cs="Tahoma"/>
                <w:b/>
                <w:color w:val="00025D"/>
                <w:sz w:val="18"/>
                <w:szCs w:val="20"/>
              </w:rPr>
              <w:t xml:space="preserve">Revised: </w:t>
            </w:r>
            <w:r w:rsidR="006B4A47" w:rsidRPr="005B2D03">
              <w:rPr>
                <w:rFonts w:ascii="Merriweather" w:eastAsia="Tahoma" w:hAnsi="Merriweather" w:cs="Tahoma"/>
                <w:b/>
                <w:color w:val="00025D"/>
                <w:sz w:val="18"/>
                <w:szCs w:val="20"/>
              </w:rPr>
              <w:t>April 2026</w:t>
            </w:r>
          </w:p>
        </w:tc>
      </w:tr>
    </w:tbl>
    <w:p w14:paraId="08C12DF8" w14:textId="77777777" w:rsidR="00AA7719" w:rsidRPr="00846089" w:rsidRDefault="00AA7719" w:rsidP="00AA7719">
      <w:pPr>
        <w:spacing w:line="240" w:lineRule="auto"/>
        <w:jc w:val="both"/>
        <w:rPr>
          <w:rFonts w:ascii="Georgia" w:hAnsi="Georgia"/>
          <w:sz w:val="24"/>
          <w:szCs w:val="24"/>
        </w:rPr>
      </w:pPr>
    </w:p>
    <w:sectPr w:rsidR="00AA7719" w:rsidRPr="00846089" w:rsidSect="00846089">
      <w:headerReference w:type="default" r:id="rId8"/>
      <w:footerReference w:type="default" r:id="rId9"/>
      <w:pgSz w:w="12240" w:h="15840" w:code="1"/>
      <w:pgMar w:top="648" w:right="1901" w:bottom="360" w:left="3326" w:header="0" w:footer="14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DB3A7" w14:textId="77777777" w:rsidR="0025239D" w:rsidRDefault="0025239D">
      <w:pPr>
        <w:spacing w:line="240" w:lineRule="auto"/>
      </w:pPr>
      <w:r>
        <w:separator/>
      </w:r>
    </w:p>
  </w:endnote>
  <w:endnote w:type="continuationSeparator" w:id="0">
    <w:p w14:paraId="759DBC7F" w14:textId="77777777" w:rsidR="0025239D" w:rsidRDefault="002523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erriweather">
    <w:panose1 w:val="02000000000000000000"/>
    <w:charset w:val="00"/>
    <w:family w:val="auto"/>
    <w:pitch w:val="variable"/>
    <w:sig w:usb0="20000207" w:usb1="00000002"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Open Sans">
    <w:panose1 w:val="020B0606030504020204"/>
    <w:charset w:val="00"/>
    <w:family w:val="swiss"/>
    <w:pitch w:val="variable"/>
    <w:sig w:usb0="A00002A7" w:usb1="0000004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CAE83" w14:textId="77777777" w:rsidR="00F8790B" w:rsidRDefault="0019613E">
    <w:pPr>
      <w:spacing w:before="3" w:line="199" w:lineRule="auto"/>
      <w:ind w:left="-1440" w:right="-630"/>
      <w:rPr>
        <w:rFonts w:ascii="Georgia" w:eastAsia="Georgia" w:hAnsi="Georgia" w:cs="Georgia"/>
        <w:sz w:val="24"/>
        <w:szCs w:val="24"/>
      </w:rPr>
    </w:pPr>
    <w:r>
      <w:rPr>
        <w:rFonts w:ascii="Georgia" w:eastAsia="Georgia" w:hAnsi="Georgia" w:cs="Georgia"/>
        <w:noProof/>
        <w:sz w:val="24"/>
        <w:szCs w:val="24"/>
      </w:rPr>
      <w:drawing>
        <wp:inline distT="114300" distB="114300" distL="114300" distR="114300" wp14:anchorId="157B594A" wp14:editId="381D353D">
          <wp:extent cx="5175402" cy="926643"/>
          <wp:effectExtent l="0" t="0" r="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8777" b="39245"/>
                  <a:stretch>
                    <a:fillRect/>
                  </a:stretch>
                </pic:blipFill>
                <pic:spPr>
                  <a:xfrm>
                    <a:off x="0" y="0"/>
                    <a:ext cx="5175402" cy="926643"/>
                  </a:xfrm>
                  <a:prstGeom prst="rect">
                    <a:avLst/>
                  </a:prstGeom>
                  <a:ln/>
                </pic:spPr>
              </pic:pic>
            </a:graphicData>
          </a:graphic>
        </wp:inline>
      </w:drawing>
    </w:r>
  </w:p>
  <w:p w14:paraId="77AFA2D1" w14:textId="77777777" w:rsidR="00F8790B" w:rsidRDefault="00F8790B">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4024B" w14:textId="77777777" w:rsidR="0025239D" w:rsidRDefault="0025239D">
      <w:pPr>
        <w:spacing w:line="240" w:lineRule="auto"/>
      </w:pPr>
      <w:r>
        <w:separator/>
      </w:r>
    </w:p>
  </w:footnote>
  <w:footnote w:type="continuationSeparator" w:id="0">
    <w:p w14:paraId="64F20CF0" w14:textId="77777777" w:rsidR="0025239D" w:rsidRDefault="002523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01EA2" w14:textId="77777777" w:rsidR="00F8790B" w:rsidRDefault="0019613E">
    <w:pPr>
      <w:widowControl w:val="0"/>
      <w:spacing w:line="240" w:lineRule="auto"/>
      <w:ind w:left="-1440"/>
    </w:pPr>
    <w:r>
      <w:rPr>
        <w:noProof/>
      </w:rPr>
      <w:drawing>
        <wp:anchor distT="114300" distB="114300" distL="114300" distR="114300" simplePos="0" relativeHeight="251658240" behindDoc="0" locked="0" layoutInCell="1" hidden="0" allowOverlap="1" wp14:anchorId="51C56B14" wp14:editId="1DA9C871">
          <wp:simplePos x="0" y="0"/>
          <wp:positionH relativeFrom="column">
            <wp:posOffset>-1190624</wp:posOffset>
          </wp:positionH>
          <wp:positionV relativeFrom="paragraph">
            <wp:posOffset>47626</wp:posOffset>
          </wp:positionV>
          <wp:extent cx="5762625" cy="1524000"/>
          <wp:effectExtent l="0" t="0" r="0" b="0"/>
          <wp:wrapSquare wrapText="bothSides" distT="114300" distB="114300" distL="114300" distR="114300"/>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1496" b="31487"/>
                  <a:stretch>
                    <a:fillRect/>
                  </a:stretch>
                </pic:blipFill>
                <pic:spPr>
                  <a:xfrm>
                    <a:off x="0" y="0"/>
                    <a:ext cx="5762625" cy="1524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56E98"/>
    <w:multiLevelType w:val="hybridMultilevel"/>
    <w:tmpl w:val="FAE0E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95D98"/>
    <w:multiLevelType w:val="hybridMultilevel"/>
    <w:tmpl w:val="148C8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17219"/>
    <w:multiLevelType w:val="hybridMultilevel"/>
    <w:tmpl w:val="DDA80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60335"/>
    <w:multiLevelType w:val="hybridMultilevel"/>
    <w:tmpl w:val="6E0A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F495C"/>
    <w:multiLevelType w:val="hybridMultilevel"/>
    <w:tmpl w:val="1102D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D0A7D"/>
    <w:multiLevelType w:val="hybridMultilevel"/>
    <w:tmpl w:val="2D604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94AA6"/>
    <w:multiLevelType w:val="hybridMultilevel"/>
    <w:tmpl w:val="ED7A1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796F83"/>
    <w:multiLevelType w:val="hybridMultilevel"/>
    <w:tmpl w:val="B0449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13B2A"/>
    <w:multiLevelType w:val="hybridMultilevel"/>
    <w:tmpl w:val="11623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71FAA"/>
    <w:multiLevelType w:val="hybridMultilevel"/>
    <w:tmpl w:val="D0FE5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3521CA"/>
    <w:multiLevelType w:val="hybridMultilevel"/>
    <w:tmpl w:val="148ECA5C"/>
    <w:lvl w:ilvl="0" w:tplc="C09E0CB6">
      <w:start w:val="1"/>
      <w:numFmt w:val="bullet"/>
      <w:lvlText w:val="o"/>
      <w:lvlJc w:val="left"/>
      <w:pPr>
        <w:ind w:left="360" w:hanging="360"/>
      </w:pPr>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CF15F56"/>
    <w:multiLevelType w:val="hybridMultilevel"/>
    <w:tmpl w:val="41BAE2C2"/>
    <w:lvl w:ilvl="0" w:tplc="0409000F">
      <w:start w:val="1"/>
      <w:numFmt w:val="decimal"/>
      <w:lvlText w:val="%1."/>
      <w:lvlJc w:val="left"/>
      <w:pPr>
        <w:ind w:left="-810" w:hanging="360"/>
      </w:pPr>
    </w:lvl>
    <w:lvl w:ilvl="1" w:tplc="04090019" w:tentative="1">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12" w15:restartNumberingAfterBreak="0">
    <w:nsid w:val="5DDB69A4"/>
    <w:multiLevelType w:val="hybridMultilevel"/>
    <w:tmpl w:val="B9686852"/>
    <w:lvl w:ilvl="0" w:tplc="15E8ED72">
      <w:start w:val="1"/>
      <w:numFmt w:val="decimal"/>
      <w:lvlText w:val="%1."/>
      <w:lvlJc w:val="left"/>
      <w:pPr>
        <w:ind w:left="-11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13" w15:restartNumberingAfterBreak="0">
    <w:nsid w:val="7AB55405"/>
    <w:multiLevelType w:val="hybridMultilevel"/>
    <w:tmpl w:val="1458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510BD"/>
    <w:multiLevelType w:val="hybridMultilevel"/>
    <w:tmpl w:val="A678C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9763E7"/>
    <w:multiLevelType w:val="hybridMultilevel"/>
    <w:tmpl w:val="A444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A45AB6"/>
    <w:multiLevelType w:val="hybridMultilevel"/>
    <w:tmpl w:val="9B303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2"/>
  </w:num>
  <w:num w:numId="4">
    <w:abstractNumId w:val="1"/>
  </w:num>
  <w:num w:numId="5">
    <w:abstractNumId w:val="0"/>
  </w:num>
  <w:num w:numId="6">
    <w:abstractNumId w:val="10"/>
  </w:num>
  <w:num w:numId="7">
    <w:abstractNumId w:val="5"/>
  </w:num>
  <w:num w:numId="8">
    <w:abstractNumId w:val="9"/>
  </w:num>
  <w:num w:numId="9">
    <w:abstractNumId w:val="14"/>
  </w:num>
  <w:num w:numId="10">
    <w:abstractNumId w:val="3"/>
  </w:num>
  <w:num w:numId="11">
    <w:abstractNumId w:val="13"/>
  </w:num>
  <w:num w:numId="12">
    <w:abstractNumId w:val="8"/>
  </w:num>
  <w:num w:numId="13">
    <w:abstractNumId w:val="6"/>
  </w:num>
  <w:num w:numId="14">
    <w:abstractNumId w:val="15"/>
  </w:num>
  <w:num w:numId="15">
    <w:abstractNumId w:val="4"/>
  </w:num>
  <w:num w:numId="16">
    <w:abstractNumId w:val="1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90B"/>
    <w:rsid w:val="000032AE"/>
    <w:rsid w:val="0001002B"/>
    <w:rsid w:val="000758A8"/>
    <w:rsid w:val="000B2F44"/>
    <w:rsid w:val="000F5364"/>
    <w:rsid w:val="00116B77"/>
    <w:rsid w:val="00120D38"/>
    <w:rsid w:val="00153979"/>
    <w:rsid w:val="00162DB6"/>
    <w:rsid w:val="001652CF"/>
    <w:rsid w:val="0019441C"/>
    <w:rsid w:val="0019613E"/>
    <w:rsid w:val="00197081"/>
    <w:rsid w:val="001A0E70"/>
    <w:rsid w:val="001F0B64"/>
    <w:rsid w:val="00204425"/>
    <w:rsid w:val="00224A80"/>
    <w:rsid w:val="00233D2B"/>
    <w:rsid w:val="0025239D"/>
    <w:rsid w:val="00252A75"/>
    <w:rsid w:val="00261832"/>
    <w:rsid w:val="00261DB8"/>
    <w:rsid w:val="00282429"/>
    <w:rsid w:val="002A3128"/>
    <w:rsid w:val="002E724E"/>
    <w:rsid w:val="00333C19"/>
    <w:rsid w:val="00347801"/>
    <w:rsid w:val="003A5FB8"/>
    <w:rsid w:val="00415DF3"/>
    <w:rsid w:val="00436B65"/>
    <w:rsid w:val="00467FE0"/>
    <w:rsid w:val="00482C1C"/>
    <w:rsid w:val="00491A6E"/>
    <w:rsid w:val="004E2ECD"/>
    <w:rsid w:val="00520D5E"/>
    <w:rsid w:val="00533296"/>
    <w:rsid w:val="00563E59"/>
    <w:rsid w:val="005A4031"/>
    <w:rsid w:val="005B2D03"/>
    <w:rsid w:val="005C2239"/>
    <w:rsid w:val="005F241D"/>
    <w:rsid w:val="005F4723"/>
    <w:rsid w:val="00606069"/>
    <w:rsid w:val="0068088B"/>
    <w:rsid w:val="00695EED"/>
    <w:rsid w:val="00696549"/>
    <w:rsid w:val="006A039B"/>
    <w:rsid w:val="006A1C8D"/>
    <w:rsid w:val="006B4A47"/>
    <w:rsid w:val="006C2E09"/>
    <w:rsid w:val="006E43DD"/>
    <w:rsid w:val="006F737F"/>
    <w:rsid w:val="007009D5"/>
    <w:rsid w:val="00716C8A"/>
    <w:rsid w:val="00721D69"/>
    <w:rsid w:val="0074244F"/>
    <w:rsid w:val="00846089"/>
    <w:rsid w:val="0093167D"/>
    <w:rsid w:val="00961E7F"/>
    <w:rsid w:val="009E5AC0"/>
    <w:rsid w:val="009F40F1"/>
    <w:rsid w:val="00A15224"/>
    <w:rsid w:val="00A32CA0"/>
    <w:rsid w:val="00A35A5E"/>
    <w:rsid w:val="00AA7719"/>
    <w:rsid w:val="00BE3BB8"/>
    <w:rsid w:val="00C07CD4"/>
    <w:rsid w:val="00C319D8"/>
    <w:rsid w:val="00C37844"/>
    <w:rsid w:val="00C37A45"/>
    <w:rsid w:val="00C516F4"/>
    <w:rsid w:val="00D3373B"/>
    <w:rsid w:val="00D646D8"/>
    <w:rsid w:val="00D86DA0"/>
    <w:rsid w:val="00D95714"/>
    <w:rsid w:val="00D963F9"/>
    <w:rsid w:val="00DD3C49"/>
    <w:rsid w:val="00DF7C2F"/>
    <w:rsid w:val="00E675E6"/>
    <w:rsid w:val="00EE082B"/>
    <w:rsid w:val="00F146C1"/>
    <w:rsid w:val="00F1558D"/>
    <w:rsid w:val="00F56EFD"/>
    <w:rsid w:val="00F74F71"/>
    <w:rsid w:val="00F8790B"/>
    <w:rsid w:val="00F90D5B"/>
    <w:rsid w:val="00FA1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DE02E"/>
  <w15:docId w15:val="{C968C243-7C69-4C97-A3CD-3ED884EE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53329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3296"/>
    <w:rPr>
      <w:color w:val="0000FF"/>
      <w:u w:val="single"/>
    </w:rPr>
  </w:style>
  <w:style w:type="paragraph" w:styleId="Header">
    <w:name w:val="header"/>
    <w:basedOn w:val="Normal"/>
    <w:link w:val="HeaderChar"/>
    <w:uiPriority w:val="99"/>
    <w:unhideWhenUsed/>
    <w:rsid w:val="00BE3BB8"/>
    <w:pPr>
      <w:tabs>
        <w:tab w:val="center" w:pos="4680"/>
        <w:tab w:val="right" w:pos="9360"/>
      </w:tabs>
      <w:spacing w:line="240" w:lineRule="auto"/>
    </w:pPr>
  </w:style>
  <w:style w:type="character" w:customStyle="1" w:styleId="HeaderChar">
    <w:name w:val="Header Char"/>
    <w:basedOn w:val="DefaultParagraphFont"/>
    <w:link w:val="Header"/>
    <w:uiPriority w:val="99"/>
    <w:rsid w:val="00BE3BB8"/>
  </w:style>
  <w:style w:type="paragraph" w:styleId="Footer">
    <w:name w:val="footer"/>
    <w:basedOn w:val="Normal"/>
    <w:link w:val="FooterChar"/>
    <w:uiPriority w:val="99"/>
    <w:unhideWhenUsed/>
    <w:rsid w:val="00BE3BB8"/>
    <w:pPr>
      <w:tabs>
        <w:tab w:val="center" w:pos="4680"/>
        <w:tab w:val="right" w:pos="9360"/>
      </w:tabs>
      <w:spacing w:line="240" w:lineRule="auto"/>
    </w:pPr>
  </w:style>
  <w:style w:type="character" w:customStyle="1" w:styleId="FooterChar">
    <w:name w:val="Footer Char"/>
    <w:basedOn w:val="DefaultParagraphFont"/>
    <w:link w:val="Footer"/>
    <w:uiPriority w:val="99"/>
    <w:rsid w:val="00BE3BB8"/>
  </w:style>
  <w:style w:type="paragraph" w:styleId="BalloonText">
    <w:name w:val="Balloon Text"/>
    <w:basedOn w:val="Normal"/>
    <w:link w:val="BalloonTextChar"/>
    <w:uiPriority w:val="99"/>
    <w:semiHidden/>
    <w:unhideWhenUsed/>
    <w:rsid w:val="00F146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6C1"/>
    <w:rPr>
      <w:rFonts w:ascii="Segoe UI" w:hAnsi="Segoe UI" w:cs="Segoe UI"/>
      <w:sz w:val="18"/>
      <w:szCs w:val="18"/>
    </w:rPr>
  </w:style>
  <w:style w:type="paragraph" w:styleId="ListParagraph">
    <w:name w:val="List Paragraph"/>
    <w:basedOn w:val="Normal"/>
    <w:uiPriority w:val="34"/>
    <w:qFormat/>
    <w:rsid w:val="00252A75"/>
    <w:pPr>
      <w:spacing w:after="160" w:line="259" w:lineRule="auto"/>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AA7719"/>
    <w:rPr>
      <w:sz w:val="16"/>
      <w:szCs w:val="16"/>
    </w:rPr>
  </w:style>
  <w:style w:type="paragraph" w:styleId="CommentText">
    <w:name w:val="annotation text"/>
    <w:basedOn w:val="Normal"/>
    <w:link w:val="CommentTextChar"/>
    <w:uiPriority w:val="99"/>
    <w:semiHidden/>
    <w:unhideWhenUsed/>
    <w:rsid w:val="00AA7719"/>
    <w:pPr>
      <w:spacing w:line="240" w:lineRule="auto"/>
    </w:pPr>
    <w:rPr>
      <w:sz w:val="20"/>
      <w:szCs w:val="20"/>
    </w:rPr>
  </w:style>
  <w:style w:type="character" w:customStyle="1" w:styleId="CommentTextChar">
    <w:name w:val="Comment Text Char"/>
    <w:basedOn w:val="DefaultParagraphFont"/>
    <w:link w:val="CommentText"/>
    <w:uiPriority w:val="99"/>
    <w:semiHidden/>
    <w:rsid w:val="00AA7719"/>
    <w:rPr>
      <w:sz w:val="20"/>
      <w:szCs w:val="20"/>
    </w:rPr>
  </w:style>
  <w:style w:type="paragraph" w:styleId="CommentSubject">
    <w:name w:val="annotation subject"/>
    <w:basedOn w:val="CommentText"/>
    <w:next w:val="CommentText"/>
    <w:link w:val="CommentSubjectChar"/>
    <w:uiPriority w:val="99"/>
    <w:semiHidden/>
    <w:unhideWhenUsed/>
    <w:rsid w:val="00AA7719"/>
    <w:rPr>
      <w:b/>
      <w:bCs/>
    </w:rPr>
  </w:style>
  <w:style w:type="character" w:customStyle="1" w:styleId="CommentSubjectChar">
    <w:name w:val="Comment Subject Char"/>
    <w:basedOn w:val="CommentTextChar"/>
    <w:link w:val="CommentSubject"/>
    <w:uiPriority w:val="99"/>
    <w:semiHidden/>
    <w:rsid w:val="00AA77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804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12376-7304-4E83-917D-86F6B3CEE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Jefferson City Schools</Company>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Stier</dc:creator>
  <cp:lastModifiedBy>Tom Parker</cp:lastModifiedBy>
  <cp:revision>2</cp:revision>
  <cp:lastPrinted>2026-04-19T19:31:00Z</cp:lastPrinted>
  <dcterms:created xsi:type="dcterms:W3CDTF">2026-04-19T19:40:00Z</dcterms:created>
  <dcterms:modified xsi:type="dcterms:W3CDTF">2026-04-19T19:40:00Z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5ae8a81bf1f9c353b85b6d0a2af55711314003ac69fc3302eb2d42694c33aa8c</vt:lpwstr>
  </property>
</Properties>
</file>